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1331" w:rsidRDefault="00882A94" w:rsidP="00882A9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Идет выдача открепительных удостоверений.</w:t>
      </w:r>
    </w:p>
    <w:p w:rsidR="00882A94" w:rsidRDefault="00882A94" w:rsidP="00882A9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82A94" w:rsidRDefault="00882A94" w:rsidP="00882A9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«О выборах депутатов Государственной Думы Федерального Собрания Российской Федерации» и Законом Псковской области «Избирательный кодекс Псковской области» с 3 августа 2016 года началась выдача открепительных удостоверений по выборам </w:t>
      </w:r>
      <w:proofErr w:type="gramStart"/>
      <w:r>
        <w:rPr>
          <w:rFonts w:ascii="Times New Roman" w:hAnsi="Times New Roman" w:cs="Times New Roman"/>
          <w:sz w:val="28"/>
          <w:szCs w:val="28"/>
        </w:rPr>
        <w:t>депутатов Государственной Думы Федерального Собрания Российской Федерации седьмого созыва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депутатов Псковского областного Собрания депутатов шестого созыва.</w:t>
      </w:r>
    </w:p>
    <w:p w:rsidR="00882A94" w:rsidRDefault="00882A94" w:rsidP="00882A9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Избиратель, который не будет иметь возможности прибыть в день голосования в помещение для голосования того избирательного участка, где он включен в список избирателей, вправе получить открепительное удостоверение и принять участие в голосовании 18 сентября 2016 года на том избирательном участке, где будет находиться в день выборов.</w:t>
      </w:r>
    </w:p>
    <w:p w:rsidR="00882A94" w:rsidRDefault="00882A94" w:rsidP="00882A9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Открепительные </w:t>
      </w:r>
      <w:r w:rsidR="006341CE">
        <w:rPr>
          <w:rFonts w:ascii="Times New Roman" w:hAnsi="Times New Roman" w:cs="Times New Roman"/>
          <w:sz w:val="28"/>
          <w:szCs w:val="28"/>
        </w:rPr>
        <w:t>удостоверения  по выборам депутатов Государственной Думы Федерального Собрания Российской Федерации можно получить в территориальной избирательной комиссии Пустошкинского района по адресу: г. Пустошка, ул. Революции, д. 39, здание Администрации Пустошкинского района в рабочие дни с 9.00до 18.00, перерыв на обед с 13.00 до 14.00, в выходные дни с 10.00 до 15.00 с 3 августа по 6 сентября 2016 года</w:t>
      </w:r>
      <w:proofErr w:type="gramEnd"/>
      <w:r w:rsidR="006341CE">
        <w:rPr>
          <w:rFonts w:ascii="Times New Roman" w:hAnsi="Times New Roman" w:cs="Times New Roman"/>
          <w:sz w:val="28"/>
          <w:szCs w:val="28"/>
        </w:rPr>
        <w:t>, с 7 сентября по 17 сентября 2016 года в участковых избирательных комиссиях.</w:t>
      </w:r>
    </w:p>
    <w:p w:rsidR="006341CE" w:rsidRDefault="006341CE" w:rsidP="006341C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Открепительные удостоверения по выборам депутатов Псковского областного Собрания депутатов можно получить в Окружной избирательной комиссии избирательного округа № 21 по адресу: </w:t>
      </w:r>
      <w:proofErr w:type="gramStart"/>
      <w:r>
        <w:rPr>
          <w:rFonts w:ascii="Times New Roman" w:hAnsi="Times New Roman" w:cs="Times New Roman"/>
          <w:sz w:val="28"/>
          <w:szCs w:val="28"/>
        </w:rPr>
        <w:t>г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. Новосокольники, пл. Базарная, д. 1, здание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Новосокольнического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с 3 августа по 6 сентября 2016 года. С 7 сентября по 17 сентября 2016 года  открепительные удостоверения по выборам депутатов Псковского областного Собрания депутатов будут выдавать участковые избирательные комиссии Пустошкинского района.</w:t>
      </w:r>
    </w:p>
    <w:p w:rsidR="006341CE" w:rsidRDefault="006341CE" w:rsidP="006341CE">
      <w:pPr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Уважаемые избиратели!</w:t>
      </w:r>
    </w:p>
    <w:p w:rsidR="006341CE" w:rsidRPr="00882A94" w:rsidRDefault="006341CE" w:rsidP="006341C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Воспользуйтесь представленной избирательным законодательством возможностью реализовать свое активное избирательное право принять участие в голосовании 18 сентября 2016 года.</w:t>
      </w:r>
    </w:p>
    <w:sectPr w:rsidR="006341CE" w:rsidRPr="00882A94" w:rsidSect="009713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82A94"/>
    <w:rsid w:val="000615F5"/>
    <w:rsid w:val="0055096B"/>
    <w:rsid w:val="006341CE"/>
    <w:rsid w:val="00882A94"/>
    <w:rsid w:val="00971331"/>
    <w:rsid w:val="00BA5F78"/>
    <w:rsid w:val="00C56DE2"/>
    <w:rsid w:val="00F368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13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341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341C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298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</dc:creator>
  <cp:lastModifiedBy>adm</cp:lastModifiedBy>
  <cp:revision>1</cp:revision>
  <cp:lastPrinted>2016-08-18T11:39:00Z</cp:lastPrinted>
  <dcterms:created xsi:type="dcterms:W3CDTF">2016-08-18T11:19:00Z</dcterms:created>
  <dcterms:modified xsi:type="dcterms:W3CDTF">2016-08-18T11:39:00Z</dcterms:modified>
</cp:coreProperties>
</file>