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51" w:rsidRDefault="00795A7C" w:rsidP="004F0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2</w:t>
      </w:r>
      <w:r w:rsidR="004F0C51">
        <w:rPr>
          <w:b/>
          <w:sz w:val="28"/>
          <w:szCs w:val="28"/>
        </w:rPr>
        <w:t xml:space="preserve"> </w:t>
      </w:r>
    </w:p>
    <w:p w:rsidR="004F0C51" w:rsidRDefault="004F0C51" w:rsidP="004F0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</w:t>
      </w:r>
      <w:r w:rsidR="00A64DE6">
        <w:rPr>
          <w:b/>
          <w:sz w:val="28"/>
          <w:szCs w:val="28"/>
        </w:rPr>
        <w:t xml:space="preserve">рабочей группы по вопросам </w:t>
      </w:r>
      <w:proofErr w:type="gramStart"/>
      <w:r w:rsidR="00A64DE6">
        <w:rPr>
          <w:b/>
          <w:sz w:val="28"/>
          <w:szCs w:val="28"/>
        </w:rPr>
        <w:t xml:space="preserve">применения мер индивидуальной профилактики правонарушений </w:t>
      </w:r>
      <w:r>
        <w:rPr>
          <w:b/>
          <w:sz w:val="28"/>
          <w:szCs w:val="28"/>
        </w:rPr>
        <w:t>межведомственной комиссии</w:t>
      </w:r>
      <w:proofErr w:type="gramEnd"/>
      <w:r>
        <w:rPr>
          <w:b/>
          <w:sz w:val="28"/>
          <w:szCs w:val="28"/>
        </w:rPr>
        <w:t xml:space="preserve"> при Администрации Пустошкинского района по профилактике правонарушений</w:t>
      </w:r>
    </w:p>
    <w:p w:rsidR="004F0C51" w:rsidRDefault="00795A7C" w:rsidP="004F0C5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0C51" w:rsidRDefault="00795A7C" w:rsidP="004F0C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17 апре</w:t>
      </w:r>
      <w:r w:rsidR="004F0C51">
        <w:rPr>
          <w:sz w:val="28"/>
          <w:szCs w:val="28"/>
        </w:rPr>
        <w:t xml:space="preserve">ля 2015 года                            </w:t>
      </w:r>
      <w:r>
        <w:rPr>
          <w:sz w:val="28"/>
          <w:szCs w:val="28"/>
        </w:rPr>
        <w:t xml:space="preserve">  </w:t>
      </w:r>
      <w:r w:rsidR="004F0C5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4F0C5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4F0C51">
        <w:rPr>
          <w:sz w:val="28"/>
          <w:szCs w:val="28"/>
        </w:rPr>
        <w:t xml:space="preserve">        Малый зал</w:t>
      </w:r>
    </w:p>
    <w:p w:rsidR="004F0C51" w:rsidRDefault="004F0C51" w:rsidP="004F0C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795A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795A7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Администрации района                                           </w:t>
      </w:r>
    </w:p>
    <w:p w:rsidR="004F0C51" w:rsidRDefault="004F0C51" w:rsidP="004F0C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4F0C51" w:rsidRDefault="004F0C51" w:rsidP="004F0C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Председательствующий: Ю.В.Жуков. </w:t>
      </w:r>
    </w:p>
    <w:p w:rsidR="004F0C51" w:rsidRDefault="004F0C51" w:rsidP="004F0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                      Г.Е. </w:t>
      </w:r>
      <w:proofErr w:type="spellStart"/>
      <w:r>
        <w:rPr>
          <w:sz w:val="28"/>
          <w:szCs w:val="28"/>
        </w:rPr>
        <w:t>Лапова</w:t>
      </w:r>
      <w:proofErr w:type="spellEnd"/>
      <w:r>
        <w:rPr>
          <w:sz w:val="28"/>
          <w:szCs w:val="28"/>
        </w:rPr>
        <w:t xml:space="preserve">.    </w:t>
      </w:r>
    </w:p>
    <w:p w:rsidR="004F0C51" w:rsidRDefault="004F0C51" w:rsidP="004F0C5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члены комиссии: </w:t>
      </w:r>
      <w:r w:rsidR="00795A7C">
        <w:rPr>
          <w:sz w:val="28"/>
          <w:szCs w:val="28"/>
        </w:rPr>
        <w:t>Тарасов В.П.,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Балмышева</w:t>
      </w:r>
      <w:proofErr w:type="spellEnd"/>
      <w:r>
        <w:rPr>
          <w:sz w:val="28"/>
          <w:szCs w:val="28"/>
        </w:rPr>
        <w:t xml:space="preserve"> И.Н., </w:t>
      </w:r>
      <w:proofErr w:type="spellStart"/>
      <w:r>
        <w:rPr>
          <w:sz w:val="28"/>
          <w:szCs w:val="28"/>
        </w:rPr>
        <w:t>Шарикова</w:t>
      </w:r>
      <w:proofErr w:type="spellEnd"/>
      <w:r>
        <w:rPr>
          <w:sz w:val="28"/>
          <w:szCs w:val="28"/>
        </w:rPr>
        <w:t xml:space="preserve"> Н.М., Пугачева Н.Г., Фёдорова А.М., Власикова Т.В., Чайкин В.И., Владимиров В.Ю., </w:t>
      </w:r>
      <w:proofErr w:type="spellStart"/>
      <w:r>
        <w:rPr>
          <w:sz w:val="28"/>
          <w:szCs w:val="28"/>
        </w:rPr>
        <w:t>Исправникова</w:t>
      </w:r>
      <w:proofErr w:type="spellEnd"/>
      <w:r>
        <w:rPr>
          <w:sz w:val="28"/>
          <w:szCs w:val="28"/>
        </w:rPr>
        <w:t xml:space="preserve"> А.С., Королева Н.И., Базылевич Т.И.</w:t>
      </w:r>
      <w:r w:rsidR="00795A7C">
        <w:rPr>
          <w:sz w:val="28"/>
          <w:szCs w:val="28"/>
        </w:rPr>
        <w:t>, Козырев В.Г., Демешко Р.В.</w:t>
      </w:r>
    </w:p>
    <w:p w:rsidR="004F0C51" w:rsidRDefault="004F0C51" w:rsidP="004F0C5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Приглашены:  </w:t>
      </w:r>
      <w:r w:rsidR="00795A7C">
        <w:rPr>
          <w:sz w:val="28"/>
          <w:szCs w:val="28"/>
        </w:rPr>
        <w:t xml:space="preserve">Березин С.И., Долгополова В.А., </w:t>
      </w:r>
      <w:r w:rsidR="005A7E82">
        <w:rPr>
          <w:sz w:val="28"/>
          <w:szCs w:val="28"/>
        </w:rPr>
        <w:t>Федорова И.Ю.</w:t>
      </w:r>
      <w:r w:rsidR="00697BCE">
        <w:rPr>
          <w:sz w:val="28"/>
          <w:szCs w:val="28"/>
        </w:rPr>
        <w:t>,</w:t>
      </w:r>
      <w:r w:rsidR="00795A7C">
        <w:rPr>
          <w:sz w:val="28"/>
          <w:szCs w:val="28"/>
        </w:rPr>
        <w:t xml:space="preserve"> Фокин М.Ф., </w:t>
      </w:r>
      <w:proofErr w:type="spellStart"/>
      <w:r w:rsidR="00795A7C">
        <w:rPr>
          <w:sz w:val="28"/>
          <w:szCs w:val="28"/>
        </w:rPr>
        <w:t>Городничин</w:t>
      </w:r>
      <w:proofErr w:type="spellEnd"/>
      <w:r w:rsidR="00795A7C">
        <w:rPr>
          <w:sz w:val="28"/>
          <w:szCs w:val="28"/>
        </w:rPr>
        <w:t xml:space="preserve"> М.А.</w:t>
      </w:r>
      <w:r w:rsidR="005A7E82">
        <w:rPr>
          <w:sz w:val="28"/>
          <w:szCs w:val="28"/>
        </w:rPr>
        <w:t xml:space="preserve"> (на заседание явились).</w:t>
      </w:r>
    </w:p>
    <w:p w:rsidR="0081661D" w:rsidRDefault="0081661D" w:rsidP="004F0C51"/>
    <w:p w:rsidR="004F0C51" w:rsidRDefault="004F0C51" w:rsidP="004F0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 ДНЯ:</w:t>
      </w:r>
    </w:p>
    <w:p w:rsidR="00F7107C" w:rsidRDefault="00F7107C" w:rsidP="00F7107C">
      <w:pPr>
        <w:jc w:val="center"/>
        <w:rPr>
          <w:b/>
          <w:sz w:val="28"/>
          <w:szCs w:val="28"/>
        </w:rPr>
      </w:pPr>
    </w:p>
    <w:p w:rsidR="00F7107C" w:rsidRDefault="00F7107C" w:rsidP="00F7107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Рассмотрение представления отделения полиции по Пустошкинскому району МО МВД РФ «Себежский» о принятии мер по устранению обстоятельств, способствовавших совершению преступления (других нарушений закона)  Березиным С.И.   </w:t>
      </w:r>
    </w:p>
    <w:p w:rsidR="00F7107C" w:rsidRDefault="00F7107C" w:rsidP="00F710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</w:p>
    <w:p w:rsidR="00F7107C" w:rsidRPr="00F645F1" w:rsidRDefault="00F7107C" w:rsidP="00F710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межведомственной комиссии при Администрации Пустошкинского района по профилактике правонарушений В.П. Тарасов. </w:t>
      </w:r>
    </w:p>
    <w:p w:rsidR="00F7107C" w:rsidRDefault="00F7107C" w:rsidP="00F7107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Рассмотрение представления отделения полиции по Пустошкинскому району МО МВД РФ «Себежский» о принятии мер по устранению обстоятельств, способствовавших совершению преступления (других нарушений закона)  Долгополовой В.А.   </w:t>
      </w:r>
    </w:p>
    <w:p w:rsidR="00F7107C" w:rsidRDefault="00F7107C" w:rsidP="00F710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</w:p>
    <w:p w:rsidR="00F7107C" w:rsidRPr="00F645F1" w:rsidRDefault="00F7107C" w:rsidP="00F710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межведомственной комиссии при Администрации Пустошкинского района по профилактике правонарушений В.П. Тарасов. </w:t>
      </w:r>
    </w:p>
    <w:p w:rsidR="00F7107C" w:rsidRDefault="00B00780" w:rsidP="00F7107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Индивидуальная беседа как мера индивидуальной профилактики правонарушений с гражданкой   Пустошкинского района Федоровой И.Ю., условно осужденной, в соответствии со ст. 23 закона Псковской области от 11.12.2012 г. № 1233-оз «О профилактике правонарушений в Псковской области».</w:t>
      </w:r>
    </w:p>
    <w:p w:rsidR="00F7107C" w:rsidRDefault="00F7107C" w:rsidP="00F710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</w:p>
    <w:p w:rsidR="00F7107C" w:rsidRDefault="00F7107C" w:rsidP="00F710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межведомственной комиссии при Администрации Пустошкинского района по профилактике правонарушений В.П. Тарасов. </w:t>
      </w:r>
    </w:p>
    <w:p w:rsidR="00F7107C" w:rsidRDefault="00F7107C" w:rsidP="00F7107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00780">
        <w:rPr>
          <w:sz w:val="28"/>
          <w:szCs w:val="28"/>
        </w:rPr>
        <w:t xml:space="preserve"> Индивидуальная беседа как мера индивидуальной профилактики правонарушений с гражданином  Пустошкинского района Фокиным М.Ф. </w:t>
      </w:r>
      <w:r w:rsidR="00B00780">
        <w:rPr>
          <w:sz w:val="28"/>
          <w:szCs w:val="28"/>
        </w:rPr>
        <w:lastRenderedPageBreak/>
        <w:t>условно осужденным, в соответствии со ст. 23 закона Псковской области от 11.12.2012 г. № 1233-оз «О профилактике правонарушений в Псковской области».</w:t>
      </w:r>
      <w:r>
        <w:rPr>
          <w:sz w:val="28"/>
          <w:szCs w:val="28"/>
        </w:rPr>
        <w:t xml:space="preserve">   </w:t>
      </w:r>
    </w:p>
    <w:p w:rsidR="00F7107C" w:rsidRDefault="00F7107C" w:rsidP="00F710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</w:p>
    <w:p w:rsidR="00F7107C" w:rsidRDefault="00F7107C" w:rsidP="00F710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межведомственной комиссии при Администрации Пустошкинского района по профилактике правонарушений В.П. Тарасов. </w:t>
      </w:r>
    </w:p>
    <w:p w:rsidR="00F7107C" w:rsidRDefault="00F7107C" w:rsidP="00F7107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954A1" w:rsidRPr="004954A1">
        <w:rPr>
          <w:sz w:val="28"/>
          <w:szCs w:val="28"/>
        </w:rPr>
        <w:t xml:space="preserve"> </w:t>
      </w:r>
      <w:r w:rsidR="004954A1">
        <w:rPr>
          <w:sz w:val="28"/>
          <w:szCs w:val="28"/>
        </w:rPr>
        <w:t xml:space="preserve"> Индивидуальная беседа как мера индивидуальной профилактики правонарушений с гражданином  Пустошкинского района </w:t>
      </w:r>
      <w:proofErr w:type="spellStart"/>
      <w:r w:rsidR="007B7835">
        <w:rPr>
          <w:sz w:val="28"/>
          <w:szCs w:val="28"/>
        </w:rPr>
        <w:t>Городничиным</w:t>
      </w:r>
      <w:proofErr w:type="spellEnd"/>
      <w:r w:rsidR="007B7835">
        <w:rPr>
          <w:sz w:val="28"/>
          <w:szCs w:val="28"/>
        </w:rPr>
        <w:t xml:space="preserve"> М.А., </w:t>
      </w:r>
      <w:r w:rsidR="004954A1">
        <w:rPr>
          <w:sz w:val="28"/>
          <w:szCs w:val="28"/>
        </w:rPr>
        <w:t xml:space="preserve"> </w:t>
      </w:r>
      <w:r w:rsidR="007B7835">
        <w:rPr>
          <w:sz w:val="28"/>
          <w:szCs w:val="28"/>
        </w:rPr>
        <w:t>приговоренным к 240 часам исправительных работ,</w:t>
      </w:r>
      <w:r w:rsidR="004954A1">
        <w:rPr>
          <w:sz w:val="28"/>
          <w:szCs w:val="28"/>
        </w:rPr>
        <w:t xml:space="preserve"> в соответствии со ст. 23 закона Псковской области от 11.12.2012 г. № 1233-оз «О профилактике правонарушений в Псковской области». </w:t>
      </w:r>
      <w:r>
        <w:rPr>
          <w:sz w:val="28"/>
          <w:szCs w:val="28"/>
        </w:rPr>
        <w:t xml:space="preserve"> </w:t>
      </w:r>
    </w:p>
    <w:p w:rsidR="00F7107C" w:rsidRDefault="00F7107C" w:rsidP="00F710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</w:p>
    <w:p w:rsidR="00F7107C" w:rsidRPr="00F645F1" w:rsidRDefault="00F7107C" w:rsidP="00F710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межведомственной комиссии при Администрации Пустошкинского района по профилактике правонарушений В.П. Тарасов.</w:t>
      </w:r>
    </w:p>
    <w:p w:rsidR="005A7E82" w:rsidRPr="00F607AC" w:rsidRDefault="005A7E82" w:rsidP="00F607AC">
      <w:pPr>
        <w:jc w:val="both"/>
        <w:rPr>
          <w:sz w:val="28"/>
          <w:szCs w:val="28"/>
        </w:rPr>
      </w:pPr>
    </w:p>
    <w:p w:rsidR="005A7E82" w:rsidRPr="00F607AC" w:rsidRDefault="005A7E82" w:rsidP="00F607AC">
      <w:pPr>
        <w:ind w:left="66" w:firstLine="643"/>
        <w:jc w:val="both"/>
        <w:rPr>
          <w:sz w:val="28"/>
          <w:szCs w:val="28"/>
        </w:rPr>
      </w:pPr>
      <w:r w:rsidRPr="00F607AC">
        <w:rPr>
          <w:b/>
          <w:sz w:val="28"/>
          <w:szCs w:val="28"/>
        </w:rPr>
        <w:t>ВСТУПИТЕЛЬНОЕ</w:t>
      </w:r>
      <w:r w:rsidRPr="00F607AC">
        <w:rPr>
          <w:sz w:val="28"/>
          <w:szCs w:val="28"/>
        </w:rPr>
        <w:t xml:space="preserve"> слово  председателя комиссии Ю.В. Жукова   Доложена явка членов комиссии, оглашена повестка дня. </w:t>
      </w:r>
    </w:p>
    <w:p w:rsidR="005A7E82" w:rsidRPr="00F607AC" w:rsidRDefault="005A7E82" w:rsidP="00F607AC">
      <w:pPr>
        <w:jc w:val="both"/>
        <w:rPr>
          <w:sz w:val="28"/>
          <w:szCs w:val="28"/>
        </w:rPr>
      </w:pPr>
    </w:p>
    <w:p w:rsidR="005A7E82" w:rsidRDefault="005A7E82" w:rsidP="00FE5059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b/>
          <w:sz w:val="28"/>
          <w:szCs w:val="28"/>
        </w:rPr>
      </w:pPr>
      <w:r w:rsidRPr="00F607AC">
        <w:rPr>
          <w:b/>
          <w:sz w:val="28"/>
          <w:szCs w:val="28"/>
        </w:rPr>
        <w:t xml:space="preserve">Рассмотрение представления отделения полиции по Пустошкинскому району МО МВД РФ «Себежский» о принятии мер по устранению обстоятельств, способствовавших совершению преступления (других нарушений закона) </w:t>
      </w:r>
      <w:r w:rsidR="00F7107C">
        <w:rPr>
          <w:b/>
          <w:sz w:val="28"/>
          <w:szCs w:val="28"/>
        </w:rPr>
        <w:t>Березиным С.И</w:t>
      </w:r>
      <w:r w:rsidRPr="00F607AC">
        <w:rPr>
          <w:b/>
          <w:sz w:val="28"/>
          <w:szCs w:val="28"/>
        </w:rPr>
        <w:t xml:space="preserve">.  </w:t>
      </w:r>
    </w:p>
    <w:p w:rsidR="00FE5059" w:rsidRDefault="00FE5059" w:rsidP="00FE5059">
      <w:pPr>
        <w:pStyle w:val="a3"/>
        <w:tabs>
          <w:tab w:val="left" w:pos="0"/>
        </w:tabs>
        <w:ind w:left="360"/>
        <w:jc w:val="both"/>
        <w:rPr>
          <w:b/>
          <w:sz w:val="28"/>
          <w:szCs w:val="28"/>
        </w:rPr>
      </w:pPr>
    </w:p>
    <w:p w:rsidR="004A0C38" w:rsidRPr="00041771" w:rsidRDefault="004A0C38" w:rsidP="00FE5059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Представление отделения полиции по Пустошкинскому району МО МВД РФ «Себежский» о принятии мер по устранению обстоятельств, способствовавших совершению преступления (других нарушений закона) </w:t>
      </w:r>
      <w:r w:rsidR="00F7107C">
        <w:rPr>
          <w:sz w:val="28"/>
          <w:szCs w:val="28"/>
        </w:rPr>
        <w:t>Березиным С.И</w:t>
      </w:r>
      <w:r>
        <w:rPr>
          <w:sz w:val="28"/>
          <w:szCs w:val="28"/>
        </w:rPr>
        <w:t>.</w:t>
      </w:r>
    </w:p>
    <w:p w:rsidR="004A0C38" w:rsidRPr="00FE5059" w:rsidRDefault="004A0C38" w:rsidP="00FE5059">
      <w:pPr>
        <w:spacing w:before="120"/>
        <w:jc w:val="both"/>
        <w:rPr>
          <w:sz w:val="28"/>
          <w:szCs w:val="28"/>
        </w:rPr>
      </w:pPr>
      <w:r w:rsidRPr="00FE5059">
        <w:rPr>
          <w:sz w:val="28"/>
          <w:szCs w:val="28"/>
        </w:rPr>
        <w:t xml:space="preserve">Докладчик:   </w:t>
      </w:r>
      <w:r w:rsidR="00F7107C">
        <w:rPr>
          <w:sz w:val="28"/>
          <w:szCs w:val="28"/>
        </w:rPr>
        <w:t>Тарасов В.П.</w:t>
      </w:r>
      <w:r w:rsidRPr="00FE5059">
        <w:rPr>
          <w:sz w:val="28"/>
          <w:szCs w:val="28"/>
        </w:rPr>
        <w:t xml:space="preserve"> –  заместитель председателя межведомственной  комиссии при   Администрации   района по профилактике правонарушений. </w:t>
      </w:r>
    </w:p>
    <w:p w:rsidR="004A0C38" w:rsidRPr="00F607AC" w:rsidRDefault="004A0C38" w:rsidP="004A0C38">
      <w:pPr>
        <w:pStyle w:val="a3"/>
        <w:jc w:val="both"/>
        <w:rPr>
          <w:b/>
          <w:sz w:val="28"/>
          <w:szCs w:val="28"/>
        </w:rPr>
      </w:pPr>
    </w:p>
    <w:p w:rsidR="00F607AC" w:rsidRDefault="00F7107C" w:rsidP="00F607AC">
      <w:pPr>
        <w:pStyle w:val="Style2"/>
        <w:widowControl/>
        <w:spacing w:line="240" w:lineRule="auto"/>
        <w:ind w:left="5" w:right="218" w:firstLine="300"/>
        <w:rPr>
          <w:rStyle w:val="FontStyle19"/>
          <w:sz w:val="28"/>
          <w:szCs w:val="28"/>
        </w:rPr>
      </w:pPr>
      <w:proofErr w:type="gramStart"/>
      <w:r>
        <w:rPr>
          <w:rStyle w:val="FontStyle19"/>
          <w:sz w:val="28"/>
          <w:szCs w:val="28"/>
        </w:rPr>
        <w:t xml:space="preserve">В ходе расследования уголовного дела № 120152100018, возбужденного ГД ОП по Пустошкинскому району МО МВД РФ «Себежский» 26.02.2015 года по ч. 1 ст.222 УК РФ в отношении Березина Сергея Ивановича, 02.04.1978 года рождения, уроженца д. </w:t>
      </w:r>
      <w:proofErr w:type="spellStart"/>
      <w:r>
        <w:rPr>
          <w:rStyle w:val="FontStyle19"/>
          <w:sz w:val="28"/>
          <w:szCs w:val="28"/>
        </w:rPr>
        <w:t>Середеево</w:t>
      </w:r>
      <w:proofErr w:type="spellEnd"/>
      <w:r>
        <w:rPr>
          <w:rStyle w:val="FontStyle19"/>
          <w:sz w:val="28"/>
          <w:szCs w:val="28"/>
        </w:rPr>
        <w:t xml:space="preserve"> Пустошкинского района Псковской области, проживающего в д. </w:t>
      </w:r>
      <w:proofErr w:type="spellStart"/>
      <w:r>
        <w:rPr>
          <w:rStyle w:val="FontStyle19"/>
          <w:sz w:val="28"/>
          <w:szCs w:val="28"/>
        </w:rPr>
        <w:t>Середеево</w:t>
      </w:r>
      <w:proofErr w:type="spellEnd"/>
      <w:r>
        <w:rPr>
          <w:rStyle w:val="FontStyle19"/>
          <w:sz w:val="28"/>
          <w:szCs w:val="28"/>
        </w:rPr>
        <w:t xml:space="preserve"> Пустошкинско</w:t>
      </w:r>
      <w:r w:rsidR="00F760EA">
        <w:rPr>
          <w:rStyle w:val="FontStyle19"/>
          <w:sz w:val="28"/>
          <w:szCs w:val="28"/>
        </w:rPr>
        <w:t>го района Псковской области, не</w:t>
      </w:r>
      <w:r>
        <w:rPr>
          <w:rStyle w:val="FontStyle19"/>
          <w:sz w:val="28"/>
          <w:szCs w:val="28"/>
        </w:rPr>
        <w:t xml:space="preserve">работающего, </w:t>
      </w:r>
      <w:r w:rsidR="00F34CB2">
        <w:rPr>
          <w:rStyle w:val="FontStyle19"/>
          <w:sz w:val="28"/>
          <w:szCs w:val="28"/>
        </w:rPr>
        <w:t>установлено, что он совершил незаконное приобретение и хранение взрывчатого вещества и</w:t>
      </w:r>
      <w:proofErr w:type="gramEnd"/>
      <w:r w:rsidR="00F34CB2">
        <w:rPr>
          <w:rStyle w:val="FontStyle19"/>
          <w:sz w:val="28"/>
          <w:szCs w:val="28"/>
        </w:rPr>
        <w:t xml:space="preserve"> боеприпасов.</w:t>
      </w:r>
    </w:p>
    <w:p w:rsidR="00FB10A2" w:rsidRDefault="00F34CB2" w:rsidP="00F607AC">
      <w:pPr>
        <w:pStyle w:val="Style2"/>
        <w:widowControl/>
        <w:spacing w:line="240" w:lineRule="auto"/>
        <w:ind w:left="5" w:right="218" w:firstLine="30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В конце августа 2013 года (точная дата не установлена), около 14 часов, Березин</w:t>
      </w:r>
      <w:r w:rsidR="001F78E8">
        <w:rPr>
          <w:rStyle w:val="FontStyle19"/>
          <w:sz w:val="28"/>
          <w:szCs w:val="28"/>
        </w:rPr>
        <w:t xml:space="preserve"> С.И.</w:t>
      </w:r>
      <w:r>
        <w:rPr>
          <w:rStyle w:val="FontStyle19"/>
          <w:sz w:val="28"/>
          <w:szCs w:val="28"/>
        </w:rPr>
        <w:t xml:space="preserve"> в лесном массиве, расположенном западнее д. </w:t>
      </w:r>
      <w:proofErr w:type="spellStart"/>
      <w:r>
        <w:rPr>
          <w:rStyle w:val="FontStyle19"/>
          <w:sz w:val="28"/>
          <w:szCs w:val="28"/>
        </w:rPr>
        <w:t>Симоново</w:t>
      </w:r>
      <w:proofErr w:type="spellEnd"/>
      <w:r>
        <w:rPr>
          <w:rStyle w:val="FontStyle19"/>
          <w:sz w:val="28"/>
          <w:szCs w:val="28"/>
        </w:rPr>
        <w:t xml:space="preserve"> Пустошкинского района Псковской области, в окопе увидел торчащий из земли ящик. Раскопав и открыв данный ящик, обнаружил лежащие в нем патроны в количестве около 500 штук, оставшиеся со времен Великой Отечественной войны. </w:t>
      </w:r>
      <w:proofErr w:type="gramStart"/>
      <w:r>
        <w:rPr>
          <w:rStyle w:val="FontStyle19"/>
          <w:sz w:val="28"/>
          <w:szCs w:val="28"/>
        </w:rPr>
        <w:t xml:space="preserve">Имея умысел на незаконное приобретение пороха – взрывчатого вещества, находящегося внутри данных патронов, Березин </w:t>
      </w:r>
      <w:r>
        <w:rPr>
          <w:rStyle w:val="FontStyle19"/>
          <w:sz w:val="28"/>
          <w:szCs w:val="28"/>
        </w:rPr>
        <w:lastRenderedPageBreak/>
        <w:t>С.И. с помощью щипцов демонтировал все патроны, высыпав из них в пакет бездымный порох – взрывчатое вещество метательного действия общей массой 582 г., тем самым приобрел его путем присвоения найденного</w:t>
      </w:r>
      <w:r w:rsidR="00C31388">
        <w:rPr>
          <w:rStyle w:val="FontStyle19"/>
          <w:sz w:val="28"/>
          <w:szCs w:val="28"/>
        </w:rPr>
        <w:t>.</w:t>
      </w:r>
      <w:proofErr w:type="gramEnd"/>
      <w:r w:rsidR="001F78E8">
        <w:rPr>
          <w:rStyle w:val="FontStyle19"/>
          <w:sz w:val="28"/>
          <w:szCs w:val="28"/>
        </w:rPr>
        <w:t xml:space="preserve"> </w:t>
      </w:r>
      <w:proofErr w:type="gramStart"/>
      <w:r w:rsidR="00972EEB">
        <w:rPr>
          <w:rStyle w:val="FontStyle19"/>
          <w:sz w:val="28"/>
          <w:szCs w:val="28"/>
        </w:rPr>
        <w:t>Продолжая свои противоправные действия, Березин С.И. принес незаконно приобретенный бездымный порох к себе домой</w:t>
      </w:r>
      <w:r w:rsidR="001F78E8">
        <w:rPr>
          <w:rStyle w:val="FontStyle19"/>
          <w:sz w:val="28"/>
          <w:szCs w:val="28"/>
        </w:rPr>
        <w:t xml:space="preserve">, </w:t>
      </w:r>
      <w:r w:rsidR="00FB10A2">
        <w:rPr>
          <w:rStyle w:val="FontStyle19"/>
          <w:sz w:val="28"/>
          <w:szCs w:val="28"/>
        </w:rPr>
        <w:t xml:space="preserve"> в част</w:t>
      </w:r>
      <w:r w:rsidR="00972EEB">
        <w:rPr>
          <w:rStyle w:val="FontStyle19"/>
          <w:sz w:val="28"/>
          <w:szCs w:val="28"/>
        </w:rPr>
        <w:t xml:space="preserve">ный дом, расположенный в д. </w:t>
      </w:r>
      <w:proofErr w:type="spellStart"/>
      <w:r w:rsidR="00972EEB">
        <w:rPr>
          <w:rStyle w:val="FontStyle19"/>
          <w:sz w:val="28"/>
          <w:szCs w:val="28"/>
        </w:rPr>
        <w:t>Середеево</w:t>
      </w:r>
      <w:proofErr w:type="spellEnd"/>
      <w:r w:rsidR="00972EEB">
        <w:rPr>
          <w:rStyle w:val="FontStyle19"/>
          <w:sz w:val="28"/>
          <w:szCs w:val="28"/>
        </w:rPr>
        <w:t xml:space="preserve"> Пустошкинского района Псковской области, пересыпал его в три стеклянные банки, две из которых поставил в ящик трельяжа, а одну положил в ящик комода, стоящий в комнате дома, и незаконно хранил там до 15 часов 15 минут </w:t>
      </w:r>
      <w:r w:rsidR="00F760EA">
        <w:rPr>
          <w:rStyle w:val="FontStyle19"/>
          <w:sz w:val="28"/>
          <w:szCs w:val="28"/>
        </w:rPr>
        <w:t>12.</w:t>
      </w:r>
      <w:r w:rsidR="00972EEB">
        <w:rPr>
          <w:rStyle w:val="FontStyle19"/>
          <w:sz w:val="28"/>
          <w:szCs w:val="28"/>
        </w:rPr>
        <w:t>02.2015 года</w:t>
      </w:r>
      <w:proofErr w:type="gramEnd"/>
      <w:r w:rsidR="00972EEB">
        <w:rPr>
          <w:rStyle w:val="FontStyle19"/>
          <w:sz w:val="28"/>
          <w:szCs w:val="28"/>
        </w:rPr>
        <w:t>, когда в ходе оперативно</w:t>
      </w:r>
      <w:r w:rsidR="00FB10A2">
        <w:rPr>
          <w:rStyle w:val="FontStyle19"/>
          <w:sz w:val="28"/>
          <w:szCs w:val="28"/>
        </w:rPr>
        <w:t>-розыскного мероприятия по месту жительства Березина С.И. они были обнаружены и изъяты сотрудниками  ОП по Пустошкинскому району МО МВД России «Себежский».</w:t>
      </w:r>
    </w:p>
    <w:p w:rsidR="00F34CB2" w:rsidRDefault="00FB10A2" w:rsidP="00F607AC">
      <w:pPr>
        <w:pStyle w:val="Style2"/>
        <w:widowControl/>
        <w:spacing w:line="240" w:lineRule="auto"/>
        <w:ind w:left="5" w:right="218" w:firstLine="30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По заключению </w:t>
      </w:r>
      <w:proofErr w:type="spellStart"/>
      <w:r>
        <w:rPr>
          <w:rStyle w:val="FontStyle19"/>
          <w:sz w:val="28"/>
          <w:szCs w:val="28"/>
        </w:rPr>
        <w:t>взрывотехнической</w:t>
      </w:r>
      <w:proofErr w:type="spellEnd"/>
      <w:r>
        <w:rPr>
          <w:rStyle w:val="FontStyle19"/>
          <w:sz w:val="28"/>
          <w:szCs w:val="28"/>
        </w:rPr>
        <w:t xml:space="preserve"> судебной экспертизы № 515 от 18.02.2015 года представленные вещества в трех стеклянных банках являются промышленно изготовленным бездымным порохом – взрывчатым веществом метательного действия. Общая масса бездымного пороха в трех стеклянных банках составляет 582 г. </w:t>
      </w:r>
    </w:p>
    <w:p w:rsidR="00FB10A2" w:rsidRDefault="00B07669" w:rsidP="00F607AC">
      <w:pPr>
        <w:pStyle w:val="Style2"/>
        <w:widowControl/>
        <w:spacing w:line="240" w:lineRule="auto"/>
        <w:ind w:left="5" w:right="218" w:firstLine="30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</w:t>
      </w:r>
      <w:proofErr w:type="gramStart"/>
      <w:r>
        <w:rPr>
          <w:rStyle w:val="FontStyle19"/>
          <w:sz w:val="28"/>
          <w:szCs w:val="28"/>
        </w:rPr>
        <w:t xml:space="preserve">В конце сентября 2014 года, Березин С.И., на пашне, расположенной в 500 метрах от его дома в д. </w:t>
      </w:r>
      <w:proofErr w:type="spellStart"/>
      <w:r>
        <w:rPr>
          <w:rStyle w:val="FontStyle19"/>
          <w:sz w:val="28"/>
          <w:szCs w:val="28"/>
        </w:rPr>
        <w:t>Середеево</w:t>
      </w:r>
      <w:proofErr w:type="spellEnd"/>
      <w:r>
        <w:rPr>
          <w:rStyle w:val="FontStyle19"/>
          <w:sz w:val="28"/>
          <w:szCs w:val="28"/>
        </w:rPr>
        <w:t xml:space="preserve"> Пустошкинского района Псковской области, незаконно приобрел путем присвоения найденного 2 патрона калибра 7,62 мм, которые принес в свой частный дом в д. </w:t>
      </w:r>
      <w:proofErr w:type="spellStart"/>
      <w:r>
        <w:rPr>
          <w:rStyle w:val="FontStyle19"/>
          <w:sz w:val="28"/>
          <w:szCs w:val="28"/>
        </w:rPr>
        <w:t>Середеево</w:t>
      </w:r>
      <w:proofErr w:type="spellEnd"/>
      <w:r>
        <w:rPr>
          <w:rStyle w:val="FontStyle19"/>
          <w:sz w:val="28"/>
          <w:szCs w:val="28"/>
        </w:rPr>
        <w:t xml:space="preserve"> Пустошкинского района Псковской области, и незаконно хранил в коридоре в коробке до 15 часов 15 минут, когда</w:t>
      </w:r>
      <w:proofErr w:type="gramEnd"/>
      <w:r>
        <w:rPr>
          <w:rStyle w:val="FontStyle19"/>
          <w:sz w:val="28"/>
          <w:szCs w:val="28"/>
        </w:rPr>
        <w:t xml:space="preserve"> в ходе оперативно-розыскного мероприятия по месту жительства Березина С.И. они были обнаружены и изъяты сотрудниками  ОП по Пустошкинскому району МО МВД России «Себежский».</w:t>
      </w:r>
    </w:p>
    <w:p w:rsidR="00B07669" w:rsidRDefault="00B07669" w:rsidP="00F607AC">
      <w:pPr>
        <w:pStyle w:val="Style2"/>
        <w:widowControl/>
        <w:spacing w:line="240" w:lineRule="auto"/>
        <w:ind w:left="5" w:right="218" w:firstLine="30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По заключению баллистической судебной экспертизы № 593 от 25.02.2015 го</w:t>
      </w:r>
      <w:r w:rsidR="001E5FD6">
        <w:rPr>
          <w:rStyle w:val="FontStyle19"/>
          <w:sz w:val="28"/>
          <w:szCs w:val="28"/>
        </w:rPr>
        <w:t>да два патрона калибра 7,62 мм</w:t>
      </w:r>
      <w:proofErr w:type="gramStart"/>
      <w:r w:rsidR="001E5FD6">
        <w:rPr>
          <w:rStyle w:val="FontStyle19"/>
          <w:sz w:val="28"/>
          <w:szCs w:val="28"/>
        </w:rPr>
        <w:t>.</w:t>
      </w:r>
      <w:proofErr w:type="gramEnd"/>
      <w:r>
        <w:rPr>
          <w:rStyle w:val="FontStyle19"/>
          <w:sz w:val="28"/>
          <w:szCs w:val="28"/>
        </w:rPr>
        <w:t xml:space="preserve"> </w:t>
      </w:r>
      <w:proofErr w:type="gramStart"/>
      <w:r>
        <w:rPr>
          <w:rStyle w:val="FontStyle19"/>
          <w:sz w:val="28"/>
          <w:szCs w:val="28"/>
        </w:rPr>
        <w:t>к</w:t>
      </w:r>
      <w:proofErr w:type="gramEnd"/>
      <w:r>
        <w:rPr>
          <w:rStyle w:val="FontStyle19"/>
          <w:sz w:val="28"/>
          <w:szCs w:val="28"/>
        </w:rPr>
        <w:t xml:space="preserve"> винтовке обр. 1891/30 г.г. для стрельбы пригодны и являются боеприпасами к </w:t>
      </w:r>
      <w:r w:rsidR="001E5FD6">
        <w:rPr>
          <w:rStyle w:val="FontStyle19"/>
          <w:sz w:val="28"/>
          <w:szCs w:val="28"/>
        </w:rPr>
        <w:t xml:space="preserve">указанному виду </w:t>
      </w:r>
      <w:r w:rsidR="00911611">
        <w:rPr>
          <w:rStyle w:val="FontStyle19"/>
          <w:sz w:val="28"/>
          <w:szCs w:val="28"/>
        </w:rPr>
        <w:t>оружия</w:t>
      </w:r>
      <w:r w:rsidR="001E5FD6">
        <w:rPr>
          <w:rStyle w:val="FontStyle19"/>
          <w:sz w:val="28"/>
          <w:szCs w:val="28"/>
        </w:rPr>
        <w:t>.</w:t>
      </w:r>
    </w:p>
    <w:p w:rsidR="00911611" w:rsidRDefault="00911611" w:rsidP="00F607AC">
      <w:pPr>
        <w:pStyle w:val="Style2"/>
        <w:widowControl/>
        <w:spacing w:line="240" w:lineRule="auto"/>
        <w:ind w:left="5" w:right="218" w:firstLine="300"/>
        <w:rPr>
          <w:rStyle w:val="FontStyle19"/>
          <w:sz w:val="28"/>
          <w:szCs w:val="28"/>
        </w:rPr>
      </w:pPr>
      <w:proofErr w:type="gramStart"/>
      <w:r>
        <w:rPr>
          <w:rStyle w:val="FontStyle19"/>
          <w:sz w:val="28"/>
          <w:szCs w:val="28"/>
        </w:rPr>
        <w:t>Таким образом, Березин Сергей Иванович, в нарушение требования «Закона об оружии»</w:t>
      </w:r>
      <w:r w:rsidR="0061741C">
        <w:rPr>
          <w:rStyle w:val="FontStyle19"/>
          <w:sz w:val="28"/>
          <w:szCs w:val="28"/>
        </w:rPr>
        <w:t xml:space="preserve"> и П</w:t>
      </w:r>
      <w:r>
        <w:rPr>
          <w:rStyle w:val="FontStyle19"/>
          <w:sz w:val="28"/>
          <w:szCs w:val="28"/>
        </w:rPr>
        <w:t xml:space="preserve">остановления </w:t>
      </w:r>
      <w:r w:rsidR="0061741C">
        <w:rPr>
          <w:rStyle w:val="FontStyle19"/>
          <w:sz w:val="28"/>
          <w:szCs w:val="28"/>
        </w:rPr>
        <w:t>Правительства Российской Федерации от 21.07.1998 года № 814 «О мерах по регулированию оборота гражданского и служебного оружия и патронов к нему на территории РФ», незаконно приобрел боеприпасы и взрывчатое вещество, чем совершил преступление, предусмотренное ч. 1 ст. 222 УК РФ.</w:t>
      </w:r>
      <w:proofErr w:type="gramEnd"/>
    </w:p>
    <w:p w:rsidR="00667C4E" w:rsidRDefault="00D94D76" w:rsidP="00F607AC">
      <w:pPr>
        <w:pStyle w:val="Style2"/>
        <w:widowControl/>
        <w:spacing w:line="240" w:lineRule="auto"/>
        <w:ind w:left="5" w:right="218" w:firstLine="30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Он же</w:t>
      </w:r>
      <w:r w:rsidR="0061741C">
        <w:rPr>
          <w:rStyle w:val="FontStyle19"/>
          <w:sz w:val="28"/>
          <w:szCs w:val="28"/>
        </w:rPr>
        <w:t xml:space="preserve"> в ноябре 2013 года (точная дата </w:t>
      </w:r>
      <w:r w:rsidR="009D4D3F">
        <w:rPr>
          <w:rStyle w:val="FontStyle19"/>
          <w:sz w:val="28"/>
          <w:szCs w:val="28"/>
        </w:rPr>
        <w:t>не установлена), около 11 часов</w:t>
      </w:r>
      <w:r w:rsidR="0061741C">
        <w:rPr>
          <w:rStyle w:val="FontStyle19"/>
          <w:sz w:val="28"/>
          <w:szCs w:val="28"/>
        </w:rPr>
        <w:t>, на чердаке своего дома</w:t>
      </w:r>
      <w:r w:rsidR="009D4D3F">
        <w:rPr>
          <w:rStyle w:val="FontStyle19"/>
          <w:sz w:val="28"/>
          <w:szCs w:val="28"/>
        </w:rPr>
        <w:t xml:space="preserve">, возле дымоходной трубы, </w:t>
      </w:r>
      <w:r w:rsidR="0061741C">
        <w:rPr>
          <w:rStyle w:val="FontStyle19"/>
          <w:sz w:val="28"/>
          <w:szCs w:val="28"/>
        </w:rPr>
        <w:t xml:space="preserve"> обнаружил</w:t>
      </w:r>
      <w:r w:rsidR="009D4D3F">
        <w:rPr>
          <w:rStyle w:val="FontStyle19"/>
          <w:sz w:val="28"/>
          <w:szCs w:val="28"/>
        </w:rPr>
        <w:t xml:space="preserve"> одноствольное </w:t>
      </w:r>
      <w:r w:rsidR="00667C4E">
        <w:rPr>
          <w:rStyle w:val="FontStyle19"/>
          <w:sz w:val="28"/>
          <w:szCs w:val="28"/>
        </w:rPr>
        <w:t xml:space="preserve">  </w:t>
      </w:r>
      <w:r w:rsidR="009D4D3F">
        <w:rPr>
          <w:rStyle w:val="FontStyle19"/>
          <w:sz w:val="28"/>
          <w:szCs w:val="28"/>
        </w:rPr>
        <w:t>гладкоствольное</w:t>
      </w:r>
      <w:r w:rsidR="00667C4E">
        <w:rPr>
          <w:rStyle w:val="FontStyle19"/>
          <w:sz w:val="28"/>
          <w:szCs w:val="28"/>
        </w:rPr>
        <w:t xml:space="preserve"> </w:t>
      </w:r>
      <w:r w:rsidR="009D4D3F">
        <w:rPr>
          <w:rStyle w:val="FontStyle19"/>
          <w:sz w:val="28"/>
          <w:szCs w:val="28"/>
        </w:rPr>
        <w:t xml:space="preserve"> охотничье </w:t>
      </w:r>
      <w:r w:rsidR="00667C4E">
        <w:rPr>
          <w:rStyle w:val="FontStyle19"/>
          <w:sz w:val="28"/>
          <w:szCs w:val="28"/>
        </w:rPr>
        <w:t xml:space="preserve"> </w:t>
      </w:r>
      <w:r w:rsidR="009D4D3F">
        <w:rPr>
          <w:rStyle w:val="FontStyle19"/>
          <w:sz w:val="28"/>
          <w:szCs w:val="28"/>
        </w:rPr>
        <w:t>ружье</w:t>
      </w:r>
      <w:r w:rsidR="00667C4E">
        <w:rPr>
          <w:rStyle w:val="FontStyle19"/>
          <w:sz w:val="28"/>
          <w:szCs w:val="28"/>
        </w:rPr>
        <w:t xml:space="preserve"> </w:t>
      </w:r>
      <w:r w:rsidR="009D4D3F">
        <w:rPr>
          <w:rStyle w:val="FontStyle19"/>
          <w:sz w:val="28"/>
          <w:szCs w:val="28"/>
        </w:rPr>
        <w:t xml:space="preserve"> № КН 38139 модели </w:t>
      </w:r>
    </w:p>
    <w:p w:rsidR="0061741C" w:rsidRDefault="00667C4E" w:rsidP="00667C4E">
      <w:pPr>
        <w:pStyle w:val="Style2"/>
        <w:widowControl/>
        <w:spacing w:line="240" w:lineRule="auto"/>
        <w:ind w:left="5" w:right="218"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ИЖ</w:t>
      </w:r>
      <w:r w:rsidR="009D4D3F">
        <w:rPr>
          <w:rStyle w:val="FontStyle19"/>
          <w:sz w:val="28"/>
          <w:szCs w:val="28"/>
        </w:rPr>
        <w:t xml:space="preserve">-18 16-го калибра. Имея умысел на незаконную переделку оружия, Березин С.И. пришел в сарай, расположенный во дворе его частного дома в д. </w:t>
      </w:r>
      <w:proofErr w:type="spellStart"/>
      <w:r w:rsidR="00D94D76">
        <w:rPr>
          <w:rStyle w:val="FontStyle19"/>
          <w:sz w:val="28"/>
          <w:szCs w:val="28"/>
        </w:rPr>
        <w:t>Середеево</w:t>
      </w:r>
      <w:proofErr w:type="spellEnd"/>
      <w:r w:rsidR="00D94D76">
        <w:rPr>
          <w:rStyle w:val="FontStyle19"/>
          <w:sz w:val="28"/>
          <w:szCs w:val="28"/>
        </w:rPr>
        <w:t xml:space="preserve"> Пустошкинского района</w:t>
      </w:r>
      <w:r w:rsidR="009D4D3F">
        <w:rPr>
          <w:rStyle w:val="FontStyle19"/>
          <w:sz w:val="28"/>
          <w:szCs w:val="28"/>
        </w:rPr>
        <w:t xml:space="preserve"> Псковской обла</w:t>
      </w:r>
      <w:r w:rsidR="00B94DE8">
        <w:rPr>
          <w:rStyle w:val="FontStyle19"/>
          <w:sz w:val="28"/>
          <w:szCs w:val="28"/>
        </w:rPr>
        <w:t>сти, где с помо</w:t>
      </w:r>
      <w:r w:rsidR="009D4D3F">
        <w:rPr>
          <w:rStyle w:val="FontStyle19"/>
          <w:sz w:val="28"/>
          <w:szCs w:val="28"/>
        </w:rPr>
        <w:t xml:space="preserve">щью пилки по металлу произвел переделку основной части оружия. Отпилил часть ствола, а также укоротил ложа данного оружия. </w:t>
      </w:r>
      <w:r w:rsidR="00B94DE8">
        <w:rPr>
          <w:rStyle w:val="FontStyle19"/>
          <w:sz w:val="28"/>
          <w:szCs w:val="28"/>
        </w:rPr>
        <w:t xml:space="preserve">Переделанное огнестрельное оружие вернул на прежнее место - чердак своего дома, где и </w:t>
      </w:r>
      <w:r w:rsidR="00B94DE8">
        <w:rPr>
          <w:rStyle w:val="FontStyle19"/>
          <w:sz w:val="28"/>
          <w:szCs w:val="28"/>
        </w:rPr>
        <w:lastRenderedPageBreak/>
        <w:t>хранил до 15 часов 15 минут 12.02.2015 года, когда в ходе оперативно-розыскного мероприятия по месту жительства Березина С.И. оно было обнаружено и изъято сотрудниками  ОП по Пустошкинскому району МО МВД России «Себежский».</w:t>
      </w:r>
    </w:p>
    <w:p w:rsidR="00B94DE8" w:rsidRDefault="00B94DE8" w:rsidP="00F607AC">
      <w:pPr>
        <w:pStyle w:val="Style2"/>
        <w:widowControl/>
        <w:spacing w:line="240" w:lineRule="auto"/>
        <w:ind w:left="5" w:right="218" w:firstLine="30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По заключению баллистической экспертизы № 12 от 19 февраля 2015 года, ружьё № КН 38139 модели ИЖ – 18 16 калибра производства Ижевского механического завода в предъявленном виде является переделанным самодельным способом путем укорочения ствола и ложа, и по своим характеристикам относится к категории ружейных обрезов.</w:t>
      </w:r>
      <w:r w:rsidR="007D29CA">
        <w:rPr>
          <w:rStyle w:val="FontStyle19"/>
          <w:sz w:val="28"/>
          <w:szCs w:val="28"/>
        </w:rPr>
        <w:t xml:space="preserve"> Данное оружие № КН 38139 находится в неисправном состоянии и непригодно для стрельбы. </w:t>
      </w:r>
    </w:p>
    <w:p w:rsidR="007D29CA" w:rsidRDefault="007D29CA" w:rsidP="00F607AC">
      <w:pPr>
        <w:pStyle w:val="Style2"/>
        <w:widowControl/>
        <w:spacing w:line="240" w:lineRule="auto"/>
        <w:ind w:left="5" w:right="218" w:firstLine="30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В ходе дознания установлено, что Березин С.И. нигде не работает, постоянного источника дохода не имеет, проживает за счет случайных заработков. Сергей Иванович ранее привлекался к уголовной ответственности за совершение преступлений против жизни и здоровья (</w:t>
      </w:r>
      <w:proofErr w:type="gramStart"/>
      <w:r>
        <w:rPr>
          <w:rStyle w:val="FontStyle19"/>
          <w:sz w:val="28"/>
          <w:szCs w:val="28"/>
        </w:rPr>
        <w:t>ч</w:t>
      </w:r>
      <w:proofErr w:type="gramEnd"/>
      <w:r>
        <w:rPr>
          <w:rStyle w:val="FontStyle19"/>
          <w:sz w:val="28"/>
          <w:szCs w:val="28"/>
        </w:rPr>
        <w:t>. 1 ст. 116</w:t>
      </w:r>
      <w:r w:rsidR="00D94D76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УК РФ)</w:t>
      </w:r>
    </w:p>
    <w:p w:rsidR="00205908" w:rsidRDefault="00205908" w:rsidP="002059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частью второй ст. 73 и частью второй ст. 158 УПК РФ, майор полиции Н.И. Лукашевич просит вызвать </w:t>
      </w:r>
      <w:r w:rsidR="007D29CA">
        <w:rPr>
          <w:sz w:val="28"/>
          <w:szCs w:val="28"/>
        </w:rPr>
        <w:t>Березина С.И.</w:t>
      </w:r>
      <w:r>
        <w:rPr>
          <w:sz w:val="28"/>
          <w:szCs w:val="28"/>
        </w:rPr>
        <w:t xml:space="preserve"> на</w:t>
      </w:r>
      <w:r w:rsidR="007D29CA">
        <w:rPr>
          <w:sz w:val="28"/>
          <w:szCs w:val="28"/>
        </w:rPr>
        <w:t xml:space="preserve"> заседание комиссии, обсудить его </w:t>
      </w:r>
      <w:r>
        <w:rPr>
          <w:sz w:val="28"/>
          <w:szCs w:val="28"/>
        </w:rPr>
        <w:t xml:space="preserve"> поведение, провести профилактическую беседу и принять необходимые меры воздействия с целью предупреждения совершения преступлений в дальнейшем.</w:t>
      </w:r>
    </w:p>
    <w:p w:rsidR="00205908" w:rsidRDefault="00205908" w:rsidP="00205908">
      <w:pPr>
        <w:ind w:firstLine="708"/>
        <w:jc w:val="both"/>
        <w:rPr>
          <w:rStyle w:val="FontStyle19"/>
          <w:sz w:val="28"/>
          <w:szCs w:val="28"/>
        </w:rPr>
      </w:pPr>
      <w:r>
        <w:rPr>
          <w:sz w:val="28"/>
          <w:szCs w:val="28"/>
        </w:rPr>
        <w:t>Представление подлежит рассмотрению с обязательным уведомлением о принятых мерах.</w:t>
      </w:r>
    </w:p>
    <w:p w:rsidR="00FE5059" w:rsidRDefault="00FE5059" w:rsidP="00205908">
      <w:pPr>
        <w:pStyle w:val="a3"/>
        <w:jc w:val="both"/>
        <w:rPr>
          <w:sz w:val="28"/>
          <w:szCs w:val="28"/>
        </w:rPr>
      </w:pPr>
    </w:p>
    <w:p w:rsidR="00205908" w:rsidRDefault="00944A7B" w:rsidP="002059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ВЫСТУПАЛИ</w:t>
      </w:r>
      <w:r w:rsidR="00205908">
        <w:rPr>
          <w:sz w:val="28"/>
          <w:szCs w:val="28"/>
        </w:rPr>
        <w:t xml:space="preserve">: </w:t>
      </w:r>
      <w:r w:rsidR="007D29CA">
        <w:rPr>
          <w:sz w:val="28"/>
          <w:szCs w:val="28"/>
        </w:rPr>
        <w:t>Тарасов В.П.,</w:t>
      </w:r>
      <w:r w:rsidR="00205908">
        <w:rPr>
          <w:sz w:val="28"/>
          <w:szCs w:val="28"/>
        </w:rPr>
        <w:t xml:space="preserve"> Федорова А.М.,  </w:t>
      </w:r>
      <w:r w:rsidR="00FE5059">
        <w:rPr>
          <w:sz w:val="28"/>
          <w:szCs w:val="28"/>
        </w:rPr>
        <w:t>Чайкин В.И.,</w:t>
      </w:r>
      <w:r w:rsidR="00205908">
        <w:rPr>
          <w:sz w:val="28"/>
          <w:szCs w:val="28"/>
        </w:rPr>
        <w:t xml:space="preserve"> Королева Н.И., Пугачева Н.Г., Владимиров В.Ю.</w:t>
      </w:r>
      <w:r w:rsidR="00FE5059">
        <w:rPr>
          <w:sz w:val="28"/>
          <w:szCs w:val="28"/>
        </w:rPr>
        <w:t xml:space="preserve">, </w:t>
      </w:r>
      <w:r>
        <w:rPr>
          <w:sz w:val="28"/>
          <w:szCs w:val="28"/>
        </w:rPr>
        <w:t>Жуков Ю.В.</w:t>
      </w:r>
    </w:p>
    <w:p w:rsidR="00944A7B" w:rsidRDefault="00944A7B" w:rsidP="00205908">
      <w:pPr>
        <w:pStyle w:val="a3"/>
        <w:jc w:val="both"/>
        <w:rPr>
          <w:sz w:val="28"/>
          <w:szCs w:val="28"/>
        </w:rPr>
      </w:pPr>
    </w:p>
    <w:p w:rsidR="00205908" w:rsidRDefault="00205908" w:rsidP="00944A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22, 23 Закона Псковской области № 1233-оз от 11.12.2012 г. «О профилактике правонарушений в Псковской области» с граждан</w:t>
      </w:r>
      <w:r w:rsidR="00667C4E">
        <w:rPr>
          <w:sz w:val="28"/>
          <w:szCs w:val="28"/>
        </w:rPr>
        <w:t>ином</w:t>
      </w:r>
      <w:r w:rsidR="00FE50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67C4E">
        <w:rPr>
          <w:sz w:val="28"/>
          <w:szCs w:val="28"/>
        </w:rPr>
        <w:t>Березиным Сергеем Ивановичем</w:t>
      </w:r>
      <w:r>
        <w:rPr>
          <w:sz w:val="28"/>
          <w:szCs w:val="28"/>
        </w:rPr>
        <w:t xml:space="preserve"> была проведена индивидуальная</w:t>
      </w:r>
      <w:r w:rsidR="00667C4E">
        <w:rPr>
          <w:sz w:val="28"/>
          <w:szCs w:val="28"/>
        </w:rPr>
        <w:t xml:space="preserve"> профилактическая беседа, где он</w:t>
      </w:r>
      <w:r>
        <w:rPr>
          <w:sz w:val="28"/>
          <w:szCs w:val="28"/>
        </w:rPr>
        <w:t xml:space="preserve"> был предупрежден об ответственности за совершение аналогичных преступлений в дальнейшем.</w:t>
      </w:r>
    </w:p>
    <w:p w:rsidR="00205908" w:rsidRDefault="00205908" w:rsidP="00205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D29CA">
        <w:rPr>
          <w:sz w:val="28"/>
          <w:szCs w:val="28"/>
        </w:rPr>
        <w:t xml:space="preserve">Березин </w:t>
      </w:r>
      <w:r>
        <w:rPr>
          <w:sz w:val="28"/>
          <w:szCs w:val="28"/>
        </w:rPr>
        <w:t xml:space="preserve"> С.И. осознает  своё поведение и сове</w:t>
      </w:r>
      <w:r w:rsidR="001354F3">
        <w:rPr>
          <w:sz w:val="28"/>
          <w:szCs w:val="28"/>
        </w:rPr>
        <w:t>ршённые противоправные поступки.</w:t>
      </w:r>
      <w:r w:rsidR="00944A7B">
        <w:rPr>
          <w:sz w:val="28"/>
          <w:szCs w:val="28"/>
        </w:rPr>
        <w:t xml:space="preserve"> </w:t>
      </w:r>
      <w:r w:rsidR="001354F3">
        <w:rPr>
          <w:sz w:val="28"/>
          <w:szCs w:val="28"/>
        </w:rPr>
        <w:t>Сергей Иванович</w:t>
      </w:r>
      <w:r>
        <w:rPr>
          <w:sz w:val="28"/>
          <w:szCs w:val="28"/>
        </w:rPr>
        <w:t xml:space="preserve">    в настоящее время официально не работает, жив</w:t>
      </w:r>
      <w:r w:rsidR="00FE5059">
        <w:rPr>
          <w:sz w:val="28"/>
          <w:szCs w:val="28"/>
        </w:rPr>
        <w:t>ет за счет случайных заработков.</w:t>
      </w:r>
      <w:r w:rsidR="001354F3">
        <w:rPr>
          <w:sz w:val="28"/>
          <w:szCs w:val="28"/>
        </w:rPr>
        <w:t xml:space="preserve"> Березину С.И. рекомендовано обратиться в ГКУ ПО «Центр занятости населения</w:t>
      </w:r>
      <w:r w:rsidR="004C2655">
        <w:rPr>
          <w:sz w:val="28"/>
          <w:szCs w:val="28"/>
        </w:rPr>
        <w:t xml:space="preserve"> Пустошкинского района».</w:t>
      </w:r>
    </w:p>
    <w:p w:rsidR="00944A7B" w:rsidRDefault="00944A7B" w:rsidP="00205908">
      <w:pPr>
        <w:jc w:val="both"/>
        <w:rPr>
          <w:sz w:val="28"/>
          <w:szCs w:val="28"/>
        </w:rPr>
      </w:pPr>
    </w:p>
    <w:p w:rsidR="00205908" w:rsidRDefault="00205908" w:rsidP="0020590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205908" w:rsidRDefault="00205908" w:rsidP="00FE5059">
      <w:pPr>
        <w:pStyle w:val="a4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FE5059">
        <w:rPr>
          <w:sz w:val="28"/>
          <w:szCs w:val="28"/>
        </w:rPr>
        <w:t xml:space="preserve">Представить </w:t>
      </w:r>
      <w:r w:rsidR="004A0C38" w:rsidRPr="00FE5059">
        <w:rPr>
          <w:sz w:val="28"/>
          <w:szCs w:val="28"/>
        </w:rPr>
        <w:t xml:space="preserve">ст. </w:t>
      </w:r>
      <w:r w:rsidRPr="00FE5059">
        <w:rPr>
          <w:sz w:val="28"/>
          <w:szCs w:val="28"/>
        </w:rPr>
        <w:t xml:space="preserve">дознавателю ГД ОП по Пустошкинскому району МО МВД РФ «Себежский», </w:t>
      </w:r>
      <w:r w:rsidR="004A0C38" w:rsidRPr="00FE5059">
        <w:rPr>
          <w:sz w:val="28"/>
          <w:szCs w:val="28"/>
        </w:rPr>
        <w:t xml:space="preserve">майору </w:t>
      </w:r>
      <w:r w:rsidRPr="00FE5059">
        <w:rPr>
          <w:sz w:val="28"/>
          <w:szCs w:val="28"/>
        </w:rPr>
        <w:t xml:space="preserve"> полиции </w:t>
      </w:r>
      <w:r w:rsidR="004A0C38" w:rsidRPr="00FE5059">
        <w:rPr>
          <w:sz w:val="28"/>
          <w:szCs w:val="28"/>
        </w:rPr>
        <w:t>Н.И. Лукашевич</w:t>
      </w:r>
      <w:r w:rsidRPr="00FE5059">
        <w:rPr>
          <w:sz w:val="28"/>
          <w:szCs w:val="28"/>
        </w:rPr>
        <w:t xml:space="preserve"> ответ на представление о принятии мер по устранению обстоятельств, способствовавших совершению преступления (других нарушений закона) </w:t>
      </w:r>
      <w:r w:rsidR="004C2655">
        <w:rPr>
          <w:sz w:val="28"/>
          <w:szCs w:val="28"/>
        </w:rPr>
        <w:t>Березиным</w:t>
      </w:r>
      <w:r w:rsidR="004A0C38" w:rsidRPr="00FE5059">
        <w:rPr>
          <w:sz w:val="28"/>
          <w:szCs w:val="28"/>
        </w:rPr>
        <w:t xml:space="preserve"> С.И.</w:t>
      </w:r>
    </w:p>
    <w:p w:rsidR="00FE39AD" w:rsidRDefault="00FE39AD" w:rsidP="00FE39AD">
      <w:pPr>
        <w:pStyle w:val="a4"/>
        <w:numPr>
          <w:ilvl w:val="0"/>
          <w:numId w:val="2"/>
        </w:numPr>
        <w:ind w:left="142" w:firstLine="218"/>
        <w:jc w:val="both"/>
        <w:rPr>
          <w:sz w:val="28"/>
          <w:szCs w:val="28"/>
        </w:rPr>
      </w:pPr>
      <w:r w:rsidRPr="00127D6E">
        <w:rPr>
          <w:sz w:val="28"/>
          <w:szCs w:val="28"/>
        </w:rPr>
        <w:lastRenderedPageBreak/>
        <w:t>В соответствии со ст. 24 Закона Псковской области № 1233-оз от 11.12.2012 г. «О профилактике правонарушений в Псковской области» применить</w:t>
      </w:r>
      <w:r>
        <w:rPr>
          <w:sz w:val="28"/>
          <w:szCs w:val="28"/>
        </w:rPr>
        <w:t xml:space="preserve"> в отношении гражданина Березина С.И. 1978 г.р.</w:t>
      </w:r>
      <w:r w:rsidRPr="00127D6E">
        <w:rPr>
          <w:sz w:val="28"/>
          <w:szCs w:val="28"/>
        </w:rPr>
        <w:t xml:space="preserve"> меру индивидуальной профилактики правонарушений «социальная адаптация» путем направления </w:t>
      </w:r>
      <w:r>
        <w:rPr>
          <w:sz w:val="28"/>
          <w:szCs w:val="28"/>
        </w:rPr>
        <w:t>в ГКУ ПО «Центр занятости населения Пустошкинского района».</w:t>
      </w:r>
    </w:p>
    <w:p w:rsidR="00FE39AD" w:rsidRPr="00127D6E" w:rsidRDefault="00FE39AD" w:rsidP="00FE39AD">
      <w:pPr>
        <w:pStyle w:val="a4"/>
        <w:numPr>
          <w:ilvl w:val="0"/>
          <w:numId w:val="2"/>
        </w:numPr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Направить соответствующее поручение директору ГКУ ПО «Центр занятости населения Пустошкинского района».</w:t>
      </w:r>
    </w:p>
    <w:p w:rsidR="00FE39AD" w:rsidRPr="00127D6E" w:rsidRDefault="00FE39AD" w:rsidP="00FE39AD">
      <w:pPr>
        <w:pStyle w:val="a4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ГКУ ПО «Центр занятости населения Пустошкинского района» </w:t>
      </w:r>
      <w:r w:rsidRPr="00127D6E">
        <w:rPr>
          <w:sz w:val="28"/>
          <w:szCs w:val="28"/>
        </w:rPr>
        <w:t>представить в адрес комиссии информацию об исполнени</w:t>
      </w:r>
      <w:r>
        <w:rPr>
          <w:sz w:val="28"/>
          <w:szCs w:val="28"/>
        </w:rPr>
        <w:t>и данного поручения в срок до 17.05</w:t>
      </w:r>
      <w:r w:rsidRPr="00127D6E">
        <w:rPr>
          <w:sz w:val="28"/>
          <w:szCs w:val="28"/>
        </w:rPr>
        <w:t>.2015 г.</w:t>
      </w:r>
    </w:p>
    <w:p w:rsidR="00667C4E" w:rsidRPr="00E105FF" w:rsidRDefault="00667C4E" w:rsidP="00E105FF">
      <w:pPr>
        <w:jc w:val="both"/>
        <w:rPr>
          <w:sz w:val="28"/>
          <w:szCs w:val="28"/>
        </w:rPr>
      </w:pPr>
    </w:p>
    <w:p w:rsidR="00667C4E" w:rsidRDefault="00667C4E" w:rsidP="00667C4E">
      <w:pPr>
        <w:pStyle w:val="a3"/>
        <w:numPr>
          <w:ilvl w:val="0"/>
          <w:numId w:val="2"/>
        </w:numPr>
        <w:ind w:left="0" w:firstLine="360"/>
        <w:jc w:val="both"/>
        <w:rPr>
          <w:b/>
          <w:sz w:val="28"/>
          <w:szCs w:val="28"/>
        </w:rPr>
      </w:pPr>
      <w:r w:rsidRPr="00667C4E">
        <w:rPr>
          <w:b/>
          <w:sz w:val="28"/>
          <w:szCs w:val="28"/>
        </w:rPr>
        <w:t xml:space="preserve"> Рассмотрение представления отделения полиции по Пустошкинскому району МО МВД РФ «Себежский» о принятии мер по устранению обстоятельств, способствовавших совершению преступления (других нарушений закона)  Долгополовой В.А.  </w:t>
      </w:r>
    </w:p>
    <w:p w:rsidR="00667C4E" w:rsidRDefault="00667C4E" w:rsidP="00667C4E">
      <w:pPr>
        <w:pStyle w:val="a4"/>
        <w:rPr>
          <w:b/>
          <w:sz w:val="28"/>
          <w:szCs w:val="28"/>
        </w:rPr>
      </w:pPr>
    </w:p>
    <w:p w:rsidR="00667C4E" w:rsidRPr="00667C4E" w:rsidRDefault="00667C4E" w:rsidP="00667C4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СЛУШАЛИ: Представление отделения полиции по Пустошкинскому району МО МВД РФ «Себежский» о принятии мер по устранению обстоятельств, способствовавших совершению преступления (других нарушений закона) Долгополовой В.А.</w:t>
      </w:r>
      <w:r w:rsidRPr="00667C4E">
        <w:rPr>
          <w:b/>
          <w:sz w:val="28"/>
          <w:szCs w:val="28"/>
        </w:rPr>
        <w:t xml:space="preserve"> </w:t>
      </w:r>
    </w:p>
    <w:p w:rsidR="00667C4E" w:rsidRDefault="00667C4E" w:rsidP="00667C4E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</w:p>
    <w:p w:rsidR="00667C4E" w:rsidRDefault="00667C4E" w:rsidP="00667C4E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межведомственной комиссии при Администрации Пустошкинского района по профилактике правонарушений В.П. Тарасов. </w:t>
      </w:r>
    </w:p>
    <w:p w:rsidR="008403D3" w:rsidRDefault="001F78E8" w:rsidP="00D94D76">
      <w:pPr>
        <w:pStyle w:val="a3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ходе расследования</w:t>
      </w:r>
      <w:r w:rsidR="008403D3">
        <w:rPr>
          <w:sz w:val="28"/>
          <w:szCs w:val="28"/>
        </w:rPr>
        <w:t xml:space="preserve"> уголовного дела № 120152100002, возбужденного группой по расследованию преступлений, совершённых на территории Пустошкинского района СО МО МВД России «Себежский» 19 января 2015 года по признакам состава преступления, пред</w:t>
      </w:r>
      <w:r w:rsidR="00D94D76">
        <w:rPr>
          <w:sz w:val="28"/>
          <w:szCs w:val="28"/>
        </w:rPr>
        <w:t>усмотренного ч. 2 ст. 160 УК РФ, было у</w:t>
      </w:r>
      <w:r w:rsidR="008403D3">
        <w:rPr>
          <w:sz w:val="28"/>
          <w:szCs w:val="28"/>
        </w:rPr>
        <w:t>становлено, что 5 сентября 2014 года около 18 часов</w:t>
      </w:r>
      <w:r w:rsidR="0022483A">
        <w:rPr>
          <w:sz w:val="28"/>
          <w:szCs w:val="28"/>
        </w:rPr>
        <w:t>,</w:t>
      </w:r>
      <w:r w:rsidR="008403D3">
        <w:rPr>
          <w:sz w:val="28"/>
          <w:szCs w:val="28"/>
        </w:rPr>
        <w:t xml:space="preserve"> Васютина А.Ф. и Долгополова В.А., находясь в комнате дома последней, расположенного по</w:t>
      </w:r>
      <w:proofErr w:type="gramEnd"/>
      <w:r w:rsidR="008403D3">
        <w:rPr>
          <w:sz w:val="28"/>
          <w:szCs w:val="28"/>
        </w:rPr>
        <w:t xml:space="preserve"> </w:t>
      </w:r>
      <w:proofErr w:type="gramStart"/>
      <w:r w:rsidR="008403D3">
        <w:rPr>
          <w:sz w:val="28"/>
          <w:szCs w:val="28"/>
        </w:rPr>
        <w:t>адресу: г. Пустошка</w:t>
      </w:r>
      <w:r w:rsidR="00313938">
        <w:rPr>
          <w:sz w:val="28"/>
          <w:szCs w:val="28"/>
        </w:rPr>
        <w:t>,</w:t>
      </w:r>
      <w:r w:rsidR="008403D3">
        <w:rPr>
          <w:sz w:val="28"/>
          <w:szCs w:val="28"/>
        </w:rPr>
        <w:t xml:space="preserve"> пер.</w:t>
      </w:r>
      <w:r w:rsidR="0047435E">
        <w:rPr>
          <w:sz w:val="28"/>
          <w:szCs w:val="28"/>
        </w:rPr>
        <w:t xml:space="preserve"> Вокзальный</w:t>
      </w:r>
      <w:r w:rsidR="00313938">
        <w:rPr>
          <w:sz w:val="28"/>
          <w:szCs w:val="28"/>
        </w:rPr>
        <w:t>,</w:t>
      </w:r>
      <w:r w:rsidR="0047435E">
        <w:rPr>
          <w:sz w:val="28"/>
          <w:szCs w:val="28"/>
        </w:rPr>
        <w:t xml:space="preserve"> д. 14, устно договорились о том, что сестра Васютиной А.Ф. – Медведева В.Ф. на имя Долгополовой В.А. из г. </w:t>
      </w:r>
      <w:proofErr w:type="spellStart"/>
      <w:r w:rsidR="0047435E">
        <w:rPr>
          <w:sz w:val="28"/>
          <w:szCs w:val="28"/>
        </w:rPr>
        <w:t>Снежногорска</w:t>
      </w:r>
      <w:proofErr w:type="spellEnd"/>
      <w:r w:rsidR="0047435E">
        <w:rPr>
          <w:sz w:val="28"/>
          <w:szCs w:val="28"/>
        </w:rPr>
        <w:t xml:space="preserve"> Мурманской области перешлет почтовое отправление «посылку», </w:t>
      </w:r>
      <w:r w:rsidR="00A91583">
        <w:rPr>
          <w:sz w:val="28"/>
          <w:szCs w:val="28"/>
        </w:rPr>
        <w:t xml:space="preserve"> </w:t>
      </w:r>
      <w:r w:rsidR="0047435E">
        <w:rPr>
          <w:sz w:val="28"/>
          <w:szCs w:val="28"/>
        </w:rPr>
        <w:t>для последующей передачи её</w:t>
      </w:r>
      <w:r w:rsidR="00313938">
        <w:rPr>
          <w:sz w:val="28"/>
          <w:szCs w:val="28"/>
        </w:rPr>
        <w:t xml:space="preserve"> Васютиной А.Ф. Согласно устному договору</w:t>
      </w:r>
      <w:r w:rsidR="0047435E">
        <w:rPr>
          <w:sz w:val="28"/>
          <w:szCs w:val="28"/>
        </w:rPr>
        <w:t xml:space="preserve">, Долгополова В.А. получив извещение о поступлении посылки в отделение почтовой связи г. Пустошка </w:t>
      </w:r>
      <w:proofErr w:type="spellStart"/>
      <w:r w:rsidR="0047435E">
        <w:rPr>
          <w:sz w:val="28"/>
          <w:szCs w:val="28"/>
        </w:rPr>
        <w:t>Невельского</w:t>
      </w:r>
      <w:proofErr w:type="spellEnd"/>
      <w:r w:rsidR="0047435E">
        <w:rPr>
          <w:sz w:val="28"/>
          <w:szCs w:val="28"/>
        </w:rPr>
        <w:t xml:space="preserve"> почтамта УФПС</w:t>
      </w:r>
      <w:proofErr w:type="gramEnd"/>
      <w:r w:rsidR="0047435E">
        <w:rPr>
          <w:sz w:val="28"/>
          <w:szCs w:val="28"/>
        </w:rPr>
        <w:t xml:space="preserve"> Псковской области Филиала ФГУП Почта России, должна была известить об этом Васютину А.Ф., и вместе с</w:t>
      </w:r>
      <w:r w:rsidR="00A91583">
        <w:rPr>
          <w:sz w:val="28"/>
          <w:szCs w:val="28"/>
        </w:rPr>
        <w:t xml:space="preserve"> </w:t>
      </w:r>
      <w:r w:rsidR="0047435E">
        <w:rPr>
          <w:sz w:val="28"/>
          <w:szCs w:val="28"/>
        </w:rPr>
        <w:t>ней получить посылку, после чего передать последней. Таким образом</w:t>
      </w:r>
      <w:r w:rsidR="00A91583">
        <w:rPr>
          <w:sz w:val="28"/>
          <w:szCs w:val="28"/>
        </w:rPr>
        <w:t>,</w:t>
      </w:r>
      <w:r w:rsidR="0047435E">
        <w:rPr>
          <w:sz w:val="28"/>
          <w:szCs w:val="28"/>
        </w:rPr>
        <w:t xml:space="preserve"> имущество, находящееся в посылке Медведевой В.Ф. было вв</w:t>
      </w:r>
      <w:r w:rsidR="00A91583">
        <w:rPr>
          <w:sz w:val="28"/>
          <w:szCs w:val="28"/>
        </w:rPr>
        <w:t>е</w:t>
      </w:r>
      <w:r w:rsidR="0047435E">
        <w:rPr>
          <w:sz w:val="28"/>
          <w:szCs w:val="28"/>
        </w:rPr>
        <w:t>рено Долгопо</w:t>
      </w:r>
      <w:r w:rsidR="00A91583">
        <w:rPr>
          <w:sz w:val="28"/>
          <w:szCs w:val="28"/>
        </w:rPr>
        <w:t>ловой В.А.</w:t>
      </w:r>
    </w:p>
    <w:p w:rsidR="00A91583" w:rsidRDefault="00A91583" w:rsidP="00667C4E">
      <w:pPr>
        <w:pStyle w:val="a3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18.10.2015 года, в послеобеденное время (более точного времени не установлено), Долгополова В.А., получив извещение о поступлении посылки  в отделение почтовой связи г. Пустошка </w:t>
      </w:r>
      <w:proofErr w:type="spellStart"/>
      <w:r>
        <w:rPr>
          <w:sz w:val="28"/>
          <w:szCs w:val="28"/>
        </w:rPr>
        <w:t>Невельского</w:t>
      </w:r>
      <w:proofErr w:type="spellEnd"/>
      <w:r>
        <w:rPr>
          <w:sz w:val="28"/>
          <w:szCs w:val="28"/>
        </w:rPr>
        <w:t xml:space="preserve"> почтамта УФПС Псковской области Филиала ФГУП Почта России</w:t>
      </w:r>
      <w:r w:rsidR="005966A7">
        <w:rPr>
          <w:sz w:val="28"/>
          <w:szCs w:val="28"/>
        </w:rPr>
        <w:t xml:space="preserve">, в нарушение устного </w:t>
      </w:r>
      <w:r w:rsidR="005966A7">
        <w:rPr>
          <w:sz w:val="28"/>
          <w:szCs w:val="28"/>
        </w:rPr>
        <w:lastRenderedPageBreak/>
        <w:t>договора, не уведомляя Васютину А.Ф. о поступлении посылки, предъявила извещение, получила вверенную ей посылку, отправленную Медведевой В.Ф. и отвезла к себе домой</w:t>
      </w:r>
      <w:proofErr w:type="gramEnd"/>
      <w:r w:rsidR="005966A7">
        <w:rPr>
          <w:sz w:val="28"/>
          <w:szCs w:val="28"/>
        </w:rPr>
        <w:t xml:space="preserve">, по адресу: г. Пустошка, пер. </w:t>
      </w:r>
      <w:proofErr w:type="gramStart"/>
      <w:r w:rsidR="005966A7">
        <w:rPr>
          <w:sz w:val="28"/>
          <w:szCs w:val="28"/>
        </w:rPr>
        <w:t>Вокзальный</w:t>
      </w:r>
      <w:proofErr w:type="gramEnd"/>
      <w:r w:rsidR="005966A7">
        <w:rPr>
          <w:sz w:val="28"/>
          <w:szCs w:val="28"/>
        </w:rPr>
        <w:t>, д.14.</w:t>
      </w:r>
    </w:p>
    <w:p w:rsidR="005966A7" w:rsidRDefault="005966A7" w:rsidP="00667C4E">
      <w:pPr>
        <w:pStyle w:val="a3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Находясь у себя дома, Долгополова В.А. всё так же</w:t>
      </w:r>
      <w:r w:rsidR="00723DF8">
        <w:rPr>
          <w:sz w:val="28"/>
          <w:szCs w:val="28"/>
        </w:rPr>
        <w:t>,</w:t>
      </w:r>
      <w:r>
        <w:rPr>
          <w:sz w:val="28"/>
          <w:szCs w:val="28"/>
        </w:rPr>
        <w:t xml:space="preserve"> не сообщая последней о получении посылки из корыстных побуждений, с целью хищения имущества, открыла посылку, в которой находилось следующее имущество:</w:t>
      </w:r>
      <w:r w:rsidR="00CC55AB">
        <w:rPr>
          <w:sz w:val="28"/>
          <w:szCs w:val="28"/>
        </w:rPr>
        <w:t xml:space="preserve"> хозяйственная сумка</w:t>
      </w:r>
      <w:r w:rsidR="00313938">
        <w:rPr>
          <w:sz w:val="28"/>
          <w:szCs w:val="28"/>
        </w:rPr>
        <w:t>,</w:t>
      </w:r>
      <w:r w:rsidR="00CC55AB">
        <w:rPr>
          <w:sz w:val="28"/>
          <w:szCs w:val="28"/>
        </w:rPr>
        <w:t xml:space="preserve"> не представляющая для потерпевшей материальной ценности, блуза женская турецкая с рисунком девушки стоимостью 700 рублей, блуза женская турецкая с рисунком девушки в солнцезащитных очках стоимостью 700 рублей, блуза</w:t>
      </w:r>
      <w:proofErr w:type="gramEnd"/>
      <w:r w:rsidR="00CC55AB">
        <w:rPr>
          <w:sz w:val="28"/>
          <w:szCs w:val="28"/>
        </w:rPr>
        <w:t xml:space="preserve"> </w:t>
      </w:r>
      <w:proofErr w:type="gramStart"/>
      <w:r w:rsidR="00CC55AB">
        <w:rPr>
          <w:sz w:val="28"/>
          <w:szCs w:val="28"/>
        </w:rPr>
        <w:t>женская турецкая с рисунком девушки с камнями и стразами стоимостью 850 рублей, женское платье «</w:t>
      </w:r>
      <w:proofErr w:type="spellStart"/>
      <w:r w:rsidR="00CC55AB">
        <w:rPr>
          <w:sz w:val="28"/>
          <w:szCs w:val="28"/>
        </w:rPr>
        <w:t>стеклярис</w:t>
      </w:r>
      <w:proofErr w:type="spellEnd"/>
      <w:r w:rsidR="00CC55AB">
        <w:rPr>
          <w:sz w:val="28"/>
          <w:szCs w:val="28"/>
        </w:rPr>
        <w:t>» стоимостью 800 рублей, ботинки из кожзаменителя черного цвета стоимостью 800 рублей,</w:t>
      </w:r>
      <w:r w:rsidR="00663328">
        <w:rPr>
          <w:sz w:val="28"/>
          <w:szCs w:val="28"/>
        </w:rPr>
        <w:t xml:space="preserve"> женские полусапожки 41 размера</w:t>
      </w:r>
      <w:r w:rsidR="00CC55AB">
        <w:rPr>
          <w:sz w:val="28"/>
          <w:szCs w:val="28"/>
        </w:rPr>
        <w:t xml:space="preserve"> стоимостью 1300 рублей,</w:t>
      </w:r>
      <w:r w:rsidR="00631238">
        <w:rPr>
          <w:sz w:val="28"/>
          <w:szCs w:val="28"/>
        </w:rPr>
        <w:t xml:space="preserve">  балетки черные 38 размера стоимостью 650 рублей, балетки замшевые 41 размера стоимостью 1150 рублей, брюки атласные стоимостью 500 рублей, комплект шелкового белья</w:t>
      </w:r>
      <w:r w:rsidR="00663328">
        <w:rPr>
          <w:sz w:val="28"/>
          <w:szCs w:val="28"/>
        </w:rPr>
        <w:t xml:space="preserve"> черного цвета</w:t>
      </w:r>
      <w:r w:rsidR="00631238">
        <w:rPr>
          <w:sz w:val="28"/>
          <w:szCs w:val="28"/>
        </w:rPr>
        <w:t>: майка, шорты стоимостью</w:t>
      </w:r>
      <w:proofErr w:type="gramEnd"/>
      <w:r w:rsidR="00631238">
        <w:rPr>
          <w:sz w:val="28"/>
          <w:szCs w:val="28"/>
        </w:rPr>
        <w:t xml:space="preserve"> </w:t>
      </w:r>
      <w:proofErr w:type="gramStart"/>
      <w:r w:rsidR="00631238">
        <w:rPr>
          <w:sz w:val="28"/>
          <w:szCs w:val="28"/>
        </w:rPr>
        <w:t xml:space="preserve">500 рублей, </w:t>
      </w:r>
      <w:r w:rsidR="00663328">
        <w:rPr>
          <w:sz w:val="28"/>
          <w:szCs w:val="28"/>
        </w:rPr>
        <w:t xml:space="preserve">комплект шелкового белья малинового цвета: майка, шорты стоимостью 500 рублей, </w:t>
      </w:r>
      <w:r w:rsidR="00631238">
        <w:rPr>
          <w:sz w:val="28"/>
          <w:szCs w:val="28"/>
        </w:rPr>
        <w:t>комплект теплой одежды: куртка, брюки стоимостью 3000 рублей</w:t>
      </w:r>
      <w:r w:rsidR="00663328">
        <w:rPr>
          <w:sz w:val="28"/>
          <w:szCs w:val="28"/>
        </w:rPr>
        <w:t>, женское платье атласное стои</w:t>
      </w:r>
      <w:r w:rsidR="00313938">
        <w:rPr>
          <w:sz w:val="28"/>
          <w:szCs w:val="28"/>
        </w:rPr>
        <w:t>мостью 600 рублей, джинсовые кед</w:t>
      </w:r>
      <w:r w:rsidR="00663328">
        <w:rPr>
          <w:sz w:val="28"/>
          <w:szCs w:val="28"/>
        </w:rPr>
        <w:t xml:space="preserve">ы 41 размера, стоимостью </w:t>
      </w:r>
      <w:r w:rsidR="00313938">
        <w:rPr>
          <w:sz w:val="28"/>
          <w:szCs w:val="28"/>
        </w:rPr>
        <w:t>700 рублей, 2 пары джинсовых кед</w:t>
      </w:r>
      <w:r w:rsidR="00663328">
        <w:rPr>
          <w:sz w:val="28"/>
          <w:szCs w:val="28"/>
        </w:rPr>
        <w:t xml:space="preserve"> 39 размера стоимостью по 700 рублей, джинсовый сарафан стои</w:t>
      </w:r>
      <w:r w:rsidR="007F664A">
        <w:rPr>
          <w:sz w:val="28"/>
          <w:szCs w:val="28"/>
        </w:rPr>
        <w:t xml:space="preserve">мостью 100 рублей, 2 пары женских </w:t>
      </w:r>
      <w:r w:rsidR="00663328">
        <w:rPr>
          <w:sz w:val="28"/>
          <w:szCs w:val="28"/>
        </w:rPr>
        <w:t xml:space="preserve"> перчаток стоимостью  по 450 рублей, женская блуза бежевого цвета</w:t>
      </w:r>
      <w:proofErr w:type="gramEnd"/>
      <w:r w:rsidR="00663328">
        <w:rPr>
          <w:sz w:val="28"/>
          <w:szCs w:val="28"/>
        </w:rPr>
        <w:t xml:space="preserve"> </w:t>
      </w:r>
      <w:proofErr w:type="gramStart"/>
      <w:r w:rsidR="00663328">
        <w:rPr>
          <w:sz w:val="28"/>
          <w:szCs w:val="28"/>
        </w:rPr>
        <w:t>не представ</w:t>
      </w:r>
      <w:r w:rsidR="009228E5">
        <w:rPr>
          <w:sz w:val="28"/>
          <w:szCs w:val="28"/>
        </w:rPr>
        <w:t>л</w:t>
      </w:r>
      <w:r w:rsidR="00663328">
        <w:rPr>
          <w:sz w:val="28"/>
          <w:szCs w:val="28"/>
        </w:rPr>
        <w:t xml:space="preserve">яющая для потерпевшей материальной ценности, брюки </w:t>
      </w:r>
      <w:proofErr w:type="spellStart"/>
      <w:r w:rsidR="00663328">
        <w:rPr>
          <w:sz w:val="28"/>
          <w:szCs w:val="28"/>
        </w:rPr>
        <w:t>стрейч</w:t>
      </w:r>
      <w:proofErr w:type="spellEnd"/>
      <w:r w:rsidR="00663328">
        <w:rPr>
          <w:sz w:val="28"/>
          <w:szCs w:val="28"/>
        </w:rPr>
        <w:t xml:space="preserve"> черного цвета, не представляющие для потерпевш</w:t>
      </w:r>
      <w:r w:rsidR="00313938">
        <w:rPr>
          <w:sz w:val="28"/>
          <w:szCs w:val="28"/>
        </w:rPr>
        <w:t>ей материальной ценности, а так</w:t>
      </w:r>
      <w:r w:rsidR="00663328">
        <w:rPr>
          <w:sz w:val="28"/>
          <w:szCs w:val="28"/>
        </w:rPr>
        <w:t>же спрятанные в обувь деньги в сумме 10000 рублей, которые похитила.</w:t>
      </w:r>
      <w:proofErr w:type="gramEnd"/>
    </w:p>
    <w:p w:rsidR="009228E5" w:rsidRDefault="009228E5" w:rsidP="00667C4E">
      <w:pPr>
        <w:pStyle w:val="a3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18 октября 2014 года около 16 часов Долгополова В.А., действуя единым умыслом, незаконно растратила вверенные ей вещи из посылки Медведевой В.Ф. передав часть вещей, а именно:</w:t>
      </w:r>
      <w:r w:rsidR="007F664A" w:rsidRPr="007F664A">
        <w:rPr>
          <w:sz w:val="28"/>
          <w:szCs w:val="28"/>
        </w:rPr>
        <w:t xml:space="preserve"> </w:t>
      </w:r>
      <w:r w:rsidR="007F664A">
        <w:rPr>
          <w:sz w:val="28"/>
          <w:szCs w:val="28"/>
        </w:rPr>
        <w:t xml:space="preserve">комплект теплой одежды: куртка, брюки стоимостью 3000 рублей, комплект шелкового белья черного цвета: майка, шорты стоимостью </w:t>
      </w:r>
      <w:r w:rsidR="00313938">
        <w:rPr>
          <w:sz w:val="28"/>
          <w:szCs w:val="28"/>
        </w:rPr>
        <w:t>500 рублей, 1 пару джинсовых кед</w:t>
      </w:r>
      <w:r w:rsidR="007F664A">
        <w:rPr>
          <w:sz w:val="28"/>
          <w:szCs w:val="28"/>
        </w:rPr>
        <w:t xml:space="preserve"> 41 размера, стоимостью 700 рублей, ботинки из кожзаменителя черного цвета</w:t>
      </w:r>
      <w:proofErr w:type="gramEnd"/>
      <w:r w:rsidR="007F664A">
        <w:rPr>
          <w:sz w:val="28"/>
          <w:szCs w:val="28"/>
        </w:rPr>
        <w:t xml:space="preserve"> </w:t>
      </w:r>
      <w:proofErr w:type="gramStart"/>
      <w:r w:rsidR="007F664A">
        <w:rPr>
          <w:sz w:val="28"/>
          <w:szCs w:val="28"/>
        </w:rPr>
        <w:t>стоимостью 800 рублей, женскую блузу бежевого цвета</w:t>
      </w:r>
      <w:r w:rsidR="00313938">
        <w:rPr>
          <w:sz w:val="28"/>
          <w:szCs w:val="28"/>
        </w:rPr>
        <w:t xml:space="preserve">, </w:t>
      </w:r>
      <w:r w:rsidR="007F664A">
        <w:rPr>
          <w:sz w:val="28"/>
          <w:szCs w:val="28"/>
        </w:rPr>
        <w:t xml:space="preserve"> не представляющую для потерпевшей материальной ценности, брюки </w:t>
      </w:r>
      <w:proofErr w:type="spellStart"/>
      <w:r w:rsidR="007F664A">
        <w:rPr>
          <w:sz w:val="28"/>
          <w:szCs w:val="28"/>
        </w:rPr>
        <w:t>стрейч</w:t>
      </w:r>
      <w:proofErr w:type="spellEnd"/>
      <w:r w:rsidR="007F664A">
        <w:rPr>
          <w:sz w:val="28"/>
          <w:szCs w:val="28"/>
        </w:rPr>
        <w:t xml:space="preserve"> черного цвета, не представляющие для потерпевшей материальной ценности Сковорода Д.Ю. по месту жительства последней по адресу: г. Пустошка, пер. Вокзальный, д. 13.</w:t>
      </w:r>
      <w:proofErr w:type="gramEnd"/>
      <w:r w:rsidR="007F664A">
        <w:rPr>
          <w:sz w:val="28"/>
          <w:szCs w:val="28"/>
        </w:rPr>
        <w:t xml:space="preserve"> Остальное вверенное Долгополовой В.А. имущество из посылки Медведевой В.Ф. в указанное выше время</w:t>
      </w:r>
      <w:r w:rsidR="009F3842">
        <w:rPr>
          <w:sz w:val="28"/>
          <w:szCs w:val="28"/>
        </w:rPr>
        <w:t>, та оставила себе в своем доме по адресу: г. Пустошка</w:t>
      </w:r>
      <w:r w:rsidR="00313938">
        <w:rPr>
          <w:sz w:val="28"/>
          <w:szCs w:val="28"/>
        </w:rPr>
        <w:t>,</w:t>
      </w:r>
      <w:r w:rsidR="009F3842">
        <w:rPr>
          <w:sz w:val="28"/>
          <w:szCs w:val="28"/>
        </w:rPr>
        <w:t xml:space="preserve"> пер. </w:t>
      </w:r>
      <w:proofErr w:type="gramStart"/>
      <w:r w:rsidR="009F3842">
        <w:rPr>
          <w:sz w:val="28"/>
          <w:szCs w:val="28"/>
        </w:rPr>
        <w:t>Вокзальный</w:t>
      </w:r>
      <w:proofErr w:type="gramEnd"/>
      <w:r w:rsidR="00313938">
        <w:rPr>
          <w:sz w:val="28"/>
          <w:szCs w:val="28"/>
        </w:rPr>
        <w:t>,</w:t>
      </w:r>
      <w:r w:rsidR="009F3842">
        <w:rPr>
          <w:sz w:val="28"/>
          <w:szCs w:val="28"/>
        </w:rPr>
        <w:t xml:space="preserve"> </w:t>
      </w:r>
      <w:r w:rsidR="00FB1EFE">
        <w:rPr>
          <w:sz w:val="28"/>
          <w:szCs w:val="28"/>
        </w:rPr>
        <w:t xml:space="preserve"> </w:t>
      </w:r>
      <w:r w:rsidR="009F3842">
        <w:rPr>
          <w:sz w:val="28"/>
          <w:szCs w:val="28"/>
        </w:rPr>
        <w:t>д. 14. Частью вещей, а именно:</w:t>
      </w:r>
      <w:r w:rsidR="00FB1EFE">
        <w:rPr>
          <w:sz w:val="28"/>
          <w:szCs w:val="28"/>
        </w:rPr>
        <w:t xml:space="preserve"> </w:t>
      </w:r>
      <w:r w:rsidR="009F3842">
        <w:rPr>
          <w:sz w:val="28"/>
          <w:szCs w:val="28"/>
        </w:rPr>
        <w:t xml:space="preserve">блузкой женской турецкой и женскими полусапожками пользовалась, тем самым изъяв у </w:t>
      </w:r>
      <w:r w:rsidR="00FB1EFE">
        <w:rPr>
          <w:sz w:val="28"/>
          <w:szCs w:val="28"/>
        </w:rPr>
        <w:t>потерпевшей в свою пользу. Выше</w:t>
      </w:r>
      <w:r w:rsidR="009F3842">
        <w:rPr>
          <w:sz w:val="28"/>
          <w:szCs w:val="28"/>
        </w:rPr>
        <w:t>указанными</w:t>
      </w:r>
      <w:r w:rsidR="00FB1EFE">
        <w:rPr>
          <w:sz w:val="28"/>
          <w:szCs w:val="28"/>
        </w:rPr>
        <w:t>,</w:t>
      </w:r>
      <w:r w:rsidR="009F3842">
        <w:rPr>
          <w:sz w:val="28"/>
          <w:szCs w:val="28"/>
        </w:rPr>
        <w:t xml:space="preserve"> пре</w:t>
      </w:r>
      <w:r w:rsidR="00313938">
        <w:rPr>
          <w:sz w:val="28"/>
          <w:szCs w:val="28"/>
        </w:rPr>
        <w:t>ступными действиями</w:t>
      </w:r>
      <w:r w:rsidR="009F3842">
        <w:rPr>
          <w:sz w:val="28"/>
          <w:szCs w:val="28"/>
        </w:rPr>
        <w:t xml:space="preserve"> Долгополова В.А. причинила потерпевшей Медведевой В.Ф. материальный вред на сумму 25150 рублей, что является для нее значительным ущербом.</w:t>
      </w:r>
    </w:p>
    <w:p w:rsidR="009F3842" w:rsidRDefault="009F3842" w:rsidP="00667C4E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своими действиями, Долгополова В.А. совершила преступление, предусмотренное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2 ст. 160 УК РФ.</w:t>
      </w:r>
    </w:p>
    <w:p w:rsidR="007D2A6D" w:rsidRPr="0059298C" w:rsidRDefault="007D2A6D" w:rsidP="007D2A6D">
      <w:pPr>
        <w:pStyle w:val="Style3"/>
        <w:widowControl/>
        <w:spacing w:before="122" w:line="240" w:lineRule="auto"/>
        <w:ind w:left="26" w:right="60" w:firstLine="238"/>
        <w:rPr>
          <w:rStyle w:val="FontStyle16"/>
          <w:sz w:val="28"/>
          <w:szCs w:val="28"/>
        </w:rPr>
      </w:pPr>
      <w:proofErr w:type="gramStart"/>
      <w:r w:rsidRPr="0059298C">
        <w:rPr>
          <w:rStyle w:val="FontStyle16"/>
          <w:sz w:val="28"/>
          <w:szCs w:val="28"/>
        </w:rPr>
        <w:t xml:space="preserve">В связи с вышеизложенным, </w:t>
      </w:r>
      <w:r>
        <w:rPr>
          <w:rStyle w:val="FontStyle16"/>
          <w:sz w:val="28"/>
          <w:szCs w:val="28"/>
        </w:rPr>
        <w:t>следователь группы по расследованию преступлений,  совершенных на территории Пустошкинского района, СО МО МВД России «Себежский» Д.А. Ковалев просит</w:t>
      </w:r>
      <w:r w:rsidRPr="0059298C">
        <w:rPr>
          <w:rStyle w:val="FontStyle16"/>
          <w:sz w:val="28"/>
          <w:szCs w:val="28"/>
        </w:rPr>
        <w:t xml:space="preserve"> вызвать и заслушать граждан</w:t>
      </w:r>
      <w:r>
        <w:rPr>
          <w:rStyle w:val="FontStyle16"/>
          <w:sz w:val="28"/>
          <w:szCs w:val="28"/>
        </w:rPr>
        <w:t xml:space="preserve">ку </w:t>
      </w:r>
      <w:r w:rsidRPr="0059298C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Долгополову</w:t>
      </w:r>
      <w:r w:rsidRPr="0059298C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Викторию Алексеевну</w:t>
      </w:r>
      <w:r w:rsidR="00313938">
        <w:rPr>
          <w:rStyle w:val="FontStyle16"/>
          <w:sz w:val="28"/>
          <w:szCs w:val="28"/>
        </w:rPr>
        <w:t>,</w:t>
      </w:r>
      <w:r>
        <w:rPr>
          <w:rStyle w:val="FontStyle16"/>
          <w:sz w:val="28"/>
          <w:szCs w:val="28"/>
        </w:rPr>
        <w:t xml:space="preserve"> 19.04.1995 года рождения, уроженку </w:t>
      </w:r>
      <w:r w:rsidRPr="0059298C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г. Пустошка Псковской области, зареги</w:t>
      </w:r>
      <w:r>
        <w:rPr>
          <w:rStyle w:val="FontStyle16"/>
          <w:sz w:val="28"/>
          <w:szCs w:val="28"/>
        </w:rPr>
        <w:softHyphen/>
        <w:t>стрированную в г. Пустошка, пер. Вокзальный, д. 14</w:t>
      </w:r>
      <w:r w:rsidR="00313938">
        <w:rPr>
          <w:rStyle w:val="FontStyle16"/>
          <w:sz w:val="28"/>
          <w:szCs w:val="28"/>
        </w:rPr>
        <w:t>,</w:t>
      </w:r>
      <w:r w:rsidRPr="0059298C">
        <w:rPr>
          <w:rStyle w:val="FontStyle16"/>
          <w:sz w:val="28"/>
          <w:szCs w:val="28"/>
        </w:rPr>
        <w:t xml:space="preserve"> на </w:t>
      </w:r>
      <w:r>
        <w:rPr>
          <w:rStyle w:val="FontStyle16"/>
          <w:sz w:val="28"/>
          <w:szCs w:val="28"/>
        </w:rPr>
        <w:t>заседание комиссии, обсудить её</w:t>
      </w:r>
      <w:r w:rsidRPr="0059298C">
        <w:rPr>
          <w:rStyle w:val="FontStyle16"/>
          <w:sz w:val="28"/>
          <w:szCs w:val="28"/>
        </w:rPr>
        <w:t xml:space="preserve"> поведение, провести профилактическую беседу и принять необходимые меры воздействия</w:t>
      </w:r>
      <w:proofErr w:type="gramEnd"/>
      <w:r w:rsidRPr="0059298C">
        <w:rPr>
          <w:rStyle w:val="FontStyle16"/>
          <w:sz w:val="28"/>
          <w:szCs w:val="28"/>
        </w:rPr>
        <w:t xml:space="preserve"> с целью предупреждения совершения преступлений в дальнейшем.</w:t>
      </w:r>
    </w:p>
    <w:p w:rsidR="007D2A6D" w:rsidRDefault="007D2A6D" w:rsidP="007D2A6D">
      <w:pPr>
        <w:pStyle w:val="a3"/>
        <w:jc w:val="both"/>
        <w:rPr>
          <w:sz w:val="28"/>
          <w:szCs w:val="28"/>
        </w:rPr>
      </w:pPr>
    </w:p>
    <w:p w:rsidR="007D2A6D" w:rsidRDefault="007D2A6D" w:rsidP="007D2A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ВЫСТУПАЛИ: </w:t>
      </w:r>
      <w:proofErr w:type="spellStart"/>
      <w:r>
        <w:rPr>
          <w:sz w:val="28"/>
          <w:szCs w:val="28"/>
        </w:rPr>
        <w:t>Власикова</w:t>
      </w:r>
      <w:proofErr w:type="spellEnd"/>
      <w:r>
        <w:rPr>
          <w:sz w:val="28"/>
          <w:szCs w:val="28"/>
        </w:rPr>
        <w:t xml:space="preserve"> Т.В., </w:t>
      </w:r>
      <w:proofErr w:type="spellStart"/>
      <w:r>
        <w:rPr>
          <w:sz w:val="28"/>
          <w:szCs w:val="28"/>
        </w:rPr>
        <w:t>Балмышева</w:t>
      </w:r>
      <w:proofErr w:type="spellEnd"/>
      <w:r>
        <w:rPr>
          <w:sz w:val="28"/>
          <w:szCs w:val="28"/>
        </w:rPr>
        <w:t xml:space="preserve"> И.Н., Чайкин В.И., </w:t>
      </w:r>
      <w:proofErr w:type="spellStart"/>
      <w:r>
        <w:rPr>
          <w:sz w:val="28"/>
          <w:szCs w:val="28"/>
        </w:rPr>
        <w:t>Исправникова</w:t>
      </w:r>
      <w:proofErr w:type="spellEnd"/>
      <w:r>
        <w:rPr>
          <w:sz w:val="28"/>
          <w:szCs w:val="28"/>
        </w:rPr>
        <w:t xml:space="preserve"> А.С., </w:t>
      </w:r>
      <w:proofErr w:type="spellStart"/>
      <w:r>
        <w:rPr>
          <w:sz w:val="28"/>
          <w:szCs w:val="28"/>
        </w:rPr>
        <w:t>Шарикова</w:t>
      </w:r>
      <w:proofErr w:type="spellEnd"/>
      <w:r>
        <w:rPr>
          <w:sz w:val="28"/>
          <w:szCs w:val="28"/>
        </w:rPr>
        <w:t xml:space="preserve"> Н.М., Владимиров В.Ю., Тарасов В.П., </w:t>
      </w:r>
      <w:r w:rsidR="00E53015">
        <w:rPr>
          <w:sz w:val="28"/>
          <w:szCs w:val="28"/>
        </w:rPr>
        <w:t>Фед</w:t>
      </w:r>
      <w:r>
        <w:rPr>
          <w:sz w:val="28"/>
          <w:szCs w:val="28"/>
        </w:rPr>
        <w:t>орова</w:t>
      </w:r>
      <w:r w:rsidR="00E53015">
        <w:rPr>
          <w:sz w:val="28"/>
          <w:szCs w:val="28"/>
        </w:rPr>
        <w:t xml:space="preserve"> А.М.</w:t>
      </w:r>
    </w:p>
    <w:p w:rsidR="007D2A6D" w:rsidRDefault="007D2A6D" w:rsidP="007D2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22, 23 Закона Псковской области № 1233-оз от 11.12.2012 г. «О профилактике правонарушений в </w:t>
      </w:r>
      <w:r w:rsidR="00E53015">
        <w:rPr>
          <w:sz w:val="28"/>
          <w:szCs w:val="28"/>
        </w:rPr>
        <w:t>Псковской области» с гражданкой</w:t>
      </w:r>
      <w:r>
        <w:rPr>
          <w:sz w:val="28"/>
          <w:szCs w:val="28"/>
        </w:rPr>
        <w:t xml:space="preserve">  </w:t>
      </w:r>
      <w:r w:rsidR="00E53015">
        <w:rPr>
          <w:sz w:val="28"/>
          <w:szCs w:val="28"/>
        </w:rPr>
        <w:t>Долгополовой В.А.</w:t>
      </w:r>
      <w:r>
        <w:rPr>
          <w:sz w:val="28"/>
          <w:szCs w:val="28"/>
        </w:rPr>
        <w:t xml:space="preserve"> была проведена индивидуальная профилактическая беседа, где он</w:t>
      </w:r>
      <w:r w:rsidR="00E53015">
        <w:rPr>
          <w:sz w:val="28"/>
          <w:szCs w:val="28"/>
        </w:rPr>
        <w:t>а</w:t>
      </w:r>
      <w:r>
        <w:rPr>
          <w:sz w:val="28"/>
          <w:szCs w:val="28"/>
        </w:rPr>
        <w:t xml:space="preserve"> был</w:t>
      </w:r>
      <w:r w:rsidR="00E53015">
        <w:rPr>
          <w:sz w:val="28"/>
          <w:szCs w:val="28"/>
        </w:rPr>
        <w:t>а</w:t>
      </w:r>
      <w:r>
        <w:rPr>
          <w:sz w:val="28"/>
          <w:szCs w:val="28"/>
        </w:rPr>
        <w:t xml:space="preserve"> предупрежден</w:t>
      </w:r>
      <w:r w:rsidR="00E53015">
        <w:rPr>
          <w:sz w:val="28"/>
          <w:szCs w:val="28"/>
        </w:rPr>
        <w:t>а</w:t>
      </w:r>
      <w:r>
        <w:rPr>
          <w:sz w:val="28"/>
          <w:szCs w:val="28"/>
        </w:rPr>
        <w:t xml:space="preserve"> об ответственности за совершение аналогичных преступлений в дальнейшем.</w:t>
      </w:r>
    </w:p>
    <w:p w:rsidR="007D2A6D" w:rsidRDefault="00E53015" w:rsidP="00045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Долгополова В.А.</w:t>
      </w:r>
      <w:r w:rsidR="007D2A6D">
        <w:rPr>
          <w:sz w:val="28"/>
          <w:szCs w:val="28"/>
        </w:rPr>
        <w:t xml:space="preserve"> осознает  своё поведение и совершённые противоправные поступки. </w:t>
      </w:r>
      <w:r>
        <w:rPr>
          <w:sz w:val="28"/>
          <w:szCs w:val="28"/>
        </w:rPr>
        <w:t>Виктория Алексеевна</w:t>
      </w:r>
      <w:r w:rsidR="007D2A6D">
        <w:rPr>
          <w:sz w:val="28"/>
          <w:szCs w:val="28"/>
        </w:rPr>
        <w:t xml:space="preserve">    в настоящее время </w:t>
      </w:r>
      <w:r w:rsidR="00045DCB">
        <w:rPr>
          <w:sz w:val="28"/>
          <w:szCs w:val="28"/>
        </w:rPr>
        <w:t>не работает, занимается поисками работы</w:t>
      </w:r>
      <w:r w:rsidR="007D2A6D">
        <w:rPr>
          <w:sz w:val="28"/>
          <w:szCs w:val="28"/>
        </w:rPr>
        <w:t>.</w:t>
      </w:r>
    </w:p>
    <w:p w:rsidR="007D2A6D" w:rsidRDefault="007D2A6D" w:rsidP="007D2A6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7D2A6D" w:rsidRDefault="007D2A6D" w:rsidP="007D2A6D">
      <w:pPr>
        <w:pStyle w:val="a4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 xml:space="preserve">Представить следователю группы по расследованию преступлений, совершенных на территории Пустошкинского района, СО МО МВД России «Себежский» Д.А. Ковалеву </w:t>
      </w:r>
      <w:r w:rsidRPr="00FE5059">
        <w:rPr>
          <w:sz w:val="28"/>
          <w:szCs w:val="28"/>
        </w:rPr>
        <w:t xml:space="preserve">ответ на представление о принятии мер по устранению обстоятельств, способствовавших совершению преступления (других нарушений закона) </w:t>
      </w:r>
      <w:r w:rsidR="00045DCB">
        <w:rPr>
          <w:sz w:val="28"/>
          <w:szCs w:val="28"/>
        </w:rPr>
        <w:t>Долгополовой</w:t>
      </w:r>
      <w:r>
        <w:rPr>
          <w:sz w:val="28"/>
          <w:szCs w:val="28"/>
        </w:rPr>
        <w:t xml:space="preserve"> В.А</w:t>
      </w:r>
      <w:r w:rsidRPr="00FE5059">
        <w:rPr>
          <w:sz w:val="28"/>
          <w:szCs w:val="28"/>
        </w:rPr>
        <w:t>.</w:t>
      </w:r>
    </w:p>
    <w:p w:rsidR="00663328" w:rsidRPr="00F645F1" w:rsidRDefault="00663328" w:rsidP="00667C4E">
      <w:pPr>
        <w:pStyle w:val="a3"/>
        <w:ind w:firstLine="360"/>
        <w:jc w:val="both"/>
        <w:rPr>
          <w:sz w:val="28"/>
          <w:szCs w:val="28"/>
        </w:rPr>
      </w:pPr>
    </w:p>
    <w:p w:rsidR="003267F7" w:rsidRPr="000E36DB" w:rsidRDefault="00915DB3" w:rsidP="003267F7">
      <w:pPr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267F7" w:rsidRPr="000E36DB">
        <w:rPr>
          <w:b/>
          <w:sz w:val="28"/>
          <w:szCs w:val="28"/>
        </w:rPr>
        <w:t xml:space="preserve">. Индивидуальная беседа как мера индивидуальной профилактики правонарушений с гражданкой  Пустошкинского района Федоровой И.Ю., условно осужденной, в соответствии со ст. 23 закона Псковской области от 11.12.2012 г. № 1233-оз «О профилактике правонарушений в Псковской области». </w:t>
      </w:r>
    </w:p>
    <w:p w:rsidR="003267F7" w:rsidRDefault="003267F7" w:rsidP="003267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67F7" w:rsidRDefault="003267F7" w:rsidP="003267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</w:p>
    <w:p w:rsidR="003267F7" w:rsidRDefault="003267F7" w:rsidP="003267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 межведомственной комиссии при Администрации Пустошкинского района по профилактике правонарушений В.П. Тарасов.</w:t>
      </w:r>
    </w:p>
    <w:p w:rsidR="003267F7" w:rsidRDefault="003267F7" w:rsidP="003267F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23 Закона Псковской области от 11.12.2012 г. № 1233-оз «О профилактике правонарушений в Псковской области» межведомственными комиссиями по профилактике правонарушений при местных администрациях муниципальных районов и городских округов применяется мера индивидуальной профилактики правонарушений в виде  </w:t>
      </w:r>
      <w:r>
        <w:rPr>
          <w:sz w:val="28"/>
          <w:szCs w:val="28"/>
        </w:rPr>
        <w:lastRenderedPageBreak/>
        <w:t xml:space="preserve">индивидуальной беседы, которая проводится с лицами: без определенного места жительства; </w:t>
      </w:r>
      <w:proofErr w:type="gramStart"/>
      <w:r>
        <w:rPr>
          <w:sz w:val="28"/>
          <w:szCs w:val="28"/>
        </w:rPr>
        <w:t>употребляющими</w:t>
      </w:r>
      <w:proofErr w:type="gramEnd"/>
      <w:r>
        <w:rPr>
          <w:sz w:val="28"/>
          <w:szCs w:val="28"/>
        </w:rPr>
        <w:t xml:space="preserve"> одурманивающие вещества, наркотические или психотропные вещества без назначения врача либо систематически употребляющими алкогольную или иную спиртосодержащую продукцию; допускающими правонарушения в сфере семейно-бытовых отношений; совершившими административные правонарушения, посягающие на общественный порядок и общественную безопасность, и освобожденными из мест лишения свободы, в отношении которых судимость не снята или не погашена. </w:t>
      </w:r>
    </w:p>
    <w:p w:rsidR="003267F7" w:rsidRDefault="003267F7" w:rsidP="003267F7">
      <w:pPr>
        <w:pStyle w:val="a3"/>
        <w:ind w:firstLine="709"/>
        <w:jc w:val="both"/>
        <w:rPr>
          <w:rStyle w:val="FontStyle22"/>
          <w:sz w:val="28"/>
          <w:szCs w:val="28"/>
        </w:rPr>
      </w:pPr>
      <w:r>
        <w:rPr>
          <w:sz w:val="28"/>
          <w:szCs w:val="28"/>
        </w:rPr>
        <w:t xml:space="preserve">Федорова Ирина Юрьевна условно осуждена, </w:t>
      </w:r>
      <w:r>
        <w:rPr>
          <w:rStyle w:val="FontStyle22"/>
          <w:sz w:val="28"/>
          <w:szCs w:val="28"/>
        </w:rPr>
        <w:t xml:space="preserve">зарегистрирована и проживает по адресу: Пустошкинский район, д. </w:t>
      </w:r>
      <w:proofErr w:type="spellStart"/>
      <w:r>
        <w:rPr>
          <w:rStyle w:val="FontStyle22"/>
          <w:sz w:val="28"/>
          <w:szCs w:val="28"/>
        </w:rPr>
        <w:t>Забелевица</w:t>
      </w:r>
      <w:proofErr w:type="spellEnd"/>
      <w:r>
        <w:rPr>
          <w:rStyle w:val="FontStyle22"/>
          <w:sz w:val="28"/>
          <w:szCs w:val="28"/>
        </w:rPr>
        <w:t xml:space="preserve">. По месту жительства характеризуется неудовлетворительно, ранее неоднократно привлекалась к уголовной ответственности, </w:t>
      </w:r>
      <w:proofErr w:type="gramStart"/>
      <w:r>
        <w:rPr>
          <w:rStyle w:val="FontStyle22"/>
          <w:sz w:val="28"/>
          <w:szCs w:val="28"/>
        </w:rPr>
        <w:t>склонна</w:t>
      </w:r>
      <w:proofErr w:type="gramEnd"/>
      <w:r>
        <w:rPr>
          <w:rStyle w:val="FontStyle22"/>
          <w:sz w:val="28"/>
          <w:szCs w:val="28"/>
        </w:rPr>
        <w:t xml:space="preserve"> к совершению повторных преступлений и правонарушений, злоупотреблению спиртными напитками. Круг общения Федоровой И.Ю. ограничен гражданами, ведущими асоциальный образ жизни.</w:t>
      </w:r>
    </w:p>
    <w:p w:rsidR="003267F7" w:rsidRDefault="003267F7" w:rsidP="003267F7">
      <w:pPr>
        <w:pStyle w:val="a3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Несмотря на проводимую с ней профилактическую работу, а также неоднократные предписания для обращения в ЦЗН г Пустошка, мер по самостоятельному трудоустройству по состоянию на 24.02.2015 г. не приняла, выплат общей задолженности по уплате алиментов в размере боле</w:t>
      </w:r>
      <w:r w:rsidR="0055278F">
        <w:rPr>
          <w:rStyle w:val="FontStyle22"/>
          <w:sz w:val="28"/>
          <w:szCs w:val="28"/>
        </w:rPr>
        <w:t>е</w:t>
      </w:r>
      <w:r>
        <w:rPr>
          <w:rStyle w:val="FontStyle22"/>
          <w:sz w:val="28"/>
          <w:szCs w:val="28"/>
        </w:rPr>
        <w:t xml:space="preserve"> 165 000 тыс. руб. на содержание несовершеннолетней дочери не производит.</w:t>
      </w:r>
    </w:p>
    <w:p w:rsidR="00B52D01" w:rsidRDefault="00B52D01" w:rsidP="00B52D01">
      <w:pPr>
        <w:pStyle w:val="a3"/>
        <w:jc w:val="both"/>
        <w:rPr>
          <w:sz w:val="28"/>
          <w:szCs w:val="28"/>
        </w:rPr>
      </w:pPr>
    </w:p>
    <w:p w:rsidR="00B52D01" w:rsidRDefault="00B52D01" w:rsidP="00B52D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B1EFE">
        <w:rPr>
          <w:sz w:val="28"/>
          <w:szCs w:val="28"/>
        </w:rPr>
        <w:t>ЫСТУПАЛИ</w:t>
      </w:r>
      <w:r>
        <w:rPr>
          <w:sz w:val="28"/>
          <w:szCs w:val="28"/>
        </w:rPr>
        <w:t>: Тарасов В.П., Федорова А.М.,  Чайкин В.И., Королева Н.И., Пугачева Н.Г., Владимиров В.Ю., Козырев В.Г., Жуков Ю.В.</w:t>
      </w:r>
    </w:p>
    <w:p w:rsidR="00B52D01" w:rsidRDefault="00B52D01" w:rsidP="00B52D01">
      <w:pPr>
        <w:pStyle w:val="a3"/>
        <w:jc w:val="both"/>
        <w:rPr>
          <w:sz w:val="28"/>
          <w:szCs w:val="28"/>
        </w:rPr>
      </w:pPr>
    </w:p>
    <w:p w:rsidR="00B52D01" w:rsidRDefault="00B52D01" w:rsidP="00B52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22, 23 Закона Псковской области № 1233-оз от 11.12.2012 г. «О профилактике правонарушений в Псковской области» с гражданкой  </w:t>
      </w:r>
      <w:r w:rsidR="00313938">
        <w:rPr>
          <w:sz w:val="28"/>
          <w:szCs w:val="28"/>
        </w:rPr>
        <w:t xml:space="preserve">Федоровой Ириной Юрьевной </w:t>
      </w:r>
      <w:r>
        <w:rPr>
          <w:sz w:val="28"/>
          <w:szCs w:val="28"/>
        </w:rPr>
        <w:t xml:space="preserve"> была проведена индивидуальная профилактическая беседа, где она была предупреждена об ответственности за совершение аналогичных преступлений в дальнейшем.</w:t>
      </w:r>
    </w:p>
    <w:p w:rsidR="00B52D01" w:rsidRDefault="00B52D01" w:rsidP="00B52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Федорова И.Ю. осознает  своё поведение и совершённые противоправные поступки, злоупотребление алкоголем не отрицает. Ирина Юрьевна    в настоящее время официально не работает, мер к трудоустройству не принимает. Гражданке</w:t>
      </w:r>
      <w:r w:rsidR="0022483A">
        <w:rPr>
          <w:sz w:val="28"/>
          <w:szCs w:val="28"/>
        </w:rPr>
        <w:t xml:space="preserve"> Федоровой И.Ю.</w:t>
      </w:r>
      <w:r>
        <w:rPr>
          <w:sz w:val="28"/>
          <w:szCs w:val="28"/>
        </w:rPr>
        <w:t xml:space="preserve"> было рекомендовано обратиться</w:t>
      </w:r>
      <w:r w:rsidR="0031393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22483A">
        <w:rPr>
          <w:sz w:val="28"/>
          <w:szCs w:val="28"/>
        </w:rPr>
        <w:t>ГКУ ПО «Центр занятости населения Пустошкинского района» с целью поиска вакансий для возможного трудоустройства и начала выплаты алиментов.</w:t>
      </w:r>
    </w:p>
    <w:p w:rsidR="00B52D01" w:rsidRDefault="00B52D01" w:rsidP="00B52D01">
      <w:pPr>
        <w:jc w:val="both"/>
        <w:rPr>
          <w:sz w:val="28"/>
          <w:szCs w:val="28"/>
        </w:rPr>
      </w:pPr>
    </w:p>
    <w:p w:rsidR="00B52D01" w:rsidRDefault="00B52D01" w:rsidP="00B52D0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B52D01" w:rsidRDefault="00B52D01" w:rsidP="00B52D01">
      <w:pPr>
        <w:pStyle w:val="a4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127D6E">
        <w:rPr>
          <w:sz w:val="28"/>
          <w:szCs w:val="28"/>
        </w:rPr>
        <w:t>В соответствии со ст. 24 Закона Псковской области № 1233-оз от 11.12.2012 г. «О профилактике правонарушений в Псковской области» применить</w:t>
      </w:r>
      <w:r>
        <w:rPr>
          <w:sz w:val="28"/>
          <w:szCs w:val="28"/>
        </w:rPr>
        <w:t xml:space="preserve"> в отношении гражданки </w:t>
      </w:r>
      <w:r w:rsidR="00313938">
        <w:rPr>
          <w:sz w:val="28"/>
          <w:szCs w:val="28"/>
        </w:rPr>
        <w:t>Федоровой И.Ю. 1986</w:t>
      </w:r>
      <w:r>
        <w:rPr>
          <w:sz w:val="28"/>
          <w:szCs w:val="28"/>
        </w:rPr>
        <w:t xml:space="preserve"> г.р.</w:t>
      </w:r>
      <w:r w:rsidRPr="00127D6E">
        <w:rPr>
          <w:sz w:val="28"/>
          <w:szCs w:val="28"/>
        </w:rPr>
        <w:t xml:space="preserve"> меру индивидуальной профилактики правонарушений «социальная адаптация» путем направления </w:t>
      </w:r>
      <w:r w:rsidR="0022483A">
        <w:rPr>
          <w:sz w:val="28"/>
          <w:szCs w:val="28"/>
        </w:rPr>
        <w:t>в ГКУ ПО «Центр занятости населения Пустошкинского района».</w:t>
      </w:r>
    </w:p>
    <w:p w:rsidR="00B52D01" w:rsidRPr="00127D6E" w:rsidRDefault="00B52D01" w:rsidP="00B52D01">
      <w:pPr>
        <w:pStyle w:val="a4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Направить соответствующее поручение </w:t>
      </w:r>
      <w:r w:rsidR="005D2DA9">
        <w:rPr>
          <w:sz w:val="28"/>
          <w:szCs w:val="28"/>
        </w:rPr>
        <w:t>директору ГКУ ПО «Центр занятости населения Пустошкинского района</w:t>
      </w:r>
      <w:r>
        <w:rPr>
          <w:sz w:val="28"/>
          <w:szCs w:val="28"/>
        </w:rPr>
        <w:t>»</w:t>
      </w:r>
      <w:r w:rsidR="005D2DA9">
        <w:rPr>
          <w:sz w:val="28"/>
          <w:szCs w:val="28"/>
        </w:rPr>
        <w:t>.</w:t>
      </w:r>
    </w:p>
    <w:p w:rsidR="00B52D01" w:rsidRPr="00127D6E" w:rsidRDefault="005D2DA9" w:rsidP="00B52D01">
      <w:pPr>
        <w:pStyle w:val="a4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ГКУ ПО «Центр занятости населения Пустошкинского района» </w:t>
      </w:r>
      <w:r w:rsidR="00B52D01" w:rsidRPr="00127D6E">
        <w:rPr>
          <w:sz w:val="28"/>
          <w:szCs w:val="28"/>
        </w:rPr>
        <w:t>представить в адрес комиссии информацию об исполнени</w:t>
      </w:r>
      <w:r>
        <w:rPr>
          <w:sz w:val="28"/>
          <w:szCs w:val="28"/>
        </w:rPr>
        <w:t>и данного поручения в срок до 17.05</w:t>
      </w:r>
      <w:r w:rsidR="00B52D01" w:rsidRPr="00127D6E">
        <w:rPr>
          <w:sz w:val="28"/>
          <w:szCs w:val="28"/>
        </w:rPr>
        <w:t>.2015 г.</w:t>
      </w:r>
    </w:p>
    <w:p w:rsidR="000E36DB" w:rsidRDefault="000E36DB" w:rsidP="00DF5F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A627B" w:rsidRPr="00FB1EFE" w:rsidRDefault="00DA627B" w:rsidP="00FB1EFE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b/>
          <w:sz w:val="28"/>
          <w:szCs w:val="28"/>
        </w:rPr>
      </w:pPr>
      <w:r w:rsidRPr="00FB1EFE">
        <w:rPr>
          <w:b/>
          <w:sz w:val="28"/>
          <w:szCs w:val="28"/>
        </w:rPr>
        <w:t xml:space="preserve">Индивидуальная беседа как мера индивидуальной профилактики правонарушений с гражданином  Пустошкинского района </w:t>
      </w:r>
      <w:r w:rsidR="00DF5F8D" w:rsidRPr="00FB1EFE">
        <w:rPr>
          <w:b/>
          <w:sz w:val="28"/>
          <w:szCs w:val="28"/>
        </w:rPr>
        <w:t>Фокиным М.Ф.</w:t>
      </w:r>
      <w:r w:rsidR="00313938">
        <w:rPr>
          <w:b/>
          <w:sz w:val="28"/>
          <w:szCs w:val="28"/>
        </w:rPr>
        <w:t xml:space="preserve"> </w:t>
      </w:r>
      <w:r w:rsidRPr="00FB1EFE">
        <w:rPr>
          <w:b/>
          <w:sz w:val="28"/>
          <w:szCs w:val="28"/>
        </w:rPr>
        <w:t xml:space="preserve">условно осужденным, в соответствии со ст. 23 закона Псковской области от 11.12.2012 г. № 1233-оз «О профилактике правонарушений в Псковской области». </w:t>
      </w:r>
    </w:p>
    <w:p w:rsidR="00FB1EFE" w:rsidRPr="00FB1EFE" w:rsidRDefault="00FB1EFE" w:rsidP="00FB1EF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E36DB" w:rsidRDefault="000E36DB" w:rsidP="000E36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</w:p>
    <w:p w:rsidR="000E36DB" w:rsidRDefault="000E36DB" w:rsidP="000E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 межведомственной комиссии при Администрации Пустошкинского района по профилактике правонарушений </w:t>
      </w:r>
      <w:r w:rsidR="00DF5F8D">
        <w:rPr>
          <w:sz w:val="28"/>
          <w:szCs w:val="28"/>
        </w:rPr>
        <w:t>В.П. Тарасов.</w:t>
      </w:r>
    </w:p>
    <w:p w:rsidR="000E36DB" w:rsidRDefault="000E36DB" w:rsidP="000E36D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23 Закона Псковской области от 11.12.2012 г. № 1233-оз «О профилактике правонарушений в Псковской области» межведомственными комиссиями по профилактике правонарушений при местных администрациях муниципальных районов и городских округов применяется мера индивидуальной профилактики правонарушений в виде  индивидуальной беседы, которая проводится с лицами: без определенного места жительства; </w:t>
      </w:r>
      <w:proofErr w:type="gramStart"/>
      <w:r>
        <w:rPr>
          <w:sz w:val="28"/>
          <w:szCs w:val="28"/>
        </w:rPr>
        <w:t>употребляющими</w:t>
      </w:r>
      <w:proofErr w:type="gramEnd"/>
      <w:r>
        <w:rPr>
          <w:sz w:val="28"/>
          <w:szCs w:val="28"/>
        </w:rPr>
        <w:t xml:space="preserve"> одурманивающие вещества, наркотические или психотропные вещества без назначения врача либо систематически употребляющими алкогольную или иную спиртосодержащую продукцию; допускающими правонарушения в сфере семейно-бытовых отношений; совершившими административные правонарушения, посягающие на общественный порядок и общественную безопасность, и освобожденными из мест лишения свободы, в отношении которых судимость не снята или не погашена. </w:t>
      </w:r>
    </w:p>
    <w:p w:rsidR="000E36DB" w:rsidRDefault="00DF5F8D" w:rsidP="000E36DB">
      <w:pPr>
        <w:pStyle w:val="a3"/>
        <w:ind w:firstLine="709"/>
        <w:jc w:val="both"/>
        <w:rPr>
          <w:rStyle w:val="FontStyle22"/>
          <w:sz w:val="28"/>
          <w:szCs w:val="28"/>
        </w:rPr>
      </w:pPr>
      <w:r>
        <w:rPr>
          <w:sz w:val="28"/>
          <w:szCs w:val="28"/>
        </w:rPr>
        <w:t xml:space="preserve">Фокин Максим Федорович, 19.10.1991 г.р., проживающий по адресу: Пустошкинский район, д. Ясы, условно осужден. Гражданин Фокин М.Ф. совершил незаконное </w:t>
      </w:r>
      <w:proofErr w:type="gramStart"/>
      <w:r>
        <w:rPr>
          <w:sz w:val="28"/>
          <w:szCs w:val="28"/>
        </w:rPr>
        <w:t>приобретение</w:t>
      </w:r>
      <w:proofErr w:type="gramEnd"/>
      <w:r>
        <w:rPr>
          <w:sz w:val="28"/>
          <w:szCs w:val="28"/>
        </w:rPr>
        <w:t xml:space="preserve"> и хранение без цели сбыта наркотического средства в значительном размере.</w:t>
      </w:r>
      <w:r w:rsidR="000E3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B015C">
        <w:rPr>
          <w:rStyle w:val="FontStyle22"/>
          <w:sz w:val="28"/>
          <w:szCs w:val="28"/>
        </w:rPr>
        <w:t xml:space="preserve">месту жительства характеризуется </w:t>
      </w:r>
      <w:r>
        <w:rPr>
          <w:rStyle w:val="FontStyle22"/>
          <w:sz w:val="28"/>
          <w:szCs w:val="28"/>
        </w:rPr>
        <w:t>не</w:t>
      </w:r>
      <w:r w:rsidR="001B015C">
        <w:rPr>
          <w:rStyle w:val="FontStyle22"/>
          <w:sz w:val="28"/>
          <w:szCs w:val="28"/>
        </w:rPr>
        <w:t xml:space="preserve">удовлетворительно, ранее </w:t>
      </w:r>
      <w:r>
        <w:rPr>
          <w:rStyle w:val="FontStyle22"/>
          <w:sz w:val="28"/>
          <w:szCs w:val="28"/>
        </w:rPr>
        <w:t xml:space="preserve">неоднократно </w:t>
      </w:r>
      <w:r w:rsidR="001B015C">
        <w:rPr>
          <w:rStyle w:val="FontStyle22"/>
          <w:sz w:val="28"/>
          <w:szCs w:val="28"/>
        </w:rPr>
        <w:t>привлекался</w:t>
      </w:r>
      <w:r>
        <w:rPr>
          <w:rStyle w:val="FontStyle22"/>
          <w:sz w:val="28"/>
          <w:szCs w:val="28"/>
        </w:rPr>
        <w:t xml:space="preserve"> к уголовной ответственности</w:t>
      </w:r>
      <w:r w:rsidR="001B015C">
        <w:rPr>
          <w:rStyle w:val="FontStyle22"/>
          <w:sz w:val="28"/>
          <w:szCs w:val="28"/>
        </w:rPr>
        <w:t>,</w:t>
      </w:r>
      <w:r>
        <w:rPr>
          <w:rStyle w:val="FontStyle22"/>
          <w:sz w:val="28"/>
          <w:szCs w:val="28"/>
        </w:rPr>
        <w:t xml:space="preserve"> мер к трудоустройству не принимает, </w:t>
      </w:r>
      <w:proofErr w:type="gramStart"/>
      <w:r>
        <w:rPr>
          <w:rStyle w:val="FontStyle22"/>
          <w:sz w:val="28"/>
          <w:szCs w:val="28"/>
        </w:rPr>
        <w:t>склонен</w:t>
      </w:r>
      <w:proofErr w:type="gramEnd"/>
      <w:r>
        <w:rPr>
          <w:rStyle w:val="FontStyle22"/>
          <w:sz w:val="28"/>
          <w:szCs w:val="28"/>
        </w:rPr>
        <w:t xml:space="preserve"> к совершению преступлений и правонарушений, </w:t>
      </w:r>
      <w:r w:rsidR="001B015C">
        <w:rPr>
          <w:rStyle w:val="FontStyle22"/>
          <w:sz w:val="28"/>
          <w:szCs w:val="28"/>
        </w:rPr>
        <w:t xml:space="preserve"> склонен к злоупотреблению спиртными напитками.</w:t>
      </w:r>
    </w:p>
    <w:p w:rsidR="0055278F" w:rsidRDefault="0055278F" w:rsidP="005527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22, 23 Закона Псковской области № 1233-оз от 11.12.2012 г. «О профилактике правонарушений в Псковской области» с гражданином </w:t>
      </w:r>
      <w:r w:rsidR="00FB1EFE">
        <w:rPr>
          <w:sz w:val="28"/>
          <w:szCs w:val="28"/>
        </w:rPr>
        <w:t>Фокиным Максимом</w:t>
      </w:r>
      <w:r w:rsidR="00FE39AD">
        <w:rPr>
          <w:sz w:val="28"/>
          <w:szCs w:val="28"/>
        </w:rPr>
        <w:t xml:space="preserve"> Федоровичем</w:t>
      </w:r>
      <w:r w:rsidR="00FB1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была проведена индивидуальная профилактическая беседа, где он был  предупрежден  об ответственности за совершение аналогичных преступлений в дальнейшем. </w:t>
      </w:r>
      <w:r w:rsidR="008F762A">
        <w:rPr>
          <w:sz w:val="28"/>
          <w:szCs w:val="28"/>
        </w:rPr>
        <w:t>Фокин М</w:t>
      </w:r>
      <w:r>
        <w:rPr>
          <w:sz w:val="28"/>
          <w:szCs w:val="28"/>
        </w:rPr>
        <w:t>.</w:t>
      </w:r>
      <w:r w:rsidR="008F762A">
        <w:rPr>
          <w:sz w:val="28"/>
          <w:szCs w:val="28"/>
        </w:rPr>
        <w:t>Ф.</w:t>
      </w:r>
      <w:r>
        <w:rPr>
          <w:sz w:val="28"/>
          <w:szCs w:val="28"/>
        </w:rPr>
        <w:t xml:space="preserve">  осознает  своё поведение и совершённые противоправные поступки. </w:t>
      </w:r>
      <w:r w:rsidR="00FE39AD">
        <w:rPr>
          <w:sz w:val="28"/>
          <w:szCs w:val="28"/>
        </w:rPr>
        <w:t>Максиму Федоровичу</w:t>
      </w:r>
      <w:r>
        <w:rPr>
          <w:sz w:val="28"/>
          <w:szCs w:val="28"/>
        </w:rPr>
        <w:t xml:space="preserve"> разъяснена его ответственность перед </w:t>
      </w:r>
      <w:r>
        <w:rPr>
          <w:sz w:val="28"/>
          <w:szCs w:val="28"/>
        </w:rPr>
        <w:lastRenderedPageBreak/>
        <w:t xml:space="preserve">обществом и государством, объяснены социальные и правовые последствия продолжения противоправного поведения. </w:t>
      </w:r>
    </w:p>
    <w:p w:rsidR="000E36DB" w:rsidRDefault="000E36DB" w:rsidP="000E36DB">
      <w:pPr>
        <w:pStyle w:val="a3"/>
        <w:jc w:val="both"/>
      </w:pPr>
    </w:p>
    <w:p w:rsidR="000E36DB" w:rsidRDefault="00384FC2" w:rsidP="000E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ВЫСТУПАЛИ</w:t>
      </w:r>
      <w:r w:rsidR="00B01CBF">
        <w:rPr>
          <w:sz w:val="28"/>
          <w:szCs w:val="28"/>
        </w:rPr>
        <w:t>: Чайкин В.И., Козырев В.Г., Демешко Р.В., Владимиров В.Ю., Федорова А.М., Тарасов В.П</w:t>
      </w:r>
      <w:r w:rsidR="00B52D01">
        <w:rPr>
          <w:sz w:val="28"/>
          <w:szCs w:val="28"/>
        </w:rPr>
        <w:t>., Пугачева Н.Г.</w:t>
      </w:r>
      <w:r w:rsidR="00FE39AD">
        <w:rPr>
          <w:sz w:val="28"/>
          <w:szCs w:val="28"/>
        </w:rPr>
        <w:t>, Жуков Ю.В.</w:t>
      </w:r>
    </w:p>
    <w:p w:rsidR="00B01CBF" w:rsidRDefault="00B01CBF" w:rsidP="000E36DB">
      <w:pPr>
        <w:pStyle w:val="a3"/>
        <w:jc w:val="both"/>
        <w:rPr>
          <w:sz w:val="28"/>
          <w:szCs w:val="28"/>
        </w:rPr>
      </w:pPr>
    </w:p>
    <w:p w:rsidR="00B01CBF" w:rsidRDefault="000E36DB" w:rsidP="00B01C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РЕШЕНИЕ:</w:t>
      </w:r>
      <w:r w:rsidR="00B01CBF" w:rsidRPr="00B01CBF">
        <w:rPr>
          <w:sz w:val="28"/>
          <w:szCs w:val="28"/>
        </w:rPr>
        <w:t xml:space="preserve"> </w:t>
      </w:r>
      <w:r w:rsidR="00B01CBF">
        <w:rPr>
          <w:sz w:val="28"/>
          <w:szCs w:val="28"/>
        </w:rPr>
        <w:t xml:space="preserve">Признать, что в отношении гражданина </w:t>
      </w:r>
      <w:r w:rsidR="00FE39AD">
        <w:rPr>
          <w:sz w:val="28"/>
          <w:szCs w:val="28"/>
        </w:rPr>
        <w:t>Фокина М.Ф.</w:t>
      </w:r>
      <w:r w:rsidR="00B01CBF">
        <w:rPr>
          <w:sz w:val="28"/>
          <w:szCs w:val="28"/>
        </w:rPr>
        <w:t xml:space="preserve"> отсутствуют основания для </w:t>
      </w:r>
      <w:r w:rsidR="00B01CBF" w:rsidRPr="00790F69">
        <w:rPr>
          <w:sz w:val="28"/>
          <w:szCs w:val="28"/>
        </w:rPr>
        <w:t xml:space="preserve">применения меры индивидуальной профилактики правонарушений, предусмотренной статьей 24 закона Псковской области от 11.12.2012 г. </w:t>
      </w:r>
      <w:r w:rsidR="00B01CBF">
        <w:rPr>
          <w:sz w:val="28"/>
          <w:szCs w:val="28"/>
        </w:rPr>
        <w:t xml:space="preserve">       </w:t>
      </w:r>
      <w:r w:rsidR="00B01CBF" w:rsidRPr="00790F69">
        <w:rPr>
          <w:sz w:val="28"/>
          <w:szCs w:val="28"/>
        </w:rPr>
        <w:t>№ 1233-оз «О профилактике правонарушений в Псковской области»</w:t>
      </w:r>
      <w:r w:rsidR="00B01CBF">
        <w:rPr>
          <w:sz w:val="28"/>
          <w:szCs w:val="28"/>
        </w:rPr>
        <w:t xml:space="preserve">.  </w:t>
      </w:r>
    </w:p>
    <w:p w:rsidR="000E36DB" w:rsidRDefault="000E36DB" w:rsidP="00B01C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26E52" w:rsidRPr="009E6761" w:rsidRDefault="00915DB3" w:rsidP="009E6761">
      <w:pPr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A627B" w:rsidRPr="000E36DB">
        <w:rPr>
          <w:b/>
          <w:sz w:val="28"/>
          <w:szCs w:val="28"/>
        </w:rPr>
        <w:t>. Индивидуальная беседа как мера индивидуальной профилактики правонарушени</w:t>
      </w:r>
      <w:r w:rsidR="009E6761">
        <w:rPr>
          <w:b/>
          <w:sz w:val="28"/>
          <w:szCs w:val="28"/>
        </w:rPr>
        <w:t xml:space="preserve">й с гражданином </w:t>
      </w:r>
      <w:r w:rsidR="00DA627B" w:rsidRPr="000E36DB">
        <w:rPr>
          <w:b/>
          <w:sz w:val="28"/>
          <w:szCs w:val="28"/>
        </w:rPr>
        <w:t xml:space="preserve">  Пустошкинского района </w:t>
      </w:r>
      <w:proofErr w:type="spellStart"/>
      <w:r w:rsidR="009E6761">
        <w:rPr>
          <w:b/>
          <w:sz w:val="28"/>
          <w:szCs w:val="28"/>
        </w:rPr>
        <w:t>Городничиным</w:t>
      </w:r>
      <w:proofErr w:type="spellEnd"/>
      <w:r w:rsidR="009E6761">
        <w:rPr>
          <w:b/>
          <w:sz w:val="28"/>
          <w:szCs w:val="28"/>
        </w:rPr>
        <w:t xml:space="preserve"> М.А.</w:t>
      </w:r>
      <w:r w:rsidR="00FE39AD">
        <w:rPr>
          <w:b/>
          <w:sz w:val="28"/>
          <w:szCs w:val="28"/>
        </w:rPr>
        <w:t>,</w:t>
      </w:r>
      <w:r w:rsidR="009E6761">
        <w:rPr>
          <w:b/>
          <w:sz w:val="28"/>
          <w:szCs w:val="28"/>
        </w:rPr>
        <w:t xml:space="preserve"> осужденным к 240 часам обязательных работ</w:t>
      </w:r>
      <w:r w:rsidR="00DA627B" w:rsidRPr="000E36DB">
        <w:rPr>
          <w:b/>
          <w:sz w:val="28"/>
          <w:szCs w:val="28"/>
        </w:rPr>
        <w:t xml:space="preserve">, в соответствии со ст. 23 закона Псковской области от 11.12.2012 г. № 1233-оз «О профилактике правонарушений в Псковской области». </w:t>
      </w:r>
    </w:p>
    <w:p w:rsidR="000E36DB" w:rsidRDefault="000E36DB" w:rsidP="000E36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</w:p>
    <w:p w:rsidR="000E36DB" w:rsidRDefault="000E36DB" w:rsidP="000E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 межведомственной комиссии при Администрации Пустошкинского района по профилактике правонарушений </w:t>
      </w:r>
      <w:r w:rsidR="009E6761">
        <w:rPr>
          <w:sz w:val="28"/>
          <w:szCs w:val="28"/>
        </w:rPr>
        <w:t>В.П. Тарасов</w:t>
      </w:r>
      <w:r>
        <w:rPr>
          <w:sz w:val="28"/>
          <w:szCs w:val="28"/>
        </w:rPr>
        <w:t>.</w:t>
      </w:r>
    </w:p>
    <w:p w:rsidR="000E36DB" w:rsidRDefault="000E36DB" w:rsidP="000E36D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23 Закона Псковской области от 11.12.2012 г. № 1233-оз «О профилактике правонарушений в Псковской области» межведомственными комиссиями по профилактике правонарушений при местных администрациях муниципальных районов и городских округов применяется мера индивидуальной профилактики правонарушений в виде  индивидуальной беседы, которая проводится с лицами: без определенного места жительства; </w:t>
      </w:r>
      <w:proofErr w:type="gramStart"/>
      <w:r>
        <w:rPr>
          <w:sz w:val="28"/>
          <w:szCs w:val="28"/>
        </w:rPr>
        <w:t>употребляющими</w:t>
      </w:r>
      <w:proofErr w:type="gramEnd"/>
      <w:r>
        <w:rPr>
          <w:sz w:val="28"/>
          <w:szCs w:val="28"/>
        </w:rPr>
        <w:t xml:space="preserve"> одурманивающие вещества, наркотические или психотропные вещества без назначения врача либо систематически употребляющими алкогольную или иную спиртосодержащую продукцию; допускающими правонарушения в сфере семейно-бытовых отношений; совершившими административные правонарушения, посягающие на общественный порядок и общественную безопасность, и освобожденными из мест лишения свободы, в отношении которых судимость не снята или не погашена. </w:t>
      </w:r>
    </w:p>
    <w:p w:rsidR="00227942" w:rsidRDefault="00227942" w:rsidP="000E36DB">
      <w:pPr>
        <w:pStyle w:val="a3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Городничин</w:t>
      </w:r>
      <w:proofErr w:type="spellEnd"/>
      <w:r w:rsidR="00920B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Михаил Александрович, 27.04.1981 г.р., проживающий по адресу: Пустошкинс</w:t>
      </w:r>
      <w:r w:rsidR="00FE39AD">
        <w:rPr>
          <w:sz w:val="28"/>
          <w:szCs w:val="28"/>
        </w:rPr>
        <w:t>кий район, д. Пыжово, осужден</w:t>
      </w:r>
      <w:r>
        <w:rPr>
          <w:sz w:val="28"/>
          <w:szCs w:val="28"/>
        </w:rPr>
        <w:t xml:space="preserve"> к 240 </w:t>
      </w:r>
      <w:r w:rsidR="00920B7E">
        <w:rPr>
          <w:sz w:val="28"/>
          <w:szCs w:val="28"/>
        </w:rPr>
        <w:t xml:space="preserve">часам обязательных работ. Гражданин </w:t>
      </w:r>
      <w:proofErr w:type="spellStart"/>
      <w:r w:rsidR="00920B7E">
        <w:rPr>
          <w:sz w:val="28"/>
          <w:szCs w:val="28"/>
        </w:rPr>
        <w:t>Городничин</w:t>
      </w:r>
      <w:proofErr w:type="spellEnd"/>
      <w:r w:rsidR="00920B7E">
        <w:rPr>
          <w:sz w:val="28"/>
          <w:szCs w:val="28"/>
        </w:rPr>
        <w:t xml:space="preserve"> М.А. и </w:t>
      </w:r>
      <w:proofErr w:type="spellStart"/>
      <w:r w:rsidR="00920B7E">
        <w:rPr>
          <w:sz w:val="28"/>
          <w:szCs w:val="28"/>
        </w:rPr>
        <w:t>Романенков</w:t>
      </w:r>
      <w:proofErr w:type="spellEnd"/>
      <w:r w:rsidR="00920B7E">
        <w:rPr>
          <w:sz w:val="28"/>
          <w:szCs w:val="28"/>
        </w:rPr>
        <w:t xml:space="preserve"> Д.В. совершили кражу, то есть незаконное хищение чужого имущества по предварительному сговору с незаконным проникновением в помещ</w:t>
      </w:r>
      <w:r w:rsidR="005D2DA9">
        <w:rPr>
          <w:sz w:val="28"/>
          <w:szCs w:val="28"/>
        </w:rPr>
        <w:t>е</w:t>
      </w:r>
      <w:r w:rsidR="00920B7E">
        <w:rPr>
          <w:sz w:val="28"/>
          <w:szCs w:val="28"/>
        </w:rPr>
        <w:t xml:space="preserve">ние, похитив товарно-материальные ценности (продукты питания, спиртные напитки, сигареты) из магазина Пустошкинского </w:t>
      </w:r>
      <w:proofErr w:type="spellStart"/>
      <w:r w:rsidR="00920B7E">
        <w:rPr>
          <w:sz w:val="28"/>
          <w:szCs w:val="28"/>
        </w:rPr>
        <w:t>райпо</w:t>
      </w:r>
      <w:proofErr w:type="spellEnd"/>
      <w:r w:rsidR="00920B7E">
        <w:rPr>
          <w:sz w:val="28"/>
          <w:szCs w:val="28"/>
        </w:rPr>
        <w:t xml:space="preserve"> в д. Пыжово на общую сумму 3 861 рубль, с места преступления скрылись.</w:t>
      </w:r>
    </w:p>
    <w:p w:rsidR="00920B7E" w:rsidRDefault="00920B7E" w:rsidP="000E36D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месту жительства </w:t>
      </w:r>
      <w:proofErr w:type="spellStart"/>
      <w:r w:rsidR="00FE39AD">
        <w:rPr>
          <w:sz w:val="28"/>
          <w:szCs w:val="28"/>
        </w:rPr>
        <w:t>Городничин</w:t>
      </w:r>
      <w:proofErr w:type="spellEnd"/>
      <w:r w:rsidR="00FE39AD">
        <w:rPr>
          <w:sz w:val="28"/>
          <w:szCs w:val="28"/>
        </w:rPr>
        <w:t xml:space="preserve"> М.А. </w:t>
      </w:r>
      <w:r>
        <w:rPr>
          <w:sz w:val="28"/>
          <w:szCs w:val="28"/>
        </w:rPr>
        <w:t xml:space="preserve">характеризуется удовлетворительно, ранее </w:t>
      </w:r>
      <w:r w:rsidR="00AC62F9">
        <w:rPr>
          <w:sz w:val="28"/>
          <w:szCs w:val="28"/>
        </w:rPr>
        <w:t>не</w:t>
      </w:r>
      <w:r>
        <w:rPr>
          <w:sz w:val="28"/>
          <w:szCs w:val="28"/>
        </w:rPr>
        <w:t xml:space="preserve">однократно привлекался к уголовной </w:t>
      </w:r>
      <w:r>
        <w:rPr>
          <w:sz w:val="28"/>
          <w:szCs w:val="28"/>
        </w:rPr>
        <w:lastRenderedPageBreak/>
        <w:t>ответственности, мер к трудоустройству не принимает</w:t>
      </w:r>
      <w:r w:rsidR="00915DB3">
        <w:rPr>
          <w:sz w:val="28"/>
          <w:szCs w:val="28"/>
        </w:rPr>
        <w:t xml:space="preserve">, </w:t>
      </w:r>
      <w:proofErr w:type="gramStart"/>
      <w:r w:rsidR="00915DB3">
        <w:rPr>
          <w:sz w:val="28"/>
          <w:szCs w:val="28"/>
        </w:rPr>
        <w:t>склонен</w:t>
      </w:r>
      <w:proofErr w:type="gramEnd"/>
      <w:r w:rsidR="00915DB3">
        <w:rPr>
          <w:sz w:val="28"/>
          <w:szCs w:val="28"/>
        </w:rPr>
        <w:t xml:space="preserve"> к совершению преступлений и правонарушений.</w:t>
      </w:r>
    </w:p>
    <w:p w:rsidR="001A1CFC" w:rsidRDefault="001A1CFC" w:rsidP="001A1C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22, 23 Закона Псковской области № 1233-оз от 11.12.2012 г. «О профилактике правонарушений в Псковской области» с гражданином </w:t>
      </w:r>
      <w:proofErr w:type="spellStart"/>
      <w:r>
        <w:rPr>
          <w:sz w:val="28"/>
          <w:szCs w:val="28"/>
        </w:rPr>
        <w:t>Городничиным</w:t>
      </w:r>
      <w:proofErr w:type="spellEnd"/>
      <w:r>
        <w:rPr>
          <w:sz w:val="28"/>
          <w:szCs w:val="28"/>
        </w:rPr>
        <w:t xml:space="preserve"> Михаилом Александровичем была проведена индивидуальная профилактическая беседа, где он был  предупрежден  об ответственности за совершение аналогичных преступлений в дальнейшем. </w:t>
      </w:r>
      <w:proofErr w:type="spellStart"/>
      <w:r w:rsidR="00B01CBF">
        <w:rPr>
          <w:sz w:val="28"/>
          <w:szCs w:val="28"/>
        </w:rPr>
        <w:t>Го</w:t>
      </w:r>
      <w:r>
        <w:rPr>
          <w:sz w:val="28"/>
          <w:szCs w:val="28"/>
        </w:rPr>
        <w:t>родничин</w:t>
      </w:r>
      <w:proofErr w:type="spellEnd"/>
      <w:r>
        <w:rPr>
          <w:sz w:val="28"/>
          <w:szCs w:val="28"/>
        </w:rPr>
        <w:t xml:space="preserve"> М.А.  осознает  своё поведение и совершённые противоправные поступки. Михаилу Александровичу разъяснена его ответственность перед обществом и государством, объяснены социальные и правовые последствия продолжения противоправного поведения. </w:t>
      </w:r>
    </w:p>
    <w:p w:rsidR="00FE39AD" w:rsidRDefault="001A1CFC" w:rsidP="00FE39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39AD">
        <w:rPr>
          <w:sz w:val="28"/>
          <w:szCs w:val="28"/>
        </w:rPr>
        <w:t xml:space="preserve">ВЫСТУПАЛИ: </w:t>
      </w:r>
      <w:proofErr w:type="spellStart"/>
      <w:r w:rsidR="00FE39AD">
        <w:rPr>
          <w:sz w:val="28"/>
          <w:szCs w:val="28"/>
        </w:rPr>
        <w:t>Балмышева</w:t>
      </w:r>
      <w:proofErr w:type="spellEnd"/>
      <w:r w:rsidR="00FE39AD">
        <w:rPr>
          <w:sz w:val="28"/>
          <w:szCs w:val="28"/>
        </w:rPr>
        <w:t xml:space="preserve"> И.Н., Жукова Т.П., Базылевич Т.И., Тарасов В.П., </w:t>
      </w:r>
      <w:proofErr w:type="spellStart"/>
      <w:r w:rsidR="00FE39AD">
        <w:rPr>
          <w:sz w:val="28"/>
          <w:szCs w:val="28"/>
        </w:rPr>
        <w:t>Исправникова</w:t>
      </w:r>
      <w:proofErr w:type="spellEnd"/>
      <w:r w:rsidR="00FE39AD">
        <w:rPr>
          <w:sz w:val="28"/>
          <w:szCs w:val="28"/>
        </w:rPr>
        <w:t xml:space="preserve"> А.С., Федорова А.М., Шарикова Н.М., Чайкин В.И.</w:t>
      </w:r>
    </w:p>
    <w:p w:rsidR="001A1CFC" w:rsidRDefault="001A1CFC" w:rsidP="001A1CF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A1CFC" w:rsidRDefault="001A1CFC" w:rsidP="001A1CF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0E36DB" w:rsidRDefault="001A1CFC" w:rsidP="00B01C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Признать, что в отношении гражданина </w:t>
      </w:r>
      <w:proofErr w:type="spellStart"/>
      <w:r>
        <w:rPr>
          <w:sz w:val="28"/>
          <w:szCs w:val="28"/>
        </w:rPr>
        <w:t>Городничина</w:t>
      </w:r>
      <w:proofErr w:type="spellEnd"/>
      <w:r>
        <w:rPr>
          <w:sz w:val="28"/>
          <w:szCs w:val="28"/>
        </w:rPr>
        <w:t xml:space="preserve"> М.А. отсутствуют основания для </w:t>
      </w:r>
      <w:r w:rsidRPr="00790F69">
        <w:rPr>
          <w:sz w:val="28"/>
          <w:szCs w:val="28"/>
        </w:rPr>
        <w:t xml:space="preserve">применения меры индивидуальной профилактики правонарушений, предусмотренной статьей 24 закона Псковской области от 11.12.2012 г. </w:t>
      </w:r>
      <w:r>
        <w:rPr>
          <w:sz w:val="28"/>
          <w:szCs w:val="28"/>
        </w:rPr>
        <w:t xml:space="preserve">       </w:t>
      </w:r>
      <w:r w:rsidRPr="00790F69">
        <w:rPr>
          <w:sz w:val="28"/>
          <w:szCs w:val="28"/>
        </w:rPr>
        <w:t>№ 1233-оз «О профилактике правонарушений в Псковской области»</w:t>
      </w:r>
      <w:r>
        <w:rPr>
          <w:sz w:val="28"/>
          <w:szCs w:val="28"/>
        </w:rPr>
        <w:t xml:space="preserve">. </w:t>
      </w:r>
      <w:r w:rsidR="000E36DB">
        <w:rPr>
          <w:sz w:val="28"/>
          <w:szCs w:val="28"/>
        </w:rPr>
        <w:t xml:space="preserve"> </w:t>
      </w:r>
    </w:p>
    <w:p w:rsidR="005A7E82" w:rsidRDefault="005A7E82" w:rsidP="005A7E82">
      <w:pPr>
        <w:pStyle w:val="a3"/>
        <w:jc w:val="both"/>
        <w:rPr>
          <w:sz w:val="28"/>
          <w:szCs w:val="28"/>
        </w:rPr>
      </w:pPr>
    </w:p>
    <w:p w:rsidR="00944A7B" w:rsidRDefault="00944A7B" w:rsidP="00944A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Заключительное</w:t>
      </w:r>
      <w:r>
        <w:rPr>
          <w:sz w:val="28"/>
          <w:szCs w:val="28"/>
        </w:rPr>
        <w:t xml:space="preserve"> слово председателя комиссии Жукова Ю.В. </w:t>
      </w:r>
    </w:p>
    <w:p w:rsidR="00944A7B" w:rsidRDefault="00944A7B" w:rsidP="00944A7B">
      <w:pPr>
        <w:jc w:val="both"/>
        <w:rPr>
          <w:sz w:val="28"/>
          <w:szCs w:val="28"/>
        </w:rPr>
      </w:pPr>
    </w:p>
    <w:p w:rsidR="00944A7B" w:rsidRDefault="00944A7B" w:rsidP="00944A7B">
      <w:pPr>
        <w:jc w:val="both"/>
        <w:rPr>
          <w:sz w:val="28"/>
          <w:szCs w:val="28"/>
        </w:rPr>
      </w:pPr>
    </w:p>
    <w:p w:rsidR="00944A7B" w:rsidRDefault="00944A7B" w:rsidP="00944A7B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                                                            Ю.В. Жуков</w:t>
      </w:r>
    </w:p>
    <w:p w:rsidR="00944A7B" w:rsidRDefault="00944A7B" w:rsidP="00944A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4A7B" w:rsidRPr="00B56CFA" w:rsidRDefault="00944A7B" w:rsidP="00944A7B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Г.Е. </w:t>
      </w:r>
      <w:proofErr w:type="spellStart"/>
      <w:r>
        <w:rPr>
          <w:sz w:val="28"/>
          <w:szCs w:val="28"/>
        </w:rPr>
        <w:t>Лапова</w:t>
      </w:r>
      <w:proofErr w:type="spellEnd"/>
    </w:p>
    <w:p w:rsidR="00127D6E" w:rsidRDefault="00127D6E"/>
    <w:sectPr w:rsidR="00127D6E" w:rsidSect="001D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B9B"/>
    <w:multiLevelType w:val="hybridMultilevel"/>
    <w:tmpl w:val="6C3A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10B48"/>
    <w:multiLevelType w:val="hybridMultilevel"/>
    <w:tmpl w:val="6C3A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64888"/>
    <w:multiLevelType w:val="hybridMultilevel"/>
    <w:tmpl w:val="6C3A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A5B3E"/>
    <w:multiLevelType w:val="hybridMultilevel"/>
    <w:tmpl w:val="6C3A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76DC6"/>
    <w:multiLevelType w:val="hybridMultilevel"/>
    <w:tmpl w:val="17685C80"/>
    <w:lvl w:ilvl="0" w:tplc="53AA24F4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5">
    <w:nsid w:val="6ECC45C9"/>
    <w:multiLevelType w:val="hybridMultilevel"/>
    <w:tmpl w:val="6C3A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13B7B"/>
    <w:multiLevelType w:val="hybridMultilevel"/>
    <w:tmpl w:val="A1B6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C51"/>
    <w:rsid w:val="00041B1E"/>
    <w:rsid w:val="00045DCB"/>
    <w:rsid w:val="000E36DB"/>
    <w:rsid w:val="00103447"/>
    <w:rsid w:val="00127D6E"/>
    <w:rsid w:val="001354F3"/>
    <w:rsid w:val="00136E61"/>
    <w:rsid w:val="001A1CFC"/>
    <w:rsid w:val="001B015C"/>
    <w:rsid w:val="001B1619"/>
    <w:rsid w:val="001D201B"/>
    <w:rsid w:val="001E5FD6"/>
    <w:rsid w:val="001F78E8"/>
    <w:rsid w:val="00205908"/>
    <w:rsid w:val="00222490"/>
    <w:rsid w:val="0022483A"/>
    <w:rsid w:val="00227942"/>
    <w:rsid w:val="00296352"/>
    <w:rsid w:val="002A6F06"/>
    <w:rsid w:val="002B2DF5"/>
    <w:rsid w:val="00313938"/>
    <w:rsid w:val="003267F7"/>
    <w:rsid w:val="00326E52"/>
    <w:rsid w:val="00375F6E"/>
    <w:rsid w:val="00384FC2"/>
    <w:rsid w:val="003E6B58"/>
    <w:rsid w:val="00424FED"/>
    <w:rsid w:val="0047435E"/>
    <w:rsid w:val="004954A1"/>
    <w:rsid w:val="00496AC5"/>
    <w:rsid w:val="004A0C38"/>
    <w:rsid w:val="004C2655"/>
    <w:rsid w:val="004F0C51"/>
    <w:rsid w:val="00520725"/>
    <w:rsid w:val="0055278F"/>
    <w:rsid w:val="00590D69"/>
    <w:rsid w:val="0059298C"/>
    <w:rsid w:val="005966A7"/>
    <w:rsid w:val="005A7E82"/>
    <w:rsid w:val="005D2DA9"/>
    <w:rsid w:val="005F2AB3"/>
    <w:rsid w:val="005F3F88"/>
    <w:rsid w:val="006142DB"/>
    <w:rsid w:val="0061741C"/>
    <w:rsid w:val="006237E5"/>
    <w:rsid w:val="0062511F"/>
    <w:rsid w:val="00631238"/>
    <w:rsid w:val="006419AA"/>
    <w:rsid w:val="00663328"/>
    <w:rsid w:val="00667C4E"/>
    <w:rsid w:val="00697BCE"/>
    <w:rsid w:val="006D2B84"/>
    <w:rsid w:val="006D7019"/>
    <w:rsid w:val="006E6555"/>
    <w:rsid w:val="007147F2"/>
    <w:rsid w:val="00723DF8"/>
    <w:rsid w:val="0074218C"/>
    <w:rsid w:val="00795A7C"/>
    <w:rsid w:val="007B7835"/>
    <w:rsid w:val="007D29CA"/>
    <w:rsid w:val="007D2A6D"/>
    <w:rsid w:val="007F664A"/>
    <w:rsid w:val="008005CC"/>
    <w:rsid w:val="0081661D"/>
    <w:rsid w:val="008403D3"/>
    <w:rsid w:val="00884C9B"/>
    <w:rsid w:val="0089459E"/>
    <w:rsid w:val="00895FBE"/>
    <w:rsid w:val="008C2C5D"/>
    <w:rsid w:val="008F762A"/>
    <w:rsid w:val="00911611"/>
    <w:rsid w:val="00915DB3"/>
    <w:rsid w:val="00920B7E"/>
    <w:rsid w:val="009228E5"/>
    <w:rsid w:val="00944A7B"/>
    <w:rsid w:val="00960634"/>
    <w:rsid w:val="00971CB0"/>
    <w:rsid w:val="00972EEB"/>
    <w:rsid w:val="009C6F11"/>
    <w:rsid w:val="009D4D3F"/>
    <w:rsid w:val="009E6761"/>
    <w:rsid w:val="009F3842"/>
    <w:rsid w:val="00A167E8"/>
    <w:rsid w:val="00A36A00"/>
    <w:rsid w:val="00A64DE6"/>
    <w:rsid w:val="00A91583"/>
    <w:rsid w:val="00AC62F9"/>
    <w:rsid w:val="00B00780"/>
    <w:rsid w:val="00B01CBF"/>
    <w:rsid w:val="00B07669"/>
    <w:rsid w:val="00B31EEE"/>
    <w:rsid w:val="00B33E5A"/>
    <w:rsid w:val="00B35CE9"/>
    <w:rsid w:val="00B37BE1"/>
    <w:rsid w:val="00B52D01"/>
    <w:rsid w:val="00B84FB7"/>
    <w:rsid w:val="00B94DE8"/>
    <w:rsid w:val="00C31388"/>
    <w:rsid w:val="00C43AD3"/>
    <w:rsid w:val="00CC55AB"/>
    <w:rsid w:val="00CD6F48"/>
    <w:rsid w:val="00D94D76"/>
    <w:rsid w:val="00DA627B"/>
    <w:rsid w:val="00DC7DD7"/>
    <w:rsid w:val="00DF5F8D"/>
    <w:rsid w:val="00E105FF"/>
    <w:rsid w:val="00E53015"/>
    <w:rsid w:val="00E82F3C"/>
    <w:rsid w:val="00F34CB2"/>
    <w:rsid w:val="00F607AC"/>
    <w:rsid w:val="00F7107C"/>
    <w:rsid w:val="00F760EA"/>
    <w:rsid w:val="00F945AE"/>
    <w:rsid w:val="00FB10A2"/>
    <w:rsid w:val="00FB1EFE"/>
    <w:rsid w:val="00FD6F73"/>
    <w:rsid w:val="00FE39AD"/>
    <w:rsid w:val="00FE5059"/>
    <w:rsid w:val="00FE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A7E82"/>
    <w:pPr>
      <w:widowControl w:val="0"/>
      <w:autoSpaceDE w:val="0"/>
      <w:autoSpaceDN w:val="0"/>
      <w:adjustRightInd w:val="0"/>
      <w:spacing w:line="277" w:lineRule="exact"/>
      <w:ind w:firstLine="598"/>
      <w:jc w:val="both"/>
    </w:pPr>
    <w:rPr>
      <w:rFonts w:ascii="Arial Narrow" w:hAnsi="Arial Narrow"/>
    </w:rPr>
  </w:style>
  <w:style w:type="paragraph" w:customStyle="1" w:styleId="Style13">
    <w:name w:val="Style13"/>
    <w:basedOn w:val="a"/>
    <w:uiPriority w:val="99"/>
    <w:rsid w:val="005A7E82"/>
    <w:pPr>
      <w:widowControl w:val="0"/>
      <w:autoSpaceDE w:val="0"/>
      <w:autoSpaceDN w:val="0"/>
      <w:adjustRightInd w:val="0"/>
      <w:spacing w:line="278" w:lineRule="exact"/>
      <w:ind w:firstLine="535"/>
      <w:jc w:val="both"/>
    </w:pPr>
    <w:rPr>
      <w:rFonts w:ascii="Impact" w:eastAsiaTheme="minorEastAsia" w:hAnsi="Impact" w:cstheme="minorBidi"/>
    </w:rPr>
  </w:style>
  <w:style w:type="character" w:customStyle="1" w:styleId="FontStyle25">
    <w:name w:val="Font Style25"/>
    <w:basedOn w:val="a0"/>
    <w:uiPriority w:val="99"/>
    <w:rsid w:val="005A7E82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basedOn w:val="a0"/>
    <w:uiPriority w:val="99"/>
    <w:rsid w:val="005A7E82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rsid w:val="00F607AC"/>
    <w:pPr>
      <w:widowControl w:val="0"/>
      <w:autoSpaceDE w:val="0"/>
      <w:autoSpaceDN w:val="0"/>
      <w:adjustRightInd w:val="0"/>
      <w:spacing w:line="275" w:lineRule="exact"/>
      <w:ind w:firstLine="298"/>
      <w:jc w:val="both"/>
    </w:pPr>
    <w:rPr>
      <w:rFonts w:ascii="Arial Narrow" w:eastAsiaTheme="minorEastAsia" w:hAnsi="Arial Narrow" w:cstheme="minorBidi"/>
    </w:rPr>
  </w:style>
  <w:style w:type="paragraph" w:customStyle="1" w:styleId="Style4">
    <w:name w:val="Style4"/>
    <w:basedOn w:val="a"/>
    <w:uiPriority w:val="99"/>
    <w:rsid w:val="00F607AC"/>
    <w:pPr>
      <w:widowControl w:val="0"/>
      <w:autoSpaceDE w:val="0"/>
      <w:autoSpaceDN w:val="0"/>
      <w:adjustRightInd w:val="0"/>
      <w:spacing w:line="274" w:lineRule="exact"/>
      <w:ind w:firstLine="418"/>
      <w:jc w:val="both"/>
    </w:pPr>
    <w:rPr>
      <w:rFonts w:ascii="Arial Narrow" w:eastAsiaTheme="minorEastAsia" w:hAnsi="Arial Narrow" w:cstheme="minorBidi"/>
    </w:rPr>
  </w:style>
  <w:style w:type="paragraph" w:customStyle="1" w:styleId="Style12">
    <w:name w:val="Style12"/>
    <w:basedOn w:val="a"/>
    <w:uiPriority w:val="99"/>
    <w:rsid w:val="00F607AC"/>
    <w:pPr>
      <w:widowControl w:val="0"/>
      <w:autoSpaceDE w:val="0"/>
      <w:autoSpaceDN w:val="0"/>
      <w:adjustRightInd w:val="0"/>
      <w:spacing w:line="275" w:lineRule="exact"/>
      <w:ind w:firstLine="564"/>
      <w:jc w:val="both"/>
    </w:pPr>
    <w:rPr>
      <w:rFonts w:ascii="Arial Narrow" w:eastAsiaTheme="minorEastAsia" w:hAnsi="Arial Narrow" w:cstheme="minorBidi"/>
    </w:rPr>
  </w:style>
  <w:style w:type="character" w:customStyle="1" w:styleId="FontStyle19">
    <w:name w:val="Font Style19"/>
    <w:basedOn w:val="a0"/>
    <w:uiPriority w:val="99"/>
    <w:rsid w:val="00F607AC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F607AC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4A0C38"/>
    <w:pPr>
      <w:ind w:left="720"/>
      <w:contextualSpacing/>
    </w:pPr>
  </w:style>
  <w:style w:type="paragraph" w:customStyle="1" w:styleId="Style6">
    <w:name w:val="Style6"/>
    <w:basedOn w:val="a"/>
    <w:uiPriority w:val="99"/>
    <w:rsid w:val="00127D6E"/>
    <w:pPr>
      <w:widowControl w:val="0"/>
      <w:autoSpaceDE w:val="0"/>
      <w:autoSpaceDN w:val="0"/>
      <w:adjustRightInd w:val="0"/>
      <w:spacing w:line="275" w:lineRule="exact"/>
      <w:ind w:firstLine="298"/>
      <w:jc w:val="both"/>
    </w:pPr>
    <w:rPr>
      <w:rFonts w:eastAsiaTheme="minorEastAsia"/>
    </w:rPr>
  </w:style>
  <w:style w:type="character" w:customStyle="1" w:styleId="FontStyle24">
    <w:name w:val="Font Style24"/>
    <w:basedOn w:val="a0"/>
    <w:uiPriority w:val="99"/>
    <w:rsid w:val="00127D6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9298C"/>
    <w:pPr>
      <w:widowControl w:val="0"/>
      <w:autoSpaceDE w:val="0"/>
      <w:autoSpaceDN w:val="0"/>
      <w:adjustRightInd w:val="0"/>
      <w:spacing w:line="275" w:lineRule="exact"/>
      <w:ind w:firstLine="298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59298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26E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E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FF901-8B60-4CD4-A50F-A708A4D0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11</Pages>
  <Words>3960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админ</cp:lastModifiedBy>
  <cp:revision>27</cp:revision>
  <cp:lastPrinted>2015-04-29T09:11:00Z</cp:lastPrinted>
  <dcterms:created xsi:type="dcterms:W3CDTF">2015-04-21T06:04:00Z</dcterms:created>
  <dcterms:modified xsi:type="dcterms:W3CDTF">2015-04-29T09:23:00Z</dcterms:modified>
</cp:coreProperties>
</file>