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940A93" w:rsidRDefault="00940A93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Пустошкинского района – председателя комитета по жилищно-коммунальному и дорожному хозяйству 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C931F2">
        <w:rPr>
          <w:sz w:val="32"/>
          <w:szCs w:val="32"/>
        </w:rPr>
        <w:t>од с 1 января по 31 декабря 2015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602"/>
        <w:gridCol w:w="1972"/>
        <w:gridCol w:w="1356"/>
        <w:gridCol w:w="1594"/>
        <w:gridCol w:w="1367"/>
        <w:gridCol w:w="1972"/>
        <w:gridCol w:w="1356"/>
        <w:gridCol w:w="1594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C931F2">
              <w:t>иро-ванный</w:t>
            </w:r>
            <w:proofErr w:type="spellEnd"/>
            <w:proofErr w:type="gramEnd"/>
            <w:r w:rsidR="00C931F2">
              <w:t xml:space="preserve"> годовой доход за 2015</w:t>
            </w:r>
            <w:r>
              <w:t xml:space="preserve"> 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40A93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r>
              <w:t>Корогод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931F2">
            <w:pPr>
              <w:ind w:firstLine="0"/>
              <w:jc w:val="center"/>
            </w:pPr>
            <w:r>
              <w:t>503820,70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земельный участок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¼ доля квартиры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600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48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45,6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proofErr w:type="spellStart"/>
            <w:r>
              <w:t>Корогод</w:t>
            </w:r>
            <w:proofErr w:type="spellEnd"/>
            <w:r>
              <w:t xml:space="preserve"> Вадим Геннадьевич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931F2">
            <w:pPr>
              <w:ind w:firstLine="0"/>
              <w:jc w:val="center"/>
            </w:pPr>
            <w:r>
              <w:t>406706,14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легковой </w:t>
            </w:r>
            <w:proofErr w:type="spellStart"/>
            <w:proofErr w:type="gramStart"/>
            <w:r>
              <w:t>авто-мобиль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 w:rsidRPr="00940A93">
              <w:t xml:space="preserve"> </w:t>
            </w:r>
            <w:r>
              <w:rPr>
                <w:lang w:val="en-US"/>
              </w:rPr>
              <w:t>Chevrolet</w:t>
            </w:r>
            <w:r>
              <w:t xml:space="preserve"> 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940A93">
            <w:pPr>
              <w:ind w:firstLine="0"/>
              <w:jc w:val="center"/>
            </w:pPr>
            <w:r>
              <w:t>50,8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</w:tr>
    </w:tbl>
    <w:p w:rsidR="00D46885" w:rsidRDefault="00D46885"/>
    <w:sectPr w:rsidR="00D46885" w:rsidSect="00940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1090"/>
    <w:rsid w:val="00277545"/>
    <w:rsid w:val="00923204"/>
    <w:rsid w:val="00940A93"/>
    <w:rsid w:val="00A0097C"/>
    <w:rsid w:val="00B053FF"/>
    <w:rsid w:val="00C931F2"/>
    <w:rsid w:val="00D46885"/>
    <w:rsid w:val="00DB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2015-05-06T13:20:00Z</dcterms:created>
  <dcterms:modified xsi:type="dcterms:W3CDTF">2016-04-29T05:56:00Z</dcterms:modified>
</cp:coreProperties>
</file>