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A42" w:rsidRDefault="00E30A42" w:rsidP="00E30A42">
      <w:pPr>
        <w:pStyle w:val="a3"/>
        <w:jc w:val="center"/>
        <w:rPr>
          <w:b/>
        </w:rPr>
      </w:pPr>
      <w:r>
        <w:rPr>
          <w:b/>
        </w:rPr>
        <w:t>Сведения</w:t>
      </w:r>
    </w:p>
    <w:p w:rsidR="008F2B56" w:rsidRDefault="008F2B56" w:rsidP="00E30A42">
      <w:pPr>
        <w:pStyle w:val="a3"/>
        <w:jc w:val="center"/>
        <w:rPr>
          <w:b/>
        </w:rPr>
      </w:pPr>
    </w:p>
    <w:p w:rsidR="00E30A42" w:rsidRDefault="00E30A42" w:rsidP="00E30A42">
      <w:pPr>
        <w:pStyle w:val="a3"/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  за период с 1 января по 31 декабря 201</w:t>
      </w:r>
      <w:r w:rsidR="00F2474F">
        <w:rPr>
          <w:b/>
        </w:rPr>
        <w:t>8</w:t>
      </w:r>
      <w:r>
        <w:rPr>
          <w:b/>
        </w:rPr>
        <w:t xml:space="preserve"> года </w:t>
      </w:r>
    </w:p>
    <w:p w:rsidR="00E30A42" w:rsidRDefault="00E30A42" w:rsidP="00E30A42">
      <w:pPr>
        <w:pStyle w:val="a3"/>
        <w:jc w:val="center"/>
        <w:rPr>
          <w:b/>
        </w:rPr>
      </w:pPr>
      <w:r>
        <w:rPr>
          <w:b/>
        </w:rPr>
        <w:t>Главы администрации  сельского поселения «П</w:t>
      </w:r>
      <w:r w:rsidR="00947CF2">
        <w:rPr>
          <w:b/>
        </w:rPr>
        <w:t>ригородная волость» и членов е</w:t>
      </w:r>
      <w:r w:rsidR="00947CF2" w:rsidRPr="00947CF2">
        <w:rPr>
          <w:b/>
        </w:rPr>
        <w:t>го</w:t>
      </w:r>
      <w:r>
        <w:rPr>
          <w:b/>
        </w:rPr>
        <w:t xml:space="preserve"> семьи</w:t>
      </w:r>
    </w:p>
    <w:p w:rsidR="008F2B56" w:rsidRDefault="008F2B56" w:rsidP="00E30A42">
      <w:pPr>
        <w:pStyle w:val="a3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  <w:gridCol w:w="1965"/>
        <w:gridCol w:w="1635"/>
        <w:gridCol w:w="1414"/>
        <w:gridCol w:w="1622"/>
        <w:gridCol w:w="1609"/>
        <w:gridCol w:w="1635"/>
        <w:gridCol w:w="1414"/>
        <w:gridCol w:w="1622"/>
      </w:tblGrid>
      <w:tr w:rsidR="00E30A42" w:rsidTr="00E30A42"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6B3D0E">
            <w:pPr>
              <w:pStyle w:val="a3"/>
              <w:spacing w:line="276" w:lineRule="auto"/>
              <w:jc w:val="center"/>
            </w:pPr>
            <w:r>
              <w:t>Декларированный доход  за 201</w:t>
            </w:r>
            <w:r w:rsidR="00165408">
              <w:t>8</w:t>
            </w:r>
            <w:r w:rsidR="00E30A42">
              <w:t xml:space="preserve">г. 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30A42" w:rsidTr="00E30A4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0A42" w:rsidRDefault="00E30A4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0A42" w:rsidRDefault="00E30A42">
            <w:pPr>
              <w:spacing w:after="0" w:line="240" w:lineRule="auto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Площадь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(кв. м)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Площадь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E30A42" w:rsidTr="00E30A42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Pr="008F2B56" w:rsidRDefault="00E30A42">
            <w:pPr>
              <w:pStyle w:val="a3"/>
              <w:spacing w:line="276" w:lineRule="auto"/>
              <w:rPr>
                <w:b/>
              </w:rPr>
            </w:pPr>
            <w:proofErr w:type="spellStart"/>
            <w:r w:rsidRPr="008F2B56">
              <w:rPr>
                <w:b/>
              </w:rPr>
              <w:t>Шупилов</w:t>
            </w:r>
            <w:proofErr w:type="spellEnd"/>
            <w:r w:rsidRPr="008F2B56">
              <w:rPr>
                <w:b/>
              </w:rPr>
              <w:t xml:space="preserve"> Александр Степанович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Pr="00F2474F" w:rsidRDefault="00F2474F" w:rsidP="00F2474F">
            <w:pPr>
              <w:pStyle w:val="a3"/>
              <w:spacing w:line="276" w:lineRule="auto"/>
              <w:jc w:val="center"/>
            </w:pPr>
            <w:r>
              <w:rPr>
                <w:lang w:val="en-US"/>
              </w:rPr>
              <w:t>4</w:t>
            </w:r>
            <w:r>
              <w:t>24</w:t>
            </w:r>
            <w:r>
              <w:rPr>
                <w:lang w:val="en-US"/>
              </w:rPr>
              <w:t> </w:t>
            </w:r>
            <w:r>
              <w:t>546</w:t>
            </w:r>
            <w:r>
              <w:rPr>
                <w:lang w:val="en-US"/>
              </w:rPr>
              <w:t>-</w:t>
            </w:r>
            <w:r>
              <w:t>52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A42" w:rsidRDefault="00E30A42">
            <w:pPr>
              <w:pStyle w:val="a3"/>
              <w:spacing w:line="276" w:lineRule="auto"/>
            </w:pPr>
            <w:r>
              <w:t>1)земельный участок;</w:t>
            </w:r>
          </w:p>
          <w:p w:rsidR="00E30A42" w:rsidRDefault="00E30A42" w:rsidP="00F2474F">
            <w:pPr>
              <w:pStyle w:val="a3"/>
              <w:spacing w:line="276" w:lineRule="auto"/>
            </w:pPr>
            <w:r>
              <w:t>2)земельный участок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5274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1600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Россия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</w:pPr>
            <w:r>
              <w:t>1)жилой дом;</w:t>
            </w:r>
          </w:p>
          <w:p w:rsidR="00E30A42" w:rsidRDefault="00E30A42" w:rsidP="00F2474F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F2474F">
            <w:pPr>
              <w:pStyle w:val="a3"/>
              <w:spacing w:line="276" w:lineRule="auto"/>
              <w:jc w:val="center"/>
            </w:pPr>
            <w:r>
              <w:t>50</w:t>
            </w:r>
            <w:r w:rsidR="00E30A42">
              <w:t>,</w:t>
            </w:r>
            <w:r>
              <w:t>2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Россия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</w:p>
        </w:tc>
      </w:tr>
      <w:tr w:rsidR="00E30A42" w:rsidTr="00E30A42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</w:p>
        </w:tc>
      </w:tr>
    </w:tbl>
    <w:p w:rsidR="00E30A42" w:rsidRDefault="00E30A42" w:rsidP="00E30A42">
      <w:pPr>
        <w:pStyle w:val="a3"/>
        <w:jc w:val="center"/>
      </w:pPr>
    </w:p>
    <w:p w:rsidR="00E30A42" w:rsidRDefault="00E30A42" w:rsidP="00E30A42"/>
    <w:p w:rsidR="00A46F8F" w:rsidRDefault="00A46F8F"/>
    <w:sectPr w:rsidR="00A46F8F" w:rsidSect="00E30A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0A42"/>
    <w:rsid w:val="00165408"/>
    <w:rsid w:val="00241307"/>
    <w:rsid w:val="006B3D0E"/>
    <w:rsid w:val="008B49E3"/>
    <w:rsid w:val="008F2B56"/>
    <w:rsid w:val="00947CF2"/>
    <w:rsid w:val="00A46F8F"/>
    <w:rsid w:val="00C82474"/>
    <w:rsid w:val="00E30A42"/>
    <w:rsid w:val="00F2474F"/>
    <w:rsid w:val="00FF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A4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2017-04-04T08:27:00Z</dcterms:created>
  <dcterms:modified xsi:type="dcterms:W3CDTF">2019-04-12T06:58:00Z</dcterms:modified>
</cp:coreProperties>
</file>