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E64FC3" w:rsidP="00B67EDC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Ефимова Наталья Александровна, № 40810810951009000848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E64FC3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Структурное подразделение № 8630/01646 ПАО Сбербанк, </w:t>
            </w:r>
          </w:p>
          <w:p w:rsidR="00CB1542" w:rsidRPr="00B7499F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182300, Псковская область, г. Пустошка, ул. Октябрьская, д. 41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E64FC3">
        <w:rPr>
          <w:rFonts w:eastAsia="Calibri"/>
          <w:b/>
          <w:bCs/>
        </w:rPr>
        <w:t>09.10.2020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E64FC3" w:rsidP="00B67EDC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09.10.2020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E64FC3" w:rsidP="00E64FC3">
            <w:pPr>
              <w:pStyle w:val="2"/>
              <w:snapToGrid w:val="0"/>
              <w:jc w:val="center"/>
            </w:pPr>
            <w:r>
              <w:t>Н.А.Ефимова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4E2" w:rsidRDefault="00A644E2" w:rsidP="00CB1542">
      <w:r>
        <w:separator/>
      </w:r>
    </w:p>
  </w:endnote>
  <w:endnote w:type="continuationSeparator" w:id="1">
    <w:p w:rsidR="00A644E2" w:rsidRDefault="00A644E2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4E2" w:rsidRDefault="00A644E2" w:rsidP="00CB1542">
      <w:r>
        <w:separator/>
      </w:r>
    </w:p>
  </w:footnote>
  <w:footnote w:type="continuationSeparator" w:id="1">
    <w:p w:rsidR="00A644E2" w:rsidRDefault="00A644E2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4F207A"/>
    <w:rsid w:val="008B1467"/>
    <w:rsid w:val="00971331"/>
    <w:rsid w:val="0099343E"/>
    <w:rsid w:val="00A644E2"/>
    <w:rsid w:val="00B24BDB"/>
    <w:rsid w:val="00B37C7A"/>
    <w:rsid w:val="00BA5F78"/>
    <w:rsid w:val="00C56DE2"/>
    <w:rsid w:val="00CB1542"/>
    <w:rsid w:val="00CE5A6D"/>
    <w:rsid w:val="00D97B9F"/>
    <w:rsid w:val="00E21159"/>
    <w:rsid w:val="00E64FC3"/>
    <w:rsid w:val="00EB26A0"/>
    <w:rsid w:val="00EF02C3"/>
    <w:rsid w:val="00F13767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2020-10-09T07:43:00Z</dcterms:created>
  <dcterms:modified xsi:type="dcterms:W3CDTF">2020-10-09T07:43:00Z</dcterms:modified>
</cp:coreProperties>
</file>