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C21475" w:rsidRDefault="00C21475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475">
        <w:rPr>
          <w:rFonts w:ascii="Times New Roman" w:hAnsi="Times New Roman"/>
          <w:sz w:val="28"/>
          <w:szCs w:val="28"/>
        </w:rPr>
        <w:t xml:space="preserve"> «Содействие экономическому развитию и инвестиционной привлекательности </w:t>
      </w:r>
    </w:p>
    <w:p w:rsidR="00DF5650" w:rsidRDefault="00C21475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475">
        <w:rPr>
          <w:rFonts w:ascii="Times New Roman" w:hAnsi="Times New Roman"/>
          <w:sz w:val="28"/>
          <w:szCs w:val="28"/>
        </w:rPr>
        <w:t>МО «</w:t>
      </w:r>
      <w:r w:rsidR="00B712D5">
        <w:rPr>
          <w:rFonts w:ascii="Times New Roman" w:hAnsi="Times New Roman"/>
          <w:sz w:val="28"/>
          <w:szCs w:val="28"/>
        </w:rPr>
        <w:t>Пустошкинский район»</w:t>
      </w:r>
      <w:r w:rsidRPr="00C21475">
        <w:rPr>
          <w:rFonts w:ascii="Times New Roman" w:hAnsi="Times New Roman"/>
          <w:sz w:val="28"/>
          <w:szCs w:val="28"/>
        </w:rPr>
        <w:t xml:space="preserve"> на 202</w:t>
      </w:r>
      <w:r w:rsidR="00B712D5">
        <w:rPr>
          <w:rFonts w:ascii="Times New Roman" w:hAnsi="Times New Roman"/>
          <w:sz w:val="28"/>
          <w:szCs w:val="28"/>
        </w:rPr>
        <w:t>1</w:t>
      </w:r>
      <w:r w:rsidRPr="00C21475">
        <w:rPr>
          <w:rFonts w:ascii="Times New Roman" w:hAnsi="Times New Roman"/>
          <w:sz w:val="28"/>
          <w:szCs w:val="28"/>
        </w:rPr>
        <w:t>-202</w:t>
      </w:r>
      <w:r w:rsidR="006E1E06">
        <w:rPr>
          <w:rFonts w:ascii="Times New Roman" w:hAnsi="Times New Roman"/>
          <w:sz w:val="28"/>
          <w:szCs w:val="28"/>
        </w:rPr>
        <w:t>6</w:t>
      </w:r>
      <w:r w:rsidRPr="00C21475">
        <w:rPr>
          <w:rFonts w:ascii="Times New Roman" w:hAnsi="Times New Roman"/>
          <w:sz w:val="28"/>
          <w:szCs w:val="28"/>
        </w:rPr>
        <w:t xml:space="preserve"> годы»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6E1E06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0"/>
        <w:gridCol w:w="980"/>
        <w:gridCol w:w="1203"/>
        <w:gridCol w:w="1539"/>
        <w:gridCol w:w="1438"/>
        <w:gridCol w:w="1476"/>
        <w:gridCol w:w="1570"/>
        <w:gridCol w:w="1689"/>
        <w:gridCol w:w="2126"/>
      </w:tblGrid>
      <w:tr w:rsidR="00FA29A6" w:rsidRPr="00737E8C" w:rsidTr="00543C3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B712D5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561C47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37E8C" w:rsidRPr="00737E8C" w:rsidRDefault="00C21475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7E8C">
              <w:rPr>
                <w:rFonts w:ascii="Times New Roman" w:hAnsi="Times New Roman"/>
                <w:sz w:val="24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</w:p>
          <w:p w:rsidR="00C21475" w:rsidRDefault="00C21475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7E8C">
              <w:rPr>
                <w:rFonts w:ascii="Times New Roman" w:hAnsi="Times New Roman"/>
                <w:sz w:val="24"/>
              </w:rPr>
              <w:t>МО «</w:t>
            </w:r>
            <w:r w:rsidR="00B712D5" w:rsidRPr="00737E8C">
              <w:rPr>
                <w:rFonts w:ascii="Times New Roman" w:hAnsi="Times New Roman"/>
                <w:sz w:val="24"/>
              </w:rPr>
              <w:t xml:space="preserve">Пустошкинский район» </w:t>
            </w:r>
            <w:r w:rsidRPr="00737E8C">
              <w:rPr>
                <w:rFonts w:ascii="Times New Roman" w:hAnsi="Times New Roman"/>
                <w:sz w:val="24"/>
              </w:rPr>
              <w:t>на 202</w:t>
            </w:r>
            <w:r w:rsidR="00737E8C" w:rsidRPr="00737E8C">
              <w:rPr>
                <w:rFonts w:ascii="Times New Roman" w:hAnsi="Times New Roman"/>
                <w:sz w:val="24"/>
              </w:rPr>
              <w:t>1</w:t>
            </w:r>
            <w:r w:rsidRPr="00737E8C">
              <w:rPr>
                <w:rFonts w:ascii="Times New Roman" w:hAnsi="Times New Roman"/>
                <w:sz w:val="24"/>
              </w:rPr>
              <w:t>-202</w:t>
            </w:r>
            <w:r w:rsidR="006E1E06">
              <w:rPr>
                <w:rFonts w:ascii="Times New Roman" w:hAnsi="Times New Roman"/>
                <w:sz w:val="24"/>
              </w:rPr>
              <w:t>6</w:t>
            </w:r>
            <w:r w:rsidRPr="00737E8C">
              <w:rPr>
                <w:rFonts w:ascii="Times New Roman" w:hAnsi="Times New Roman"/>
                <w:sz w:val="24"/>
              </w:rPr>
              <w:t xml:space="preserve"> годы»</w:t>
            </w:r>
          </w:p>
          <w:p w:rsidR="00561C47" w:rsidRPr="00561C47" w:rsidRDefault="00561C47" w:rsidP="0056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FA29A6" w:rsidRPr="00737E8C" w:rsidTr="007941A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rPr>
                <w:rFonts w:ascii="Times New Roman" w:hAnsi="Times New Roman"/>
              </w:rPr>
            </w:pPr>
            <w:r w:rsidRPr="00737E8C">
              <w:rPr>
                <w:rFonts w:ascii="Times New Roman" w:eastAsia="Calibri" w:hAnsi="Times New Roman"/>
                <w:lang w:eastAsia="ru-RU"/>
              </w:rPr>
              <w:t>Объем инвестиций в основной капитал (за исключением бюджетных</w:t>
            </w:r>
            <w:r w:rsidR="00621CB2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737E8C">
              <w:rPr>
                <w:rFonts w:ascii="Times New Roman" w:eastAsia="Calibri" w:hAnsi="Times New Roman"/>
                <w:lang w:eastAsia="ru-RU"/>
              </w:rPr>
              <w:t>средств) в расчете на душу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руб.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6F32A6" w:rsidP="00002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6E1E0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  <w:r w:rsidR="006F32A6">
              <w:rPr>
                <w:rFonts w:ascii="Times New Roman" w:hAnsi="Times New Roman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6F32A6" w:rsidP="00002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7941A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7E8C">
              <w:rPr>
                <w:rFonts w:ascii="Times New Roman" w:hAnsi="Times New Roman"/>
                <w:lang w:eastAsia="ru-RU"/>
              </w:rPr>
              <w:t>Степень обеспеченности муниципального образования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6E1E0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6F32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D3282A" w:rsidP="00002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7941A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spacing w:after="0" w:line="240" w:lineRule="auto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Прирост субъектов малого и среднего предпринимательства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7941A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spacing w:after="0" w:line="240" w:lineRule="auto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lang w:eastAsia="ru-RU"/>
              </w:rPr>
              <w:t>Сокращение очагов сорного растения борщевик Сосновского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6E1E0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6E1E0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002341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7941A8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0023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0,</w:t>
            </w:r>
            <w:r w:rsidR="0000234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D3282A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1 640,8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D3282A" w:rsidP="000023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1 209,8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EB1A00" w:rsidP="00D328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D3282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Default="00EB1A00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E75098">
              <w:rPr>
                <w:rFonts w:ascii="Times New Roman" w:hAnsi="Times New Roman"/>
                <w:b/>
              </w:rPr>
              <w:t>63</w:t>
            </w:r>
          </w:p>
          <w:p w:rsidR="00EB1A00" w:rsidRPr="00737E8C" w:rsidRDefault="00EB1A00" w:rsidP="0060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 w:rsidR="00602483">
              <w:rPr>
                <w:rFonts w:ascii="Times New Roman" w:hAnsi="Times New Roman"/>
                <w:b/>
              </w:rPr>
              <w:t>удовлетворитель-ный</w:t>
            </w:r>
            <w:proofErr w:type="gramEnd"/>
            <w:r w:rsidR="00602483">
              <w:rPr>
                <w:rFonts w:ascii="Times New Roman" w:hAnsi="Times New Roman"/>
                <w:b/>
              </w:rPr>
              <w:t xml:space="preserve"> уровень эффективности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0F1F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737E8C" w:rsidRDefault="005A382C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sz w:val="24"/>
              </w:rPr>
              <w:lastRenderedPageBreak/>
              <w:t>Подпрограмма 1. «Повышение инвестиционной привлекательности»</w:t>
            </w:r>
          </w:p>
        </w:tc>
      </w:tr>
      <w:tr w:rsidR="00602483" w:rsidRPr="00737E8C" w:rsidTr="0020264D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3" w:rsidRPr="00737E8C" w:rsidRDefault="00602483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3D0579">
            <w:pPr>
              <w:spacing w:after="0" w:line="240" w:lineRule="auto"/>
              <w:rPr>
                <w:rFonts w:ascii="Times New Roman" w:hAnsi="Times New Roman"/>
              </w:rPr>
            </w:pPr>
            <w:r w:rsidRPr="00737E8C">
              <w:rPr>
                <w:rFonts w:ascii="Times New Roman" w:eastAsia="Calibri" w:hAnsi="Times New Roman"/>
                <w:lang w:eastAsia="ru-RU"/>
              </w:rPr>
              <w:t>Объем инвестиций в основной капитал (за исключением бюджетных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737E8C">
              <w:rPr>
                <w:rFonts w:ascii="Times New Roman" w:eastAsia="Calibri" w:hAnsi="Times New Roman"/>
                <w:lang w:eastAsia="ru-RU"/>
              </w:rPr>
              <w:t>средств) в расчете на душу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3" w:rsidRPr="00737E8C" w:rsidRDefault="00602483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руб.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545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  <w:r w:rsidRPr="00737E8C">
              <w:rPr>
                <w:rFonts w:ascii="Times New Roman" w:hAnsi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E75098" w:rsidP="00545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E75098" w:rsidP="00545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Pr="00737E8C" w:rsidRDefault="00602483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B6508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737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lang w:eastAsia="ru-RU"/>
              </w:rPr>
              <w:t>Степень обеспеченности муниципального образования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60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D0373D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60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6024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E750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568 ,9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E75098" w:rsidP="00B650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83" w:rsidRDefault="00E75098" w:rsidP="0060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  <w:p w:rsidR="001354F2" w:rsidRPr="00737E8C" w:rsidRDefault="00602483" w:rsidP="0060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E75098" w:rsidRPr="00E75098">
              <w:rPr>
                <w:rFonts w:ascii="Times New Roman" w:hAnsi="Times New Roman"/>
                <w:b/>
              </w:rPr>
              <w:t>(</w:t>
            </w:r>
            <w:proofErr w:type="spellStart"/>
            <w:proofErr w:type="gramStart"/>
            <w:r w:rsidR="00E75098" w:rsidRPr="00E75098">
              <w:rPr>
                <w:rFonts w:ascii="Times New Roman" w:hAnsi="Times New Roman"/>
                <w:b/>
              </w:rPr>
              <w:t>удовлетворитель-ный</w:t>
            </w:r>
            <w:proofErr w:type="spellEnd"/>
            <w:proofErr w:type="gramEnd"/>
            <w:r w:rsidR="00E75098" w:rsidRPr="00E75098">
              <w:rPr>
                <w:rFonts w:ascii="Times New Roman" w:hAnsi="Times New Roman"/>
                <w:b/>
              </w:rPr>
              <w:t xml:space="preserve"> уровень эффективности)</w:t>
            </w:r>
          </w:p>
        </w:tc>
      </w:tr>
      <w:tr w:rsidR="001354F2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530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737E8C">
              <w:rPr>
                <w:rFonts w:ascii="Times New Roman" w:hAnsi="Times New Roman"/>
                <w:sz w:val="24"/>
              </w:rPr>
              <w:t xml:space="preserve"> «Развитие и поддержка малого и среднего предпринимательства»</w:t>
            </w:r>
          </w:p>
        </w:tc>
      </w:tr>
      <w:tr w:rsidR="001354F2" w:rsidRPr="00737E8C" w:rsidTr="00530A6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737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</w:t>
            </w:r>
            <w:r w:rsidRPr="00737E8C">
              <w:rPr>
                <w:rFonts w:ascii="Times New Roman" w:hAnsi="Times New Roman"/>
              </w:rPr>
              <w:t xml:space="preserve"> субъектов малого и среднего предпринимательства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530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403CDB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Default="003B1877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(неэффективная)</w:t>
            </w:r>
          </w:p>
        </w:tc>
      </w:tr>
      <w:tr w:rsidR="001354F2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8C325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C3251">
              <w:rPr>
                <w:rFonts w:ascii="Times New Roman" w:hAnsi="Times New Roman"/>
                <w:sz w:val="24"/>
              </w:rPr>
              <w:t xml:space="preserve">Подпрограмма </w:t>
            </w:r>
            <w:r w:rsidR="008C3251" w:rsidRPr="008C3251">
              <w:rPr>
                <w:rFonts w:ascii="Times New Roman" w:hAnsi="Times New Roman"/>
                <w:sz w:val="24"/>
              </w:rPr>
              <w:t>3</w:t>
            </w:r>
            <w:r w:rsidRPr="008C3251">
              <w:rPr>
                <w:rFonts w:ascii="Times New Roman" w:hAnsi="Times New Roman"/>
                <w:sz w:val="24"/>
              </w:rPr>
              <w:t xml:space="preserve"> «Развитие сельского хозяйства»</w:t>
            </w:r>
          </w:p>
        </w:tc>
      </w:tr>
      <w:tr w:rsidR="00B85688" w:rsidRPr="00737E8C" w:rsidTr="00B8568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8" w:rsidRPr="00737E8C" w:rsidRDefault="00B85688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8" w:rsidRPr="00737E8C" w:rsidRDefault="00B85688" w:rsidP="00737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lang w:eastAsia="ru-RU"/>
              </w:rPr>
              <w:t>Сокращение очагов сорного растения борщевик Сосновского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E75098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E75098" w:rsidP="00B85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602483" w:rsidP="00602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85688" w:rsidRPr="00737E8C" w:rsidTr="00B85688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B8568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602483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E7509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E75098" w:rsidP="00602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Pr="00737E8C" w:rsidRDefault="00E75098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8" w:rsidRDefault="00E75098" w:rsidP="00B85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</w:p>
          <w:p w:rsidR="00B85688" w:rsidRPr="00737E8C" w:rsidRDefault="00B85688" w:rsidP="00B85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(эффективная)</w:t>
            </w:r>
          </w:p>
        </w:tc>
      </w:tr>
    </w:tbl>
    <w:p w:rsidR="006F54C7" w:rsidRDefault="006F54C7"/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02341"/>
    <w:rsid w:val="00073536"/>
    <w:rsid w:val="001354F2"/>
    <w:rsid w:val="002B2782"/>
    <w:rsid w:val="002E4E82"/>
    <w:rsid w:val="00383E48"/>
    <w:rsid w:val="003B1877"/>
    <w:rsid w:val="0045695E"/>
    <w:rsid w:val="00484EC5"/>
    <w:rsid w:val="00530A60"/>
    <w:rsid w:val="00543FD8"/>
    <w:rsid w:val="00556432"/>
    <w:rsid w:val="00561C47"/>
    <w:rsid w:val="005A382C"/>
    <w:rsid w:val="005D142B"/>
    <w:rsid w:val="00602483"/>
    <w:rsid w:val="00621CB2"/>
    <w:rsid w:val="006E1E06"/>
    <w:rsid w:val="006E3BE8"/>
    <w:rsid w:val="006F32A6"/>
    <w:rsid w:val="006F54C7"/>
    <w:rsid w:val="00730F1F"/>
    <w:rsid w:val="00737E8C"/>
    <w:rsid w:val="007830E1"/>
    <w:rsid w:val="007941A8"/>
    <w:rsid w:val="007B222F"/>
    <w:rsid w:val="007E6450"/>
    <w:rsid w:val="00812244"/>
    <w:rsid w:val="00815A39"/>
    <w:rsid w:val="008C3251"/>
    <w:rsid w:val="00A74C5B"/>
    <w:rsid w:val="00AB5AE2"/>
    <w:rsid w:val="00B6508A"/>
    <w:rsid w:val="00B712D5"/>
    <w:rsid w:val="00B74712"/>
    <w:rsid w:val="00B85688"/>
    <w:rsid w:val="00C21475"/>
    <w:rsid w:val="00C34F87"/>
    <w:rsid w:val="00C9699F"/>
    <w:rsid w:val="00CC2A39"/>
    <w:rsid w:val="00D06A11"/>
    <w:rsid w:val="00D3282A"/>
    <w:rsid w:val="00DE43ED"/>
    <w:rsid w:val="00DF5650"/>
    <w:rsid w:val="00E34434"/>
    <w:rsid w:val="00E75098"/>
    <w:rsid w:val="00E81DCA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ABB0-D4D6-4532-AD21-803BDDA7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NewPC_1</cp:lastModifiedBy>
  <cp:revision>3</cp:revision>
  <cp:lastPrinted>2023-04-11T07:26:00Z</cp:lastPrinted>
  <dcterms:created xsi:type="dcterms:W3CDTF">2025-03-05T14:10:00Z</dcterms:created>
  <dcterms:modified xsi:type="dcterms:W3CDTF">2025-03-05T14:27:00Z</dcterms:modified>
</cp:coreProperties>
</file>