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B302F8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мая</w:t>
            </w:r>
            <w:r w:rsidR="00757D3E" w:rsidRPr="00757D3E">
              <w:rPr>
                <w:sz w:val="28"/>
                <w:szCs w:val="28"/>
              </w:rPr>
              <w:t xml:space="preserve"> 2024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B302F8">
        <w:rPr>
          <w:b/>
          <w:bCs/>
          <w:sz w:val="25"/>
          <w:szCs w:val="25"/>
        </w:rPr>
        <w:t>июне</w:t>
      </w:r>
      <w:r w:rsidRPr="00BF74F9">
        <w:rPr>
          <w:b/>
          <w:bCs/>
          <w:sz w:val="25"/>
          <w:szCs w:val="25"/>
        </w:rPr>
        <w:t xml:space="preserve"> 20</w:t>
      </w:r>
      <w:r>
        <w:rPr>
          <w:b/>
          <w:bCs/>
          <w:sz w:val="25"/>
          <w:szCs w:val="25"/>
        </w:rPr>
        <w:t>24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7950B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7950BE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27.05.2024 г. – 14.06.2024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Pr="00D0635B" w:rsidRDefault="007950BE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Организация работы оздоровительного лагеря с дневным пребыванием детей на базе МБОУ «Пустошкинская сельская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D0635B" w:rsidRDefault="007950BE" w:rsidP="00B302F8">
            <w:pPr>
              <w:jc w:val="center"/>
              <w:rPr>
                <w:sz w:val="24"/>
                <w:szCs w:val="24"/>
              </w:rPr>
            </w:pPr>
            <w:r w:rsidRPr="00975137">
              <w:rPr>
                <w:sz w:val="24"/>
                <w:szCs w:val="24"/>
                <w:lang w:eastAsia="en-US"/>
              </w:rPr>
              <w:t>МБОУ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устошкинская сельская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50BE" w:rsidRPr="00CD79CE" w:rsidRDefault="007950BE" w:rsidP="007950B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</w:t>
            </w:r>
          </w:p>
          <w:p w:rsidR="007950BE" w:rsidRPr="00385651" w:rsidRDefault="007950BE" w:rsidP="007950BE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Сергей Федорович, директор МБОУ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 xml:space="preserve">устошкинская сельская общеобразовательная школа», </w:t>
            </w:r>
          </w:p>
          <w:p w:rsidR="007950BE" w:rsidRDefault="007950BE" w:rsidP="0079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7950BE" w:rsidRDefault="007950BE" w:rsidP="0079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3-51-83 </w:t>
            </w:r>
          </w:p>
        </w:tc>
      </w:tr>
      <w:tr w:rsidR="001E471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E4717" w:rsidRPr="008E377C" w:rsidRDefault="001E471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4717" w:rsidRDefault="00B302F8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01.06</w:t>
            </w:r>
            <w:r w:rsidR="001E4717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717" w:rsidRDefault="00B302F8" w:rsidP="00AE3849">
            <w:pPr>
              <w:jc w:val="both"/>
              <w:rPr>
                <w:sz w:val="24"/>
                <w:szCs w:val="24"/>
                <w:lang w:eastAsia="en-US"/>
              </w:rPr>
            </w:pPr>
            <w:r w:rsidRPr="00D0635B">
              <w:rPr>
                <w:sz w:val="24"/>
                <w:szCs w:val="24"/>
              </w:rPr>
              <w:t>«Лучше всех»</w:t>
            </w:r>
            <w:r>
              <w:rPr>
                <w:sz w:val="24"/>
                <w:szCs w:val="24"/>
              </w:rPr>
              <w:t xml:space="preserve"> </w:t>
            </w:r>
            <w:r w:rsidRPr="00D0635B">
              <w:rPr>
                <w:sz w:val="24"/>
                <w:szCs w:val="24"/>
              </w:rPr>
              <w:t>- фестиваль детского  творчества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02F8" w:rsidRPr="00D0635B" w:rsidRDefault="00B302F8" w:rsidP="00B302F8">
            <w:pPr>
              <w:jc w:val="center"/>
              <w:rPr>
                <w:sz w:val="24"/>
                <w:szCs w:val="24"/>
              </w:rPr>
            </w:pPr>
            <w:r w:rsidRPr="00D0635B">
              <w:rPr>
                <w:sz w:val="24"/>
                <w:szCs w:val="24"/>
              </w:rPr>
              <w:t>МБУК «Пустошкинский районный Центр культуры»</w:t>
            </w:r>
          </w:p>
          <w:p w:rsidR="001E4717" w:rsidRPr="00AE3849" w:rsidRDefault="001E4717" w:rsidP="001E4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2F8" w:rsidRDefault="00B302F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1E4717" w:rsidRDefault="00B302F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E207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Pr="008E377C" w:rsidRDefault="00E207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Default="00E20779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01.06.2024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Pr="00D0635B" w:rsidRDefault="00E20779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Организация мероприятий в рамках Международного дня защиты детей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D0635B" w:rsidRDefault="00E2077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0779" w:rsidRPr="00CD79CE" w:rsidRDefault="00E20779" w:rsidP="00E207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</w:t>
            </w:r>
            <w:r>
              <w:rPr>
                <w:iCs/>
                <w:sz w:val="24"/>
                <w:szCs w:val="24"/>
              </w:rPr>
              <w:lastRenderedPageBreak/>
              <w:t xml:space="preserve">организаций, </w:t>
            </w:r>
          </w:p>
          <w:p w:rsidR="00E20779" w:rsidRDefault="00E20779" w:rsidP="00E20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E207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Pr="008E377C" w:rsidRDefault="00E207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Default="00E20779" w:rsidP="00E207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20779" w:rsidRDefault="00E20779" w:rsidP="00E207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20779" w:rsidRPr="00E20779" w:rsidRDefault="00E20779" w:rsidP="00E207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0779">
              <w:rPr>
                <w:sz w:val="24"/>
                <w:szCs w:val="24"/>
                <w:lang w:eastAsia="en-US"/>
              </w:rPr>
              <w:t>03.06.2024</w:t>
            </w:r>
          </w:p>
          <w:p w:rsidR="00E20779" w:rsidRDefault="00E20779" w:rsidP="00E207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0779">
              <w:rPr>
                <w:sz w:val="24"/>
                <w:szCs w:val="24"/>
                <w:lang w:eastAsia="en-US"/>
              </w:rPr>
              <w:t>04.06.2024</w:t>
            </w:r>
          </w:p>
          <w:p w:rsidR="00E20779" w:rsidRPr="00E20779" w:rsidRDefault="00E20779" w:rsidP="00E207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0779">
              <w:rPr>
                <w:sz w:val="24"/>
                <w:szCs w:val="24"/>
                <w:lang w:eastAsia="en-US"/>
              </w:rPr>
              <w:t>06.06.2024</w:t>
            </w:r>
          </w:p>
          <w:p w:rsidR="00E20779" w:rsidRPr="00E20779" w:rsidRDefault="00E20779" w:rsidP="00E207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0779">
              <w:rPr>
                <w:sz w:val="24"/>
                <w:szCs w:val="24"/>
                <w:lang w:eastAsia="en-US"/>
              </w:rPr>
              <w:t>07.06.2024</w:t>
            </w:r>
          </w:p>
          <w:p w:rsidR="00E20779" w:rsidRPr="00E20779" w:rsidRDefault="00E20779" w:rsidP="00E207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0779">
              <w:rPr>
                <w:sz w:val="24"/>
                <w:szCs w:val="24"/>
                <w:lang w:eastAsia="en-US"/>
              </w:rPr>
              <w:t>10.06.2024</w:t>
            </w:r>
          </w:p>
          <w:p w:rsidR="00E20779" w:rsidRPr="00E20779" w:rsidRDefault="00E20779" w:rsidP="00E207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0779">
              <w:rPr>
                <w:sz w:val="24"/>
                <w:szCs w:val="24"/>
                <w:lang w:eastAsia="en-US"/>
              </w:rPr>
              <w:t>11.06.2024</w:t>
            </w:r>
          </w:p>
          <w:p w:rsidR="00E20779" w:rsidRDefault="00E20779" w:rsidP="00E20779">
            <w:pPr>
              <w:jc w:val="center"/>
              <w:rPr>
                <w:iCs/>
                <w:sz w:val="24"/>
                <w:szCs w:val="24"/>
              </w:rPr>
            </w:pPr>
            <w:r w:rsidRPr="00E20779">
              <w:rPr>
                <w:sz w:val="24"/>
                <w:szCs w:val="24"/>
                <w:lang w:eastAsia="en-US"/>
              </w:rPr>
              <w:t>14.06.2024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Default="00E20779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итоговая аттестация по программам основного общего и среднего общего образования:</w:t>
            </w:r>
          </w:p>
          <w:p w:rsidR="00E20779" w:rsidRDefault="00E20779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ОГЭ – русский язык; </w:t>
            </w:r>
          </w:p>
          <w:p w:rsidR="00E20779" w:rsidRDefault="00E20779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ЕГЭ – математика (база и профиль); </w:t>
            </w:r>
          </w:p>
          <w:p w:rsidR="00E20779" w:rsidRDefault="00E20779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ОГЭ – математика; </w:t>
            </w:r>
          </w:p>
          <w:p w:rsidR="00E20779" w:rsidRDefault="00E20779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ЕГЭ – информатика и английский язык (устно); </w:t>
            </w:r>
          </w:p>
          <w:p w:rsidR="00E20779" w:rsidRDefault="00E20779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ОГЭ – география, обществознание; </w:t>
            </w:r>
          </w:p>
          <w:p w:rsidR="00E20779" w:rsidRDefault="00E20779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ЕГЭ – биология, история, английский; </w:t>
            </w:r>
          </w:p>
          <w:p w:rsidR="00E20779" w:rsidRPr="00D0635B" w:rsidRDefault="00E20779" w:rsidP="00E2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ОГЭ – литература.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D0635B" w:rsidRDefault="00E20779" w:rsidP="00B302F8">
            <w:pPr>
              <w:jc w:val="center"/>
              <w:rPr>
                <w:sz w:val="24"/>
                <w:szCs w:val="24"/>
              </w:rPr>
            </w:pPr>
            <w:r w:rsidRPr="00975137">
              <w:rPr>
                <w:sz w:val="24"/>
                <w:szCs w:val="24"/>
                <w:lang w:eastAsia="en-US"/>
              </w:rPr>
              <w:t>МБОУ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устошкинская сельская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0779" w:rsidRPr="00CD79CE" w:rsidRDefault="00E20779" w:rsidP="00E207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</w:t>
            </w: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E20779" w:rsidRPr="00CD79CE" w:rsidRDefault="00E20779" w:rsidP="00E207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E20779" w:rsidRDefault="00E20779" w:rsidP="00E20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2-10-36, </w:t>
            </w:r>
          </w:p>
          <w:p w:rsidR="00E20779" w:rsidRDefault="00E20779" w:rsidP="00E20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E207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Pr="008E377C" w:rsidRDefault="00E207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Pr="00E20779" w:rsidRDefault="00E20779" w:rsidP="00E207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0779">
              <w:rPr>
                <w:sz w:val="24"/>
                <w:szCs w:val="24"/>
                <w:lang w:eastAsia="en-US"/>
              </w:rPr>
              <w:t xml:space="preserve">03.06.2024 г. – 04.06.2024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Default="00E20779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областном этапе всероссийских соревнований по футболу «Кожаный мяч»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975137" w:rsidRDefault="007950BE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50BE" w:rsidRPr="00CD79CE" w:rsidRDefault="007950BE" w:rsidP="007950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7950BE" w:rsidRPr="00AE3849" w:rsidRDefault="007950BE" w:rsidP="007950BE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E20779" w:rsidRDefault="007950BE" w:rsidP="007950B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7C3FE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C3FE2" w:rsidRPr="008E377C" w:rsidRDefault="007C3FE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FE2" w:rsidRPr="00E20779" w:rsidRDefault="007C3FE2" w:rsidP="00E207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10.06.2024 г. – 14.06.2024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3FE2" w:rsidRDefault="007C3FE2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мероприятиях, посвященных Дню России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3FE2" w:rsidRDefault="007C3FE2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Образовательные организации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3FE2" w:rsidRPr="00CD79CE" w:rsidRDefault="007C3FE2" w:rsidP="007C3FE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Дегтярева Светлана Петровна, главный специалист  отдела образования комитета по </w:t>
            </w:r>
            <w:r>
              <w:rPr>
                <w:iCs/>
                <w:sz w:val="24"/>
                <w:szCs w:val="24"/>
              </w:rPr>
              <w:lastRenderedPageBreak/>
              <w:t xml:space="preserve">образованию, культуре и спорту Администрации Пустошкинского района, </w:t>
            </w:r>
          </w:p>
          <w:p w:rsidR="007C3FE2" w:rsidRPr="00CD79CE" w:rsidRDefault="007C3FE2" w:rsidP="007C3FE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7C3FE2" w:rsidRDefault="007C3FE2" w:rsidP="007C3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2-10-36, </w:t>
            </w:r>
          </w:p>
          <w:p w:rsidR="007C3FE2" w:rsidRDefault="007C3FE2" w:rsidP="007C3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8E377C" w:rsidRDefault="005D0626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CD79CE" w:rsidRDefault="00B302F8" w:rsidP="00D27CB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11.06</w:t>
            </w:r>
            <w:r w:rsidR="00E811AA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CD79CE" w:rsidRDefault="00B302F8" w:rsidP="00AE3849">
            <w:pPr>
              <w:jc w:val="both"/>
              <w:rPr>
                <w:iCs/>
                <w:sz w:val="24"/>
                <w:szCs w:val="24"/>
              </w:rPr>
            </w:pPr>
            <w:r w:rsidRPr="00D0635B">
              <w:rPr>
                <w:sz w:val="24"/>
                <w:szCs w:val="24"/>
              </w:rPr>
              <w:t>Акция «Мы граждане России»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02F8" w:rsidRPr="00D0635B" w:rsidRDefault="00B302F8" w:rsidP="00B302F8">
            <w:pPr>
              <w:jc w:val="center"/>
              <w:rPr>
                <w:sz w:val="24"/>
                <w:szCs w:val="24"/>
              </w:rPr>
            </w:pPr>
            <w:r w:rsidRPr="00D0635B">
              <w:rPr>
                <w:sz w:val="24"/>
                <w:szCs w:val="24"/>
              </w:rPr>
              <w:t>МБУК «Пустошкинский районный Центр культуры»</w:t>
            </w:r>
          </w:p>
          <w:p w:rsidR="005D0626" w:rsidRPr="00E811AA" w:rsidRDefault="005D0626" w:rsidP="00D27CB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2F8" w:rsidRDefault="00B302F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5D0626" w:rsidRPr="00CD79CE" w:rsidRDefault="00B302F8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7950B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7950BE" w:rsidP="00D27CB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11.06.2024 г. – 12.06.2024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Pr="00D0635B" w:rsidRDefault="007950BE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соревнованиях «Кубок А.Невского» по пляжному волейболу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D0635B" w:rsidRDefault="007950B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50BE" w:rsidRPr="00CD79CE" w:rsidRDefault="007950BE" w:rsidP="007950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7950BE" w:rsidRPr="00AE3849" w:rsidRDefault="007950BE" w:rsidP="007950BE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950BE" w:rsidRDefault="007950BE" w:rsidP="0079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8E377C" w:rsidRDefault="005D0626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CD79CE" w:rsidRDefault="00B302F8" w:rsidP="00D27CB1">
            <w:pPr>
              <w:pStyle w:val="4"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07.06</w:t>
            </w:r>
            <w:r w:rsidR="00AE3849">
              <w:rPr>
                <w:rFonts w:eastAsia="Calibri" w:cs="Times New Roman"/>
                <w:color w:val="000000"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CD79CE" w:rsidRDefault="00B302F8" w:rsidP="00385651">
            <w:pPr>
              <w:pStyle w:val="2"/>
              <w:snapToGrid w:val="0"/>
              <w:spacing w:after="0" w:line="240" w:lineRule="auto"/>
              <w:ind w:right="7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CD79CE" w:rsidRDefault="00B302F8" w:rsidP="00D27CB1">
            <w:pPr>
              <w:pStyle w:val="a4"/>
              <w:jc w:val="center"/>
            </w:pPr>
            <w:r>
              <w:rPr>
                <w:lang w:eastAsia="en-US"/>
              </w:rPr>
              <w:t xml:space="preserve">Большой зал Администрации </w:t>
            </w:r>
            <w:r w:rsidR="00385651">
              <w:rPr>
                <w:lang w:eastAsia="en-US"/>
              </w:rPr>
              <w:t xml:space="preserve">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02F8" w:rsidRDefault="00B302F8" w:rsidP="00B302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5D0626" w:rsidRPr="00CD79CE" w:rsidRDefault="00B302F8" w:rsidP="00B302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5D0626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CD79CE" w:rsidRDefault="005D0626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CD79CE" w:rsidRDefault="0011064D" w:rsidP="00E811AA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10.06</w:t>
            </w:r>
            <w:r w:rsidR="00AE3849" w:rsidRPr="00CD79CE">
              <w:rPr>
                <w:rFonts w:eastAsia="Calibri" w:cs="Times New Roman"/>
                <w:color w:val="000000"/>
                <w:sz w:val="24"/>
                <w:szCs w:val="24"/>
              </w:rPr>
              <w:t>.2024 г.</w:t>
            </w:r>
            <w:r w:rsidR="00AE3849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– 12.06.2024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CD79CE" w:rsidRDefault="0011064D" w:rsidP="00E811AA">
            <w:pPr>
              <w:jc w:val="both"/>
              <w:rPr>
                <w:color w:val="000000"/>
                <w:sz w:val="24"/>
                <w:szCs w:val="24"/>
              </w:rPr>
            </w:pPr>
            <w:r w:rsidRPr="00D0635B">
              <w:rPr>
                <w:sz w:val="24"/>
                <w:szCs w:val="24"/>
              </w:rPr>
              <w:t>Всероссийская акция «</w:t>
            </w:r>
            <w:proofErr w:type="spellStart"/>
            <w:r w:rsidRPr="00D0635B">
              <w:rPr>
                <w:sz w:val="24"/>
                <w:szCs w:val="24"/>
              </w:rPr>
              <w:t>Триколор</w:t>
            </w:r>
            <w:proofErr w:type="spellEnd"/>
            <w:r w:rsidRPr="00D0635B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AE3849" w:rsidRDefault="0011064D" w:rsidP="00D27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0635B">
              <w:rPr>
                <w:sz w:val="24"/>
                <w:szCs w:val="24"/>
              </w:rPr>
              <w:t xml:space="preserve">. Пустошка, д. Вербилово, д. </w:t>
            </w:r>
            <w:proofErr w:type="spellStart"/>
            <w:r w:rsidRPr="00D0635B">
              <w:rPr>
                <w:sz w:val="24"/>
                <w:szCs w:val="24"/>
              </w:rPr>
              <w:t>Гультяи</w:t>
            </w:r>
            <w:proofErr w:type="spellEnd"/>
            <w:r w:rsidRPr="00D0635B">
              <w:rPr>
                <w:sz w:val="24"/>
                <w:szCs w:val="24"/>
              </w:rPr>
              <w:t xml:space="preserve">, д. </w:t>
            </w:r>
            <w:proofErr w:type="spellStart"/>
            <w:r w:rsidRPr="00D0635B">
              <w:rPr>
                <w:sz w:val="24"/>
                <w:szCs w:val="24"/>
              </w:rPr>
              <w:t>Забелье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1064D" w:rsidRDefault="0011064D" w:rsidP="00110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5D0626" w:rsidRPr="00CD79CE" w:rsidRDefault="0011064D" w:rsidP="00110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E3206F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3206F" w:rsidRPr="00CD79CE" w:rsidRDefault="00E3206F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206F" w:rsidRDefault="0011064D" w:rsidP="00E811AA">
            <w:pPr>
              <w:pStyle w:val="4"/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22.06</w:t>
            </w:r>
            <w:r w:rsidR="00E3206F">
              <w:rPr>
                <w:rFonts w:eastAsia="Calibri" w:cs="Times New Roman"/>
                <w:color w:val="000000"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206F" w:rsidRDefault="0011064D" w:rsidP="00E811AA">
            <w:pPr>
              <w:jc w:val="both"/>
              <w:rPr>
                <w:sz w:val="24"/>
                <w:szCs w:val="24"/>
                <w:lang w:eastAsia="en-US"/>
              </w:rPr>
            </w:pPr>
            <w:r w:rsidRPr="00D0635B">
              <w:rPr>
                <w:sz w:val="24"/>
                <w:szCs w:val="24"/>
              </w:rPr>
              <w:t>Акция «Свеча Памяти», посвященная Дню памяти и скорби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06F" w:rsidRDefault="0011064D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0635B">
              <w:rPr>
                <w:sz w:val="24"/>
                <w:szCs w:val="24"/>
              </w:rPr>
              <w:t>Аллея Героев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Пустошка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64D" w:rsidRDefault="0011064D" w:rsidP="001106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</w:t>
            </w:r>
            <w:r>
              <w:rPr>
                <w:sz w:val="24"/>
                <w:szCs w:val="24"/>
              </w:rPr>
              <w:lastRenderedPageBreak/>
              <w:t xml:space="preserve">культуре и спорту, </w:t>
            </w:r>
          </w:p>
          <w:p w:rsidR="00E3206F" w:rsidRDefault="0011064D" w:rsidP="0011064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7C3FE2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C3FE2" w:rsidRPr="00CD79CE" w:rsidRDefault="007C3FE2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FE2" w:rsidRDefault="007C3FE2" w:rsidP="00E811AA">
            <w:pPr>
              <w:pStyle w:val="4"/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22.06.2024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3FE2" w:rsidRPr="00D0635B" w:rsidRDefault="007C3FE2" w:rsidP="00E811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акции «Свеча памяти»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3FE2" w:rsidRPr="00D0635B" w:rsidRDefault="007C3FE2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3FE2" w:rsidRPr="00CD79CE" w:rsidRDefault="007C3FE2" w:rsidP="007C3FE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7C3FE2" w:rsidRDefault="007C3FE2" w:rsidP="007C3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2-10-36 </w:t>
            </w:r>
          </w:p>
        </w:tc>
      </w:tr>
      <w:tr w:rsidR="005D0626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Default="005D0626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CD79CE" w:rsidRDefault="0011064D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21.06.2024 г. </w:t>
            </w:r>
            <w:r w:rsidR="00385651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CD79CE" w:rsidRDefault="0011064D" w:rsidP="00AE3849">
            <w:pPr>
              <w:jc w:val="both"/>
              <w:rPr>
                <w:color w:val="000000"/>
                <w:sz w:val="24"/>
                <w:szCs w:val="24"/>
              </w:rPr>
            </w:pPr>
            <w:r w:rsidRPr="00D0635B"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A0335C" w:rsidRDefault="0011064D" w:rsidP="00D27CB1">
            <w:pPr>
              <w:jc w:val="center"/>
              <w:rPr>
                <w:bCs/>
                <w:iCs/>
                <w:sz w:val="24"/>
                <w:szCs w:val="24"/>
              </w:rPr>
            </w:pPr>
            <w:r w:rsidRPr="00A0335C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64D" w:rsidRDefault="0011064D" w:rsidP="001106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5D0626" w:rsidRPr="00CD79CE" w:rsidRDefault="0011064D" w:rsidP="00110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A0335C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0335C" w:rsidRDefault="00A0335C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335C" w:rsidRDefault="00A0335C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28.06.2024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35C" w:rsidRPr="00D0635B" w:rsidRDefault="00E20779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заседание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A0335C" w:rsidRPr="00D0635B">
              <w:rPr>
                <w:sz w:val="24"/>
                <w:szCs w:val="24"/>
              </w:rPr>
              <w:t>нтинаркотической</w:t>
            </w:r>
            <w:proofErr w:type="spellEnd"/>
            <w:r w:rsidR="00A0335C" w:rsidRPr="00D0635B">
              <w:rPr>
                <w:sz w:val="24"/>
                <w:szCs w:val="24"/>
              </w:rPr>
              <w:t xml:space="preserve"> комиссии муниципального образования «Пустошкинский район» и Межведомственной комиссии при Администрации Пустошкинского района по профилактике правонарушений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335C" w:rsidRDefault="00A0335C" w:rsidP="00D27CB1">
            <w:pPr>
              <w:jc w:val="center"/>
              <w:rPr>
                <w:lang w:eastAsia="en-US"/>
              </w:rPr>
            </w:pPr>
            <w:r w:rsidRPr="00A0335C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335C" w:rsidRDefault="00A0335C" w:rsidP="00A033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A0335C" w:rsidRDefault="00A0335C" w:rsidP="00A03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0A70A0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A70A0" w:rsidRDefault="000A70A0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70A0" w:rsidRDefault="000A70A0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29.06.2024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70A0" w:rsidRDefault="000A70A0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Районный праздник выпускников «Роза ветров»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70A0" w:rsidRPr="00D0635B" w:rsidRDefault="000A70A0" w:rsidP="000A70A0">
            <w:pPr>
              <w:jc w:val="center"/>
              <w:rPr>
                <w:sz w:val="24"/>
                <w:szCs w:val="24"/>
              </w:rPr>
            </w:pPr>
            <w:r w:rsidRPr="00D0635B">
              <w:rPr>
                <w:sz w:val="24"/>
                <w:szCs w:val="24"/>
              </w:rPr>
              <w:t>МБУК «Пустошкинский районный Центр культуры»</w:t>
            </w:r>
          </w:p>
          <w:p w:rsidR="000A70A0" w:rsidRPr="00A0335C" w:rsidRDefault="000A70A0" w:rsidP="00D27C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A70A0" w:rsidRPr="00CD79CE" w:rsidRDefault="000A70A0" w:rsidP="000A70A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</w:t>
            </w:r>
            <w:r>
              <w:rPr>
                <w:iCs/>
                <w:sz w:val="24"/>
                <w:szCs w:val="24"/>
              </w:rPr>
              <w:lastRenderedPageBreak/>
              <w:t xml:space="preserve">руководители образовательных организаций, </w:t>
            </w:r>
          </w:p>
          <w:p w:rsidR="000A70A0" w:rsidRDefault="000A70A0" w:rsidP="000A7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0A70A0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A70A0" w:rsidRDefault="000A70A0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70A0" w:rsidRDefault="000A70A0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28.06.2024 г. – 29.06.2024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70A0" w:rsidRDefault="000A70A0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Выпускные  вечера в общеобразовательных организациях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70A0" w:rsidRPr="00D0635B" w:rsidRDefault="000A70A0" w:rsidP="000A7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70A0" w:rsidRPr="00CD79CE" w:rsidRDefault="000A70A0" w:rsidP="000A70A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0A70A0" w:rsidRDefault="000A70A0" w:rsidP="000A70A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EB415E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B415E" w:rsidRDefault="00EB415E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15E" w:rsidRDefault="00EB415E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415E" w:rsidRDefault="00EB415E" w:rsidP="009E7062">
            <w:pPr>
              <w:jc w:val="both"/>
              <w:rPr>
                <w:sz w:val="24"/>
                <w:szCs w:val="24"/>
                <w:lang w:eastAsia="en-US"/>
              </w:rPr>
            </w:pPr>
            <w:r w:rsidRPr="005C247C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15E" w:rsidRDefault="00EB415E" w:rsidP="00D27CB1">
            <w:pPr>
              <w:jc w:val="center"/>
              <w:rPr>
                <w:sz w:val="24"/>
                <w:szCs w:val="24"/>
                <w:lang w:eastAsia="en-US"/>
              </w:rPr>
            </w:pPr>
            <w:r w:rsidRPr="005C247C"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415E" w:rsidRPr="005C247C" w:rsidRDefault="00EB415E" w:rsidP="00EB415E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EB415E" w:rsidRDefault="00EB415E" w:rsidP="00EB415E">
            <w:pPr>
              <w:jc w:val="center"/>
              <w:rPr>
                <w:iCs/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  <w:tr w:rsidR="00E20779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Default="00E20779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Default="00E20779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Pr="005C247C" w:rsidRDefault="00E20779" w:rsidP="009E7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Организация труда, отдыха и оздоровления детей и подростков в летний период 202</w:t>
            </w:r>
            <w:r w:rsidRPr="00B9261D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5C247C" w:rsidRDefault="00E20779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0779" w:rsidRPr="00CD79CE" w:rsidRDefault="00E20779" w:rsidP="00E207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Дегтярева Светлана Петровна, главный специалист  отдела образования комитета по образованию, культуре и спорту Администрации </w:t>
            </w:r>
            <w:r>
              <w:rPr>
                <w:iCs/>
                <w:sz w:val="24"/>
                <w:szCs w:val="24"/>
              </w:rPr>
              <w:lastRenderedPageBreak/>
              <w:t xml:space="preserve">Пустошкинского района, </w:t>
            </w:r>
          </w:p>
          <w:p w:rsidR="00E20779" w:rsidRPr="00CD79CE" w:rsidRDefault="00E20779" w:rsidP="00E207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E20779" w:rsidRDefault="00E20779" w:rsidP="00E20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2-10-36, </w:t>
            </w:r>
          </w:p>
          <w:p w:rsidR="00E20779" w:rsidRPr="005C247C" w:rsidRDefault="00E20779" w:rsidP="00E20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7950BE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Default="007950BE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7950BE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краткосрочных дополнительных общеобразовательных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программ </w:t>
            </w:r>
          </w:p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«Пляжный волейбол»</w:t>
            </w:r>
          </w:p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«Футбол для всех»</w:t>
            </w:r>
          </w:p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«Лето в движении»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Default="007950BE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50BE" w:rsidRPr="00CD79CE" w:rsidRDefault="007950BE" w:rsidP="007950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505801" w:rsidRDefault="007950BE" w:rsidP="0050580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950BE" w:rsidRDefault="007950BE" w:rsidP="0050580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0A70A0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A70A0" w:rsidRDefault="000A70A0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70A0" w:rsidRDefault="000A70A0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70A0" w:rsidRDefault="000A70A0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образовательных учреждений к новому учебному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70A0" w:rsidRDefault="000A70A0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70A0" w:rsidRPr="00CD79CE" w:rsidRDefault="000A70A0" w:rsidP="000A70A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0A70A0" w:rsidRDefault="000A70A0" w:rsidP="000A7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FD" w:rsidRDefault="000904FD" w:rsidP="00D06346">
      <w:r>
        <w:separator/>
      </w:r>
    </w:p>
  </w:endnote>
  <w:endnote w:type="continuationSeparator" w:id="0">
    <w:p w:rsidR="000904FD" w:rsidRDefault="000904FD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FD" w:rsidRDefault="000904FD" w:rsidP="00D06346">
      <w:r>
        <w:separator/>
      </w:r>
    </w:p>
  </w:footnote>
  <w:footnote w:type="continuationSeparator" w:id="0">
    <w:p w:rsidR="000904FD" w:rsidRDefault="000904FD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D51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4325E"/>
    <w:rsid w:val="000615D0"/>
    <w:rsid w:val="00066E07"/>
    <w:rsid w:val="000904FD"/>
    <w:rsid w:val="000A70A0"/>
    <w:rsid w:val="000F45EB"/>
    <w:rsid w:val="0011064D"/>
    <w:rsid w:val="00174539"/>
    <w:rsid w:val="00177E79"/>
    <w:rsid w:val="0018127C"/>
    <w:rsid w:val="001C1287"/>
    <w:rsid w:val="001E29A2"/>
    <w:rsid w:val="001E3484"/>
    <w:rsid w:val="001E4717"/>
    <w:rsid w:val="001F5B8E"/>
    <w:rsid w:val="0022461B"/>
    <w:rsid w:val="00234C57"/>
    <w:rsid w:val="002606DA"/>
    <w:rsid w:val="00267E6D"/>
    <w:rsid w:val="0027680F"/>
    <w:rsid w:val="002A015F"/>
    <w:rsid w:val="0030453F"/>
    <w:rsid w:val="003243BB"/>
    <w:rsid w:val="0037009A"/>
    <w:rsid w:val="00374ABC"/>
    <w:rsid w:val="00385651"/>
    <w:rsid w:val="003871C3"/>
    <w:rsid w:val="003A548A"/>
    <w:rsid w:val="003E3034"/>
    <w:rsid w:val="004012E8"/>
    <w:rsid w:val="00415426"/>
    <w:rsid w:val="00457EA4"/>
    <w:rsid w:val="004A556A"/>
    <w:rsid w:val="00505801"/>
    <w:rsid w:val="00524F27"/>
    <w:rsid w:val="00527E5A"/>
    <w:rsid w:val="00544891"/>
    <w:rsid w:val="005653E6"/>
    <w:rsid w:val="005C247C"/>
    <w:rsid w:val="005D0626"/>
    <w:rsid w:val="005F3817"/>
    <w:rsid w:val="00603661"/>
    <w:rsid w:val="00650170"/>
    <w:rsid w:val="00683819"/>
    <w:rsid w:val="006C270B"/>
    <w:rsid w:val="00753112"/>
    <w:rsid w:val="00757D3E"/>
    <w:rsid w:val="00782960"/>
    <w:rsid w:val="00786515"/>
    <w:rsid w:val="007950BE"/>
    <w:rsid w:val="007B1AF9"/>
    <w:rsid w:val="007C3FE2"/>
    <w:rsid w:val="007E25C0"/>
    <w:rsid w:val="00864054"/>
    <w:rsid w:val="00864ECF"/>
    <w:rsid w:val="00884524"/>
    <w:rsid w:val="008A4071"/>
    <w:rsid w:val="008B745E"/>
    <w:rsid w:val="008E377C"/>
    <w:rsid w:val="008E79A6"/>
    <w:rsid w:val="008F3D28"/>
    <w:rsid w:val="00956B84"/>
    <w:rsid w:val="009603D6"/>
    <w:rsid w:val="009B534E"/>
    <w:rsid w:val="009D433C"/>
    <w:rsid w:val="009E7062"/>
    <w:rsid w:val="009F66E5"/>
    <w:rsid w:val="00A0335C"/>
    <w:rsid w:val="00A3456C"/>
    <w:rsid w:val="00A955AA"/>
    <w:rsid w:val="00AC2990"/>
    <w:rsid w:val="00AD468A"/>
    <w:rsid w:val="00AD5958"/>
    <w:rsid w:val="00AE3849"/>
    <w:rsid w:val="00B1283F"/>
    <w:rsid w:val="00B20111"/>
    <w:rsid w:val="00B27FBC"/>
    <w:rsid w:val="00B302F8"/>
    <w:rsid w:val="00B45C1F"/>
    <w:rsid w:val="00B86610"/>
    <w:rsid w:val="00C253DC"/>
    <w:rsid w:val="00C8177F"/>
    <w:rsid w:val="00CA6EE4"/>
    <w:rsid w:val="00CD7502"/>
    <w:rsid w:val="00D04EB5"/>
    <w:rsid w:val="00D06346"/>
    <w:rsid w:val="00D20AA4"/>
    <w:rsid w:val="00D8248A"/>
    <w:rsid w:val="00D913D1"/>
    <w:rsid w:val="00E20779"/>
    <w:rsid w:val="00E21B80"/>
    <w:rsid w:val="00E3206F"/>
    <w:rsid w:val="00E3493D"/>
    <w:rsid w:val="00E811AA"/>
    <w:rsid w:val="00EB415E"/>
    <w:rsid w:val="00EC7735"/>
    <w:rsid w:val="00F07E7F"/>
    <w:rsid w:val="00F722A8"/>
    <w:rsid w:val="00F958DC"/>
    <w:rsid w:val="00FA22BE"/>
    <w:rsid w:val="00FD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E4D5A-AAD7-4577-B892-4690D918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12</cp:revision>
  <dcterms:created xsi:type="dcterms:W3CDTF">2024-06-03T06:42:00Z</dcterms:created>
  <dcterms:modified xsi:type="dcterms:W3CDTF">2024-06-04T06:19:00Z</dcterms:modified>
</cp:coreProperties>
</file>