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от 01 марта 2022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2A6AA0" w:rsidP="002A6AA0">
      <w:pPr>
        <w:pStyle w:val="a4"/>
        <w:ind w:firstLine="709"/>
        <w:jc w:val="both"/>
      </w:pPr>
      <w:r>
        <w:t>01</w:t>
      </w:r>
      <w:r w:rsidR="00416432">
        <w:t xml:space="preserve"> </w:t>
      </w:r>
      <w:r>
        <w:t>марта 2022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Pr="002A6AA0">
        <w:t>по соблюдению треб</w:t>
      </w:r>
      <w:r w:rsidRPr="002A6AA0">
        <w:t>о</w:t>
      </w:r>
      <w:r w:rsidRPr="002A6AA0">
        <w:t>ваний к служебному поведению муниципальных служащих Администрации Пусто</w:t>
      </w:r>
      <w:r w:rsidRPr="002A6AA0">
        <w:t>ш</w:t>
      </w:r>
      <w:r w:rsidRPr="002A6AA0">
        <w:t>кинского района и урегулированию конфликта интересов</w:t>
      </w:r>
      <w:r>
        <w:t>.</w:t>
      </w:r>
      <w:r w:rsidR="00416432">
        <w:tab/>
      </w:r>
    </w:p>
    <w:p w:rsidR="002A6AA0" w:rsidRDefault="002A6AA0" w:rsidP="002A6AA0">
      <w:pPr>
        <w:pStyle w:val="a4"/>
        <w:ind w:firstLine="709"/>
        <w:jc w:val="both"/>
        <w:rPr>
          <w:bCs/>
        </w:rPr>
      </w:pPr>
      <w:r w:rsidRPr="001A7699">
        <w:t>На заседании комиссии по соблюдению требований к служебному пов</w:t>
      </w:r>
      <w:r w:rsidR="0037156C">
        <w:t>е</w:t>
      </w:r>
      <w:r w:rsidRPr="001A7699">
        <w:t>дению муниципальных служащих Администрации Пустошкинского района и урегулированию конфликта был рассмотрен вопрос об обеспечении соблюд</w:t>
      </w:r>
      <w:r w:rsidRPr="001A7699">
        <w:t>е</w:t>
      </w:r>
      <w:r w:rsidRPr="001A7699">
        <w:t>ния муниципальным служащим Администрации Пустошкинского района требов</w:t>
      </w:r>
      <w:r w:rsidRPr="001A7699">
        <w:t>а</w:t>
      </w:r>
      <w:r w:rsidRPr="001A7699">
        <w:t>ний к служебному поведению и требований об урегулировании конфликта интересов либо осуществления мер по предупреждению ко</w:t>
      </w:r>
      <w:r w:rsidRPr="001A7699">
        <w:t>р</w:t>
      </w:r>
      <w:r w:rsidRPr="001A7699">
        <w:t>рупции</w:t>
      </w:r>
      <w:r>
        <w:t xml:space="preserve">. Комиссией было принято решение, что </w:t>
      </w:r>
      <w:r w:rsidRPr="004C217F">
        <w:rPr>
          <w:bCs/>
        </w:rPr>
        <w:t xml:space="preserve">муниципальный служащий </w:t>
      </w:r>
      <w:r>
        <w:rPr>
          <w:bCs/>
        </w:rPr>
        <w:t>Администрации Пустошкинского района</w:t>
      </w:r>
      <w:r w:rsidRPr="004C217F">
        <w:rPr>
          <w:bCs/>
        </w:rPr>
        <w:t xml:space="preserve"> соблюдал</w:t>
      </w:r>
      <w:r>
        <w:rPr>
          <w:bCs/>
        </w:rPr>
        <w:t xml:space="preserve"> </w:t>
      </w:r>
      <w:r w:rsidRPr="004C217F">
        <w:rPr>
          <w:bCs/>
        </w:rPr>
        <w:t xml:space="preserve"> требования к служебному п</w:t>
      </w:r>
      <w:r w:rsidRPr="004C217F">
        <w:rPr>
          <w:bCs/>
        </w:rPr>
        <w:t>о</w:t>
      </w:r>
      <w:r w:rsidRPr="004C217F">
        <w:rPr>
          <w:bCs/>
        </w:rPr>
        <w:t>ведению и (или) требования об урегулировании конфликта интересов</w:t>
      </w:r>
      <w:r>
        <w:rPr>
          <w:bCs/>
        </w:rPr>
        <w:t xml:space="preserve">. </w:t>
      </w: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32" w:rsidRDefault="00416432" w:rsidP="001C1D35">
      <w:r>
        <w:separator/>
      </w:r>
    </w:p>
  </w:endnote>
  <w:endnote w:type="continuationSeparator" w:id="0">
    <w:p w:rsidR="00416432" w:rsidRDefault="00416432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32" w:rsidRDefault="00416432" w:rsidP="001C1D35">
      <w:r w:rsidRPr="001C1D35">
        <w:rPr>
          <w:color w:val="000000"/>
        </w:rPr>
        <w:separator/>
      </w:r>
    </w:p>
  </w:footnote>
  <w:footnote w:type="continuationSeparator" w:id="0">
    <w:p w:rsidR="00416432" w:rsidRDefault="00416432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A6AA0"/>
    <w:rsid w:val="0037156C"/>
    <w:rsid w:val="00416432"/>
    <w:rsid w:val="00B4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cp:lastPrinted>2021-11-08T09:21:00Z</cp:lastPrinted>
  <dcterms:created xsi:type="dcterms:W3CDTF">2009-04-16T11:32:00Z</dcterms:created>
  <dcterms:modified xsi:type="dcterms:W3CDTF">2024-10-24T09:28:00Z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