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309" w:rsidRDefault="00450309" w:rsidP="00A319AB">
      <w:pPr>
        <w:spacing w:line="360" w:lineRule="auto"/>
        <w:jc w:val="center"/>
        <w:rPr>
          <w:b/>
          <w:sz w:val="22"/>
        </w:rPr>
      </w:pPr>
    </w:p>
    <w:p w:rsidR="00D77EE8" w:rsidRDefault="00D77EE8" w:rsidP="00A319A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D77EE8" w:rsidRDefault="00D77EE8" w:rsidP="00D77EE8">
      <w:pPr>
        <w:pStyle w:val="4"/>
      </w:pPr>
      <w:r>
        <w:t xml:space="preserve">МУНИЦИПАЛЬНОЕ ОБРАЗОВАНИЕ «ПУСТОШКИНСКИЙ РАЙОН» </w:t>
      </w:r>
    </w:p>
    <w:p w:rsidR="00D77EE8" w:rsidRDefault="00D77EE8" w:rsidP="00D77EE8">
      <w:pPr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 РАЙОНА</w:t>
      </w:r>
    </w:p>
    <w:p w:rsidR="00D77EE8" w:rsidRDefault="00D77EE8" w:rsidP="00D77EE8">
      <w:pPr>
        <w:jc w:val="center"/>
        <w:rPr>
          <w:b/>
          <w:sz w:val="36"/>
        </w:rPr>
      </w:pPr>
    </w:p>
    <w:p w:rsidR="00D77EE8" w:rsidRDefault="00D77EE8" w:rsidP="00D77EE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77EE8" w:rsidRDefault="00D77EE8" w:rsidP="00D77EE8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D77EE8" w:rsidTr="00D77EE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от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2D6150" w:rsidP="006A312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450309">
              <w:rPr>
                <w:sz w:val="28"/>
              </w:rPr>
              <w:t>9</w:t>
            </w:r>
            <w:r>
              <w:rPr>
                <w:sz w:val="28"/>
              </w:rPr>
              <w:t>.07</w:t>
            </w:r>
            <w:r w:rsidR="006E29C5">
              <w:rPr>
                <w:sz w:val="28"/>
              </w:rPr>
              <w:t>.201</w:t>
            </w:r>
            <w:r w:rsidR="006A3128">
              <w:rPr>
                <w:sz w:val="28"/>
              </w:rPr>
              <w:t>9</w:t>
            </w:r>
            <w:r w:rsidR="00D77EE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EE8" w:rsidRDefault="00D77EE8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7EE8" w:rsidRDefault="002D6150" w:rsidP="0045030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</w:tbl>
    <w:p w:rsidR="00D77EE8" w:rsidRDefault="00D77EE8" w:rsidP="00D77EE8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D77EE8" w:rsidRDefault="00D77EE8" w:rsidP="00D77EE8">
      <w:pPr>
        <w:rPr>
          <w:b/>
        </w:rPr>
      </w:pPr>
    </w:p>
    <w:p w:rsidR="002D6150" w:rsidRDefault="002D6150" w:rsidP="00D77EE8">
      <w:pPr>
        <w:rPr>
          <w:b/>
        </w:rPr>
      </w:pPr>
    </w:p>
    <w:p w:rsidR="002D6150" w:rsidRDefault="002D6150" w:rsidP="002D6150">
      <w:pPr>
        <w:pStyle w:val="21"/>
      </w:pPr>
      <w:r>
        <w:t xml:space="preserve">О внесении изменений в состав  межведомственной    комиссии по профилактике правонарушений при Администрации Пустошкинского района </w:t>
      </w:r>
    </w:p>
    <w:p w:rsidR="002D6150" w:rsidRDefault="002D6150" w:rsidP="002D6150">
      <w:pPr>
        <w:pStyle w:val="ad"/>
      </w:pPr>
    </w:p>
    <w:p w:rsidR="002D6150" w:rsidRDefault="002D6150" w:rsidP="002D6150">
      <w:pPr>
        <w:pStyle w:val="ad"/>
      </w:pPr>
    </w:p>
    <w:p w:rsidR="002D6150" w:rsidRDefault="002D6150" w:rsidP="002D6150">
      <w:pPr>
        <w:pStyle w:val="21"/>
        <w:ind w:right="0" w:firstLine="709"/>
      </w:pPr>
      <w:r>
        <w:t xml:space="preserve">В соответствии со статьей 29 Устава муниципального образования «Пустошкинский район», на основании письма прокурора Пустошкинского района от 19.06.2019 г. № 2-7-2019 Администрация Пустошкинского района ПОСТАНОВЛЯЕТ: </w:t>
      </w:r>
    </w:p>
    <w:p w:rsidR="002D6150" w:rsidRDefault="002D6150" w:rsidP="002D6150">
      <w:pPr>
        <w:pStyle w:val="21"/>
        <w:ind w:right="0" w:firstLine="709"/>
      </w:pPr>
      <w:r>
        <w:t xml:space="preserve">1. Внести в состав межведомственной комиссии по профилактике правонарушений при Администрации Пустошкинского района, утверждённый постановлением Администрации Пустошкинского района от 20.01.2015 г. № 5 «Об утверждении состава и Положения о межведомственной комиссии по профилактике правонарушений при Администрации Пустошкинского района» (в редакции от 08.09.2017 г.), следующие изменения: </w:t>
      </w:r>
    </w:p>
    <w:p w:rsidR="002D6150" w:rsidRDefault="002D6150" w:rsidP="002D6150">
      <w:pPr>
        <w:pStyle w:val="21"/>
        <w:ind w:right="0" w:firstLine="709"/>
      </w:pPr>
      <w:r>
        <w:t xml:space="preserve">1.1. Вывести из состава комиссии по профилактике правонарушений при Администрации </w:t>
      </w:r>
      <w:proofErr w:type="spellStart"/>
      <w:r>
        <w:t>Пустошкинского</w:t>
      </w:r>
      <w:proofErr w:type="spellEnd"/>
      <w:r>
        <w:t xml:space="preserve"> района </w:t>
      </w:r>
      <w:proofErr w:type="spellStart"/>
      <w:r>
        <w:rPr>
          <w:szCs w:val="28"/>
        </w:rPr>
        <w:t>Колчеву</w:t>
      </w:r>
      <w:proofErr w:type="spellEnd"/>
      <w:r>
        <w:rPr>
          <w:szCs w:val="28"/>
        </w:rPr>
        <w:t xml:space="preserve">  Ирину  Викторовну, прокурора Пустошкинского района.</w:t>
      </w:r>
    </w:p>
    <w:p w:rsidR="002D6150" w:rsidRDefault="002D6150" w:rsidP="002D6150">
      <w:pPr>
        <w:pStyle w:val="21"/>
        <w:ind w:right="0" w:firstLine="709"/>
      </w:pPr>
      <w:r>
        <w:t xml:space="preserve">1.2. Строку 15 изложить в следующей редакции: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824"/>
        <w:gridCol w:w="4924"/>
      </w:tblGrid>
      <w:tr w:rsidR="002D6150" w:rsidTr="002D6150">
        <w:tc>
          <w:tcPr>
            <w:tcW w:w="817" w:type="dxa"/>
            <w:hideMark/>
          </w:tcPr>
          <w:p w:rsidR="002D6150" w:rsidRDefault="002D6150">
            <w:pPr>
              <w:pStyle w:val="a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«15. </w:t>
            </w:r>
          </w:p>
        </w:tc>
        <w:tc>
          <w:tcPr>
            <w:tcW w:w="3827" w:type="dxa"/>
            <w:hideMark/>
          </w:tcPr>
          <w:p w:rsidR="002D6150" w:rsidRDefault="002D6150">
            <w:pPr>
              <w:pStyle w:val="a9"/>
              <w:tabs>
                <w:tab w:val="left" w:pos="390"/>
              </w:tabs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Кустов Константин Геннадьевич</w:t>
            </w:r>
          </w:p>
        </w:tc>
        <w:tc>
          <w:tcPr>
            <w:tcW w:w="4927" w:type="dxa"/>
            <w:hideMark/>
          </w:tcPr>
          <w:p w:rsidR="002D6150" w:rsidRDefault="002D6150">
            <w:pPr>
              <w:pStyle w:val="a9"/>
              <w:ind w:left="34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начальник ОНД и </w:t>
            </w:r>
            <w:proofErr w:type="gramStart"/>
            <w:r>
              <w:rPr>
                <w:szCs w:val="28"/>
                <w:lang w:eastAsia="en-US"/>
              </w:rPr>
              <w:t>ПР</w:t>
            </w:r>
            <w:proofErr w:type="gramEnd"/>
            <w:r>
              <w:rPr>
                <w:szCs w:val="28"/>
                <w:lang w:eastAsia="en-US"/>
              </w:rPr>
              <w:t xml:space="preserve"> по </w:t>
            </w:r>
            <w:proofErr w:type="spellStart"/>
            <w:r>
              <w:rPr>
                <w:szCs w:val="28"/>
                <w:lang w:eastAsia="en-US"/>
              </w:rPr>
              <w:t>Невельскому</w:t>
            </w:r>
            <w:proofErr w:type="spellEnd"/>
            <w:r>
              <w:rPr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Cs w:val="28"/>
                <w:lang w:eastAsia="en-US"/>
              </w:rPr>
              <w:t>Пустошкинскому</w:t>
            </w:r>
            <w:proofErr w:type="spellEnd"/>
            <w:r>
              <w:rPr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Cs w:val="28"/>
                <w:lang w:eastAsia="en-US"/>
              </w:rPr>
              <w:t>Усвятскому</w:t>
            </w:r>
            <w:proofErr w:type="spellEnd"/>
            <w:r>
              <w:rPr>
                <w:szCs w:val="28"/>
                <w:lang w:eastAsia="en-US"/>
              </w:rPr>
              <w:t xml:space="preserve"> районам (по согласованию);»  </w:t>
            </w:r>
          </w:p>
        </w:tc>
      </w:tr>
    </w:tbl>
    <w:p w:rsidR="002D6150" w:rsidRDefault="002D6150" w:rsidP="002D6150">
      <w:pPr>
        <w:pStyle w:val="a9"/>
        <w:ind w:firstLine="708"/>
        <w:jc w:val="both"/>
        <w:rPr>
          <w:szCs w:val="28"/>
        </w:rPr>
      </w:pPr>
      <w:r>
        <w:rPr>
          <w:szCs w:val="28"/>
        </w:rPr>
        <w:t xml:space="preserve">2. Настоящее постановление опубликовать в районной газете «Вперед» и разместить на официальном сайте Администрации Пустошкинского района в сети Интернет. </w:t>
      </w:r>
    </w:p>
    <w:p w:rsidR="00450309" w:rsidRDefault="00450309" w:rsidP="00450309">
      <w:pPr>
        <w:pStyle w:val="a9"/>
        <w:jc w:val="both"/>
        <w:rPr>
          <w:szCs w:val="28"/>
        </w:rPr>
      </w:pPr>
    </w:p>
    <w:p w:rsidR="002D6150" w:rsidRDefault="002D6150" w:rsidP="00450309">
      <w:pPr>
        <w:pStyle w:val="a9"/>
        <w:jc w:val="both"/>
        <w:rPr>
          <w:szCs w:val="28"/>
        </w:rPr>
      </w:pPr>
    </w:p>
    <w:p w:rsidR="00450309" w:rsidRPr="00450309" w:rsidRDefault="00450309" w:rsidP="00450309">
      <w:pPr>
        <w:pStyle w:val="a9"/>
        <w:jc w:val="both"/>
        <w:rPr>
          <w:szCs w:val="28"/>
        </w:rPr>
      </w:pPr>
      <w:r w:rsidRPr="00450309">
        <w:rPr>
          <w:szCs w:val="28"/>
        </w:rPr>
        <w:t xml:space="preserve">Глава </w:t>
      </w:r>
      <w:r w:rsidR="002D6150">
        <w:rPr>
          <w:szCs w:val="28"/>
        </w:rPr>
        <w:t xml:space="preserve"> </w:t>
      </w:r>
      <w:r w:rsidRPr="00450309">
        <w:rPr>
          <w:szCs w:val="28"/>
        </w:rPr>
        <w:t xml:space="preserve">района                                           </w:t>
      </w:r>
      <w:r>
        <w:rPr>
          <w:szCs w:val="28"/>
        </w:rPr>
        <w:t xml:space="preserve">                       </w:t>
      </w:r>
      <w:r w:rsidR="002D6150">
        <w:rPr>
          <w:szCs w:val="28"/>
        </w:rPr>
        <w:t xml:space="preserve">            </w:t>
      </w:r>
      <w:r>
        <w:rPr>
          <w:szCs w:val="28"/>
        </w:rPr>
        <w:t xml:space="preserve">      Ю.</w:t>
      </w:r>
      <w:r w:rsidRPr="00450309">
        <w:rPr>
          <w:szCs w:val="28"/>
        </w:rPr>
        <w:t>В. Жуков</w:t>
      </w:r>
    </w:p>
    <w:sectPr w:rsidR="00450309" w:rsidRPr="00450309" w:rsidSect="002D6150">
      <w:pgSz w:w="11900" w:h="16800"/>
      <w:pgMar w:top="1134" w:right="850" w:bottom="1276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24E8"/>
    <w:multiLevelType w:val="hybridMultilevel"/>
    <w:tmpl w:val="F53ED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compat/>
  <w:rsids>
    <w:rsidRoot w:val="00D77EE8"/>
    <w:rsid w:val="00046E0C"/>
    <w:rsid w:val="000F585B"/>
    <w:rsid w:val="00191943"/>
    <w:rsid w:val="001E7DC7"/>
    <w:rsid w:val="00224AB6"/>
    <w:rsid w:val="00290045"/>
    <w:rsid w:val="002D6150"/>
    <w:rsid w:val="00300605"/>
    <w:rsid w:val="003059B9"/>
    <w:rsid w:val="00306492"/>
    <w:rsid w:val="0032328F"/>
    <w:rsid w:val="00346BFC"/>
    <w:rsid w:val="003823CB"/>
    <w:rsid w:val="003B0D17"/>
    <w:rsid w:val="00407E37"/>
    <w:rsid w:val="00407EC4"/>
    <w:rsid w:val="0042284A"/>
    <w:rsid w:val="00450309"/>
    <w:rsid w:val="00464BCF"/>
    <w:rsid w:val="004B0C7B"/>
    <w:rsid w:val="0056216C"/>
    <w:rsid w:val="00577559"/>
    <w:rsid w:val="005D54EA"/>
    <w:rsid w:val="00610871"/>
    <w:rsid w:val="006254C2"/>
    <w:rsid w:val="00625AE7"/>
    <w:rsid w:val="0063158B"/>
    <w:rsid w:val="00660C20"/>
    <w:rsid w:val="00690D78"/>
    <w:rsid w:val="00695A58"/>
    <w:rsid w:val="0069779A"/>
    <w:rsid w:val="006A3128"/>
    <w:rsid w:val="006D7D53"/>
    <w:rsid w:val="006E29C5"/>
    <w:rsid w:val="006F6157"/>
    <w:rsid w:val="00705CA0"/>
    <w:rsid w:val="007228E1"/>
    <w:rsid w:val="00726BFB"/>
    <w:rsid w:val="00740F70"/>
    <w:rsid w:val="0078302A"/>
    <w:rsid w:val="007B6DA8"/>
    <w:rsid w:val="007E00FD"/>
    <w:rsid w:val="007E26BC"/>
    <w:rsid w:val="007E71C4"/>
    <w:rsid w:val="00840BF2"/>
    <w:rsid w:val="00845A1A"/>
    <w:rsid w:val="00860357"/>
    <w:rsid w:val="008731EC"/>
    <w:rsid w:val="00890C4B"/>
    <w:rsid w:val="00907A85"/>
    <w:rsid w:val="00960F79"/>
    <w:rsid w:val="00A319AB"/>
    <w:rsid w:val="00A92CA3"/>
    <w:rsid w:val="00AA4204"/>
    <w:rsid w:val="00AB0A88"/>
    <w:rsid w:val="00AC031C"/>
    <w:rsid w:val="00B05F88"/>
    <w:rsid w:val="00B2071F"/>
    <w:rsid w:val="00B32F6A"/>
    <w:rsid w:val="00B5768A"/>
    <w:rsid w:val="00BB3112"/>
    <w:rsid w:val="00BE11FE"/>
    <w:rsid w:val="00BF168E"/>
    <w:rsid w:val="00C901CC"/>
    <w:rsid w:val="00CE08A8"/>
    <w:rsid w:val="00D77EE8"/>
    <w:rsid w:val="00DF70D3"/>
    <w:rsid w:val="00EB1B7D"/>
    <w:rsid w:val="00FA5632"/>
    <w:rsid w:val="00FD3984"/>
    <w:rsid w:val="00FF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E8"/>
  </w:style>
  <w:style w:type="paragraph" w:styleId="1">
    <w:name w:val="heading 1"/>
    <w:basedOn w:val="a"/>
    <w:next w:val="a"/>
    <w:link w:val="10"/>
    <w:qFormat/>
    <w:rsid w:val="00DF70D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F70D3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link w:val="30"/>
    <w:qFormat/>
    <w:rsid w:val="00DF70D3"/>
    <w:pPr>
      <w:keepNext/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F70D3"/>
    <w:pPr>
      <w:keepNext/>
      <w:spacing w:line="360" w:lineRule="auto"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0D3"/>
    <w:rPr>
      <w:sz w:val="28"/>
    </w:rPr>
  </w:style>
  <w:style w:type="character" w:customStyle="1" w:styleId="20">
    <w:name w:val="Заголовок 2 Знак"/>
    <w:basedOn w:val="a0"/>
    <w:link w:val="2"/>
    <w:rsid w:val="00DF70D3"/>
    <w:rPr>
      <w:b/>
      <w:sz w:val="28"/>
      <w:u w:val="single"/>
    </w:rPr>
  </w:style>
  <w:style w:type="character" w:customStyle="1" w:styleId="30">
    <w:name w:val="Заголовок 3 Знак"/>
    <w:basedOn w:val="a0"/>
    <w:link w:val="3"/>
    <w:rsid w:val="00DF70D3"/>
    <w:rPr>
      <w:sz w:val="28"/>
    </w:rPr>
  </w:style>
  <w:style w:type="character" w:customStyle="1" w:styleId="40">
    <w:name w:val="Заголовок 4 Знак"/>
    <w:basedOn w:val="a0"/>
    <w:link w:val="4"/>
    <w:rsid w:val="00DF70D3"/>
    <w:rPr>
      <w:b/>
      <w:sz w:val="22"/>
    </w:rPr>
  </w:style>
  <w:style w:type="paragraph" w:styleId="a3">
    <w:name w:val="caption"/>
    <w:basedOn w:val="a"/>
    <w:next w:val="a"/>
    <w:qFormat/>
    <w:rsid w:val="00DF70D3"/>
    <w:pPr>
      <w:spacing w:before="480" w:after="120"/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DF70D3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DF70D3"/>
    <w:rPr>
      <w:b/>
      <w:sz w:val="28"/>
    </w:rPr>
  </w:style>
  <w:style w:type="paragraph" w:styleId="a6">
    <w:name w:val="Subtitle"/>
    <w:basedOn w:val="a"/>
    <w:link w:val="a7"/>
    <w:qFormat/>
    <w:rsid w:val="00DF70D3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DF70D3"/>
    <w:rPr>
      <w:b/>
      <w:sz w:val="28"/>
    </w:rPr>
  </w:style>
  <w:style w:type="character" w:styleId="a8">
    <w:name w:val="Emphasis"/>
    <w:basedOn w:val="a0"/>
    <w:qFormat/>
    <w:rsid w:val="00DF70D3"/>
    <w:rPr>
      <w:i/>
      <w:iCs/>
    </w:rPr>
  </w:style>
  <w:style w:type="paragraph" w:styleId="a9">
    <w:name w:val="No Spacing"/>
    <w:uiPriority w:val="1"/>
    <w:qFormat/>
    <w:rsid w:val="00DF70D3"/>
    <w:rPr>
      <w:sz w:val="28"/>
      <w:szCs w:val="22"/>
    </w:rPr>
  </w:style>
  <w:style w:type="paragraph" w:styleId="aa">
    <w:name w:val="List Paragraph"/>
    <w:basedOn w:val="a"/>
    <w:uiPriority w:val="34"/>
    <w:qFormat/>
    <w:rsid w:val="00DF70D3"/>
    <w:pPr>
      <w:ind w:left="720"/>
      <w:contextualSpacing/>
    </w:pPr>
  </w:style>
  <w:style w:type="table" w:styleId="ab">
    <w:name w:val="Table Grid"/>
    <w:basedOn w:val="a1"/>
    <w:uiPriority w:val="59"/>
    <w:rsid w:val="00AA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50309"/>
    <w:rPr>
      <w:color w:val="0000FF" w:themeColor="hyperlink"/>
      <w:u w:val="single"/>
    </w:rPr>
  </w:style>
  <w:style w:type="paragraph" w:styleId="ad">
    <w:name w:val="Body Text Indent"/>
    <w:basedOn w:val="a"/>
    <w:link w:val="ae"/>
    <w:semiHidden/>
    <w:unhideWhenUsed/>
    <w:rsid w:val="002D6150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semiHidden/>
    <w:rsid w:val="002D6150"/>
    <w:rPr>
      <w:sz w:val="28"/>
    </w:rPr>
  </w:style>
  <w:style w:type="paragraph" w:styleId="21">
    <w:name w:val="Body Text 2"/>
    <w:basedOn w:val="a"/>
    <w:link w:val="22"/>
    <w:semiHidden/>
    <w:unhideWhenUsed/>
    <w:rsid w:val="002D6150"/>
    <w:pPr>
      <w:ind w:right="4536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2D615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SysAdmin</cp:lastModifiedBy>
  <cp:revision>3</cp:revision>
  <cp:lastPrinted>2019-07-31T13:01:00Z</cp:lastPrinted>
  <dcterms:created xsi:type="dcterms:W3CDTF">2019-07-31T13:02:00Z</dcterms:created>
  <dcterms:modified xsi:type="dcterms:W3CDTF">2019-08-07T14:31:00Z</dcterms:modified>
</cp:coreProperties>
</file>