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CC" w:rsidRDefault="008151CC" w:rsidP="008151CC">
      <w:pPr>
        <w:spacing w:line="360" w:lineRule="auto"/>
        <w:jc w:val="center"/>
        <w:rPr>
          <w:b/>
          <w:sz w:val="22"/>
        </w:rPr>
      </w:pPr>
      <w:r>
        <w:rPr>
          <w:b/>
          <w:sz w:val="22"/>
        </w:rPr>
        <w:t>ПСКОВСКАЯ ОБЛАСТЬ</w:t>
      </w:r>
    </w:p>
    <w:p w:rsidR="008151CC" w:rsidRDefault="008151CC" w:rsidP="008151CC">
      <w:pPr>
        <w:pStyle w:val="4"/>
      </w:pPr>
      <w:r>
        <w:t xml:space="preserve">МУНИЦИПАЛЬНОЕ ОБРАЗОВАНИЕ «ПУСТОШКИНСКИЙ РАЙОН» </w:t>
      </w:r>
    </w:p>
    <w:p w:rsidR="008151CC" w:rsidRDefault="008151CC" w:rsidP="008151CC">
      <w:pPr>
        <w:jc w:val="center"/>
        <w:rPr>
          <w:b/>
          <w:sz w:val="22"/>
        </w:rPr>
      </w:pPr>
      <w:r>
        <w:rPr>
          <w:b/>
          <w:sz w:val="22"/>
        </w:rPr>
        <w:t>АДМИНИСТРАЦИЯ ПУСТОШКИНСКОГО РАЙОНА</w:t>
      </w:r>
    </w:p>
    <w:p w:rsidR="008151CC" w:rsidRDefault="008151CC" w:rsidP="008151CC">
      <w:pPr>
        <w:jc w:val="center"/>
        <w:rPr>
          <w:b/>
          <w:sz w:val="36"/>
        </w:rPr>
      </w:pPr>
    </w:p>
    <w:p w:rsidR="008151CC" w:rsidRDefault="008151CC" w:rsidP="008151CC">
      <w:pPr>
        <w:jc w:val="center"/>
        <w:rPr>
          <w:b/>
          <w:sz w:val="36"/>
        </w:rPr>
      </w:pPr>
      <w:r>
        <w:rPr>
          <w:b/>
          <w:sz w:val="36"/>
        </w:rPr>
        <w:t>ПОСТАНОВЛЕНИЕ</w:t>
      </w:r>
    </w:p>
    <w:p w:rsidR="008151CC" w:rsidRDefault="008151CC" w:rsidP="008151CC">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8151CC" w:rsidTr="008151CC">
        <w:tc>
          <w:tcPr>
            <w:tcW w:w="312" w:type="dxa"/>
            <w:tcBorders>
              <w:top w:val="nil"/>
              <w:left w:val="nil"/>
              <w:bottom w:val="nil"/>
              <w:right w:val="nil"/>
            </w:tcBorders>
            <w:hideMark/>
          </w:tcPr>
          <w:p w:rsidR="008151CC" w:rsidRDefault="008151CC">
            <w:pPr>
              <w:spacing w:before="60" w:line="276" w:lineRule="auto"/>
              <w:rPr>
                <w:sz w:val="24"/>
              </w:rPr>
            </w:pPr>
            <w:r>
              <w:rPr>
                <w:sz w:val="24"/>
              </w:rPr>
              <w:t xml:space="preserve">от  </w:t>
            </w:r>
          </w:p>
        </w:tc>
        <w:tc>
          <w:tcPr>
            <w:tcW w:w="1701" w:type="dxa"/>
            <w:tcBorders>
              <w:top w:val="nil"/>
              <w:left w:val="nil"/>
              <w:bottom w:val="single" w:sz="4" w:space="0" w:color="auto"/>
              <w:right w:val="nil"/>
            </w:tcBorders>
            <w:hideMark/>
          </w:tcPr>
          <w:p w:rsidR="008151CC" w:rsidRDefault="008151CC">
            <w:pPr>
              <w:spacing w:line="276" w:lineRule="auto"/>
              <w:jc w:val="center"/>
              <w:rPr>
                <w:sz w:val="28"/>
              </w:rPr>
            </w:pPr>
            <w:r>
              <w:rPr>
                <w:sz w:val="28"/>
                <w:szCs w:val="28"/>
              </w:rPr>
              <w:t>21.04.2020 г</w:t>
            </w:r>
            <w:r>
              <w:rPr>
                <w:sz w:val="28"/>
              </w:rPr>
              <w:t>.</w:t>
            </w:r>
          </w:p>
        </w:tc>
        <w:tc>
          <w:tcPr>
            <w:tcW w:w="425" w:type="dxa"/>
            <w:tcBorders>
              <w:top w:val="nil"/>
              <w:left w:val="nil"/>
              <w:bottom w:val="nil"/>
              <w:right w:val="nil"/>
            </w:tcBorders>
            <w:hideMark/>
          </w:tcPr>
          <w:p w:rsidR="008151CC" w:rsidRDefault="008151CC">
            <w:pPr>
              <w:spacing w:before="60" w:line="276" w:lineRule="auto"/>
              <w:jc w:val="center"/>
              <w:rPr>
                <w:sz w:val="24"/>
              </w:rPr>
            </w:pPr>
            <w:r>
              <w:rPr>
                <w:sz w:val="24"/>
              </w:rPr>
              <w:t>№</w:t>
            </w:r>
          </w:p>
        </w:tc>
        <w:tc>
          <w:tcPr>
            <w:tcW w:w="1134" w:type="dxa"/>
            <w:tcBorders>
              <w:top w:val="nil"/>
              <w:left w:val="nil"/>
              <w:bottom w:val="single" w:sz="4" w:space="0" w:color="auto"/>
              <w:right w:val="nil"/>
            </w:tcBorders>
            <w:hideMark/>
          </w:tcPr>
          <w:p w:rsidR="008151CC" w:rsidRDefault="008151CC">
            <w:pPr>
              <w:spacing w:line="276" w:lineRule="auto"/>
              <w:jc w:val="center"/>
              <w:rPr>
                <w:sz w:val="28"/>
                <w:szCs w:val="28"/>
              </w:rPr>
            </w:pPr>
            <w:r>
              <w:rPr>
                <w:sz w:val="28"/>
                <w:szCs w:val="28"/>
              </w:rPr>
              <w:t>52</w:t>
            </w:r>
          </w:p>
        </w:tc>
      </w:tr>
    </w:tbl>
    <w:p w:rsidR="008151CC" w:rsidRDefault="008151CC" w:rsidP="008151CC">
      <w:pPr>
        <w:rPr>
          <w:b/>
        </w:rPr>
      </w:pPr>
      <w:smartTag w:uri="urn:schemas-microsoft-com:office:smarttags" w:element="metricconverter">
        <w:smartTagPr>
          <w:attr w:name="ProductID" w:val="182300 г"/>
        </w:smartTagPr>
        <w:r>
          <w:rPr>
            <w:b/>
          </w:rPr>
          <w:t>182300 г</w:t>
        </w:r>
      </w:smartTag>
      <w:r>
        <w:rPr>
          <w:b/>
        </w:rPr>
        <w:t>. Пустошка</w:t>
      </w:r>
    </w:p>
    <w:p w:rsidR="008151CC" w:rsidRDefault="008151CC" w:rsidP="008151CC">
      <w:pPr>
        <w:rPr>
          <w:b/>
        </w:rPr>
      </w:pPr>
    </w:p>
    <w:p w:rsidR="008151CC" w:rsidRDefault="008151CC" w:rsidP="008151CC">
      <w:pPr>
        <w:rPr>
          <w:b/>
        </w:rPr>
      </w:pPr>
    </w:p>
    <w:p w:rsidR="008151CC" w:rsidRDefault="008151CC" w:rsidP="008151CC">
      <w:pPr>
        <w:rPr>
          <w:b/>
        </w:rPr>
      </w:pPr>
    </w:p>
    <w:p w:rsidR="008151CC" w:rsidRDefault="008151CC" w:rsidP="008151CC">
      <w:pPr>
        <w:tabs>
          <w:tab w:val="left" w:pos="4253"/>
          <w:tab w:val="left" w:pos="4395"/>
          <w:tab w:val="left" w:pos="4536"/>
        </w:tabs>
        <w:ind w:right="4812"/>
        <w:jc w:val="both"/>
        <w:rPr>
          <w:sz w:val="28"/>
          <w:szCs w:val="28"/>
        </w:rPr>
      </w:pPr>
      <w:r>
        <w:rPr>
          <w:bCs/>
          <w:spacing w:val="2"/>
          <w:sz w:val="28"/>
          <w:szCs w:val="28"/>
        </w:rPr>
        <w:t xml:space="preserve">Об утверждении Административного регламента </w:t>
      </w:r>
      <w:r>
        <w:rPr>
          <w:sz w:val="28"/>
          <w:szCs w:val="28"/>
        </w:rPr>
        <w:t xml:space="preserve">осуществления муниципального </w:t>
      </w:r>
      <w:proofErr w:type="gramStart"/>
      <w:r>
        <w:rPr>
          <w:sz w:val="28"/>
          <w:szCs w:val="28"/>
        </w:rPr>
        <w:t>контроля за</w:t>
      </w:r>
      <w:proofErr w:type="gramEnd"/>
      <w:r>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«Пустошкинский район» </w:t>
      </w:r>
    </w:p>
    <w:p w:rsidR="008151CC" w:rsidRDefault="008151CC" w:rsidP="008151CC">
      <w:pPr>
        <w:jc w:val="both"/>
        <w:rPr>
          <w:sz w:val="28"/>
          <w:szCs w:val="28"/>
        </w:rPr>
      </w:pPr>
    </w:p>
    <w:p w:rsidR="008151CC" w:rsidRDefault="008151CC" w:rsidP="008151CC">
      <w:pPr>
        <w:jc w:val="both"/>
        <w:rPr>
          <w:sz w:val="28"/>
          <w:szCs w:val="28"/>
        </w:rPr>
      </w:pPr>
    </w:p>
    <w:p w:rsidR="008151CC" w:rsidRDefault="008151CC" w:rsidP="008151CC">
      <w:pPr>
        <w:ind w:firstLine="708"/>
        <w:jc w:val="both"/>
        <w:rPr>
          <w:sz w:val="28"/>
          <w:szCs w:val="28"/>
        </w:rPr>
      </w:pPr>
      <w:r>
        <w:rPr>
          <w:sz w:val="28"/>
          <w:szCs w:val="28"/>
        </w:rPr>
        <w:t xml:space="preserve">В соответствии с </w:t>
      </w:r>
      <w:proofErr w:type="gramStart"/>
      <w:r>
        <w:rPr>
          <w:sz w:val="28"/>
          <w:szCs w:val="28"/>
        </w:rPr>
        <w:t>Федеральными</w:t>
      </w:r>
      <w:proofErr w:type="gramEnd"/>
      <w:r>
        <w:rPr>
          <w:sz w:val="28"/>
          <w:szCs w:val="28"/>
        </w:rPr>
        <w:t xml:space="preserve"> </w:t>
      </w:r>
      <w:r w:rsidRPr="008151CC">
        <w:rPr>
          <w:sz w:val="28"/>
          <w:szCs w:val="28"/>
        </w:rPr>
        <w:t>законам</w:t>
      </w:r>
      <w:r>
        <w:rPr>
          <w:sz w:val="28"/>
          <w:szCs w:val="28"/>
        </w:rPr>
        <w:t xml:space="preserve"> 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«Пустошкинский район», Администрация  Пустошкинского района ПОСТАНОВЛЯЕТ:</w:t>
      </w:r>
    </w:p>
    <w:p w:rsidR="008151CC" w:rsidRDefault="008151CC" w:rsidP="008151CC">
      <w:pPr>
        <w:ind w:firstLine="708"/>
        <w:jc w:val="both"/>
        <w:rPr>
          <w:sz w:val="28"/>
          <w:szCs w:val="28"/>
        </w:rPr>
      </w:pPr>
      <w:r>
        <w:rPr>
          <w:sz w:val="28"/>
          <w:szCs w:val="28"/>
        </w:rPr>
        <w:t xml:space="preserve">1.Утвердить Административный </w:t>
      </w:r>
      <w:r w:rsidRPr="008151CC">
        <w:rPr>
          <w:sz w:val="28"/>
          <w:szCs w:val="28"/>
        </w:rPr>
        <w:t>регламент</w:t>
      </w:r>
      <w:r>
        <w:rPr>
          <w:sz w:val="28"/>
          <w:szCs w:val="28"/>
        </w:rPr>
        <w:t xml:space="preserve"> осуществления муниципального </w:t>
      </w:r>
      <w:proofErr w:type="gramStart"/>
      <w:r>
        <w:rPr>
          <w:sz w:val="28"/>
          <w:szCs w:val="28"/>
        </w:rPr>
        <w:t>контроля за</w:t>
      </w:r>
      <w:proofErr w:type="gramEnd"/>
      <w:r>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«Пустошкинский район»</w:t>
      </w:r>
      <w:r>
        <w:rPr>
          <w:b/>
          <w:sz w:val="28"/>
          <w:szCs w:val="28"/>
        </w:rPr>
        <w:t xml:space="preserve"> </w:t>
      </w:r>
      <w:r>
        <w:rPr>
          <w:sz w:val="28"/>
          <w:szCs w:val="28"/>
        </w:rPr>
        <w:t>(прилагается).</w:t>
      </w:r>
    </w:p>
    <w:p w:rsidR="008151CC" w:rsidRDefault="008151CC" w:rsidP="008151CC">
      <w:pPr>
        <w:ind w:firstLine="708"/>
        <w:jc w:val="both"/>
        <w:rPr>
          <w:sz w:val="28"/>
          <w:szCs w:val="28"/>
        </w:rPr>
      </w:pPr>
      <w:r>
        <w:rPr>
          <w:sz w:val="28"/>
          <w:szCs w:val="28"/>
        </w:rPr>
        <w:t>2. Настоящее постановление опубликовать в районной газете «Вперёд» и разместить на официальном сайте Администрации Пустошкинского района в сети «Интернет»</w:t>
      </w:r>
    </w:p>
    <w:p w:rsidR="008151CC" w:rsidRDefault="008151CC" w:rsidP="008151CC">
      <w:pPr>
        <w:ind w:firstLine="708"/>
        <w:jc w:val="both"/>
        <w:rPr>
          <w:sz w:val="28"/>
          <w:szCs w:val="28"/>
        </w:rPr>
      </w:pPr>
      <w:r>
        <w:rPr>
          <w:sz w:val="28"/>
          <w:szCs w:val="28"/>
        </w:rPr>
        <w:t>3.Настоящее постановление вступает в силу со дня его официального опубликования.</w:t>
      </w:r>
    </w:p>
    <w:p w:rsidR="008151CC" w:rsidRDefault="008151CC" w:rsidP="008151CC">
      <w:pPr>
        <w:ind w:firstLine="708"/>
        <w:jc w:val="both"/>
        <w:rPr>
          <w:sz w:val="28"/>
          <w:szCs w:val="28"/>
        </w:rPr>
      </w:pPr>
    </w:p>
    <w:p w:rsidR="008151CC" w:rsidRDefault="008151CC" w:rsidP="008151CC">
      <w:pPr>
        <w:ind w:firstLine="708"/>
        <w:jc w:val="both"/>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района - председателя комитета по экономике, муниципальным закупкам и градостроительной деятельности  Т. В. </w:t>
      </w:r>
      <w:proofErr w:type="spellStart"/>
      <w:r>
        <w:rPr>
          <w:sz w:val="28"/>
          <w:szCs w:val="28"/>
        </w:rPr>
        <w:t>Новгородцеву</w:t>
      </w:r>
      <w:proofErr w:type="spellEnd"/>
      <w:r>
        <w:rPr>
          <w:sz w:val="28"/>
          <w:szCs w:val="28"/>
        </w:rPr>
        <w:t>.</w:t>
      </w:r>
    </w:p>
    <w:p w:rsidR="008151CC" w:rsidRDefault="008151CC" w:rsidP="008151CC">
      <w:pPr>
        <w:jc w:val="both"/>
        <w:rPr>
          <w:sz w:val="28"/>
          <w:szCs w:val="28"/>
        </w:rPr>
      </w:pPr>
    </w:p>
    <w:p w:rsidR="008151CC" w:rsidRDefault="008151CC" w:rsidP="008151CC">
      <w:pPr>
        <w:jc w:val="both"/>
        <w:rPr>
          <w:sz w:val="28"/>
          <w:szCs w:val="28"/>
        </w:rPr>
      </w:pPr>
    </w:p>
    <w:p w:rsidR="008151CC" w:rsidRDefault="008151CC" w:rsidP="008151CC">
      <w:pPr>
        <w:jc w:val="both"/>
        <w:rPr>
          <w:sz w:val="28"/>
          <w:szCs w:val="28"/>
        </w:rPr>
      </w:pPr>
      <w:r>
        <w:rPr>
          <w:sz w:val="28"/>
          <w:szCs w:val="28"/>
        </w:rPr>
        <w:t>Глава района                                                                                С. Р. Василькова</w:t>
      </w: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jc w:val="right"/>
      </w:pPr>
    </w:p>
    <w:p w:rsidR="008151CC" w:rsidRDefault="008151CC" w:rsidP="008151CC">
      <w:pPr>
        <w:autoSpaceDE w:val="0"/>
      </w:pPr>
    </w:p>
    <w:p w:rsidR="008151CC" w:rsidRDefault="008151CC" w:rsidP="008151CC">
      <w:pPr>
        <w:autoSpaceDE w:val="0"/>
        <w:jc w:val="right"/>
        <w:rPr>
          <w:sz w:val="28"/>
          <w:szCs w:val="28"/>
        </w:rPr>
      </w:pPr>
      <w:r>
        <w:rPr>
          <w:sz w:val="28"/>
          <w:szCs w:val="28"/>
        </w:rPr>
        <w:t xml:space="preserve"> </w:t>
      </w:r>
    </w:p>
    <w:p w:rsidR="008151CC" w:rsidRDefault="008151CC" w:rsidP="008151CC">
      <w:pPr>
        <w:autoSpaceDE w:val="0"/>
        <w:jc w:val="right"/>
        <w:rPr>
          <w:sz w:val="28"/>
          <w:szCs w:val="28"/>
        </w:rPr>
      </w:pPr>
      <w:r>
        <w:rPr>
          <w:sz w:val="28"/>
          <w:szCs w:val="28"/>
        </w:rPr>
        <w:lastRenderedPageBreak/>
        <w:t>Утвержден</w:t>
      </w:r>
    </w:p>
    <w:p w:rsidR="008151CC" w:rsidRDefault="008151CC" w:rsidP="008151CC">
      <w:pPr>
        <w:shd w:val="clear" w:color="auto" w:fill="FFFFFF"/>
        <w:jc w:val="right"/>
        <w:rPr>
          <w:sz w:val="28"/>
          <w:szCs w:val="28"/>
        </w:rPr>
      </w:pPr>
      <w:r>
        <w:rPr>
          <w:spacing w:val="-1"/>
          <w:sz w:val="28"/>
          <w:szCs w:val="28"/>
        </w:rPr>
        <w:t xml:space="preserve"> постановлением  Администрации</w:t>
      </w:r>
    </w:p>
    <w:p w:rsidR="008151CC" w:rsidRDefault="008151CC" w:rsidP="008151CC">
      <w:pPr>
        <w:shd w:val="clear" w:color="auto" w:fill="FFFFFF"/>
        <w:jc w:val="right"/>
        <w:rPr>
          <w:sz w:val="28"/>
          <w:szCs w:val="28"/>
        </w:rPr>
      </w:pPr>
      <w:r>
        <w:rPr>
          <w:spacing w:val="-2"/>
          <w:sz w:val="28"/>
          <w:szCs w:val="28"/>
        </w:rPr>
        <w:t>Пустошкинского района</w:t>
      </w:r>
    </w:p>
    <w:p w:rsidR="008151CC" w:rsidRDefault="008151CC" w:rsidP="008151CC">
      <w:pPr>
        <w:shd w:val="clear" w:color="auto" w:fill="FFFFFF"/>
        <w:jc w:val="right"/>
        <w:rPr>
          <w:sz w:val="28"/>
          <w:szCs w:val="28"/>
        </w:rPr>
      </w:pPr>
      <w:r>
        <w:t xml:space="preserve">                                       </w:t>
      </w:r>
      <w:r>
        <w:tab/>
      </w:r>
      <w:r>
        <w:tab/>
      </w:r>
      <w:r>
        <w:tab/>
      </w:r>
      <w:r>
        <w:tab/>
        <w:t xml:space="preserve">           </w:t>
      </w:r>
      <w:r>
        <w:rPr>
          <w:sz w:val="28"/>
          <w:szCs w:val="28"/>
        </w:rPr>
        <w:t xml:space="preserve">от 21.04.2020 г. № 52  </w:t>
      </w:r>
    </w:p>
    <w:p w:rsidR="008151CC" w:rsidRDefault="008151CC" w:rsidP="008151CC">
      <w:pPr>
        <w:autoSpaceDE w:val="0"/>
        <w:autoSpaceDN w:val="0"/>
        <w:adjustRightInd w:val="0"/>
        <w:jc w:val="right"/>
        <w:outlineLvl w:val="0"/>
        <w:rPr>
          <w:sz w:val="28"/>
          <w:szCs w:val="28"/>
        </w:rPr>
      </w:pPr>
      <w:r>
        <w:rPr>
          <w:sz w:val="28"/>
          <w:szCs w:val="28"/>
        </w:rPr>
        <w:t>(приложение)</w:t>
      </w:r>
    </w:p>
    <w:p w:rsidR="008151CC" w:rsidRDefault="008151CC" w:rsidP="008151CC">
      <w:pPr>
        <w:pStyle w:val="a3"/>
        <w:rPr>
          <w:b/>
        </w:rPr>
      </w:pPr>
    </w:p>
    <w:p w:rsidR="008151CC" w:rsidRDefault="008151CC" w:rsidP="008151CC">
      <w:pPr>
        <w:jc w:val="center"/>
        <w:rPr>
          <w:b/>
          <w:bCs/>
          <w:spacing w:val="2"/>
          <w:sz w:val="28"/>
          <w:szCs w:val="28"/>
        </w:rPr>
      </w:pPr>
      <w:r>
        <w:rPr>
          <w:b/>
          <w:bCs/>
          <w:spacing w:val="2"/>
          <w:sz w:val="28"/>
          <w:szCs w:val="28"/>
        </w:rPr>
        <w:t xml:space="preserve">Административный регламент </w:t>
      </w:r>
    </w:p>
    <w:p w:rsidR="008151CC" w:rsidRDefault="008151CC" w:rsidP="008151CC">
      <w:pPr>
        <w:pStyle w:val="ConsPlusTitle"/>
        <w:ind w:right="-70"/>
        <w:jc w:val="center"/>
        <w:rPr>
          <w:rFonts w:ascii="Times New Roman" w:hAnsi="Times New Roman" w:cs="Times New Roman"/>
          <w:sz w:val="28"/>
          <w:szCs w:val="28"/>
        </w:rPr>
      </w:pPr>
      <w:r>
        <w:rPr>
          <w:rFonts w:ascii="Times New Roman" w:hAnsi="Times New Roman" w:cs="Times New Roman"/>
          <w:sz w:val="28"/>
          <w:szCs w:val="28"/>
        </w:rPr>
        <w:t xml:space="preserve">осуществления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«Пустошкинский район»</w:t>
      </w:r>
    </w:p>
    <w:p w:rsidR="008151CC" w:rsidRDefault="008151CC" w:rsidP="008151CC">
      <w:pPr>
        <w:pStyle w:val="ConsPlusNormal"/>
        <w:rPr>
          <w:sz w:val="28"/>
          <w:szCs w:val="28"/>
          <w:lang w:eastAsia="ar-SA"/>
        </w:rPr>
      </w:pPr>
    </w:p>
    <w:p w:rsidR="008151CC" w:rsidRDefault="008151CC" w:rsidP="008151CC">
      <w:pPr>
        <w:autoSpaceDE w:val="0"/>
        <w:autoSpaceDN w:val="0"/>
        <w:adjustRightInd w:val="0"/>
        <w:jc w:val="center"/>
        <w:outlineLvl w:val="1"/>
        <w:rPr>
          <w:b/>
          <w:sz w:val="28"/>
          <w:szCs w:val="28"/>
        </w:rPr>
      </w:pPr>
      <w:r>
        <w:rPr>
          <w:b/>
          <w:sz w:val="28"/>
          <w:szCs w:val="28"/>
        </w:rPr>
        <w:t>I. Общие положения</w:t>
      </w:r>
    </w:p>
    <w:p w:rsidR="008151CC" w:rsidRDefault="008151CC" w:rsidP="008151CC">
      <w:pPr>
        <w:autoSpaceDE w:val="0"/>
        <w:autoSpaceDN w:val="0"/>
        <w:adjustRightInd w:val="0"/>
        <w:ind w:firstLine="709"/>
        <w:jc w:val="both"/>
        <w:outlineLvl w:val="1"/>
        <w:rPr>
          <w:sz w:val="28"/>
          <w:szCs w:val="28"/>
        </w:rPr>
      </w:pPr>
      <w:r>
        <w:rPr>
          <w:sz w:val="28"/>
          <w:szCs w:val="28"/>
        </w:rPr>
        <w:t xml:space="preserve">1. </w:t>
      </w:r>
      <w:proofErr w:type="gramStart"/>
      <w:r>
        <w:rPr>
          <w:sz w:val="28"/>
          <w:szCs w:val="28"/>
        </w:rPr>
        <w:t xml:space="preserve">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муниципальное образование «Пустошкинский район», разработан с целью исполнения полномочий органов местного самоуправления по регулированию отношений в сфере </w:t>
      </w:r>
      <w:proofErr w:type="spellStart"/>
      <w:r>
        <w:rPr>
          <w:sz w:val="28"/>
          <w:szCs w:val="28"/>
        </w:rPr>
        <w:t>недропользования</w:t>
      </w:r>
      <w:proofErr w:type="spellEnd"/>
      <w:r>
        <w:rPr>
          <w:sz w:val="28"/>
          <w:szCs w:val="28"/>
        </w:rPr>
        <w:t>.</w:t>
      </w:r>
      <w:proofErr w:type="gramEnd"/>
    </w:p>
    <w:p w:rsidR="008151CC" w:rsidRDefault="008151CC" w:rsidP="008151CC">
      <w:pPr>
        <w:autoSpaceDE w:val="0"/>
        <w:autoSpaceDN w:val="0"/>
        <w:adjustRightInd w:val="0"/>
        <w:ind w:firstLine="709"/>
        <w:jc w:val="both"/>
        <w:outlineLvl w:val="1"/>
        <w:rPr>
          <w:sz w:val="28"/>
          <w:szCs w:val="28"/>
        </w:rPr>
      </w:pPr>
      <w:r>
        <w:rPr>
          <w:sz w:val="28"/>
          <w:szCs w:val="28"/>
        </w:rPr>
        <w:t xml:space="preserve">2. </w:t>
      </w:r>
      <w:proofErr w:type="gramStart"/>
      <w:r>
        <w:rPr>
          <w:sz w:val="28"/>
          <w:szCs w:val="28"/>
        </w:rPr>
        <w:t xml:space="preserve">Проведение муниципального контроля по соблюдению обязательных требований и (или)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«Пустошкинский район», установленных нормативно-правовыми актами Администрации Пустошкинского района (далее - контроль в установленной сфере деятельности), осуществляется в соответствии с: </w:t>
      </w:r>
      <w:proofErr w:type="gramEnd"/>
    </w:p>
    <w:p w:rsidR="008151CC" w:rsidRDefault="008151CC" w:rsidP="008151CC">
      <w:pPr>
        <w:autoSpaceDE w:val="0"/>
        <w:autoSpaceDN w:val="0"/>
        <w:adjustRightInd w:val="0"/>
        <w:ind w:firstLine="709"/>
        <w:jc w:val="both"/>
        <w:outlineLvl w:val="1"/>
        <w:rPr>
          <w:sz w:val="28"/>
          <w:szCs w:val="28"/>
        </w:rPr>
      </w:pPr>
      <w:r>
        <w:rPr>
          <w:sz w:val="28"/>
          <w:szCs w:val="28"/>
        </w:rPr>
        <w:t xml:space="preserve">- Федеральным </w:t>
      </w:r>
      <w:hyperlink r:id="rId4" w:history="1">
        <w:r>
          <w:rPr>
            <w:rStyle w:val="a7"/>
            <w:sz w:val="28"/>
            <w:szCs w:val="28"/>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51CC" w:rsidRDefault="008151CC" w:rsidP="008151CC">
      <w:pPr>
        <w:autoSpaceDE w:val="0"/>
        <w:autoSpaceDN w:val="0"/>
        <w:adjustRightInd w:val="0"/>
        <w:ind w:firstLine="709"/>
        <w:jc w:val="both"/>
        <w:outlineLvl w:val="1"/>
        <w:rPr>
          <w:sz w:val="28"/>
          <w:szCs w:val="28"/>
        </w:rPr>
      </w:pPr>
      <w:r>
        <w:rPr>
          <w:sz w:val="28"/>
          <w:szCs w:val="28"/>
        </w:rPr>
        <w:t xml:space="preserve">- Федеральным </w:t>
      </w:r>
      <w:hyperlink r:id="rId5" w:history="1">
        <w:r>
          <w:rPr>
            <w:rStyle w:val="a7"/>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w:t>
      </w:r>
    </w:p>
    <w:p w:rsidR="008151CC" w:rsidRDefault="008151CC" w:rsidP="008151CC">
      <w:pPr>
        <w:autoSpaceDE w:val="0"/>
        <w:autoSpaceDN w:val="0"/>
        <w:adjustRightInd w:val="0"/>
        <w:ind w:firstLine="709"/>
        <w:jc w:val="both"/>
        <w:outlineLvl w:val="1"/>
        <w:rPr>
          <w:sz w:val="28"/>
          <w:szCs w:val="28"/>
        </w:rPr>
      </w:pPr>
      <w:r>
        <w:rPr>
          <w:sz w:val="28"/>
          <w:szCs w:val="28"/>
        </w:rPr>
        <w:t xml:space="preserve">- Федеральным </w:t>
      </w:r>
      <w:hyperlink r:id="rId6" w:history="1">
        <w:r>
          <w:rPr>
            <w:rStyle w:val="a7"/>
            <w:sz w:val="28"/>
            <w:szCs w:val="28"/>
          </w:rPr>
          <w:t>законом</w:t>
        </w:r>
      </w:hyperlink>
      <w:r>
        <w:rPr>
          <w:sz w:val="28"/>
          <w:szCs w:val="28"/>
        </w:rPr>
        <w:t xml:space="preserve"> от 10.01.2002 № 7-ФЗ «Об охране окружающей среды»;</w:t>
      </w:r>
    </w:p>
    <w:p w:rsidR="008151CC" w:rsidRDefault="008151CC" w:rsidP="008151CC">
      <w:pPr>
        <w:autoSpaceDE w:val="0"/>
        <w:autoSpaceDN w:val="0"/>
        <w:adjustRightInd w:val="0"/>
        <w:ind w:firstLine="709"/>
        <w:jc w:val="both"/>
        <w:outlineLvl w:val="1"/>
        <w:rPr>
          <w:sz w:val="28"/>
          <w:szCs w:val="28"/>
        </w:rPr>
      </w:pPr>
      <w:r>
        <w:rPr>
          <w:sz w:val="28"/>
          <w:szCs w:val="28"/>
        </w:rPr>
        <w:t>-Законом Российской Федерации от 21.02.1992 № 2395-1 «О недрах»;</w:t>
      </w:r>
    </w:p>
    <w:p w:rsidR="008151CC" w:rsidRDefault="008151CC" w:rsidP="008151CC">
      <w:pPr>
        <w:autoSpaceDE w:val="0"/>
        <w:autoSpaceDN w:val="0"/>
        <w:adjustRightInd w:val="0"/>
        <w:ind w:firstLine="709"/>
        <w:jc w:val="both"/>
        <w:outlineLvl w:val="1"/>
        <w:rPr>
          <w:sz w:val="28"/>
          <w:szCs w:val="28"/>
        </w:rPr>
      </w:pPr>
      <w:r>
        <w:rPr>
          <w:sz w:val="28"/>
          <w:szCs w:val="28"/>
        </w:rPr>
        <w:t xml:space="preserve">- Федеральным </w:t>
      </w:r>
      <w:hyperlink r:id="rId7" w:history="1">
        <w:r>
          <w:rPr>
            <w:rStyle w:val="a7"/>
            <w:sz w:val="28"/>
            <w:szCs w:val="28"/>
          </w:rPr>
          <w:t>законом</w:t>
        </w:r>
      </w:hyperlink>
      <w:r>
        <w:rPr>
          <w:sz w:val="28"/>
          <w:szCs w:val="28"/>
        </w:rPr>
        <w:t xml:space="preserve"> от 02.05.2006 № 59-ФЗ «О порядке рассмотрения обращений граждан Российской Федерации»;</w:t>
      </w:r>
    </w:p>
    <w:p w:rsidR="008151CC" w:rsidRDefault="008151CC" w:rsidP="008151CC">
      <w:pPr>
        <w:autoSpaceDE w:val="0"/>
        <w:autoSpaceDN w:val="0"/>
        <w:adjustRightInd w:val="0"/>
        <w:ind w:firstLine="709"/>
        <w:jc w:val="both"/>
        <w:outlineLvl w:val="1"/>
        <w:rPr>
          <w:sz w:val="28"/>
          <w:szCs w:val="28"/>
        </w:rPr>
      </w:pPr>
      <w:r>
        <w:rPr>
          <w:sz w:val="28"/>
          <w:szCs w:val="28"/>
        </w:rPr>
        <w:t xml:space="preserve">- </w:t>
      </w:r>
      <w:hyperlink r:id="rId8" w:history="1">
        <w:r>
          <w:rPr>
            <w:rStyle w:val="a7"/>
            <w:sz w:val="28"/>
            <w:szCs w:val="28"/>
          </w:rPr>
          <w:t>Постановлением</w:t>
        </w:r>
      </w:hyperlink>
      <w:r>
        <w:rPr>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 w:val="28"/>
          <w:szCs w:val="28"/>
        </w:rPr>
        <w:t xml:space="preserve">контроля ежегодных планов </w:t>
      </w:r>
      <w:r>
        <w:rPr>
          <w:sz w:val="28"/>
          <w:szCs w:val="28"/>
        </w:rPr>
        <w:lastRenderedPageBreak/>
        <w:t>проведения плановых проверок юридических лиц</w:t>
      </w:r>
      <w:proofErr w:type="gramEnd"/>
      <w:r>
        <w:rPr>
          <w:sz w:val="28"/>
          <w:szCs w:val="28"/>
        </w:rPr>
        <w:t xml:space="preserve"> и индивидуальных предпринимателей»;</w:t>
      </w:r>
    </w:p>
    <w:p w:rsidR="008151CC" w:rsidRDefault="008151CC" w:rsidP="008151CC">
      <w:pPr>
        <w:autoSpaceDE w:val="0"/>
        <w:autoSpaceDN w:val="0"/>
        <w:adjustRightInd w:val="0"/>
        <w:ind w:firstLine="709"/>
        <w:jc w:val="both"/>
        <w:outlineLvl w:val="1"/>
        <w:rPr>
          <w:sz w:val="28"/>
          <w:szCs w:val="28"/>
        </w:rPr>
      </w:pPr>
      <w:r>
        <w:rPr>
          <w:sz w:val="28"/>
          <w:szCs w:val="28"/>
        </w:rPr>
        <w:t xml:space="preserve">- </w:t>
      </w:r>
      <w:hyperlink r:id="rId9" w:history="1">
        <w:r>
          <w:rPr>
            <w:rStyle w:val="a7"/>
            <w:sz w:val="28"/>
            <w:szCs w:val="28"/>
          </w:rPr>
          <w:t>Приказом</w:t>
        </w:r>
      </w:hyperlink>
      <w:r>
        <w:rPr>
          <w:sz w:val="28"/>
          <w:szCs w:val="28"/>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51CC" w:rsidRDefault="008151CC" w:rsidP="008151CC">
      <w:pPr>
        <w:autoSpaceDE w:val="0"/>
        <w:autoSpaceDN w:val="0"/>
        <w:adjustRightInd w:val="0"/>
        <w:ind w:firstLine="709"/>
        <w:jc w:val="both"/>
        <w:outlineLvl w:val="1"/>
        <w:rPr>
          <w:sz w:val="28"/>
          <w:szCs w:val="28"/>
        </w:rPr>
      </w:pPr>
      <w:r>
        <w:rPr>
          <w:sz w:val="28"/>
          <w:szCs w:val="28"/>
        </w:rPr>
        <w:t xml:space="preserve">- </w:t>
      </w:r>
      <w:hyperlink r:id="rId10" w:history="1">
        <w:r>
          <w:rPr>
            <w:rStyle w:val="a7"/>
            <w:sz w:val="28"/>
            <w:szCs w:val="28"/>
          </w:rPr>
          <w:t>Уставом</w:t>
        </w:r>
      </w:hyperlink>
      <w:r>
        <w:rPr>
          <w:sz w:val="28"/>
          <w:szCs w:val="28"/>
        </w:rPr>
        <w:t xml:space="preserve"> муниципального образования «Пустошкинский район»;</w:t>
      </w:r>
    </w:p>
    <w:p w:rsidR="008151CC" w:rsidRDefault="008151CC" w:rsidP="008151CC">
      <w:pPr>
        <w:autoSpaceDE w:val="0"/>
        <w:autoSpaceDN w:val="0"/>
        <w:adjustRightInd w:val="0"/>
        <w:ind w:firstLine="709"/>
        <w:jc w:val="both"/>
        <w:outlineLvl w:val="1"/>
        <w:rPr>
          <w:sz w:val="28"/>
          <w:szCs w:val="28"/>
        </w:rPr>
      </w:pPr>
      <w:r>
        <w:rPr>
          <w:sz w:val="28"/>
          <w:szCs w:val="28"/>
        </w:rPr>
        <w:t xml:space="preserve">- </w:t>
      </w:r>
      <w:r>
        <w:rPr>
          <w:color w:val="000000"/>
          <w:sz w:val="28"/>
          <w:szCs w:val="28"/>
        </w:rPr>
        <w:t>Иными нормативными правовыми актами</w:t>
      </w:r>
      <w:r>
        <w:rPr>
          <w:sz w:val="28"/>
          <w:szCs w:val="28"/>
        </w:rPr>
        <w:t>.</w:t>
      </w:r>
    </w:p>
    <w:p w:rsidR="008151CC" w:rsidRDefault="008151CC" w:rsidP="008151CC">
      <w:pPr>
        <w:autoSpaceDE w:val="0"/>
        <w:autoSpaceDN w:val="0"/>
        <w:adjustRightInd w:val="0"/>
        <w:ind w:firstLine="709"/>
        <w:jc w:val="both"/>
        <w:outlineLvl w:val="1"/>
        <w:rPr>
          <w:sz w:val="28"/>
          <w:szCs w:val="28"/>
        </w:rPr>
      </w:pPr>
      <w:r>
        <w:rPr>
          <w:sz w:val="28"/>
          <w:szCs w:val="28"/>
        </w:rPr>
        <w:t xml:space="preserve">3. Муниципальный </w:t>
      </w:r>
      <w:proofErr w:type="gramStart"/>
      <w:r>
        <w:rPr>
          <w:sz w:val="28"/>
          <w:szCs w:val="28"/>
        </w:rPr>
        <w:t>контроль за</w:t>
      </w:r>
      <w:proofErr w:type="gramEnd"/>
      <w:r>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«Пустошкинский район» осуществляют должностные лица Администрации Пустошкинского района (далее –  Администрация).</w:t>
      </w:r>
    </w:p>
    <w:p w:rsidR="008151CC" w:rsidRDefault="008151CC" w:rsidP="008151CC">
      <w:pPr>
        <w:autoSpaceDE w:val="0"/>
        <w:autoSpaceDN w:val="0"/>
        <w:adjustRightInd w:val="0"/>
        <w:ind w:firstLine="709"/>
        <w:jc w:val="both"/>
        <w:outlineLvl w:val="1"/>
        <w:rPr>
          <w:sz w:val="28"/>
          <w:szCs w:val="28"/>
        </w:rPr>
      </w:pPr>
      <w:r>
        <w:rPr>
          <w:sz w:val="28"/>
          <w:szCs w:val="28"/>
        </w:rPr>
        <w:t xml:space="preserve">4.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нормативно-правовыми актами Администрации в сфере </w:t>
      </w:r>
      <w:proofErr w:type="spellStart"/>
      <w:r>
        <w:rPr>
          <w:sz w:val="28"/>
          <w:szCs w:val="28"/>
        </w:rPr>
        <w:t>недропользования</w:t>
      </w:r>
      <w:proofErr w:type="spellEnd"/>
      <w:r>
        <w:rPr>
          <w:sz w:val="28"/>
          <w:szCs w:val="28"/>
        </w:rPr>
        <w:t xml:space="preserve"> на  территории района.</w:t>
      </w:r>
    </w:p>
    <w:p w:rsidR="008151CC" w:rsidRDefault="008151CC" w:rsidP="008151CC">
      <w:pPr>
        <w:autoSpaceDE w:val="0"/>
        <w:autoSpaceDN w:val="0"/>
        <w:adjustRightInd w:val="0"/>
        <w:ind w:firstLine="709"/>
        <w:jc w:val="both"/>
        <w:outlineLvl w:val="1"/>
        <w:rPr>
          <w:sz w:val="28"/>
          <w:szCs w:val="28"/>
        </w:rPr>
      </w:pPr>
      <w:r>
        <w:rPr>
          <w:sz w:val="28"/>
          <w:szCs w:val="28"/>
        </w:rPr>
        <w:t>5. Информация о порядке осуществления муниципального контроля предоставляется:</w:t>
      </w:r>
    </w:p>
    <w:p w:rsidR="008151CC" w:rsidRDefault="008151CC" w:rsidP="008151CC">
      <w:pPr>
        <w:autoSpaceDE w:val="0"/>
        <w:autoSpaceDN w:val="0"/>
        <w:adjustRightInd w:val="0"/>
        <w:ind w:firstLine="709"/>
        <w:jc w:val="both"/>
        <w:outlineLvl w:val="1"/>
        <w:rPr>
          <w:sz w:val="28"/>
          <w:szCs w:val="28"/>
        </w:rPr>
      </w:pPr>
      <w:r>
        <w:rPr>
          <w:sz w:val="28"/>
          <w:szCs w:val="28"/>
        </w:rPr>
        <w:t>- непосредственно в Администрации;</w:t>
      </w:r>
    </w:p>
    <w:p w:rsidR="008151CC" w:rsidRDefault="008151CC" w:rsidP="008151CC">
      <w:pPr>
        <w:autoSpaceDE w:val="0"/>
        <w:autoSpaceDN w:val="0"/>
        <w:adjustRightInd w:val="0"/>
        <w:ind w:firstLine="709"/>
        <w:jc w:val="both"/>
        <w:outlineLvl w:val="1"/>
        <w:rPr>
          <w:sz w:val="28"/>
          <w:szCs w:val="28"/>
        </w:rPr>
      </w:pPr>
      <w:r>
        <w:rPr>
          <w:sz w:val="28"/>
          <w:szCs w:val="28"/>
        </w:rPr>
        <w:t>- с использованием средств телефонной связи;</w:t>
      </w:r>
    </w:p>
    <w:p w:rsidR="008151CC" w:rsidRDefault="008151CC" w:rsidP="008151CC">
      <w:pPr>
        <w:autoSpaceDE w:val="0"/>
        <w:autoSpaceDN w:val="0"/>
        <w:adjustRightInd w:val="0"/>
        <w:ind w:firstLine="709"/>
        <w:jc w:val="both"/>
        <w:outlineLvl w:val="1"/>
        <w:rPr>
          <w:sz w:val="28"/>
          <w:szCs w:val="28"/>
        </w:rPr>
      </w:pPr>
      <w:r>
        <w:rPr>
          <w:sz w:val="28"/>
          <w:szCs w:val="28"/>
        </w:rPr>
        <w:t xml:space="preserve">- посредством размещения в информационно-телекоммуникационных сетях общего пользования (в сети Интернет), </w:t>
      </w:r>
    </w:p>
    <w:p w:rsidR="008151CC" w:rsidRDefault="008151CC" w:rsidP="008151CC">
      <w:pPr>
        <w:autoSpaceDE w:val="0"/>
        <w:autoSpaceDN w:val="0"/>
        <w:adjustRightInd w:val="0"/>
        <w:ind w:firstLine="709"/>
        <w:jc w:val="both"/>
        <w:outlineLvl w:val="1"/>
        <w:rPr>
          <w:sz w:val="28"/>
          <w:szCs w:val="28"/>
        </w:rPr>
      </w:pPr>
      <w:r>
        <w:rPr>
          <w:sz w:val="28"/>
          <w:szCs w:val="28"/>
        </w:rPr>
        <w:t>Место нахождения органа муниципального контроля: Псковская область, г. Пустошка, ул</w:t>
      </w:r>
      <w:proofErr w:type="gramStart"/>
      <w:r>
        <w:rPr>
          <w:sz w:val="28"/>
          <w:szCs w:val="28"/>
        </w:rPr>
        <w:t>.Р</w:t>
      </w:r>
      <w:proofErr w:type="gramEnd"/>
      <w:r>
        <w:rPr>
          <w:sz w:val="28"/>
          <w:szCs w:val="28"/>
        </w:rPr>
        <w:t xml:space="preserve">еволюции, д.39 </w:t>
      </w:r>
    </w:p>
    <w:p w:rsidR="008151CC" w:rsidRDefault="008151CC" w:rsidP="008151CC">
      <w:pPr>
        <w:autoSpaceDE w:val="0"/>
        <w:autoSpaceDN w:val="0"/>
        <w:adjustRightInd w:val="0"/>
        <w:ind w:firstLine="709"/>
        <w:jc w:val="both"/>
        <w:outlineLvl w:val="1"/>
        <w:rPr>
          <w:sz w:val="28"/>
          <w:szCs w:val="28"/>
        </w:rPr>
      </w:pPr>
      <w:r>
        <w:rPr>
          <w:sz w:val="28"/>
          <w:szCs w:val="28"/>
        </w:rPr>
        <w:t xml:space="preserve">график работы:  </w:t>
      </w:r>
    </w:p>
    <w:p w:rsidR="008151CC" w:rsidRDefault="008151CC" w:rsidP="008151CC">
      <w:pPr>
        <w:autoSpaceDE w:val="0"/>
        <w:autoSpaceDN w:val="0"/>
        <w:adjustRightInd w:val="0"/>
        <w:ind w:firstLine="709"/>
        <w:jc w:val="both"/>
        <w:outlineLvl w:val="1"/>
        <w:rPr>
          <w:sz w:val="28"/>
          <w:szCs w:val="28"/>
        </w:rPr>
      </w:pPr>
      <w:r>
        <w:rPr>
          <w:sz w:val="28"/>
          <w:szCs w:val="28"/>
        </w:rPr>
        <w:t xml:space="preserve">понедельник – пятница с 9.00 до 18.00, </w:t>
      </w:r>
    </w:p>
    <w:p w:rsidR="008151CC" w:rsidRDefault="008151CC" w:rsidP="008151CC">
      <w:pPr>
        <w:autoSpaceDE w:val="0"/>
        <w:autoSpaceDN w:val="0"/>
        <w:adjustRightInd w:val="0"/>
        <w:ind w:firstLine="709"/>
        <w:jc w:val="both"/>
        <w:outlineLvl w:val="1"/>
        <w:rPr>
          <w:sz w:val="28"/>
          <w:szCs w:val="28"/>
        </w:rPr>
      </w:pPr>
      <w:r>
        <w:rPr>
          <w:sz w:val="28"/>
          <w:szCs w:val="28"/>
        </w:rPr>
        <w:t>перерыв на  обед с 13.00 до 14.00.</w:t>
      </w:r>
    </w:p>
    <w:p w:rsidR="008151CC" w:rsidRDefault="008151CC" w:rsidP="008151CC">
      <w:pPr>
        <w:autoSpaceDE w:val="0"/>
        <w:autoSpaceDN w:val="0"/>
        <w:adjustRightInd w:val="0"/>
        <w:ind w:firstLine="709"/>
        <w:jc w:val="both"/>
        <w:outlineLvl w:val="1"/>
        <w:rPr>
          <w:sz w:val="28"/>
          <w:szCs w:val="28"/>
        </w:rPr>
      </w:pPr>
      <w:r>
        <w:rPr>
          <w:sz w:val="28"/>
          <w:szCs w:val="28"/>
        </w:rPr>
        <w:t>Номер телефона 8 (81142) 21493, факса: 8(81142) 21991.</w:t>
      </w:r>
    </w:p>
    <w:p w:rsidR="008151CC" w:rsidRDefault="008151CC" w:rsidP="008151CC">
      <w:pPr>
        <w:autoSpaceDE w:val="0"/>
        <w:autoSpaceDN w:val="0"/>
        <w:adjustRightInd w:val="0"/>
        <w:ind w:firstLine="709"/>
        <w:jc w:val="both"/>
        <w:outlineLvl w:val="1"/>
        <w:rPr>
          <w:sz w:val="28"/>
          <w:szCs w:val="28"/>
        </w:rPr>
      </w:pPr>
      <w:r>
        <w:rPr>
          <w:sz w:val="28"/>
          <w:szCs w:val="28"/>
        </w:rPr>
        <w:t xml:space="preserve">Адрес официального сайта в сети Интернет, содержащего информацию об осуществлении муниципального контроля: </w:t>
      </w:r>
      <w:r>
        <w:rPr>
          <w:sz w:val="28"/>
          <w:szCs w:val="28"/>
          <w:lang w:val="en-US"/>
        </w:rPr>
        <w:t>http</w:t>
      </w:r>
      <w:r>
        <w:rPr>
          <w:sz w:val="28"/>
          <w:szCs w:val="28"/>
        </w:rPr>
        <w:t>:// http://pustoshka.reg60.ru/</w:t>
      </w:r>
    </w:p>
    <w:p w:rsidR="008151CC" w:rsidRDefault="008151CC" w:rsidP="008151CC">
      <w:pPr>
        <w:autoSpaceDE w:val="0"/>
        <w:autoSpaceDN w:val="0"/>
        <w:adjustRightInd w:val="0"/>
        <w:ind w:firstLine="709"/>
        <w:jc w:val="both"/>
        <w:outlineLvl w:val="1"/>
        <w:rPr>
          <w:sz w:val="28"/>
          <w:szCs w:val="28"/>
        </w:rPr>
      </w:pPr>
      <w:r>
        <w:rPr>
          <w:sz w:val="28"/>
          <w:szCs w:val="28"/>
        </w:rPr>
        <w:t>6. Перечень документов, предоставляемых субъектами проверки при проведении муниципального контроля:</w:t>
      </w:r>
    </w:p>
    <w:p w:rsidR="008151CC" w:rsidRDefault="008151CC" w:rsidP="008151CC">
      <w:pPr>
        <w:autoSpaceDE w:val="0"/>
        <w:autoSpaceDN w:val="0"/>
        <w:adjustRightInd w:val="0"/>
        <w:ind w:firstLine="709"/>
        <w:jc w:val="both"/>
        <w:outlineLvl w:val="1"/>
        <w:rPr>
          <w:sz w:val="28"/>
          <w:szCs w:val="28"/>
        </w:rPr>
      </w:pPr>
      <w:r>
        <w:rPr>
          <w:sz w:val="28"/>
          <w:szCs w:val="28"/>
        </w:rPr>
        <w:t>- учредительные документы юридического лица;</w:t>
      </w:r>
    </w:p>
    <w:p w:rsidR="008151CC" w:rsidRDefault="008151CC" w:rsidP="008151CC">
      <w:pPr>
        <w:autoSpaceDE w:val="0"/>
        <w:autoSpaceDN w:val="0"/>
        <w:adjustRightInd w:val="0"/>
        <w:ind w:firstLine="709"/>
        <w:jc w:val="both"/>
        <w:outlineLvl w:val="1"/>
        <w:rPr>
          <w:sz w:val="28"/>
          <w:szCs w:val="28"/>
        </w:rPr>
      </w:pPr>
      <w:r>
        <w:rPr>
          <w:sz w:val="28"/>
          <w:szCs w:val="28"/>
        </w:rPr>
        <w:t>- свидетельства о государственной регистрации права, постановке на учет в налоговом органе;</w:t>
      </w:r>
    </w:p>
    <w:p w:rsidR="008151CC" w:rsidRDefault="008151CC" w:rsidP="008151CC">
      <w:pPr>
        <w:autoSpaceDE w:val="0"/>
        <w:autoSpaceDN w:val="0"/>
        <w:adjustRightInd w:val="0"/>
        <w:ind w:firstLine="709"/>
        <w:jc w:val="both"/>
        <w:outlineLvl w:val="1"/>
        <w:rPr>
          <w:sz w:val="28"/>
          <w:szCs w:val="28"/>
        </w:rPr>
      </w:pPr>
      <w:r>
        <w:rPr>
          <w:sz w:val="28"/>
          <w:szCs w:val="28"/>
        </w:rPr>
        <w:t>-документы, устанавливающие принадлежность объекта  определенному владельцу (собственнику);</w:t>
      </w:r>
    </w:p>
    <w:p w:rsidR="008151CC" w:rsidRDefault="008151CC" w:rsidP="008151CC">
      <w:pPr>
        <w:autoSpaceDE w:val="0"/>
        <w:autoSpaceDN w:val="0"/>
        <w:adjustRightInd w:val="0"/>
        <w:ind w:firstLine="709"/>
        <w:jc w:val="both"/>
        <w:outlineLvl w:val="1"/>
        <w:rPr>
          <w:sz w:val="28"/>
          <w:szCs w:val="28"/>
        </w:rPr>
      </w:pPr>
      <w:r>
        <w:rPr>
          <w:sz w:val="28"/>
          <w:szCs w:val="28"/>
        </w:rPr>
        <w:t xml:space="preserve">- документы по ответственным лицам по вопросам </w:t>
      </w:r>
      <w:proofErr w:type="spellStart"/>
      <w:r>
        <w:rPr>
          <w:sz w:val="28"/>
          <w:szCs w:val="28"/>
        </w:rPr>
        <w:t>недропользования</w:t>
      </w:r>
      <w:proofErr w:type="spellEnd"/>
      <w:r>
        <w:rPr>
          <w:sz w:val="28"/>
          <w:szCs w:val="28"/>
        </w:rPr>
        <w:t>;</w:t>
      </w:r>
    </w:p>
    <w:p w:rsidR="008151CC" w:rsidRDefault="008151CC" w:rsidP="008151CC">
      <w:pPr>
        <w:autoSpaceDE w:val="0"/>
        <w:autoSpaceDN w:val="0"/>
        <w:adjustRightInd w:val="0"/>
        <w:ind w:firstLine="709"/>
        <w:jc w:val="both"/>
        <w:outlineLvl w:val="1"/>
        <w:rPr>
          <w:color w:val="FF0000"/>
          <w:sz w:val="28"/>
          <w:szCs w:val="28"/>
        </w:rPr>
      </w:pPr>
      <w:r>
        <w:rPr>
          <w:sz w:val="28"/>
          <w:szCs w:val="28"/>
        </w:rPr>
        <w:t>- документы, подтверждающие право владения (собственности) земельным участком под объектами.</w:t>
      </w:r>
    </w:p>
    <w:p w:rsidR="008151CC" w:rsidRDefault="008151CC" w:rsidP="008151CC">
      <w:pPr>
        <w:autoSpaceDE w:val="0"/>
        <w:autoSpaceDN w:val="0"/>
        <w:adjustRightInd w:val="0"/>
        <w:ind w:firstLine="709"/>
        <w:jc w:val="both"/>
        <w:outlineLvl w:val="1"/>
        <w:rPr>
          <w:sz w:val="28"/>
          <w:szCs w:val="28"/>
        </w:rPr>
      </w:pPr>
      <w:r>
        <w:rPr>
          <w:sz w:val="28"/>
          <w:szCs w:val="28"/>
        </w:rPr>
        <w:lastRenderedPageBreak/>
        <w:t>7. Юридическими фактами, являющимися основаниями для осуществления муниципального контроля в установленной сфере деятельности, являются:</w:t>
      </w:r>
    </w:p>
    <w:p w:rsidR="008151CC" w:rsidRDefault="008151CC" w:rsidP="008151CC">
      <w:pPr>
        <w:autoSpaceDE w:val="0"/>
        <w:autoSpaceDN w:val="0"/>
        <w:adjustRightInd w:val="0"/>
        <w:ind w:firstLine="709"/>
        <w:jc w:val="both"/>
        <w:outlineLvl w:val="1"/>
        <w:rPr>
          <w:sz w:val="28"/>
          <w:szCs w:val="28"/>
        </w:rPr>
      </w:pPr>
      <w:r>
        <w:rPr>
          <w:sz w:val="28"/>
          <w:szCs w:val="28"/>
        </w:rPr>
        <w:t>-  ежегодный план проверок (далее - План);</w:t>
      </w:r>
    </w:p>
    <w:p w:rsidR="008151CC" w:rsidRDefault="008151CC" w:rsidP="008151CC">
      <w:pPr>
        <w:autoSpaceDE w:val="0"/>
        <w:autoSpaceDN w:val="0"/>
        <w:adjustRightInd w:val="0"/>
        <w:ind w:firstLine="709"/>
        <w:jc w:val="both"/>
        <w:outlineLvl w:val="1"/>
        <w:rPr>
          <w:sz w:val="28"/>
          <w:szCs w:val="28"/>
        </w:rPr>
      </w:pPr>
      <w:r>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Администрации;</w:t>
      </w:r>
    </w:p>
    <w:p w:rsidR="008151CC" w:rsidRDefault="008151CC" w:rsidP="008151CC">
      <w:pPr>
        <w:autoSpaceDE w:val="0"/>
        <w:autoSpaceDN w:val="0"/>
        <w:adjustRightInd w:val="0"/>
        <w:ind w:firstLine="709"/>
        <w:jc w:val="both"/>
        <w:outlineLvl w:val="1"/>
        <w:rPr>
          <w:sz w:val="28"/>
          <w:szCs w:val="28"/>
        </w:rPr>
      </w:pPr>
      <w:proofErr w:type="gramStart"/>
      <w:r>
        <w:rPr>
          <w:sz w:val="28"/>
          <w:szCs w:val="28"/>
        </w:rPr>
        <w:t>-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контроля за соблюдением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8151CC" w:rsidRDefault="008151CC" w:rsidP="008151CC">
      <w:pPr>
        <w:autoSpaceDE w:val="0"/>
        <w:autoSpaceDN w:val="0"/>
        <w:adjustRightInd w:val="0"/>
        <w:ind w:firstLine="709"/>
        <w:jc w:val="both"/>
        <w:outlineLvl w:val="1"/>
        <w:rPr>
          <w:sz w:val="28"/>
          <w:szCs w:val="28"/>
        </w:rPr>
      </w:pPr>
      <w:r>
        <w:rPr>
          <w:sz w:val="28"/>
          <w:szCs w:val="28"/>
        </w:rPr>
        <w:t xml:space="preserve"> 8. Конечными результатами проведения проверок при осуществлении муниципального контроля являются:</w:t>
      </w:r>
    </w:p>
    <w:p w:rsidR="008151CC" w:rsidRDefault="008151CC" w:rsidP="008151CC">
      <w:pPr>
        <w:autoSpaceDE w:val="0"/>
        <w:autoSpaceDN w:val="0"/>
        <w:adjustRightInd w:val="0"/>
        <w:ind w:firstLine="709"/>
        <w:jc w:val="both"/>
        <w:outlineLvl w:val="1"/>
        <w:rPr>
          <w:sz w:val="28"/>
          <w:szCs w:val="28"/>
        </w:rPr>
      </w:pPr>
      <w:r>
        <w:rPr>
          <w:sz w:val="28"/>
          <w:szCs w:val="28"/>
        </w:rPr>
        <w:t>- составление акта проверки;</w:t>
      </w:r>
    </w:p>
    <w:p w:rsidR="008151CC" w:rsidRDefault="008151CC" w:rsidP="008151CC">
      <w:pPr>
        <w:ind w:firstLine="708"/>
        <w:jc w:val="both"/>
        <w:rPr>
          <w:sz w:val="28"/>
          <w:szCs w:val="28"/>
        </w:rPr>
      </w:pPr>
      <w:proofErr w:type="gramStart"/>
      <w:r>
        <w:rPr>
          <w:sz w:val="28"/>
          <w:szCs w:val="28"/>
        </w:rPr>
        <w:t xml:space="preserve">- </w:t>
      </w:r>
      <w:r>
        <w:rPr>
          <w:sz w:val="28"/>
          <w:szCs w:val="28"/>
          <w:shd w:val="clear" w:color="auto" w:fill="FFFFFF"/>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Pr>
          <w:sz w:val="28"/>
          <w:szCs w:val="28"/>
          <w:shd w:val="clear" w:color="auto" w:fill="FFFFFF"/>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151CC" w:rsidRDefault="008151CC" w:rsidP="008151CC">
      <w:pPr>
        <w:autoSpaceDE w:val="0"/>
        <w:autoSpaceDN w:val="0"/>
        <w:adjustRightInd w:val="0"/>
        <w:ind w:firstLine="709"/>
        <w:jc w:val="both"/>
        <w:outlineLvl w:val="1"/>
        <w:rPr>
          <w:sz w:val="28"/>
          <w:szCs w:val="28"/>
        </w:rPr>
      </w:pPr>
      <w:r>
        <w:rPr>
          <w:sz w:val="28"/>
          <w:szCs w:val="28"/>
        </w:rPr>
        <w:t>- исполнение нарушителями ранее выданных предписаний об устранении нарушений.</w:t>
      </w:r>
    </w:p>
    <w:p w:rsidR="008151CC" w:rsidRDefault="008151CC" w:rsidP="008151CC">
      <w:pPr>
        <w:autoSpaceDE w:val="0"/>
        <w:autoSpaceDN w:val="0"/>
        <w:adjustRightInd w:val="0"/>
        <w:ind w:firstLine="709"/>
        <w:jc w:val="both"/>
        <w:outlineLvl w:val="1"/>
        <w:rPr>
          <w:sz w:val="28"/>
          <w:szCs w:val="28"/>
        </w:rPr>
      </w:pPr>
      <w:r>
        <w:rPr>
          <w:sz w:val="28"/>
          <w:szCs w:val="28"/>
        </w:rPr>
        <w:t>9.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8151CC" w:rsidRDefault="008151CC" w:rsidP="008151CC">
      <w:pPr>
        <w:autoSpaceDE w:val="0"/>
        <w:autoSpaceDN w:val="0"/>
        <w:adjustRightInd w:val="0"/>
        <w:ind w:firstLine="709"/>
        <w:jc w:val="both"/>
        <w:outlineLvl w:val="1"/>
        <w:rPr>
          <w:sz w:val="28"/>
          <w:szCs w:val="28"/>
        </w:rPr>
      </w:pPr>
      <w:r>
        <w:rPr>
          <w:sz w:val="28"/>
          <w:szCs w:val="28"/>
        </w:rPr>
        <w:t xml:space="preserve">В случае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w:t>
      </w:r>
      <w:r>
        <w:rPr>
          <w:sz w:val="28"/>
          <w:szCs w:val="28"/>
        </w:rPr>
        <w:lastRenderedPageBreak/>
        <w:t>более чем на десять рабочих дней. Повторное приостановление проведения проверки не допускается.</w:t>
      </w:r>
    </w:p>
    <w:p w:rsidR="008151CC" w:rsidRDefault="008151CC" w:rsidP="008151CC">
      <w:pPr>
        <w:ind w:firstLine="709"/>
        <w:jc w:val="both"/>
        <w:rPr>
          <w:bCs/>
          <w:sz w:val="28"/>
          <w:szCs w:val="28"/>
          <w:shd w:val="clear" w:color="auto" w:fill="FFFFFF"/>
        </w:rPr>
      </w:pPr>
      <w:r>
        <w:rPr>
          <w:sz w:val="28"/>
          <w:szCs w:val="28"/>
        </w:rPr>
        <w:t>10. Должностные лица при проведении проверки имеют право:</w:t>
      </w:r>
    </w:p>
    <w:p w:rsidR="008151CC" w:rsidRDefault="008151CC" w:rsidP="008151CC">
      <w:pPr>
        <w:adjustRightInd w:val="0"/>
        <w:ind w:firstLine="709"/>
        <w:jc w:val="both"/>
        <w:rPr>
          <w:sz w:val="28"/>
          <w:szCs w:val="28"/>
        </w:rPr>
      </w:pPr>
      <w:proofErr w:type="gramStart"/>
      <w:r>
        <w:rPr>
          <w:sz w:val="28"/>
          <w:szCs w:val="28"/>
        </w:rPr>
        <w:t xml:space="preserve">10.1.Запрашивать и получать на безвозмездной основе, в том числе в электронной форме, документы и (или) информацию, относящиеся к предмету проверки, включенные в определенный Правительством Российской Федерации </w:t>
      </w:r>
      <w:hyperlink r:id="rId11" w:history="1">
        <w:r>
          <w:rPr>
            <w:rStyle w:val="a7"/>
            <w:sz w:val="28"/>
            <w:szCs w:val="28"/>
          </w:rPr>
          <w:t>перечень</w:t>
        </w:r>
      </w:hyperlink>
      <w:r>
        <w:rPr>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12" w:history="1">
        <w:r>
          <w:rPr>
            <w:rStyle w:val="a7"/>
            <w:sz w:val="28"/>
            <w:szCs w:val="28"/>
          </w:rPr>
          <w:t>сроки</w:t>
        </w:r>
        <w:proofErr w:type="gramEnd"/>
        <w:r>
          <w:rPr>
            <w:rStyle w:val="a7"/>
            <w:sz w:val="28"/>
            <w:szCs w:val="28"/>
          </w:rPr>
          <w:t xml:space="preserve"> и </w:t>
        </w:r>
        <w:proofErr w:type="gramStart"/>
        <w:r>
          <w:rPr>
            <w:rStyle w:val="a7"/>
            <w:sz w:val="28"/>
            <w:szCs w:val="28"/>
          </w:rPr>
          <w:t>порядке</w:t>
        </w:r>
        <w:proofErr w:type="gramEnd"/>
      </w:hyperlink>
      <w:r>
        <w:rPr>
          <w:sz w:val="28"/>
          <w:szCs w:val="28"/>
        </w:rPr>
        <w:t xml:space="preserve">, которые установлены Правительством Российской Федерации. </w:t>
      </w:r>
    </w:p>
    <w:p w:rsidR="008151CC" w:rsidRDefault="008151CC" w:rsidP="008151CC">
      <w:pPr>
        <w:adjustRightInd w:val="0"/>
        <w:ind w:firstLine="709"/>
        <w:jc w:val="both"/>
        <w:rPr>
          <w:sz w:val="28"/>
          <w:szCs w:val="28"/>
        </w:rPr>
      </w:pPr>
      <w:r>
        <w:rPr>
          <w:sz w:val="28"/>
          <w:szCs w:val="28"/>
        </w:rPr>
        <w:t>10.2.Запрос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151CC" w:rsidRDefault="008151CC" w:rsidP="008151CC">
      <w:pPr>
        <w:adjustRightInd w:val="0"/>
        <w:ind w:firstLine="709"/>
        <w:jc w:val="both"/>
        <w:rPr>
          <w:sz w:val="28"/>
          <w:szCs w:val="28"/>
        </w:rPr>
      </w:pPr>
      <w:r>
        <w:rPr>
          <w:sz w:val="28"/>
          <w:szCs w:val="28"/>
        </w:rPr>
        <w:t xml:space="preserve">10.3.Передача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13" w:history="1">
        <w:r>
          <w:rPr>
            <w:rStyle w:val="a7"/>
            <w:sz w:val="28"/>
            <w:szCs w:val="28"/>
          </w:rPr>
          <w:t>законодательства</w:t>
        </w:r>
      </w:hyperlink>
      <w:r>
        <w:rPr>
          <w:sz w:val="28"/>
          <w:szCs w:val="28"/>
        </w:rPr>
        <w:t xml:space="preserve"> Российской Федерации о государственной и иной охраняемой законом тайне.</w:t>
      </w:r>
    </w:p>
    <w:p w:rsidR="008151CC" w:rsidRDefault="008151CC" w:rsidP="008151CC">
      <w:pPr>
        <w:adjustRightInd w:val="0"/>
        <w:ind w:firstLine="709"/>
        <w:jc w:val="both"/>
        <w:rPr>
          <w:sz w:val="28"/>
          <w:szCs w:val="28"/>
        </w:rPr>
      </w:pPr>
      <w:r>
        <w:rPr>
          <w:sz w:val="28"/>
          <w:szCs w:val="28"/>
        </w:rPr>
        <w:t>10.4.С целью проведения проверки обследовать территорию хозяйствующих субъектов и расположенные на них объекты.</w:t>
      </w:r>
    </w:p>
    <w:p w:rsidR="008151CC" w:rsidRDefault="008151CC" w:rsidP="008151CC">
      <w:pPr>
        <w:adjustRightInd w:val="0"/>
        <w:ind w:firstLine="708"/>
        <w:jc w:val="both"/>
        <w:rPr>
          <w:sz w:val="28"/>
          <w:szCs w:val="28"/>
        </w:rPr>
      </w:pPr>
      <w:r>
        <w:rPr>
          <w:sz w:val="28"/>
          <w:szCs w:val="28"/>
        </w:rPr>
        <w:t>11.Должностные лица органа муниципального контроля обязаны:</w:t>
      </w:r>
    </w:p>
    <w:p w:rsidR="008151CC" w:rsidRDefault="008151CC" w:rsidP="008151CC">
      <w:pPr>
        <w:adjustRightInd w:val="0"/>
        <w:ind w:firstLine="708"/>
        <w:jc w:val="both"/>
        <w:rPr>
          <w:sz w:val="28"/>
          <w:szCs w:val="28"/>
        </w:rPr>
      </w:pPr>
      <w:proofErr w:type="gramStart"/>
      <w:r>
        <w:rPr>
          <w:sz w:val="28"/>
          <w:szCs w:val="28"/>
        </w:rPr>
        <w:t xml:space="preserve">11.1.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сфере регулирования отношений </w:t>
      </w:r>
      <w:proofErr w:type="spellStart"/>
      <w:r>
        <w:rPr>
          <w:sz w:val="28"/>
          <w:szCs w:val="28"/>
        </w:rPr>
        <w:t>недропользования</w:t>
      </w:r>
      <w:proofErr w:type="spellEnd"/>
      <w:r>
        <w:rPr>
          <w:sz w:val="28"/>
          <w:szCs w:val="28"/>
        </w:rPr>
        <w:t>;</w:t>
      </w:r>
      <w:r>
        <w:rPr>
          <w:sz w:val="28"/>
          <w:szCs w:val="28"/>
        </w:rPr>
        <w:br/>
        <w:t xml:space="preserve">          11.2.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roofErr w:type="gramEnd"/>
    </w:p>
    <w:p w:rsidR="008151CC" w:rsidRDefault="008151CC" w:rsidP="008151CC">
      <w:pPr>
        <w:adjustRightInd w:val="0"/>
        <w:ind w:firstLine="708"/>
        <w:jc w:val="both"/>
        <w:rPr>
          <w:sz w:val="28"/>
          <w:szCs w:val="28"/>
        </w:rPr>
      </w:pPr>
      <w:r>
        <w:rPr>
          <w:sz w:val="28"/>
          <w:szCs w:val="28"/>
        </w:rPr>
        <w:t>11.3. проводить проверку на основании приказа или распоряжения руководителя, заместителя руководителя органа муниципального контроля о ее проведении в соответствии с ее назначением;</w:t>
      </w:r>
    </w:p>
    <w:p w:rsidR="008151CC" w:rsidRDefault="008151CC" w:rsidP="008151CC">
      <w:pPr>
        <w:adjustRightInd w:val="0"/>
        <w:ind w:firstLine="708"/>
        <w:jc w:val="both"/>
        <w:rPr>
          <w:sz w:val="28"/>
          <w:szCs w:val="28"/>
        </w:rPr>
      </w:pPr>
      <w:proofErr w:type="gramStart"/>
      <w:r>
        <w:rPr>
          <w:sz w:val="28"/>
          <w:szCs w:val="28"/>
        </w:rPr>
        <w:t xml:space="preserve">11.4.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или распоряжения руководителя, заместителя руководителя органа муниципального контроля и в случае, предусмотренном частью 5 статьи 10 Федерального закона от 26.12.2008 N 294-ФЗ «О защите прав юридических лиц и индивидуальных предпринимателей при проведении государственного контроля (надзора) и </w:t>
      </w:r>
      <w:r>
        <w:rPr>
          <w:sz w:val="28"/>
          <w:szCs w:val="28"/>
        </w:rPr>
        <w:lastRenderedPageBreak/>
        <w:t>муниципального контроля», копии документа о согласовании</w:t>
      </w:r>
      <w:proofErr w:type="gramEnd"/>
      <w:r>
        <w:rPr>
          <w:sz w:val="28"/>
          <w:szCs w:val="28"/>
        </w:rPr>
        <w:t xml:space="preserve"> проведения проверки;</w:t>
      </w:r>
    </w:p>
    <w:p w:rsidR="008151CC" w:rsidRDefault="008151CC" w:rsidP="008151CC">
      <w:pPr>
        <w:adjustRightInd w:val="0"/>
        <w:ind w:firstLine="708"/>
        <w:jc w:val="both"/>
        <w:rPr>
          <w:sz w:val="28"/>
          <w:szCs w:val="28"/>
        </w:rPr>
      </w:pPr>
      <w:r>
        <w:rPr>
          <w:sz w:val="28"/>
          <w:szCs w:val="28"/>
        </w:rPr>
        <w:t>11.5.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51CC" w:rsidRDefault="008151CC" w:rsidP="008151CC">
      <w:pPr>
        <w:adjustRightInd w:val="0"/>
        <w:ind w:firstLine="708"/>
        <w:jc w:val="both"/>
        <w:rPr>
          <w:sz w:val="28"/>
          <w:szCs w:val="28"/>
        </w:rPr>
      </w:pPr>
      <w:r>
        <w:rPr>
          <w:sz w:val="28"/>
          <w:szCs w:val="28"/>
        </w:rPr>
        <w:t>11.6.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151CC" w:rsidRDefault="008151CC" w:rsidP="008151CC">
      <w:pPr>
        <w:adjustRightInd w:val="0"/>
        <w:ind w:firstLine="708"/>
        <w:jc w:val="both"/>
        <w:rPr>
          <w:sz w:val="28"/>
          <w:szCs w:val="28"/>
        </w:rPr>
      </w:pPr>
      <w:r>
        <w:rPr>
          <w:sz w:val="28"/>
          <w:szCs w:val="28"/>
        </w:rPr>
        <w:t>11.7.знакомить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8151CC" w:rsidRDefault="008151CC" w:rsidP="008151CC">
      <w:pPr>
        <w:adjustRightInd w:val="0"/>
        <w:ind w:firstLine="708"/>
        <w:jc w:val="both"/>
        <w:rPr>
          <w:rFonts w:eastAsia="Calibri"/>
          <w:sz w:val="28"/>
          <w:szCs w:val="28"/>
        </w:rPr>
      </w:pPr>
      <w:r>
        <w:rPr>
          <w:rFonts w:eastAsia="Calibri"/>
          <w:sz w:val="28"/>
          <w:szCs w:val="28"/>
        </w:rPr>
        <w:t>11.8.знакомить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151CC" w:rsidRDefault="008151CC" w:rsidP="008151CC">
      <w:pPr>
        <w:adjustRightInd w:val="0"/>
        <w:ind w:firstLine="708"/>
        <w:jc w:val="both"/>
        <w:rPr>
          <w:sz w:val="28"/>
          <w:szCs w:val="28"/>
        </w:rPr>
      </w:pPr>
      <w:proofErr w:type="gramStart"/>
      <w:r>
        <w:rPr>
          <w:sz w:val="28"/>
          <w:szCs w:val="28"/>
        </w:rPr>
        <w:t>11.9.учитывать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sz w:val="28"/>
          <w:szCs w:val="28"/>
        </w:rPr>
        <w:t xml:space="preserve"> </w:t>
      </w:r>
      <w:proofErr w:type="gramStart"/>
      <w:r>
        <w:rPr>
          <w:sz w:val="28"/>
          <w:szCs w:val="28"/>
        </w:rPr>
        <w:t>числе</w:t>
      </w:r>
      <w:proofErr w:type="gramEnd"/>
      <w:r>
        <w:rPr>
          <w:sz w:val="28"/>
          <w:szCs w:val="28"/>
        </w:rPr>
        <w:t xml:space="preserve"> индивидуальных предпринимателей, юридических лиц;</w:t>
      </w:r>
    </w:p>
    <w:p w:rsidR="008151CC" w:rsidRDefault="008151CC" w:rsidP="008151CC">
      <w:pPr>
        <w:adjustRightInd w:val="0"/>
        <w:ind w:firstLine="708"/>
        <w:jc w:val="both"/>
        <w:rPr>
          <w:sz w:val="28"/>
          <w:szCs w:val="28"/>
        </w:rPr>
      </w:pPr>
      <w:r>
        <w:rPr>
          <w:sz w:val="28"/>
          <w:szCs w:val="28"/>
        </w:rPr>
        <w:t>11.10.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151CC" w:rsidRDefault="008151CC" w:rsidP="008151CC">
      <w:pPr>
        <w:adjustRightInd w:val="0"/>
        <w:ind w:firstLine="708"/>
        <w:jc w:val="both"/>
        <w:rPr>
          <w:sz w:val="28"/>
          <w:szCs w:val="28"/>
        </w:rPr>
      </w:pPr>
      <w:r>
        <w:rPr>
          <w:sz w:val="28"/>
          <w:szCs w:val="28"/>
        </w:rPr>
        <w:t>11.11.соблюдать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151CC" w:rsidRDefault="008151CC" w:rsidP="008151CC">
      <w:pPr>
        <w:adjustRightInd w:val="0"/>
        <w:ind w:firstLine="708"/>
        <w:jc w:val="both"/>
        <w:rPr>
          <w:sz w:val="28"/>
          <w:szCs w:val="28"/>
        </w:rPr>
      </w:pPr>
      <w:r>
        <w:rPr>
          <w:sz w:val="28"/>
          <w:szCs w:val="28"/>
        </w:rPr>
        <w:t>11.12.не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151CC" w:rsidRDefault="008151CC" w:rsidP="008151CC">
      <w:pPr>
        <w:adjustRightInd w:val="0"/>
        <w:ind w:firstLine="708"/>
        <w:jc w:val="both"/>
        <w:rPr>
          <w:sz w:val="28"/>
          <w:szCs w:val="28"/>
        </w:rPr>
      </w:pPr>
      <w:r>
        <w:rPr>
          <w:sz w:val="28"/>
          <w:szCs w:val="28"/>
        </w:rPr>
        <w:t xml:space="preserve">11.13.перед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w:t>
      </w:r>
      <w:r>
        <w:rPr>
          <w:sz w:val="28"/>
          <w:szCs w:val="28"/>
        </w:rPr>
        <w:lastRenderedPageBreak/>
        <w:t>представителя ознакомить их с положениями административного регламента, в соответствии с которым проводится проверка;</w:t>
      </w:r>
    </w:p>
    <w:p w:rsidR="008151CC" w:rsidRDefault="008151CC" w:rsidP="008151CC">
      <w:pPr>
        <w:adjustRightInd w:val="0"/>
        <w:ind w:firstLine="708"/>
        <w:jc w:val="both"/>
        <w:rPr>
          <w:sz w:val="28"/>
          <w:szCs w:val="28"/>
        </w:rPr>
      </w:pPr>
      <w:r>
        <w:rPr>
          <w:sz w:val="28"/>
          <w:szCs w:val="28"/>
        </w:rPr>
        <w:t>11.14. осуществлять запись о проведенной проверке в журнале учета проверок;</w:t>
      </w:r>
    </w:p>
    <w:p w:rsidR="008151CC" w:rsidRDefault="008151CC" w:rsidP="008151CC">
      <w:pPr>
        <w:adjustRightInd w:val="0"/>
        <w:ind w:firstLine="708"/>
        <w:jc w:val="both"/>
        <w:rPr>
          <w:sz w:val="28"/>
          <w:szCs w:val="28"/>
        </w:rPr>
      </w:pPr>
      <w:r>
        <w:rPr>
          <w:sz w:val="28"/>
          <w:szCs w:val="28"/>
        </w:rPr>
        <w:t>11.15.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151CC" w:rsidRDefault="008151CC" w:rsidP="008151CC">
      <w:pPr>
        <w:adjustRightInd w:val="0"/>
        <w:ind w:firstLine="708"/>
        <w:jc w:val="both"/>
        <w:rPr>
          <w:sz w:val="28"/>
          <w:szCs w:val="28"/>
        </w:rPr>
      </w:pPr>
      <w:r>
        <w:rPr>
          <w:sz w:val="28"/>
          <w:szCs w:val="28"/>
        </w:rPr>
        <w:t>11.16. исполнять муниципальную функцию в соответствии с настоящим Регламентом.</w:t>
      </w:r>
    </w:p>
    <w:p w:rsidR="008151CC" w:rsidRDefault="008151CC" w:rsidP="008151CC">
      <w:pPr>
        <w:adjustRightInd w:val="0"/>
        <w:ind w:firstLine="709"/>
        <w:jc w:val="both"/>
        <w:rPr>
          <w:sz w:val="28"/>
          <w:szCs w:val="28"/>
        </w:rPr>
      </w:pPr>
      <w:r>
        <w:rPr>
          <w:sz w:val="28"/>
          <w:szCs w:val="28"/>
        </w:rPr>
        <w:t>12.Руководитель,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151CC" w:rsidRDefault="008151CC" w:rsidP="008151CC">
      <w:pPr>
        <w:adjustRightInd w:val="0"/>
        <w:ind w:firstLine="709"/>
        <w:jc w:val="both"/>
        <w:rPr>
          <w:sz w:val="28"/>
          <w:szCs w:val="28"/>
        </w:rPr>
      </w:pPr>
      <w:r>
        <w:rPr>
          <w:rStyle w:val="blk"/>
          <w:rFonts w:eastAsia="Corbel"/>
        </w:rPr>
        <w:t>12.1. непосредственно присутствовать при проведении проверки, давать объяснения по вопросам, относящимся к предмету проверки;</w:t>
      </w:r>
      <w:bookmarkStart w:id="0" w:name="dst100264"/>
      <w:bookmarkEnd w:id="0"/>
    </w:p>
    <w:p w:rsidR="008151CC" w:rsidRDefault="008151CC" w:rsidP="008151CC">
      <w:pPr>
        <w:adjustRightInd w:val="0"/>
        <w:ind w:firstLine="709"/>
        <w:jc w:val="both"/>
        <w:rPr>
          <w:sz w:val="28"/>
          <w:szCs w:val="28"/>
        </w:rPr>
      </w:pPr>
      <w:r>
        <w:rPr>
          <w:rStyle w:val="blk"/>
          <w:rFonts w:eastAsia="Corbel"/>
        </w:rPr>
        <w:t>12.2.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bookmarkStart w:id="1" w:name="dst252"/>
      <w:bookmarkEnd w:id="1"/>
    </w:p>
    <w:p w:rsidR="008151CC" w:rsidRDefault="008151CC" w:rsidP="008151CC">
      <w:pPr>
        <w:adjustRightInd w:val="0"/>
        <w:ind w:firstLine="709"/>
        <w:jc w:val="both"/>
        <w:rPr>
          <w:sz w:val="28"/>
          <w:szCs w:val="28"/>
        </w:rPr>
      </w:pPr>
      <w:r>
        <w:rPr>
          <w:rStyle w:val="blk"/>
          <w:rFonts w:eastAsia="Corbel"/>
        </w:rPr>
        <w:t>12.3.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2" w:name="dst253"/>
      <w:bookmarkEnd w:id="2"/>
    </w:p>
    <w:p w:rsidR="008151CC" w:rsidRDefault="008151CC" w:rsidP="008151CC">
      <w:pPr>
        <w:adjustRightInd w:val="0"/>
        <w:ind w:firstLine="709"/>
        <w:jc w:val="both"/>
        <w:rPr>
          <w:sz w:val="28"/>
          <w:szCs w:val="28"/>
        </w:rPr>
      </w:pPr>
      <w:r>
        <w:rPr>
          <w:rStyle w:val="blk"/>
          <w:rFonts w:eastAsia="Corbel"/>
        </w:rPr>
        <w:t>12.4.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bookmarkStart w:id="3" w:name="dst100265"/>
      <w:bookmarkEnd w:id="3"/>
    </w:p>
    <w:p w:rsidR="008151CC" w:rsidRDefault="008151CC" w:rsidP="008151CC">
      <w:pPr>
        <w:adjustRightInd w:val="0"/>
        <w:ind w:firstLine="709"/>
        <w:jc w:val="both"/>
        <w:rPr>
          <w:sz w:val="28"/>
          <w:szCs w:val="28"/>
        </w:rPr>
      </w:pPr>
      <w:r>
        <w:rPr>
          <w:rStyle w:val="blk"/>
          <w:rFonts w:eastAsia="Corbel"/>
        </w:rPr>
        <w:t>12.5.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bookmarkStart w:id="4" w:name="dst100266"/>
      <w:bookmarkEnd w:id="4"/>
    </w:p>
    <w:p w:rsidR="008151CC" w:rsidRDefault="008151CC" w:rsidP="008151CC">
      <w:pPr>
        <w:adjustRightInd w:val="0"/>
        <w:ind w:firstLine="709"/>
        <w:jc w:val="both"/>
        <w:rPr>
          <w:sz w:val="28"/>
          <w:szCs w:val="28"/>
        </w:rPr>
      </w:pPr>
      <w:r>
        <w:rPr>
          <w:rStyle w:val="blk"/>
          <w:rFonts w:eastAsia="Corbel"/>
        </w:rPr>
        <w:t>12.6.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bookmarkStart w:id="5" w:name="dst145"/>
      <w:bookmarkEnd w:id="5"/>
    </w:p>
    <w:p w:rsidR="008151CC" w:rsidRDefault="008151CC" w:rsidP="008151CC">
      <w:pPr>
        <w:adjustRightInd w:val="0"/>
        <w:ind w:firstLine="709"/>
        <w:jc w:val="both"/>
        <w:rPr>
          <w:rStyle w:val="blk"/>
          <w:rFonts w:eastAsia="Corbel"/>
        </w:rPr>
      </w:pPr>
      <w:r>
        <w:rPr>
          <w:rStyle w:val="blk"/>
          <w:rFonts w:eastAsia="Corbel"/>
        </w:rPr>
        <w:t xml:space="preserve">12.7.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8151CC" w:rsidRDefault="008151CC" w:rsidP="008151CC">
      <w:pPr>
        <w:adjustRightInd w:val="0"/>
        <w:ind w:firstLine="709"/>
        <w:jc w:val="both"/>
        <w:rPr>
          <w:rFonts w:eastAsia="Corbel"/>
        </w:rPr>
      </w:pPr>
      <w:r>
        <w:rPr>
          <w:sz w:val="28"/>
          <w:szCs w:val="28"/>
        </w:rPr>
        <w:t>13.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151CC" w:rsidRDefault="008151CC" w:rsidP="008151CC">
      <w:pPr>
        <w:autoSpaceDE w:val="0"/>
        <w:autoSpaceDN w:val="0"/>
        <w:adjustRightInd w:val="0"/>
        <w:ind w:firstLine="709"/>
        <w:jc w:val="both"/>
        <w:outlineLvl w:val="2"/>
        <w:rPr>
          <w:rStyle w:val="blk"/>
          <w:rFonts w:eastAsia="Corbel"/>
        </w:rPr>
      </w:pPr>
    </w:p>
    <w:p w:rsidR="008151CC" w:rsidRDefault="008151CC" w:rsidP="008151CC">
      <w:pPr>
        <w:autoSpaceDE w:val="0"/>
        <w:autoSpaceDN w:val="0"/>
        <w:adjustRightInd w:val="0"/>
        <w:ind w:firstLine="709"/>
        <w:jc w:val="center"/>
        <w:outlineLvl w:val="1"/>
        <w:rPr>
          <w:rFonts w:eastAsia="Corbel"/>
          <w:b/>
        </w:rPr>
      </w:pPr>
      <w:r>
        <w:rPr>
          <w:b/>
          <w:sz w:val="28"/>
          <w:szCs w:val="28"/>
        </w:rPr>
        <w:t>II. Административные процедуры</w:t>
      </w:r>
    </w:p>
    <w:p w:rsidR="008151CC" w:rsidRDefault="008151CC" w:rsidP="008151CC">
      <w:pPr>
        <w:autoSpaceDE w:val="0"/>
        <w:autoSpaceDN w:val="0"/>
        <w:adjustRightInd w:val="0"/>
        <w:ind w:firstLine="708"/>
        <w:jc w:val="both"/>
        <w:outlineLvl w:val="1"/>
        <w:rPr>
          <w:sz w:val="28"/>
          <w:szCs w:val="28"/>
        </w:rPr>
      </w:pPr>
      <w:r>
        <w:rPr>
          <w:sz w:val="28"/>
          <w:szCs w:val="28"/>
        </w:rPr>
        <w:t xml:space="preserve">К административным процедурам, выполняемым при осуществлении муниципального </w:t>
      </w:r>
      <w:proofErr w:type="gramStart"/>
      <w:r>
        <w:rPr>
          <w:sz w:val="28"/>
          <w:szCs w:val="28"/>
        </w:rPr>
        <w:t>контроля  за</w:t>
      </w:r>
      <w:proofErr w:type="gramEnd"/>
      <w:r>
        <w:rPr>
          <w:sz w:val="28"/>
          <w:szCs w:val="28"/>
        </w:rPr>
        <w:t xml:space="preserve"> соблюдением обязательных требований и (или)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установленных нормативными правовыми актами Администрации, относятся:</w:t>
      </w:r>
    </w:p>
    <w:p w:rsidR="008151CC" w:rsidRDefault="008151CC" w:rsidP="008151CC">
      <w:pPr>
        <w:autoSpaceDE w:val="0"/>
        <w:autoSpaceDN w:val="0"/>
        <w:adjustRightInd w:val="0"/>
        <w:ind w:firstLine="709"/>
        <w:jc w:val="both"/>
        <w:outlineLvl w:val="1"/>
        <w:rPr>
          <w:sz w:val="28"/>
          <w:szCs w:val="28"/>
        </w:rPr>
      </w:pPr>
      <w:r>
        <w:rPr>
          <w:sz w:val="28"/>
          <w:szCs w:val="28"/>
        </w:rPr>
        <w:lastRenderedPageBreak/>
        <w:t>1)  рассмотрение обращений и заявлений;</w:t>
      </w:r>
    </w:p>
    <w:p w:rsidR="008151CC" w:rsidRDefault="008151CC" w:rsidP="008151CC">
      <w:pPr>
        <w:autoSpaceDE w:val="0"/>
        <w:autoSpaceDN w:val="0"/>
        <w:adjustRightInd w:val="0"/>
        <w:ind w:firstLine="709"/>
        <w:jc w:val="both"/>
        <w:outlineLvl w:val="1"/>
        <w:rPr>
          <w:sz w:val="28"/>
          <w:szCs w:val="28"/>
        </w:rPr>
      </w:pPr>
      <w:r>
        <w:rPr>
          <w:sz w:val="28"/>
          <w:szCs w:val="28"/>
        </w:rPr>
        <w:t>2)  организация проведения проверки;</w:t>
      </w:r>
    </w:p>
    <w:p w:rsidR="008151CC" w:rsidRDefault="008151CC" w:rsidP="008151CC">
      <w:pPr>
        <w:autoSpaceDE w:val="0"/>
        <w:autoSpaceDN w:val="0"/>
        <w:adjustRightInd w:val="0"/>
        <w:ind w:firstLine="709"/>
        <w:jc w:val="both"/>
        <w:outlineLvl w:val="1"/>
        <w:rPr>
          <w:sz w:val="28"/>
          <w:szCs w:val="28"/>
        </w:rPr>
      </w:pPr>
      <w:r>
        <w:rPr>
          <w:sz w:val="28"/>
          <w:szCs w:val="28"/>
        </w:rPr>
        <w:t>3)  проведение плановой проверки;</w:t>
      </w:r>
    </w:p>
    <w:p w:rsidR="008151CC" w:rsidRDefault="008151CC" w:rsidP="008151CC">
      <w:pPr>
        <w:autoSpaceDE w:val="0"/>
        <w:autoSpaceDN w:val="0"/>
        <w:adjustRightInd w:val="0"/>
        <w:ind w:firstLine="709"/>
        <w:jc w:val="both"/>
        <w:outlineLvl w:val="1"/>
        <w:rPr>
          <w:sz w:val="28"/>
          <w:szCs w:val="28"/>
        </w:rPr>
      </w:pPr>
      <w:r>
        <w:rPr>
          <w:sz w:val="28"/>
          <w:szCs w:val="28"/>
        </w:rPr>
        <w:t>4)  проведение внеплановой проверки;</w:t>
      </w:r>
    </w:p>
    <w:p w:rsidR="008151CC" w:rsidRDefault="008151CC" w:rsidP="008151CC">
      <w:pPr>
        <w:autoSpaceDE w:val="0"/>
        <w:autoSpaceDN w:val="0"/>
        <w:adjustRightInd w:val="0"/>
        <w:ind w:firstLine="709"/>
        <w:jc w:val="both"/>
        <w:outlineLvl w:val="1"/>
        <w:rPr>
          <w:sz w:val="28"/>
          <w:szCs w:val="28"/>
        </w:rPr>
      </w:pPr>
      <w:proofErr w:type="gramStart"/>
      <w:r>
        <w:rPr>
          <w:sz w:val="28"/>
          <w:szCs w:val="28"/>
        </w:rPr>
        <w:t xml:space="preserve">5) проведение документарной проверки;                                                                                                                                                                                                                                                                                                                                                                                                                                                                                                                                                                                                                                                                                                                                                                                                                                                                                                                                                                                                                                                                                                                                                                                                                                                                                                                                                                                                                                                                                                                                                                                                                                                                                                                                                                                                                                                                                                                                                                                                                                                                                                                                                                                                                                                                                                                                                                                                                                                                                                                                                                                                                                                                                                                                                                                                                                                                                                                                                                                                                                                                                                                                                                                                                                                                                                                                                                                                                                                                 </w:t>
      </w:r>
      <w:proofErr w:type="gramEnd"/>
    </w:p>
    <w:p w:rsidR="008151CC" w:rsidRDefault="008151CC" w:rsidP="008151CC">
      <w:pPr>
        <w:autoSpaceDE w:val="0"/>
        <w:autoSpaceDN w:val="0"/>
        <w:adjustRightInd w:val="0"/>
        <w:ind w:firstLine="709"/>
        <w:jc w:val="both"/>
        <w:outlineLvl w:val="1"/>
        <w:rPr>
          <w:sz w:val="28"/>
          <w:szCs w:val="28"/>
        </w:rPr>
      </w:pPr>
      <w:r>
        <w:rPr>
          <w:sz w:val="28"/>
          <w:szCs w:val="28"/>
        </w:rPr>
        <w:t>6) проведение выездной проверки;</w:t>
      </w:r>
    </w:p>
    <w:p w:rsidR="008151CC" w:rsidRDefault="008151CC" w:rsidP="008151CC">
      <w:pPr>
        <w:autoSpaceDE w:val="0"/>
        <w:autoSpaceDN w:val="0"/>
        <w:adjustRightInd w:val="0"/>
        <w:ind w:firstLine="709"/>
        <w:jc w:val="both"/>
        <w:outlineLvl w:val="1"/>
        <w:rPr>
          <w:sz w:val="28"/>
          <w:szCs w:val="28"/>
        </w:rPr>
      </w:pPr>
      <w:r>
        <w:rPr>
          <w:sz w:val="28"/>
          <w:szCs w:val="28"/>
        </w:rPr>
        <w:t>7) оформление результатов проверки.</w:t>
      </w:r>
    </w:p>
    <w:p w:rsidR="008151CC" w:rsidRDefault="008151CC" w:rsidP="008151CC">
      <w:pPr>
        <w:autoSpaceDE w:val="0"/>
        <w:autoSpaceDN w:val="0"/>
        <w:adjustRightInd w:val="0"/>
        <w:ind w:firstLine="709"/>
        <w:jc w:val="both"/>
        <w:outlineLvl w:val="1"/>
        <w:rPr>
          <w:sz w:val="28"/>
          <w:szCs w:val="28"/>
        </w:rPr>
      </w:pPr>
      <w:hyperlink r:id="rId14" w:history="1">
        <w:r>
          <w:rPr>
            <w:rStyle w:val="a7"/>
            <w:sz w:val="28"/>
            <w:szCs w:val="28"/>
          </w:rPr>
          <w:t>Блок-схема</w:t>
        </w:r>
      </w:hyperlink>
      <w:r>
        <w:rPr>
          <w:sz w:val="28"/>
          <w:szCs w:val="28"/>
        </w:rPr>
        <w:t xml:space="preserve"> последовательности административных процедур проведения проверок представлена в Приложении 1 к Регламенту.</w:t>
      </w:r>
    </w:p>
    <w:p w:rsidR="008151CC" w:rsidRDefault="008151CC" w:rsidP="008151CC">
      <w:pPr>
        <w:autoSpaceDE w:val="0"/>
        <w:autoSpaceDN w:val="0"/>
        <w:adjustRightInd w:val="0"/>
        <w:ind w:firstLine="709"/>
        <w:jc w:val="center"/>
        <w:outlineLvl w:val="1"/>
        <w:rPr>
          <w:sz w:val="28"/>
          <w:szCs w:val="28"/>
        </w:rPr>
      </w:pPr>
    </w:p>
    <w:p w:rsidR="008151CC" w:rsidRDefault="008151CC" w:rsidP="008151CC">
      <w:pPr>
        <w:autoSpaceDE w:val="0"/>
        <w:autoSpaceDN w:val="0"/>
        <w:adjustRightInd w:val="0"/>
        <w:ind w:firstLine="709"/>
        <w:jc w:val="center"/>
        <w:outlineLvl w:val="2"/>
        <w:rPr>
          <w:sz w:val="28"/>
          <w:szCs w:val="28"/>
        </w:rPr>
      </w:pPr>
    </w:p>
    <w:p w:rsidR="008151CC" w:rsidRDefault="008151CC" w:rsidP="008151CC">
      <w:pPr>
        <w:autoSpaceDE w:val="0"/>
        <w:autoSpaceDN w:val="0"/>
        <w:adjustRightInd w:val="0"/>
        <w:ind w:firstLine="709"/>
        <w:jc w:val="center"/>
        <w:outlineLvl w:val="2"/>
        <w:rPr>
          <w:sz w:val="28"/>
          <w:szCs w:val="28"/>
        </w:rPr>
      </w:pPr>
    </w:p>
    <w:p w:rsidR="008151CC" w:rsidRDefault="008151CC" w:rsidP="008151CC">
      <w:pPr>
        <w:autoSpaceDE w:val="0"/>
        <w:autoSpaceDN w:val="0"/>
        <w:adjustRightInd w:val="0"/>
        <w:ind w:firstLine="709"/>
        <w:jc w:val="center"/>
        <w:outlineLvl w:val="2"/>
        <w:rPr>
          <w:sz w:val="28"/>
          <w:szCs w:val="28"/>
        </w:rPr>
      </w:pPr>
      <w:r>
        <w:rPr>
          <w:sz w:val="28"/>
          <w:szCs w:val="28"/>
        </w:rPr>
        <w:t>1. Рассмотрение обращений и заявлений</w:t>
      </w:r>
    </w:p>
    <w:p w:rsidR="008151CC" w:rsidRDefault="008151CC" w:rsidP="008151CC">
      <w:pPr>
        <w:autoSpaceDE w:val="0"/>
        <w:autoSpaceDN w:val="0"/>
        <w:adjustRightInd w:val="0"/>
        <w:ind w:firstLine="708"/>
        <w:jc w:val="both"/>
        <w:outlineLvl w:val="2"/>
        <w:rPr>
          <w:sz w:val="28"/>
          <w:szCs w:val="28"/>
        </w:rPr>
      </w:pPr>
      <w:r>
        <w:rPr>
          <w:sz w:val="28"/>
          <w:szCs w:val="28"/>
        </w:rPr>
        <w:t xml:space="preserve">1.1. </w:t>
      </w:r>
      <w:proofErr w:type="gramStart"/>
      <w:r>
        <w:rPr>
          <w:sz w:val="28"/>
          <w:szCs w:val="28"/>
        </w:rPr>
        <w:t>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контроля за соблюдением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принимаются и рассматриваются в соответствии с законодательством Российской Федерации.</w:t>
      </w:r>
      <w:proofErr w:type="gramEnd"/>
    </w:p>
    <w:p w:rsidR="008151CC" w:rsidRDefault="008151CC" w:rsidP="008151CC">
      <w:pPr>
        <w:autoSpaceDE w:val="0"/>
        <w:autoSpaceDN w:val="0"/>
        <w:adjustRightInd w:val="0"/>
        <w:ind w:firstLine="709"/>
        <w:jc w:val="both"/>
        <w:outlineLvl w:val="2"/>
        <w:rPr>
          <w:sz w:val="28"/>
          <w:szCs w:val="28"/>
        </w:rPr>
      </w:pPr>
      <w:r>
        <w:rPr>
          <w:sz w:val="28"/>
          <w:szCs w:val="28"/>
        </w:rPr>
        <w:t>1.2. Специалист, ответственный за регистрацию:</w:t>
      </w:r>
    </w:p>
    <w:p w:rsidR="008151CC" w:rsidRDefault="008151CC" w:rsidP="008151CC">
      <w:pPr>
        <w:autoSpaceDE w:val="0"/>
        <w:autoSpaceDN w:val="0"/>
        <w:adjustRightInd w:val="0"/>
        <w:ind w:firstLine="709"/>
        <w:jc w:val="both"/>
        <w:outlineLvl w:val="2"/>
        <w:rPr>
          <w:sz w:val="28"/>
          <w:szCs w:val="28"/>
        </w:rPr>
      </w:pPr>
      <w:r>
        <w:rPr>
          <w:sz w:val="28"/>
          <w:szCs w:val="28"/>
        </w:rPr>
        <w:t>а) регистрирует обращения и заявления в течение 2 рабочих дней с момента обращения, заявления;</w:t>
      </w:r>
    </w:p>
    <w:p w:rsidR="008151CC" w:rsidRDefault="008151CC" w:rsidP="008151CC">
      <w:pPr>
        <w:autoSpaceDE w:val="0"/>
        <w:autoSpaceDN w:val="0"/>
        <w:adjustRightInd w:val="0"/>
        <w:ind w:firstLine="709"/>
        <w:jc w:val="both"/>
        <w:outlineLvl w:val="2"/>
        <w:rPr>
          <w:sz w:val="28"/>
          <w:szCs w:val="28"/>
        </w:rPr>
      </w:pPr>
      <w:r>
        <w:rPr>
          <w:sz w:val="28"/>
          <w:szCs w:val="28"/>
        </w:rPr>
        <w:t>б) проверяет обращения и заявления на соответствие следующим требованиям:</w:t>
      </w:r>
    </w:p>
    <w:p w:rsidR="008151CC" w:rsidRDefault="008151CC" w:rsidP="008151CC">
      <w:pPr>
        <w:autoSpaceDE w:val="0"/>
        <w:autoSpaceDN w:val="0"/>
        <w:adjustRightInd w:val="0"/>
        <w:ind w:firstLine="709"/>
        <w:jc w:val="both"/>
        <w:outlineLvl w:val="2"/>
        <w:rPr>
          <w:sz w:val="28"/>
          <w:szCs w:val="28"/>
        </w:rPr>
      </w:pPr>
      <w:r>
        <w:rPr>
          <w:sz w:val="28"/>
          <w:szCs w:val="28"/>
        </w:rPr>
        <w:t>- 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8151CC" w:rsidRDefault="008151CC" w:rsidP="008151CC">
      <w:pPr>
        <w:autoSpaceDE w:val="0"/>
        <w:autoSpaceDN w:val="0"/>
        <w:adjustRightInd w:val="0"/>
        <w:ind w:firstLine="709"/>
        <w:jc w:val="both"/>
        <w:outlineLvl w:val="2"/>
        <w:rPr>
          <w:sz w:val="28"/>
          <w:szCs w:val="28"/>
        </w:rPr>
      </w:pPr>
      <w:r>
        <w:rPr>
          <w:sz w:val="28"/>
          <w:szCs w:val="28"/>
        </w:rPr>
        <w:t xml:space="preserve">- наличие сведений о фактах, указанных в  </w:t>
      </w:r>
      <w:hyperlink r:id="rId15" w:history="1">
        <w:r>
          <w:rPr>
            <w:rStyle w:val="a7"/>
            <w:sz w:val="28"/>
            <w:szCs w:val="28"/>
          </w:rPr>
          <w:t xml:space="preserve">подпункте </w:t>
        </w:r>
      </w:hyperlink>
      <w:r>
        <w:rPr>
          <w:sz w:val="28"/>
          <w:szCs w:val="28"/>
        </w:rPr>
        <w:t>2 пункта 4.2 настоящего Регламента;</w:t>
      </w:r>
    </w:p>
    <w:p w:rsidR="008151CC" w:rsidRDefault="008151CC" w:rsidP="008151CC">
      <w:pPr>
        <w:autoSpaceDE w:val="0"/>
        <w:autoSpaceDN w:val="0"/>
        <w:adjustRightInd w:val="0"/>
        <w:ind w:firstLine="709"/>
        <w:jc w:val="both"/>
        <w:outlineLvl w:val="2"/>
        <w:rPr>
          <w:sz w:val="28"/>
          <w:szCs w:val="28"/>
        </w:rPr>
      </w:pPr>
      <w:r>
        <w:rPr>
          <w:sz w:val="28"/>
          <w:szCs w:val="28"/>
        </w:rPr>
        <w:t>-  соответствие предмета обращения полномочиям Администрации.</w:t>
      </w:r>
    </w:p>
    <w:p w:rsidR="008151CC" w:rsidRDefault="008151CC" w:rsidP="008151CC">
      <w:pPr>
        <w:autoSpaceDE w:val="0"/>
        <w:autoSpaceDN w:val="0"/>
        <w:adjustRightInd w:val="0"/>
        <w:ind w:firstLine="709"/>
        <w:jc w:val="both"/>
        <w:outlineLvl w:val="2"/>
        <w:rPr>
          <w:sz w:val="28"/>
          <w:szCs w:val="28"/>
        </w:rPr>
      </w:pPr>
      <w:r>
        <w:rPr>
          <w:sz w:val="28"/>
          <w:szCs w:val="28"/>
        </w:rPr>
        <w:t>в) осуществляет подготовку проекта распоряжения о проведении проверки.</w:t>
      </w:r>
    </w:p>
    <w:p w:rsidR="008151CC" w:rsidRDefault="008151CC" w:rsidP="008151CC">
      <w:pPr>
        <w:autoSpaceDE w:val="0"/>
        <w:autoSpaceDN w:val="0"/>
        <w:adjustRightInd w:val="0"/>
        <w:ind w:firstLine="709"/>
        <w:jc w:val="both"/>
        <w:outlineLvl w:val="2"/>
        <w:rPr>
          <w:sz w:val="28"/>
          <w:szCs w:val="28"/>
        </w:rPr>
      </w:pPr>
      <w:r>
        <w:rPr>
          <w:sz w:val="28"/>
          <w:szCs w:val="28"/>
        </w:rPr>
        <w:t>1.3. Результатом исполнения административной процедуры является  подготовка распоряжения Главы Пустошкинского района о проведении проверки.</w:t>
      </w:r>
    </w:p>
    <w:p w:rsidR="008151CC" w:rsidRDefault="008151CC" w:rsidP="008151CC">
      <w:pPr>
        <w:autoSpaceDE w:val="0"/>
        <w:autoSpaceDN w:val="0"/>
        <w:adjustRightInd w:val="0"/>
        <w:ind w:firstLine="709"/>
        <w:jc w:val="both"/>
        <w:outlineLvl w:val="2"/>
        <w:rPr>
          <w:sz w:val="28"/>
          <w:szCs w:val="28"/>
        </w:rPr>
      </w:pPr>
      <w:r>
        <w:rPr>
          <w:sz w:val="28"/>
          <w:szCs w:val="28"/>
        </w:rPr>
        <w:t>1.4. Максимальный срок исполнения указанной административной процедуры - 2 рабочих дня с момента регистрации обращения.</w:t>
      </w:r>
    </w:p>
    <w:p w:rsidR="008151CC" w:rsidRDefault="008151CC" w:rsidP="008151CC">
      <w:pPr>
        <w:autoSpaceDE w:val="0"/>
        <w:autoSpaceDN w:val="0"/>
        <w:adjustRightInd w:val="0"/>
        <w:ind w:firstLine="709"/>
        <w:jc w:val="both"/>
        <w:outlineLvl w:val="2"/>
        <w:rPr>
          <w:sz w:val="28"/>
          <w:szCs w:val="28"/>
        </w:rPr>
      </w:pPr>
    </w:p>
    <w:p w:rsidR="008151CC" w:rsidRDefault="008151CC" w:rsidP="008151CC">
      <w:pPr>
        <w:autoSpaceDE w:val="0"/>
        <w:autoSpaceDN w:val="0"/>
        <w:adjustRightInd w:val="0"/>
        <w:ind w:firstLine="709"/>
        <w:jc w:val="center"/>
        <w:outlineLvl w:val="2"/>
        <w:rPr>
          <w:sz w:val="28"/>
          <w:szCs w:val="28"/>
        </w:rPr>
      </w:pPr>
      <w:r>
        <w:rPr>
          <w:sz w:val="28"/>
          <w:szCs w:val="28"/>
        </w:rPr>
        <w:t>2. Организация проведения проверки</w:t>
      </w:r>
    </w:p>
    <w:p w:rsidR="008151CC" w:rsidRDefault="008151CC" w:rsidP="008151CC">
      <w:pPr>
        <w:autoSpaceDE w:val="0"/>
        <w:autoSpaceDN w:val="0"/>
        <w:adjustRightInd w:val="0"/>
        <w:ind w:firstLine="708"/>
        <w:jc w:val="both"/>
        <w:outlineLvl w:val="2"/>
        <w:rPr>
          <w:sz w:val="28"/>
          <w:szCs w:val="28"/>
        </w:rPr>
      </w:pPr>
      <w:r>
        <w:rPr>
          <w:sz w:val="28"/>
          <w:szCs w:val="28"/>
        </w:rPr>
        <w:t>2.1. Плановая и внеплановая проверка осуществляются на основании  распоряжения Главы Пустошкинского района.</w:t>
      </w:r>
    </w:p>
    <w:p w:rsidR="008151CC" w:rsidRDefault="008151CC" w:rsidP="008151CC">
      <w:pPr>
        <w:autoSpaceDE w:val="0"/>
        <w:autoSpaceDN w:val="0"/>
        <w:adjustRightInd w:val="0"/>
        <w:ind w:firstLine="709"/>
        <w:jc w:val="both"/>
        <w:outlineLvl w:val="2"/>
        <w:rPr>
          <w:sz w:val="28"/>
          <w:szCs w:val="28"/>
        </w:rPr>
      </w:pPr>
      <w:r>
        <w:rPr>
          <w:sz w:val="28"/>
          <w:szCs w:val="28"/>
        </w:rPr>
        <w:lastRenderedPageBreak/>
        <w:t xml:space="preserve">2.2. Распоряжение о проведении проверки юридических лиц и индивидуальных предпринимателей подготавливается по </w:t>
      </w:r>
      <w:hyperlink r:id="rId16" w:history="1">
        <w:r>
          <w:rPr>
            <w:rStyle w:val="a7"/>
            <w:sz w:val="28"/>
            <w:szCs w:val="28"/>
          </w:rPr>
          <w:t>форме</w:t>
        </w:r>
      </w:hyperlink>
      <w:r>
        <w:rPr>
          <w:sz w:val="28"/>
          <w:szCs w:val="28"/>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51CC" w:rsidRDefault="008151CC" w:rsidP="008151CC">
      <w:pPr>
        <w:autoSpaceDE w:val="0"/>
        <w:autoSpaceDN w:val="0"/>
        <w:adjustRightInd w:val="0"/>
        <w:ind w:firstLine="709"/>
        <w:jc w:val="center"/>
        <w:outlineLvl w:val="2"/>
        <w:rPr>
          <w:sz w:val="28"/>
          <w:szCs w:val="28"/>
        </w:rPr>
      </w:pPr>
    </w:p>
    <w:p w:rsidR="008151CC" w:rsidRDefault="008151CC" w:rsidP="008151CC">
      <w:pPr>
        <w:autoSpaceDE w:val="0"/>
        <w:autoSpaceDN w:val="0"/>
        <w:adjustRightInd w:val="0"/>
        <w:ind w:firstLine="709"/>
        <w:jc w:val="center"/>
        <w:outlineLvl w:val="2"/>
        <w:rPr>
          <w:sz w:val="28"/>
          <w:szCs w:val="28"/>
        </w:rPr>
      </w:pPr>
      <w:r>
        <w:rPr>
          <w:sz w:val="28"/>
          <w:szCs w:val="28"/>
        </w:rPr>
        <w:t>3. Проведение плановой проверки</w:t>
      </w:r>
    </w:p>
    <w:p w:rsidR="008151CC" w:rsidRDefault="008151CC" w:rsidP="008151CC">
      <w:pPr>
        <w:autoSpaceDE w:val="0"/>
        <w:autoSpaceDN w:val="0"/>
        <w:adjustRightInd w:val="0"/>
        <w:ind w:firstLine="708"/>
        <w:jc w:val="both"/>
        <w:outlineLvl w:val="2"/>
        <w:rPr>
          <w:sz w:val="28"/>
          <w:szCs w:val="28"/>
        </w:rPr>
      </w:pPr>
      <w:r>
        <w:rPr>
          <w:sz w:val="28"/>
          <w:szCs w:val="28"/>
        </w:rPr>
        <w:t xml:space="preserve">3.1. </w:t>
      </w:r>
      <w:proofErr w:type="gramStart"/>
      <w:r>
        <w:rPr>
          <w:sz w:val="28"/>
          <w:szCs w:val="28"/>
        </w:rPr>
        <w:t xml:space="preserve">Плановые проверки проводятся должностным лицом администрации в соответствии с ежегодным планом проведения проверок, </w:t>
      </w:r>
      <w:r>
        <w:rPr>
          <w:color w:val="000000"/>
          <w:sz w:val="28"/>
          <w:szCs w:val="28"/>
        </w:rPr>
        <w:t xml:space="preserve">утверждаемым </w:t>
      </w:r>
      <w:r>
        <w:rPr>
          <w:sz w:val="28"/>
          <w:szCs w:val="28"/>
        </w:rPr>
        <w:t>Г</w:t>
      </w:r>
      <w:r>
        <w:rPr>
          <w:color w:val="000000"/>
          <w:sz w:val="28"/>
          <w:szCs w:val="28"/>
        </w:rPr>
        <w:t xml:space="preserve">лавой </w:t>
      </w:r>
      <w:r>
        <w:rPr>
          <w:sz w:val="28"/>
          <w:szCs w:val="28"/>
        </w:rPr>
        <w:t xml:space="preserve">муниципального образования «Пустошкинский район», издаваемым по </w:t>
      </w:r>
      <w:hyperlink r:id="rId17" w:history="1">
        <w:r>
          <w:rPr>
            <w:rStyle w:val="a7"/>
            <w:sz w:val="28"/>
            <w:szCs w:val="28"/>
          </w:rPr>
          <w:t>форме</w:t>
        </w:r>
      </w:hyperlink>
      <w:r>
        <w:rPr>
          <w:sz w:val="28"/>
          <w:szCs w:val="28"/>
        </w:rPr>
        <w:t>, утвержденной Постановлением Правительства Российской Федерации от 30.10.2010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8151CC" w:rsidRDefault="008151CC" w:rsidP="008151CC">
      <w:pPr>
        <w:autoSpaceDE w:val="0"/>
        <w:autoSpaceDN w:val="0"/>
        <w:adjustRightInd w:val="0"/>
        <w:ind w:firstLine="709"/>
        <w:jc w:val="both"/>
        <w:outlineLvl w:val="2"/>
        <w:rPr>
          <w:sz w:val="28"/>
          <w:szCs w:val="28"/>
        </w:rPr>
      </w:pPr>
      <w:r>
        <w:rPr>
          <w:sz w:val="28"/>
          <w:szCs w:val="28"/>
        </w:rPr>
        <w:t>3.2. Основанием для включения плановой проверки в ежегодный план проведения плановых проверок является истечение трех лет со дня:</w:t>
      </w:r>
    </w:p>
    <w:p w:rsidR="008151CC" w:rsidRDefault="008151CC" w:rsidP="008151CC">
      <w:pPr>
        <w:shd w:val="clear" w:color="auto" w:fill="FFFFFF"/>
        <w:spacing w:line="242" w:lineRule="atLeast"/>
        <w:ind w:firstLine="540"/>
        <w:jc w:val="both"/>
        <w:rPr>
          <w:sz w:val="28"/>
          <w:szCs w:val="28"/>
        </w:rPr>
      </w:pPr>
      <w:r>
        <w:rPr>
          <w:rStyle w:val="blk"/>
          <w:rFonts w:eastAsia="Corbel"/>
        </w:rPr>
        <w:t>1) государственной регистрации юридического лица, индивидуального предпринимателя;</w:t>
      </w:r>
    </w:p>
    <w:p w:rsidR="008151CC" w:rsidRDefault="008151CC" w:rsidP="008151CC">
      <w:pPr>
        <w:shd w:val="clear" w:color="auto" w:fill="FFFFFF"/>
        <w:spacing w:line="242" w:lineRule="atLeast"/>
        <w:ind w:firstLine="540"/>
        <w:jc w:val="both"/>
        <w:rPr>
          <w:sz w:val="28"/>
          <w:szCs w:val="28"/>
        </w:rPr>
      </w:pPr>
      <w:bookmarkStart w:id="6" w:name="dst100117"/>
      <w:bookmarkEnd w:id="6"/>
      <w:proofErr w:type="gramStart"/>
      <w:r>
        <w:rPr>
          <w:rStyle w:val="blk"/>
          <w:rFonts w:eastAsia="Corbel"/>
        </w:rPr>
        <w:t>2) окончания проведения последней плановой проверки юридического лица, индивидуального предпринимателя;</w:t>
      </w:r>
      <w:proofErr w:type="gramEnd"/>
    </w:p>
    <w:p w:rsidR="008151CC" w:rsidRDefault="008151CC" w:rsidP="008151CC">
      <w:pPr>
        <w:autoSpaceDE w:val="0"/>
        <w:autoSpaceDN w:val="0"/>
        <w:adjustRightInd w:val="0"/>
        <w:ind w:firstLine="709"/>
        <w:jc w:val="both"/>
        <w:outlineLvl w:val="2"/>
        <w:rPr>
          <w:i/>
          <w:sz w:val="28"/>
          <w:szCs w:val="28"/>
          <w:shd w:val="clear" w:color="auto" w:fill="FFFFFF"/>
        </w:rPr>
      </w:pPr>
      <w:proofErr w:type="gramStart"/>
      <w:r>
        <w:rPr>
          <w:sz w:val="28"/>
          <w:szCs w:val="28"/>
        </w:rPr>
        <w:t>3)</w:t>
      </w:r>
      <w:r>
        <w:rPr>
          <w:sz w:val="28"/>
          <w:szCs w:val="28"/>
          <w:shd w:val="clear" w:color="auto" w:fill="FFFFFF"/>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8151CC" w:rsidRDefault="008151CC" w:rsidP="008151CC">
      <w:pPr>
        <w:autoSpaceDE w:val="0"/>
        <w:autoSpaceDN w:val="0"/>
        <w:adjustRightInd w:val="0"/>
        <w:ind w:firstLine="709"/>
        <w:jc w:val="both"/>
        <w:outlineLvl w:val="2"/>
        <w:rPr>
          <w:sz w:val="28"/>
          <w:szCs w:val="28"/>
        </w:rPr>
      </w:pPr>
      <w:r>
        <w:rPr>
          <w:sz w:val="28"/>
          <w:szCs w:val="28"/>
        </w:rPr>
        <w:t xml:space="preserve">3.3. Проект ежегодного плана проведения плановых проверок в срок до  1 сентября года, предшествующего году проведения плановых проверок, направляется в порядке, установленном Федеральным </w:t>
      </w:r>
      <w:hyperlink r:id="rId18" w:history="1">
        <w:r>
          <w:rPr>
            <w:rStyle w:val="a7"/>
            <w:sz w:val="28"/>
            <w:szCs w:val="28"/>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Пустошкинского района Псковской области.</w:t>
      </w:r>
    </w:p>
    <w:p w:rsidR="008151CC" w:rsidRDefault="008151CC" w:rsidP="008151CC">
      <w:pPr>
        <w:autoSpaceDE w:val="0"/>
        <w:autoSpaceDN w:val="0"/>
        <w:adjustRightInd w:val="0"/>
        <w:ind w:firstLine="709"/>
        <w:jc w:val="both"/>
        <w:outlineLvl w:val="2"/>
        <w:rPr>
          <w:sz w:val="28"/>
          <w:szCs w:val="28"/>
        </w:rPr>
      </w:pPr>
      <w:r>
        <w:rPr>
          <w:sz w:val="28"/>
          <w:szCs w:val="28"/>
        </w:rPr>
        <w:t>3.4. По итогам рассмотрения прокуратурой проекта ежегодного плана проведения плановых проверок проводится корректировка плана с учетом предложений всех органов муниципального контроля по сферам деятельности. В срок до 1 ноября года, предшествующего году проведения плановых проверок, утвержденный план повторно направляется в прокуратуру для согласования.</w:t>
      </w:r>
    </w:p>
    <w:p w:rsidR="008151CC" w:rsidRDefault="008151CC" w:rsidP="008151CC">
      <w:pPr>
        <w:autoSpaceDE w:val="0"/>
        <w:autoSpaceDN w:val="0"/>
        <w:adjustRightInd w:val="0"/>
        <w:ind w:firstLine="709"/>
        <w:jc w:val="both"/>
        <w:outlineLvl w:val="2"/>
        <w:rPr>
          <w:i/>
          <w:sz w:val="28"/>
          <w:szCs w:val="28"/>
          <w:shd w:val="clear" w:color="auto" w:fill="FFFFFF"/>
        </w:rPr>
      </w:pPr>
      <w:r>
        <w:rPr>
          <w:sz w:val="28"/>
          <w:szCs w:val="28"/>
        </w:rPr>
        <w:t xml:space="preserve">3.5. </w:t>
      </w:r>
      <w:r>
        <w:rPr>
          <w:sz w:val="28"/>
          <w:szCs w:val="28"/>
          <w:shd w:val="clear" w:color="auto" w:fill="FFFFFF"/>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Pr>
          <w:sz w:val="28"/>
          <w:szCs w:val="28"/>
          <w:shd w:val="clear" w:color="auto" w:fill="FFFFFF"/>
        </w:rPr>
        <w:lastRenderedPageBreak/>
        <w:t xml:space="preserve">органа муниципального контроля в сети "Интернет" либо иным доступным способом. </w:t>
      </w:r>
    </w:p>
    <w:p w:rsidR="008151CC" w:rsidRDefault="008151CC" w:rsidP="008151CC">
      <w:pPr>
        <w:autoSpaceDE w:val="0"/>
        <w:autoSpaceDN w:val="0"/>
        <w:adjustRightInd w:val="0"/>
        <w:ind w:firstLine="709"/>
        <w:jc w:val="both"/>
        <w:outlineLvl w:val="2"/>
        <w:rPr>
          <w:sz w:val="28"/>
          <w:szCs w:val="28"/>
        </w:rPr>
      </w:pPr>
      <w:r>
        <w:rPr>
          <w:sz w:val="28"/>
          <w:szCs w:val="28"/>
        </w:rPr>
        <w:t>3.6. Плановая проверка проводится в форме:</w:t>
      </w:r>
    </w:p>
    <w:p w:rsidR="008151CC" w:rsidRDefault="008151CC" w:rsidP="008151CC">
      <w:pPr>
        <w:autoSpaceDE w:val="0"/>
        <w:autoSpaceDN w:val="0"/>
        <w:adjustRightInd w:val="0"/>
        <w:ind w:firstLine="709"/>
        <w:jc w:val="both"/>
        <w:outlineLvl w:val="2"/>
        <w:rPr>
          <w:sz w:val="28"/>
          <w:szCs w:val="28"/>
        </w:rPr>
      </w:pPr>
      <w:r>
        <w:rPr>
          <w:sz w:val="28"/>
          <w:szCs w:val="28"/>
        </w:rPr>
        <w:t xml:space="preserve">- документарной проверки; </w:t>
      </w:r>
    </w:p>
    <w:p w:rsidR="008151CC" w:rsidRDefault="008151CC" w:rsidP="008151CC">
      <w:pPr>
        <w:autoSpaceDE w:val="0"/>
        <w:autoSpaceDN w:val="0"/>
        <w:adjustRightInd w:val="0"/>
        <w:ind w:firstLine="709"/>
        <w:jc w:val="both"/>
        <w:outlineLvl w:val="2"/>
        <w:rPr>
          <w:sz w:val="28"/>
          <w:szCs w:val="28"/>
        </w:rPr>
      </w:pPr>
      <w:r>
        <w:rPr>
          <w:sz w:val="28"/>
          <w:szCs w:val="28"/>
        </w:rPr>
        <w:t>- выездной проверки.</w:t>
      </w:r>
    </w:p>
    <w:p w:rsidR="008151CC" w:rsidRDefault="008151CC" w:rsidP="008151CC">
      <w:pPr>
        <w:ind w:firstLine="708"/>
        <w:jc w:val="both"/>
        <w:rPr>
          <w:sz w:val="28"/>
          <w:szCs w:val="28"/>
          <w:shd w:val="clear" w:color="auto" w:fill="FFFFFF"/>
        </w:rPr>
      </w:pPr>
      <w:r>
        <w:rPr>
          <w:sz w:val="28"/>
          <w:szCs w:val="28"/>
          <w:shd w:val="clear" w:color="auto" w:fill="FFFFFF"/>
        </w:rPr>
        <w:t xml:space="preserve">3.7. 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sz w:val="28"/>
          <w:szCs w:val="28"/>
          <w:shd w:val="clear" w:color="auto" w:fill="FFFFFF"/>
        </w:rPr>
        <w:t>позднее</w:t>
      </w:r>
      <w:proofErr w:type="gramEnd"/>
      <w:r>
        <w:rPr>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151CC" w:rsidRDefault="008151CC" w:rsidP="008151CC">
      <w:pPr>
        <w:autoSpaceDE w:val="0"/>
        <w:autoSpaceDN w:val="0"/>
        <w:adjustRightInd w:val="0"/>
        <w:ind w:firstLine="709"/>
        <w:jc w:val="both"/>
        <w:outlineLvl w:val="2"/>
        <w:rPr>
          <w:sz w:val="28"/>
          <w:szCs w:val="28"/>
        </w:rPr>
      </w:pPr>
    </w:p>
    <w:p w:rsidR="008151CC" w:rsidRDefault="008151CC" w:rsidP="008151CC">
      <w:pPr>
        <w:autoSpaceDE w:val="0"/>
        <w:autoSpaceDN w:val="0"/>
        <w:adjustRightInd w:val="0"/>
        <w:ind w:firstLine="709"/>
        <w:jc w:val="center"/>
        <w:outlineLvl w:val="2"/>
        <w:rPr>
          <w:sz w:val="28"/>
          <w:szCs w:val="28"/>
        </w:rPr>
      </w:pPr>
    </w:p>
    <w:p w:rsidR="008151CC" w:rsidRDefault="008151CC" w:rsidP="008151CC">
      <w:pPr>
        <w:autoSpaceDE w:val="0"/>
        <w:autoSpaceDN w:val="0"/>
        <w:adjustRightInd w:val="0"/>
        <w:ind w:firstLine="709"/>
        <w:jc w:val="center"/>
        <w:outlineLvl w:val="2"/>
        <w:rPr>
          <w:sz w:val="28"/>
          <w:szCs w:val="28"/>
        </w:rPr>
      </w:pPr>
      <w:r>
        <w:rPr>
          <w:sz w:val="28"/>
          <w:szCs w:val="28"/>
        </w:rPr>
        <w:t>4. Проведение внеплановой проверки</w:t>
      </w:r>
    </w:p>
    <w:p w:rsidR="008151CC" w:rsidRDefault="008151CC" w:rsidP="008151CC">
      <w:pPr>
        <w:autoSpaceDE w:val="0"/>
        <w:autoSpaceDN w:val="0"/>
        <w:adjustRightInd w:val="0"/>
        <w:ind w:firstLine="709"/>
        <w:jc w:val="both"/>
        <w:outlineLvl w:val="2"/>
        <w:rPr>
          <w:sz w:val="28"/>
          <w:szCs w:val="28"/>
        </w:rPr>
      </w:pPr>
      <w:r>
        <w:rPr>
          <w:sz w:val="28"/>
          <w:szCs w:val="28"/>
        </w:rPr>
        <w:t xml:space="preserve">4.1. </w:t>
      </w:r>
      <w:proofErr w:type="gramStart"/>
      <w:r>
        <w:rPr>
          <w:sz w:val="28"/>
          <w:szCs w:val="28"/>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sz w:val="28"/>
          <w:szCs w:val="28"/>
          <w:shd w:val="clear" w:color="auto" w:fill="FFFFFF"/>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151CC" w:rsidRDefault="008151CC" w:rsidP="008151CC">
      <w:pPr>
        <w:autoSpaceDE w:val="0"/>
        <w:autoSpaceDN w:val="0"/>
        <w:adjustRightInd w:val="0"/>
        <w:ind w:firstLine="709"/>
        <w:jc w:val="both"/>
        <w:outlineLvl w:val="2"/>
        <w:rPr>
          <w:sz w:val="28"/>
          <w:szCs w:val="28"/>
        </w:rPr>
      </w:pPr>
      <w:r>
        <w:rPr>
          <w:sz w:val="28"/>
          <w:szCs w:val="28"/>
        </w:rPr>
        <w:t>4.2. Основанием для проведения внеплановой проверки является:</w:t>
      </w:r>
    </w:p>
    <w:p w:rsidR="008151CC" w:rsidRDefault="008151CC" w:rsidP="008151CC">
      <w:pPr>
        <w:autoSpaceDE w:val="0"/>
        <w:autoSpaceDN w:val="0"/>
        <w:adjustRightInd w:val="0"/>
        <w:ind w:firstLine="708"/>
        <w:jc w:val="both"/>
        <w:outlineLvl w:val="2"/>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51CC" w:rsidRDefault="008151CC" w:rsidP="008151CC">
      <w:pPr>
        <w:autoSpaceDE w:val="0"/>
        <w:autoSpaceDN w:val="0"/>
        <w:adjustRightInd w:val="0"/>
        <w:ind w:firstLine="708"/>
        <w:jc w:val="both"/>
        <w:outlineLvl w:val="2"/>
        <w:rPr>
          <w:sz w:val="28"/>
          <w:szCs w:val="28"/>
        </w:rPr>
      </w:pPr>
      <w:proofErr w:type="gramStart"/>
      <w:r>
        <w:rPr>
          <w:sz w:val="28"/>
          <w:szCs w:val="28"/>
        </w:rP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151CC" w:rsidRDefault="008151CC" w:rsidP="008151CC">
      <w:pPr>
        <w:autoSpaceDE w:val="0"/>
        <w:autoSpaceDN w:val="0"/>
        <w:adjustRightInd w:val="0"/>
        <w:ind w:firstLine="708"/>
        <w:jc w:val="both"/>
        <w:outlineLvl w:val="2"/>
        <w:rPr>
          <w:sz w:val="28"/>
          <w:szCs w:val="28"/>
        </w:rPr>
      </w:pPr>
      <w:proofErr w:type="gramStart"/>
      <w:r>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sz w:val="28"/>
          <w:szCs w:val="28"/>
        </w:rPr>
        <w:t xml:space="preserve"> массовой информации о следующих фактах:</w:t>
      </w:r>
    </w:p>
    <w:p w:rsidR="008151CC" w:rsidRDefault="008151CC" w:rsidP="008151CC">
      <w:pPr>
        <w:autoSpaceDE w:val="0"/>
        <w:autoSpaceDN w:val="0"/>
        <w:adjustRightInd w:val="0"/>
        <w:ind w:firstLine="708"/>
        <w:jc w:val="both"/>
        <w:outlineLvl w:val="2"/>
        <w:rPr>
          <w:sz w:val="28"/>
          <w:szCs w:val="28"/>
        </w:rPr>
      </w:pP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8"/>
          <w:szCs w:val="28"/>
        </w:rPr>
        <w:t xml:space="preserve"> государства, а также угрозы чрезвычайных ситуаций природного и техногенного характера;</w:t>
      </w:r>
    </w:p>
    <w:p w:rsidR="008151CC" w:rsidRDefault="008151CC" w:rsidP="008151CC">
      <w:pPr>
        <w:pStyle w:val="s1"/>
        <w:spacing w:before="0" w:beforeAutospacing="0" w:after="0" w:afterAutospacing="0"/>
        <w:ind w:firstLine="540"/>
        <w:jc w:val="both"/>
        <w:rPr>
          <w:sz w:val="28"/>
          <w:szCs w:val="28"/>
        </w:rPr>
      </w:pPr>
      <w:proofErr w:type="gramStart"/>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8151CC" w:rsidRDefault="008151CC" w:rsidP="008151CC">
      <w:pPr>
        <w:autoSpaceDE w:val="0"/>
        <w:autoSpaceDN w:val="0"/>
        <w:adjustRightInd w:val="0"/>
        <w:ind w:firstLine="540"/>
        <w:jc w:val="both"/>
        <w:rPr>
          <w:rFonts w:eastAsia="Calibri"/>
          <w:sz w:val="28"/>
          <w:szCs w:val="28"/>
        </w:rPr>
      </w:pPr>
      <w:r>
        <w:rPr>
          <w:rFonts w:eastAsia="Calibri"/>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151CC" w:rsidRDefault="008151CC" w:rsidP="008151CC">
      <w:pPr>
        <w:autoSpaceDE w:val="0"/>
        <w:autoSpaceDN w:val="0"/>
        <w:adjustRightInd w:val="0"/>
        <w:ind w:firstLine="540"/>
        <w:jc w:val="both"/>
        <w:rPr>
          <w:rFonts w:eastAsia="Calibri"/>
          <w:sz w:val="28"/>
          <w:szCs w:val="28"/>
        </w:rPr>
      </w:pPr>
      <w:r>
        <w:rPr>
          <w:sz w:val="28"/>
          <w:szCs w:val="28"/>
        </w:rPr>
        <w:lastRenderedPageBreak/>
        <w:t>4.3. Внеплановая проверка проводится в форме документарной проверки и (или) выездной проверки.</w:t>
      </w:r>
    </w:p>
    <w:p w:rsidR="008151CC" w:rsidRDefault="008151CC" w:rsidP="008151CC">
      <w:pPr>
        <w:autoSpaceDE w:val="0"/>
        <w:autoSpaceDN w:val="0"/>
        <w:adjustRightInd w:val="0"/>
        <w:ind w:firstLine="540"/>
        <w:jc w:val="both"/>
        <w:rPr>
          <w:rFonts w:eastAsia="Calibri"/>
          <w:sz w:val="28"/>
          <w:szCs w:val="28"/>
        </w:rPr>
      </w:pPr>
      <w:r>
        <w:rPr>
          <w:sz w:val="28"/>
          <w:szCs w:val="28"/>
        </w:rPr>
        <w:t xml:space="preserve">4.4. Внеплановая выездная проверка юридических лиц, индивидуальных предпринимателей проводится по основаниям, указанным в </w:t>
      </w:r>
      <w:hyperlink r:id="rId19" w:history="1">
        <w:r>
          <w:rPr>
            <w:rStyle w:val="a7"/>
            <w:sz w:val="28"/>
            <w:szCs w:val="28"/>
          </w:rPr>
          <w:t>подпунктах «а</w:t>
        </w:r>
      </w:hyperlink>
      <w:r>
        <w:rPr>
          <w:sz w:val="28"/>
          <w:szCs w:val="28"/>
        </w:rPr>
        <w:t xml:space="preserve">» и </w:t>
      </w:r>
      <w:hyperlink r:id="rId20" w:history="1">
        <w:r>
          <w:rPr>
            <w:rStyle w:val="a7"/>
            <w:sz w:val="28"/>
            <w:szCs w:val="28"/>
          </w:rPr>
          <w:t>«б» пункта 2 части 2</w:t>
        </w:r>
      </w:hyperlink>
      <w:r>
        <w:rPr>
          <w:sz w:val="28"/>
          <w:szCs w:val="28"/>
        </w:rPr>
        <w:t xml:space="preserve"> настоящего раздела, после согласования с органом прокуратуры по месту осуществления деятельности таких юридических лиц, индивидуальных предпринимателей.</w:t>
      </w:r>
    </w:p>
    <w:p w:rsidR="008151CC" w:rsidRDefault="008151CC" w:rsidP="008151CC">
      <w:pPr>
        <w:autoSpaceDE w:val="0"/>
        <w:autoSpaceDN w:val="0"/>
        <w:adjustRightInd w:val="0"/>
        <w:ind w:firstLine="540"/>
        <w:jc w:val="both"/>
        <w:rPr>
          <w:rFonts w:eastAsia="Calibri"/>
          <w:sz w:val="28"/>
          <w:szCs w:val="28"/>
        </w:rPr>
      </w:pPr>
      <w:r>
        <w:rPr>
          <w:sz w:val="28"/>
          <w:szCs w:val="28"/>
        </w:rPr>
        <w:t xml:space="preserve">4.5. Уполномоченное лицо Администрации подготавливает заявление о согласовании с органом прокуратуры проведения внеплановой выездной проверки по </w:t>
      </w:r>
      <w:hyperlink r:id="rId21" w:history="1">
        <w:r>
          <w:rPr>
            <w:rStyle w:val="a7"/>
            <w:sz w:val="28"/>
            <w:szCs w:val="28"/>
          </w:rPr>
          <w:t>форме</w:t>
        </w:r>
      </w:hyperlink>
      <w:r>
        <w:rPr>
          <w:sz w:val="28"/>
          <w:szCs w:val="28"/>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51CC" w:rsidRDefault="008151CC" w:rsidP="008151CC">
      <w:pPr>
        <w:autoSpaceDE w:val="0"/>
        <w:autoSpaceDN w:val="0"/>
        <w:adjustRightInd w:val="0"/>
        <w:ind w:firstLine="540"/>
        <w:jc w:val="both"/>
        <w:rPr>
          <w:rFonts w:eastAsia="Calibri"/>
          <w:sz w:val="28"/>
          <w:szCs w:val="28"/>
        </w:rPr>
      </w:pPr>
      <w:r>
        <w:rPr>
          <w:sz w:val="28"/>
          <w:szCs w:val="28"/>
        </w:rPr>
        <w:t xml:space="preserve">4.6. </w:t>
      </w:r>
      <w:proofErr w:type="gramStart"/>
      <w:r>
        <w:rPr>
          <w:sz w:val="28"/>
          <w:szCs w:val="28"/>
          <w:shd w:val="clear" w:color="auto" w:fill="FFFFFF"/>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Pr>
          <w:sz w:val="28"/>
          <w:szCs w:val="28"/>
          <w:shd w:val="clear" w:color="auto" w:fill="FFFFFF"/>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r>
        <w:rPr>
          <w:i/>
          <w:sz w:val="28"/>
          <w:szCs w:val="28"/>
          <w:shd w:val="clear" w:color="auto" w:fill="FFFFFF"/>
        </w:rPr>
        <w:t xml:space="preserve"> </w:t>
      </w:r>
    </w:p>
    <w:p w:rsidR="008151CC" w:rsidRDefault="008151CC" w:rsidP="008151CC">
      <w:pPr>
        <w:autoSpaceDE w:val="0"/>
        <w:autoSpaceDN w:val="0"/>
        <w:adjustRightInd w:val="0"/>
        <w:ind w:firstLine="540"/>
        <w:jc w:val="both"/>
        <w:rPr>
          <w:rFonts w:eastAsia="Calibri"/>
          <w:sz w:val="28"/>
          <w:szCs w:val="28"/>
        </w:rPr>
      </w:pPr>
      <w:r>
        <w:rPr>
          <w:sz w:val="28"/>
          <w:szCs w:val="28"/>
        </w:rPr>
        <w:t xml:space="preserve">4.7. </w:t>
      </w:r>
      <w:proofErr w:type="gramStart"/>
      <w:r>
        <w:rPr>
          <w:sz w:val="28"/>
          <w:szCs w:val="28"/>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sz w:val="28"/>
          <w:szCs w:val="28"/>
          <w:shd w:val="clear" w:color="auto" w:fill="FFFFFF"/>
        </w:rPr>
        <w:t xml:space="preserve"> </w:t>
      </w:r>
      <w:proofErr w:type="gramStart"/>
      <w:r>
        <w:rPr>
          <w:sz w:val="28"/>
          <w:szCs w:val="28"/>
          <w:shd w:val="clear" w:color="auto" w:fill="FFFFFF"/>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sz w:val="28"/>
          <w:szCs w:val="28"/>
          <w:shd w:val="clear" w:color="auto" w:fill="FFFFFF"/>
        </w:rPr>
        <w:t xml:space="preserve">, предусмотренных частями 6 и 7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w:t>
      </w:r>
      <w:r>
        <w:rPr>
          <w:sz w:val="28"/>
          <w:szCs w:val="28"/>
          <w:shd w:val="clear" w:color="auto" w:fill="FFFFFF"/>
        </w:rPr>
        <w:lastRenderedPageBreak/>
        <w:t>и муниципального контроля»,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151CC" w:rsidRDefault="008151CC" w:rsidP="008151CC">
      <w:pPr>
        <w:autoSpaceDE w:val="0"/>
        <w:autoSpaceDN w:val="0"/>
        <w:adjustRightInd w:val="0"/>
        <w:ind w:firstLine="540"/>
        <w:jc w:val="both"/>
        <w:rPr>
          <w:rFonts w:eastAsia="Calibri"/>
          <w:sz w:val="28"/>
          <w:szCs w:val="28"/>
        </w:rPr>
      </w:pPr>
      <w:r>
        <w:rPr>
          <w:sz w:val="28"/>
          <w:szCs w:val="28"/>
        </w:rPr>
        <w:t xml:space="preserve">4.8. </w:t>
      </w:r>
      <w:r>
        <w:rPr>
          <w:sz w:val="28"/>
          <w:szCs w:val="28"/>
          <w:shd w:val="clear" w:color="auto" w:fill="FFFFFF"/>
        </w:rPr>
        <w:t xml:space="preserve">О проведении внеплановой выездной проверки, за исключением внеплановой выездной проверки, </w:t>
      </w:r>
      <w:proofErr w:type="gramStart"/>
      <w:r>
        <w:rPr>
          <w:sz w:val="28"/>
          <w:szCs w:val="28"/>
          <w:shd w:val="clear" w:color="auto" w:fill="FFFFFF"/>
        </w:rPr>
        <w:t>основания</w:t>
      </w:r>
      <w:proofErr w:type="gramEnd"/>
      <w:r>
        <w:rPr>
          <w:sz w:val="28"/>
          <w:szCs w:val="28"/>
          <w:shd w:val="clear" w:color="auto" w:fill="FFFFFF"/>
        </w:rPr>
        <w:t xml:space="preserve"> проведения которой указаны в пункте 2 части 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151CC" w:rsidRDefault="008151CC" w:rsidP="008151CC">
      <w:pPr>
        <w:autoSpaceDE w:val="0"/>
        <w:autoSpaceDN w:val="0"/>
        <w:adjustRightInd w:val="0"/>
        <w:ind w:firstLine="540"/>
        <w:jc w:val="both"/>
        <w:rPr>
          <w:rFonts w:eastAsia="Calibri"/>
          <w:sz w:val="28"/>
          <w:szCs w:val="28"/>
        </w:rPr>
      </w:pPr>
      <w:r>
        <w:rPr>
          <w:sz w:val="28"/>
          <w:szCs w:val="28"/>
        </w:rPr>
        <w:t xml:space="preserve">4.9. </w:t>
      </w:r>
      <w:r>
        <w:rPr>
          <w:sz w:val="28"/>
          <w:szCs w:val="28"/>
          <w:shd w:val="clear" w:color="auto" w:fill="FFFFFF"/>
        </w:rPr>
        <w:t>В случае</w:t>
      </w:r>
      <w:proofErr w:type="gramStart"/>
      <w:r>
        <w:rPr>
          <w:sz w:val="28"/>
          <w:szCs w:val="28"/>
          <w:shd w:val="clear" w:color="auto" w:fill="FFFFFF"/>
        </w:rPr>
        <w:t>,</w:t>
      </w:r>
      <w:proofErr w:type="gramEnd"/>
      <w:r>
        <w:rPr>
          <w:sz w:val="28"/>
          <w:szCs w:val="28"/>
          <w:shd w:val="clear" w:color="auto" w:fill="FFFFFF"/>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151CC" w:rsidRDefault="008151CC" w:rsidP="008151CC">
      <w:pPr>
        <w:autoSpaceDE w:val="0"/>
        <w:autoSpaceDN w:val="0"/>
        <w:adjustRightInd w:val="0"/>
        <w:ind w:firstLine="709"/>
        <w:jc w:val="both"/>
        <w:outlineLvl w:val="2"/>
        <w:rPr>
          <w:sz w:val="28"/>
          <w:szCs w:val="28"/>
        </w:rPr>
      </w:pPr>
    </w:p>
    <w:p w:rsidR="008151CC" w:rsidRDefault="008151CC" w:rsidP="008151CC">
      <w:pPr>
        <w:autoSpaceDE w:val="0"/>
        <w:autoSpaceDN w:val="0"/>
        <w:adjustRightInd w:val="0"/>
        <w:ind w:firstLine="709"/>
        <w:jc w:val="center"/>
        <w:outlineLvl w:val="2"/>
        <w:rPr>
          <w:sz w:val="28"/>
          <w:szCs w:val="28"/>
        </w:rPr>
      </w:pPr>
      <w:r>
        <w:rPr>
          <w:sz w:val="28"/>
          <w:szCs w:val="28"/>
        </w:rPr>
        <w:t>5. Проведение документарной проверки</w:t>
      </w:r>
    </w:p>
    <w:p w:rsidR="008151CC" w:rsidRDefault="008151CC" w:rsidP="008151CC">
      <w:pPr>
        <w:autoSpaceDE w:val="0"/>
        <w:autoSpaceDN w:val="0"/>
        <w:adjustRightInd w:val="0"/>
        <w:ind w:firstLine="708"/>
        <w:jc w:val="both"/>
        <w:outlineLvl w:val="2"/>
        <w:rPr>
          <w:sz w:val="28"/>
          <w:szCs w:val="28"/>
        </w:rPr>
      </w:pPr>
      <w:r>
        <w:rPr>
          <w:sz w:val="28"/>
          <w:szCs w:val="28"/>
        </w:rPr>
        <w:t xml:space="preserve">5.1. </w:t>
      </w:r>
      <w:proofErr w:type="gramStart"/>
      <w:r>
        <w:rPr>
          <w:sz w:val="28"/>
          <w:szCs w:val="28"/>
        </w:rPr>
        <w:t>Юридическим фактом, являющимся основанием для начала проведения документарной проверки (плановой и внеплановой), является получение должностным лицом  Администрации, ответственным за проведение проверки, распоряжения о проведении документарной проверки.</w:t>
      </w:r>
      <w:proofErr w:type="gramEnd"/>
    </w:p>
    <w:p w:rsidR="008151CC" w:rsidRDefault="008151CC" w:rsidP="008151CC">
      <w:pPr>
        <w:autoSpaceDE w:val="0"/>
        <w:autoSpaceDN w:val="0"/>
        <w:adjustRightInd w:val="0"/>
        <w:ind w:firstLine="709"/>
        <w:jc w:val="both"/>
        <w:outlineLvl w:val="2"/>
        <w:rPr>
          <w:sz w:val="28"/>
          <w:szCs w:val="28"/>
        </w:rPr>
      </w:pPr>
      <w:r>
        <w:rPr>
          <w:sz w:val="28"/>
          <w:szCs w:val="28"/>
        </w:rPr>
        <w:t>5.2. Проведение документарной проверки проводится по месту нахождения Администрации.</w:t>
      </w:r>
    </w:p>
    <w:p w:rsidR="008151CC" w:rsidRDefault="008151CC" w:rsidP="008151CC">
      <w:pPr>
        <w:autoSpaceDE w:val="0"/>
        <w:autoSpaceDN w:val="0"/>
        <w:adjustRightInd w:val="0"/>
        <w:ind w:firstLine="709"/>
        <w:jc w:val="both"/>
        <w:outlineLvl w:val="2"/>
        <w:rPr>
          <w:i/>
          <w:sz w:val="28"/>
          <w:szCs w:val="28"/>
          <w:shd w:val="clear" w:color="auto" w:fill="FFFFFF"/>
        </w:rPr>
      </w:pPr>
      <w:r>
        <w:rPr>
          <w:sz w:val="28"/>
          <w:szCs w:val="28"/>
        </w:rPr>
        <w:t xml:space="preserve">5.3. </w:t>
      </w:r>
      <w:proofErr w:type="gramStart"/>
      <w:r>
        <w:rPr>
          <w:sz w:val="28"/>
          <w:szCs w:val="28"/>
          <w:shd w:val="clear" w:color="auto" w:fill="FFFFFF"/>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w:t>
      </w:r>
      <w:r>
        <w:rPr>
          <w:sz w:val="28"/>
          <w:szCs w:val="28"/>
        </w:rPr>
        <w:t xml:space="preserve">Федерального закона "О защите прав юридических </w:t>
      </w:r>
      <w:r>
        <w:rPr>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proofErr w:type="gramEnd"/>
      <w:r>
        <w:rPr>
          <w:sz w:val="28"/>
          <w:szCs w:val="28"/>
        </w:rPr>
        <w:t>" от 26.12.2008 N 294-ФЗ</w:t>
      </w:r>
      <w:r>
        <w:rPr>
          <w:sz w:val="28"/>
          <w:szCs w:val="28"/>
          <w:shd w:val="clear" w:color="auto" w:fill="FFFFFF"/>
        </w:rPr>
        <w:t xml:space="preserve">, акты предыдущих проверок, материалы рассмотрения дел об административных правонарушениях и иные документы о </w:t>
      </w:r>
      <w:proofErr w:type="gramStart"/>
      <w:r>
        <w:rPr>
          <w:sz w:val="28"/>
          <w:szCs w:val="28"/>
          <w:shd w:val="clear" w:color="auto" w:fill="FFFFFF"/>
        </w:rPr>
        <w:t>результатах</w:t>
      </w:r>
      <w:proofErr w:type="gramEnd"/>
      <w:r>
        <w:rPr>
          <w:sz w:val="28"/>
          <w:szCs w:val="28"/>
          <w:shd w:val="clear" w:color="auto" w:fill="FFFFFF"/>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r>
        <w:rPr>
          <w:i/>
          <w:sz w:val="28"/>
          <w:szCs w:val="28"/>
          <w:shd w:val="clear" w:color="auto" w:fill="FFFFFF"/>
        </w:rPr>
        <w:t xml:space="preserve"> </w:t>
      </w:r>
    </w:p>
    <w:p w:rsidR="008151CC" w:rsidRDefault="008151CC" w:rsidP="008151CC">
      <w:pPr>
        <w:autoSpaceDE w:val="0"/>
        <w:autoSpaceDN w:val="0"/>
        <w:adjustRightInd w:val="0"/>
        <w:jc w:val="both"/>
        <w:rPr>
          <w:sz w:val="28"/>
          <w:szCs w:val="28"/>
        </w:rPr>
      </w:pPr>
      <w:r>
        <w:rPr>
          <w:sz w:val="28"/>
          <w:szCs w:val="28"/>
        </w:rPr>
        <w:t xml:space="preserve">        5.4.  </w:t>
      </w:r>
      <w:r>
        <w:rPr>
          <w:rFonts w:eastAsia="Calibri"/>
          <w:sz w:val="28"/>
          <w:szCs w:val="28"/>
        </w:rPr>
        <w:t>В случае, если достоверность сведений, содержащихся в документах, имеющихся в распоряжении Администрации</w:t>
      </w:r>
      <w:r>
        <w:rPr>
          <w:sz w:val="28"/>
          <w:szCs w:val="28"/>
        </w:rPr>
        <w:t>,</w:t>
      </w:r>
      <w:r>
        <w:rPr>
          <w:rFonts w:eastAsia="Calibri"/>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Администрации</w:t>
      </w:r>
      <w:proofErr w:type="gramStart"/>
      <w:r>
        <w:rPr>
          <w:rFonts w:eastAsia="Calibri"/>
          <w:sz w:val="28"/>
          <w:szCs w:val="28"/>
        </w:rPr>
        <w:t xml:space="preserve"> </w:t>
      </w:r>
      <w:r>
        <w:rPr>
          <w:sz w:val="28"/>
          <w:szCs w:val="28"/>
        </w:rPr>
        <w:t>,</w:t>
      </w:r>
      <w:proofErr w:type="gramEnd"/>
      <w:r>
        <w:rPr>
          <w:sz w:val="28"/>
          <w:szCs w:val="28"/>
        </w:rPr>
        <w:t xml:space="preserve"> уполномоченное лицо Администрации направляет в адрес юридического лица, индивидуального предпринимателя мотивированный запрос </w:t>
      </w:r>
      <w:r>
        <w:rPr>
          <w:rFonts w:eastAsia="Calibri"/>
          <w:sz w:val="28"/>
          <w:szCs w:val="28"/>
        </w:rPr>
        <w:t>с требованием представить иные необходимые для рассмотрения в ходе проведения документарной проверки документы</w:t>
      </w:r>
      <w:r>
        <w:rPr>
          <w:sz w:val="28"/>
          <w:szCs w:val="28"/>
        </w:rPr>
        <w:t>. К запросу прилагается заверенная печатью копия распоряжения</w:t>
      </w:r>
      <w:r>
        <w:rPr>
          <w:color w:val="FF0000"/>
          <w:sz w:val="28"/>
          <w:szCs w:val="28"/>
        </w:rPr>
        <w:t xml:space="preserve">  </w:t>
      </w:r>
      <w:r>
        <w:rPr>
          <w:sz w:val="28"/>
          <w:szCs w:val="28"/>
        </w:rPr>
        <w:t>о проведении  документарной проверки.</w:t>
      </w:r>
    </w:p>
    <w:p w:rsidR="008151CC" w:rsidRDefault="008151CC" w:rsidP="008151CC">
      <w:pPr>
        <w:autoSpaceDE w:val="0"/>
        <w:autoSpaceDN w:val="0"/>
        <w:adjustRightInd w:val="0"/>
        <w:ind w:firstLine="709"/>
        <w:jc w:val="both"/>
        <w:outlineLvl w:val="2"/>
        <w:rPr>
          <w:sz w:val="28"/>
          <w:szCs w:val="28"/>
        </w:rPr>
      </w:pPr>
      <w:r>
        <w:rPr>
          <w:sz w:val="28"/>
          <w:szCs w:val="28"/>
        </w:rPr>
        <w:t>5.5. В течение десяти рабочих дней со дня получения мотивированного запроса юридическое лицо, индивидуальный предприниматель представляют  уполномоченному лицу Администрации указанные в запросе документы.</w:t>
      </w:r>
    </w:p>
    <w:p w:rsidR="008151CC" w:rsidRDefault="008151CC" w:rsidP="008151CC">
      <w:pPr>
        <w:autoSpaceDE w:val="0"/>
        <w:autoSpaceDN w:val="0"/>
        <w:adjustRightInd w:val="0"/>
        <w:ind w:firstLine="709"/>
        <w:jc w:val="both"/>
        <w:outlineLvl w:val="2"/>
        <w:rPr>
          <w:sz w:val="28"/>
          <w:szCs w:val="28"/>
        </w:rPr>
      </w:pPr>
      <w:r>
        <w:rPr>
          <w:sz w:val="28"/>
          <w:szCs w:val="28"/>
        </w:rPr>
        <w:t xml:space="preserve">Юридическое лицо, индивидуальный предприниматель имеют право </w:t>
      </w:r>
      <w:proofErr w:type="gramStart"/>
      <w:r>
        <w:rPr>
          <w:sz w:val="28"/>
          <w:szCs w:val="28"/>
        </w:rPr>
        <w:t>предоставить  запрашиваемые документы</w:t>
      </w:r>
      <w:proofErr w:type="gramEnd"/>
      <w:r>
        <w:rPr>
          <w:sz w:val="28"/>
          <w:szCs w:val="28"/>
        </w:rPr>
        <w:t xml:space="preserve"> в форме электронных документов, подписанных усиленной квалифицированной электронной подписью.</w:t>
      </w:r>
    </w:p>
    <w:p w:rsidR="008151CC" w:rsidRDefault="008151CC" w:rsidP="008151CC">
      <w:pPr>
        <w:autoSpaceDE w:val="0"/>
        <w:autoSpaceDN w:val="0"/>
        <w:adjustRightInd w:val="0"/>
        <w:ind w:firstLine="709"/>
        <w:jc w:val="both"/>
        <w:outlineLvl w:val="2"/>
        <w:rPr>
          <w:sz w:val="28"/>
          <w:szCs w:val="28"/>
        </w:rPr>
      </w:pPr>
      <w:r>
        <w:rPr>
          <w:sz w:val="28"/>
          <w:szCs w:val="28"/>
        </w:rPr>
        <w:t>5.6.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поселений, должностные лица Администрации проводят выездную проверку на основании отдельного распоряжения о проведении выездной проверки.</w:t>
      </w:r>
    </w:p>
    <w:p w:rsidR="008151CC" w:rsidRDefault="008151CC" w:rsidP="008151CC">
      <w:pPr>
        <w:autoSpaceDE w:val="0"/>
        <w:autoSpaceDN w:val="0"/>
        <w:adjustRightInd w:val="0"/>
        <w:ind w:firstLine="709"/>
        <w:jc w:val="both"/>
        <w:outlineLvl w:val="2"/>
        <w:rPr>
          <w:sz w:val="28"/>
          <w:szCs w:val="28"/>
        </w:rPr>
      </w:pPr>
      <w:r>
        <w:rPr>
          <w:sz w:val="28"/>
          <w:szCs w:val="28"/>
        </w:rPr>
        <w:t>5.7. Распоряжение</w:t>
      </w:r>
      <w:r>
        <w:rPr>
          <w:color w:val="FF0000"/>
          <w:sz w:val="28"/>
          <w:szCs w:val="28"/>
        </w:rPr>
        <w:t xml:space="preserve"> </w:t>
      </w:r>
      <w:r>
        <w:rPr>
          <w:sz w:val="28"/>
          <w:szCs w:val="28"/>
        </w:rPr>
        <w:t>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8151CC" w:rsidRDefault="008151CC" w:rsidP="008151CC">
      <w:pPr>
        <w:autoSpaceDE w:val="0"/>
        <w:autoSpaceDN w:val="0"/>
        <w:adjustRightInd w:val="0"/>
        <w:ind w:firstLine="709"/>
        <w:jc w:val="both"/>
        <w:outlineLvl w:val="2"/>
        <w:rPr>
          <w:sz w:val="28"/>
          <w:szCs w:val="28"/>
        </w:rPr>
      </w:pPr>
      <w:r>
        <w:rPr>
          <w:sz w:val="28"/>
          <w:szCs w:val="28"/>
        </w:rPr>
        <w:t xml:space="preserve">5.8. </w:t>
      </w:r>
      <w:proofErr w:type="gramStart"/>
      <w:r>
        <w:rPr>
          <w:sz w:val="28"/>
          <w:szCs w:val="28"/>
        </w:rPr>
        <w:t>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151CC" w:rsidRDefault="008151CC" w:rsidP="008151CC">
      <w:pPr>
        <w:autoSpaceDE w:val="0"/>
        <w:autoSpaceDN w:val="0"/>
        <w:adjustRightInd w:val="0"/>
        <w:ind w:firstLine="709"/>
        <w:jc w:val="both"/>
        <w:outlineLvl w:val="2"/>
        <w:rPr>
          <w:sz w:val="28"/>
          <w:szCs w:val="28"/>
        </w:rPr>
      </w:pPr>
      <w:r>
        <w:rPr>
          <w:sz w:val="28"/>
          <w:szCs w:val="28"/>
        </w:rPr>
        <w:t xml:space="preserve">5.9. Максимальный срок выполнения административной процедуры составляет 20 рабочих дней. </w:t>
      </w:r>
    </w:p>
    <w:p w:rsidR="008151CC" w:rsidRDefault="008151CC" w:rsidP="008151CC">
      <w:pPr>
        <w:autoSpaceDE w:val="0"/>
        <w:autoSpaceDN w:val="0"/>
        <w:adjustRightInd w:val="0"/>
        <w:ind w:firstLine="709"/>
        <w:jc w:val="both"/>
        <w:outlineLvl w:val="2"/>
        <w:rPr>
          <w:sz w:val="28"/>
          <w:szCs w:val="28"/>
        </w:rPr>
      </w:pPr>
      <w:r>
        <w:rPr>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8151CC" w:rsidRDefault="008151CC" w:rsidP="008151CC">
      <w:pPr>
        <w:autoSpaceDE w:val="0"/>
        <w:autoSpaceDN w:val="0"/>
        <w:adjustRightInd w:val="0"/>
        <w:ind w:firstLine="709"/>
        <w:jc w:val="both"/>
        <w:outlineLvl w:val="2"/>
        <w:rPr>
          <w:sz w:val="28"/>
          <w:szCs w:val="28"/>
        </w:rPr>
      </w:pPr>
    </w:p>
    <w:p w:rsidR="008151CC" w:rsidRDefault="008151CC" w:rsidP="008151CC">
      <w:pPr>
        <w:autoSpaceDE w:val="0"/>
        <w:autoSpaceDN w:val="0"/>
        <w:adjustRightInd w:val="0"/>
        <w:ind w:firstLine="709"/>
        <w:jc w:val="center"/>
        <w:outlineLvl w:val="2"/>
        <w:rPr>
          <w:sz w:val="28"/>
          <w:szCs w:val="28"/>
        </w:rPr>
      </w:pPr>
      <w:r>
        <w:rPr>
          <w:sz w:val="28"/>
          <w:szCs w:val="28"/>
        </w:rPr>
        <w:t>6. Проведение выездной проверки</w:t>
      </w:r>
    </w:p>
    <w:p w:rsidR="008151CC" w:rsidRDefault="008151CC" w:rsidP="008151CC">
      <w:pPr>
        <w:autoSpaceDE w:val="0"/>
        <w:autoSpaceDN w:val="0"/>
        <w:adjustRightInd w:val="0"/>
        <w:ind w:firstLine="708"/>
        <w:jc w:val="both"/>
        <w:outlineLvl w:val="2"/>
        <w:rPr>
          <w:sz w:val="28"/>
          <w:szCs w:val="28"/>
        </w:rPr>
      </w:pPr>
      <w:r>
        <w:rPr>
          <w:sz w:val="28"/>
          <w:szCs w:val="28"/>
        </w:rPr>
        <w:t xml:space="preserve">6.1. </w:t>
      </w:r>
      <w:proofErr w:type="gramStart"/>
      <w:r>
        <w:rPr>
          <w:sz w:val="28"/>
          <w:szCs w:val="28"/>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нормативными правовыми актами Администрации.</w:t>
      </w:r>
      <w:proofErr w:type="gramEnd"/>
    </w:p>
    <w:p w:rsidR="008151CC" w:rsidRDefault="008151CC" w:rsidP="008151CC">
      <w:pPr>
        <w:autoSpaceDE w:val="0"/>
        <w:autoSpaceDN w:val="0"/>
        <w:adjustRightInd w:val="0"/>
        <w:ind w:firstLine="709"/>
        <w:jc w:val="both"/>
        <w:outlineLvl w:val="2"/>
        <w:rPr>
          <w:sz w:val="28"/>
          <w:szCs w:val="28"/>
        </w:rPr>
      </w:pPr>
      <w:r>
        <w:rPr>
          <w:sz w:val="28"/>
          <w:szCs w:val="28"/>
        </w:rPr>
        <w:t>6.2. Юридическим фактом, являющимся основанием для начала проведения выездной проверки (плановой и внеплановой), является получение лицом, ответственным за проведение проверки, распоряжения о проведении выездной проверки.</w:t>
      </w:r>
    </w:p>
    <w:p w:rsidR="008151CC" w:rsidRDefault="008151CC" w:rsidP="008151CC">
      <w:pPr>
        <w:autoSpaceDE w:val="0"/>
        <w:autoSpaceDN w:val="0"/>
        <w:adjustRightInd w:val="0"/>
        <w:ind w:firstLine="709"/>
        <w:jc w:val="both"/>
        <w:outlineLvl w:val="2"/>
        <w:rPr>
          <w:sz w:val="28"/>
          <w:szCs w:val="28"/>
        </w:rPr>
      </w:pPr>
      <w:r>
        <w:rPr>
          <w:sz w:val="28"/>
          <w:szCs w:val="28"/>
        </w:rPr>
        <w:t>6.3. Выездная проверка (плановая или внеплановая) проводится по месту нахождения юридического лица, месту осуществления деятельности индивидуального предпринимателя или по месту фактического осуществления их деятельности.</w:t>
      </w:r>
    </w:p>
    <w:p w:rsidR="008151CC" w:rsidRDefault="008151CC" w:rsidP="008151CC">
      <w:pPr>
        <w:autoSpaceDE w:val="0"/>
        <w:autoSpaceDN w:val="0"/>
        <w:adjustRightInd w:val="0"/>
        <w:ind w:firstLine="709"/>
        <w:jc w:val="both"/>
        <w:outlineLvl w:val="2"/>
        <w:rPr>
          <w:sz w:val="28"/>
          <w:szCs w:val="28"/>
        </w:rPr>
      </w:pPr>
      <w:r>
        <w:rPr>
          <w:sz w:val="28"/>
          <w:szCs w:val="28"/>
        </w:rPr>
        <w:t>6.4. Выездная проверка проводится в случае, если при документарной проверке не представляется возможным:</w:t>
      </w:r>
    </w:p>
    <w:p w:rsidR="008151CC" w:rsidRDefault="008151CC" w:rsidP="008151CC">
      <w:pPr>
        <w:autoSpaceDE w:val="0"/>
        <w:autoSpaceDN w:val="0"/>
        <w:adjustRightInd w:val="0"/>
        <w:ind w:firstLine="709"/>
        <w:jc w:val="both"/>
        <w:outlineLvl w:val="2"/>
        <w:rPr>
          <w:sz w:val="28"/>
          <w:szCs w:val="28"/>
        </w:rPr>
      </w:pPr>
      <w:r>
        <w:rPr>
          <w:sz w:val="28"/>
          <w:szCs w:val="28"/>
        </w:rPr>
        <w:t>1) удостовериться в полноте и достоверности сведений, имеющихся в документах юридического лица, индивидуального предпринимателя;</w:t>
      </w:r>
    </w:p>
    <w:p w:rsidR="008151CC" w:rsidRDefault="008151CC" w:rsidP="008151CC">
      <w:pPr>
        <w:autoSpaceDE w:val="0"/>
        <w:autoSpaceDN w:val="0"/>
        <w:adjustRightInd w:val="0"/>
        <w:ind w:firstLine="709"/>
        <w:jc w:val="both"/>
        <w:outlineLvl w:val="2"/>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нормативными правовыми актами поселений, без проведения соответствующего мероприятия по контролю.</w:t>
      </w:r>
    </w:p>
    <w:p w:rsidR="008151CC" w:rsidRDefault="008151CC" w:rsidP="008151CC">
      <w:pPr>
        <w:autoSpaceDE w:val="0"/>
        <w:autoSpaceDN w:val="0"/>
        <w:adjustRightInd w:val="0"/>
        <w:ind w:firstLine="709"/>
        <w:jc w:val="both"/>
        <w:outlineLvl w:val="2"/>
        <w:rPr>
          <w:sz w:val="28"/>
          <w:szCs w:val="28"/>
        </w:rPr>
      </w:pPr>
      <w:r>
        <w:rPr>
          <w:sz w:val="28"/>
          <w:szCs w:val="28"/>
        </w:rPr>
        <w:t>6.5. Результатом исполнения административной процедуры является акт проверки.</w:t>
      </w:r>
    </w:p>
    <w:p w:rsidR="008151CC" w:rsidRDefault="008151CC" w:rsidP="008151CC">
      <w:pPr>
        <w:autoSpaceDE w:val="0"/>
        <w:autoSpaceDN w:val="0"/>
        <w:adjustRightInd w:val="0"/>
        <w:ind w:firstLine="709"/>
        <w:jc w:val="both"/>
        <w:outlineLvl w:val="2"/>
        <w:rPr>
          <w:sz w:val="28"/>
          <w:szCs w:val="28"/>
        </w:rPr>
      </w:pPr>
      <w:r>
        <w:rPr>
          <w:sz w:val="28"/>
          <w:szCs w:val="28"/>
        </w:rPr>
        <w:t>6.6. Максимальный срок выполнения административной процедуры составляет 20 рабочих дней.</w:t>
      </w:r>
    </w:p>
    <w:p w:rsidR="008151CC" w:rsidRDefault="008151CC" w:rsidP="008151CC">
      <w:pPr>
        <w:autoSpaceDE w:val="0"/>
        <w:autoSpaceDN w:val="0"/>
        <w:adjustRightInd w:val="0"/>
        <w:ind w:firstLine="709"/>
        <w:jc w:val="both"/>
        <w:outlineLvl w:val="2"/>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8151CC" w:rsidRDefault="008151CC" w:rsidP="008151CC">
      <w:pPr>
        <w:autoSpaceDE w:val="0"/>
        <w:autoSpaceDN w:val="0"/>
        <w:adjustRightInd w:val="0"/>
        <w:ind w:firstLine="709"/>
        <w:jc w:val="both"/>
        <w:outlineLvl w:val="2"/>
        <w:rPr>
          <w:sz w:val="28"/>
          <w:szCs w:val="28"/>
        </w:rPr>
      </w:pPr>
    </w:p>
    <w:p w:rsidR="008151CC" w:rsidRDefault="008151CC" w:rsidP="008151CC">
      <w:pPr>
        <w:autoSpaceDE w:val="0"/>
        <w:autoSpaceDN w:val="0"/>
        <w:adjustRightInd w:val="0"/>
        <w:ind w:firstLine="709"/>
        <w:jc w:val="center"/>
        <w:outlineLvl w:val="2"/>
        <w:rPr>
          <w:sz w:val="28"/>
          <w:szCs w:val="28"/>
        </w:rPr>
      </w:pPr>
      <w:r>
        <w:rPr>
          <w:sz w:val="28"/>
          <w:szCs w:val="28"/>
        </w:rPr>
        <w:t>7. Оформление результатов проверки</w:t>
      </w:r>
    </w:p>
    <w:p w:rsidR="008151CC" w:rsidRDefault="008151CC" w:rsidP="008151CC">
      <w:pPr>
        <w:autoSpaceDE w:val="0"/>
        <w:autoSpaceDN w:val="0"/>
        <w:adjustRightInd w:val="0"/>
        <w:ind w:firstLine="708"/>
        <w:jc w:val="both"/>
        <w:outlineLvl w:val="2"/>
        <w:rPr>
          <w:sz w:val="28"/>
          <w:szCs w:val="28"/>
        </w:rPr>
      </w:pPr>
      <w:r>
        <w:rPr>
          <w:sz w:val="28"/>
          <w:szCs w:val="28"/>
        </w:rPr>
        <w:t xml:space="preserve">7.1. По результатам проведенной проверки юридического лица и индивидуального предпринимателя должностные лица Администрации составляют акт по </w:t>
      </w:r>
      <w:hyperlink r:id="rId22" w:history="1">
        <w:r>
          <w:rPr>
            <w:rStyle w:val="a7"/>
            <w:sz w:val="28"/>
            <w:szCs w:val="28"/>
          </w:rPr>
          <w:t>форме</w:t>
        </w:r>
      </w:hyperlink>
      <w:r>
        <w:rPr>
          <w:sz w:val="28"/>
          <w:szCs w:val="28"/>
        </w:rPr>
        <w:t xml:space="preserve">, утвержденной Приказом Минэкономразвития России от 30.04.2009 № 141 «О реализации положений Федерального закона </w:t>
      </w:r>
      <w:r>
        <w:rPr>
          <w:sz w:val="28"/>
          <w:szCs w:val="28"/>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51CC" w:rsidRDefault="008151CC" w:rsidP="008151CC">
      <w:pPr>
        <w:autoSpaceDE w:val="0"/>
        <w:autoSpaceDN w:val="0"/>
        <w:adjustRightInd w:val="0"/>
        <w:ind w:firstLine="709"/>
        <w:jc w:val="both"/>
        <w:outlineLvl w:val="2"/>
        <w:rPr>
          <w:sz w:val="28"/>
          <w:szCs w:val="28"/>
        </w:rPr>
      </w:pPr>
      <w:r>
        <w:rPr>
          <w:sz w:val="28"/>
          <w:szCs w:val="28"/>
        </w:rPr>
        <w:t>7.2.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8151CC" w:rsidRDefault="008151CC" w:rsidP="008151CC">
      <w:pPr>
        <w:autoSpaceDE w:val="0"/>
        <w:autoSpaceDN w:val="0"/>
        <w:adjustRightInd w:val="0"/>
        <w:ind w:firstLine="709"/>
        <w:jc w:val="both"/>
        <w:outlineLvl w:val="2"/>
        <w:rPr>
          <w:sz w:val="28"/>
          <w:szCs w:val="28"/>
        </w:rPr>
      </w:pPr>
      <w:r>
        <w:rPr>
          <w:sz w:val="28"/>
          <w:szCs w:val="28"/>
        </w:rPr>
        <w:t>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151CC" w:rsidRDefault="008151CC" w:rsidP="008151CC">
      <w:pPr>
        <w:ind w:firstLine="709"/>
        <w:jc w:val="both"/>
        <w:rPr>
          <w:sz w:val="28"/>
          <w:szCs w:val="28"/>
        </w:rPr>
      </w:pPr>
      <w:r>
        <w:rPr>
          <w:sz w:val="28"/>
          <w:szCs w:val="28"/>
        </w:rPr>
        <w:t xml:space="preserve">7.4. </w:t>
      </w:r>
      <w:proofErr w:type="gramStart"/>
      <w:r>
        <w:rPr>
          <w:sz w:val="28"/>
          <w:szCs w:val="28"/>
        </w:rPr>
        <w:t>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проверки может быть направлен заказным почтовым отправлением, с уведомлением о его вручении, которое приобщается к материалам проверки или в форме</w:t>
      </w:r>
      <w:proofErr w:type="gramEnd"/>
      <w:r>
        <w:rPr>
          <w:sz w:val="28"/>
          <w:szCs w:val="28"/>
        </w:rPr>
        <w:t xml:space="preserve"> электронного документа, подписанного усиленной квалифицированной электронной подписью должностного лица Администрации, составившего данный акт.</w:t>
      </w:r>
    </w:p>
    <w:p w:rsidR="008151CC" w:rsidRDefault="008151CC" w:rsidP="008151CC">
      <w:pPr>
        <w:autoSpaceDE w:val="0"/>
        <w:autoSpaceDN w:val="0"/>
        <w:adjustRightInd w:val="0"/>
        <w:ind w:firstLine="709"/>
        <w:jc w:val="both"/>
        <w:outlineLvl w:val="2"/>
        <w:rPr>
          <w:sz w:val="28"/>
          <w:szCs w:val="28"/>
        </w:rPr>
      </w:pPr>
      <w:r>
        <w:rPr>
          <w:sz w:val="28"/>
          <w:szCs w:val="28"/>
        </w:rPr>
        <w:t>7.5. В случае если для проведения внеплановой выездной проверки требуется согласование ее проведения с прокуратурой, копию акта проверки уполномоченное лицо Администрации направляет в районную прокуратуру в течение пяти рабочих дней со дня составления акта проверки.</w:t>
      </w:r>
    </w:p>
    <w:p w:rsidR="008151CC" w:rsidRDefault="008151CC" w:rsidP="008151CC">
      <w:pPr>
        <w:autoSpaceDE w:val="0"/>
        <w:autoSpaceDN w:val="0"/>
        <w:adjustRightInd w:val="0"/>
        <w:ind w:firstLine="709"/>
        <w:jc w:val="both"/>
        <w:outlineLvl w:val="2"/>
        <w:rPr>
          <w:sz w:val="28"/>
          <w:szCs w:val="28"/>
        </w:rPr>
      </w:pPr>
      <w:r>
        <w:rPr>
          <w:sz w:val="28"/>
          <w:szCs w:val="28"/>
        </w:rPr>
        <w:t xml:space="preserve">7.6.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нормативными правовыми актами поселений, должностные лица Администрации, проводившие проверку, выдают </w:t>
      </w:r>
      <w:hyperlink r:id="rId23" w:history="1">
        <w:r>
          <w:rPr>
            <w:rStyle w:val="a7"/>
            <w:sz w:val="28"/>
            <w:szCs w:val="28"/>
          </w:rPr>
          <w:t>предписание</w:t>
        </w:r>
      </w:hyperlink>
      <w:r>
        <w:rPr>
          <w:sz w:val="28"/>
          <w:szCs w:val="28"/>
        </w:rPr>
        <w:t xml:space="preserve"> (Приложение 2 к Регламенту) об устранении выявленных нарушений с установлением обоснованных сроков их устранения.</w:t>
      </w:r>
    </w:p>
    <w:p w:rsidR="008151CC" w:rsidRDefault="008151CC" w:rsidP="008151CC">
      <w:pPr>
        <w:autoSpaceDE w:val="0"/>
        <w:autoSpaceDN w:val="0"/>
        <w:adjustRightInd w:val="0"/>
        <w:ind w:firstLine="709"/>
        <w:jc w:val="both"/>
        <w:outlineLvl w:val="2"/>
        <w:rPr>
          <w:sz w:val="28"/>
          <w:szCs w:val="28"/>
        </w:rPr>
      </w:pPr>
      <w:r>
        <w:rPr>
          <w:sz w:val="28"/>
          <w:szCs w:val="28"/>
        </w:rPr>
        <w:t>7.6.1.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8151CC" w:rsidRDefault="008151CC" w:rsidP="008151CC">
      <w:pPr>
        <w:autoSpaceDE w:val="0"/>
        <w:autoSpaceDN w:val="0"/>
        <w:adjustRightInd w:val="0"/>
        <w:ind w:firstLine="709"/>
        <w:jc w:val="both"/>
        <w:outlineLvl w:val="2"/>
        <w:rPr>
          <w:sz w:val="28"/>
          <w:szCs w:val="28"/>
        </w:rPr>
      </w:pPr>
      <w:r>
        <w:rPr>
          <w:sz w:val="28"/>
          <w:szCs w:val="28"/>
        </w:rPr>
        <w:t>7.6.2. Предписание подписывается должностным лицом, проводившим проверку.</w:t>
      </w:r>
    </w:p>
    <w:p w:rsidR="008151CC" w:rsidRDefault="008151CC" w:rsidP="008151CC">
      <w:pPr>
        <w:autoSpaceDE w:val="0"/>
        <w:autoSpaceDN w:val="0"/>
        <w:adjustRightInd w:val="0"/>
        <w:ind w:firstLine="709"/>
        <w:jc w:val="both"/>
        <w:outlineLvl w:val="2"/>
        <w:rPr>
          <w:sz w:val="28"/>
          <w:szCs w:val="28"/>
        </w:rPr>
      </w:pPr>
      <w:r>
        <w:rPr>
          <w:sz w:val="28"/>
          <w:szCs w:val="28"/>
        </w:rPr>
        <w:t xml:space="preserve">7.6.3. Предписание вручается законному представителю юридического лица или индивидуальному предпринимателю под расписку. </w:t>
      </w:r>
      <w:proofErr w:type="gramStart"/>
      <w:r>
        <w:rPr>
          <w:sz w:val="28"/>
          <w:szCs w:val="28"/>
        </w:rPr>
        <w:t xml:space="preserve">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w:t>
      </w:r>
      <w:r>
        <w:rPr>
          <w:sz w:val="28"/>
          <w:szCs w:val="28"/>
        </w:rPr>
        <w:lastRenderedPageBreak/>
        <w:t>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8151CC" w:rsidRDefault="008151CC" w:rsidP="008151CC">
      <w:pPr>
        <w:autoSpaceDE w:val="0"/>
        <w:autoSpaceDN w:val="0"/>
        <w:adjustRightInd w:val="0"/>
        <w:ind w:firstLine="709"/>
        <w:jc w:val="both"/>
        <w:outlineLvl w:val="2"/>
        <w:rPr>
          <w:sz w:val="28"/>
          <w:szCs w:val="28"/>
        </w:rPr>
      </w:pPr>
      <w:r>
        <w:rPr>
          <w:sz w:val="28"/>
          <w:szCs w:val="28"/>
        </w:rPr>
        <w:t xml:space="preserve">7.7.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Pr>
          <w:color w:val="000000"/>
          <w:sz w:val="28"/>
          <w:szCs w:val="28"/>
        </w:rPr>
        <w:t>должностных лиц Администрации</w:t>
      </w:r>
      <w:r>
        <w:rPr>
          <w:sz w:val="28"/>
          <w:szCs w:val="28"/>
        </w:rPr>
        <w:t>, должностные лица направляют в соответствующие уполномоченные органы информацию (сведения) о таких нарушениях.</w:t>
      </w:r>
    </w:p>
    <w:p w:rsidR="008151CC" w:rsidRDefault="008151CC" w:rsidP="008151CC">
      <w:pPr>
        <w:autoSpaceDE w:val="0"/>
        <w:autoSpaceDN w:val="0"/>
        <w:adjustRightInd w:val="0"/>
        <w:ind w:firstLine="709"/>
        <w:jc w:val="both"/>
        <w:outlineLvl w:val="2"/>
        <w:rPr>
          <w:sz w:val="28"/>
          <w:szCs w:val="28"/>
        </w:rPr>
      </w:pPr>
      <w:r>
        <w:rPr>
          <w:sz w:val="28"/>
          <w:szCs w:val="28"/>
        </w:rPr>
        <w:t>7.8.Максимальный срок исполнения указанной административной процедуры (акта проверки) - 6 рабочих дней.</w:t>
      </w:r>
    </w:p>
    <w:p w:rsidR="008151CC" w:rsidRDefault="008151CC" w:rsidP="008151CC">
      <w:pPr>
        <w:autoSpaceDE w:val="0"/>
        <w:autoSpaceDN w:val="0"/>
        <w:adjustRightInd w:val="0"/>
        <w:jc w:val="both"/>
        <w:rPr>
          <w:sz w:val="28"/>
          <w:szCs w:val="28"/>
        </w:rPr>
      </w:pPr>
      <w:r>
        <w:rPr>
          <w:sz w:val="28"/>
          <w:szCs w:val="28"/>
        </w:rPr>
        <w:t xml:space="preserve">          </w:t>
      </w:r>
      <w:proofErr w:type="gramStart"/>
      <w:r>
        <w:rPr>
          <w:sz w:val="28"/>
          <w:szCs w:val="28"/>
        </w:rPr>
        <w:t xml:space="preserve">7.9.Юридическое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письменным предписанием об устранении выявленных нарушений в течение пятнадцати дней с даты получения акта проверки вправе направить в Администрацию, </w:t>
      </w:r>
      <w:r>
        <w:rPr>
          <w:rFonts w:eastAsia="Calibri"/>
          <w:sz w:val="28"/>
          <w:szCs w:val="28"/>
        </w:rPr>
        <w:t>в письменной форме возражения в отношении акта проверки и (или) выданного предписания об устранении выявленных нарушений в</w:t>
      </w:r>
      <w:proofErr w:type="gramEnd"/>
      <w:r>
        <w:rPr>
          <w:rFonts w:eastAsia="Calibri"/>
          <w:sz w:val="28"/>
          <w:szCs w:val="28"/>
        </w:rPr>
        <w:t xml:space="preserve"> </w:t>
      </w:r>
      <w:proofErr w:type="gramStart"/>
      <w:r>
        <w:rPr>
          <w:rFonts w:eastAsia="Calibri"/>
          <w:sz w:val="28"/>
          <w:szCs w:val="28"/>
        </w:rPr>
        <w:t>целом</w:t>
      </w:r>
      <w:proofErr w:type="gramEnd"/>
      <w:r>
        <w:rPr>
          <w:rFonts w:eastAsia="Calibri"/>
          <w:sz w:val="28"/>
          <w:szCs w:val="28"/>
        </w:rPr>
        <w:t xml:space="preserve"> или его отдельных положений</w:t>
      </w:r>
      <w:r>
        <w:rPr>
          <w:sz w:val="28"/>
          <w:szCs w:val="28"/>
        </w:rPr>
        <w:t>.</w:t>
      </w:r>
    </w:p>
    <w:p w:rsidR="008151CC" w:rsidRDefault="008151CC" w:rsidP="008151CC">
      <w:pPr>
        <w:autoSpaceDE w:val="0"/>
        <w:autoSpaceDN w:val="0"/>
        <w:adjustRightInd w:val="0"/>
        <w:jc w:val="both"/>
        <w:rPr>
          <w:rFonts w:eastAsia="Calibri"/>
          <w:sz w:val="28"/>
          <w:szCs w:val="28"/>
        </w:rPr>
      </w:pPr>
      <w:r>
        <w:rPr>
          <w:rFonts w:eastAsia="Calibri"/>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151CC" w:rsidRDefault="008151CC" w:rsidP="008151CC">
      <w:pPr>
        <w:autoSpaceDE w:val="0"/>
        <w:autoSpaceDN w:val="0"/>
        <w:adjustRightInd w:val="0"/>
        <w:ind w:firstLine="709"/>
        <w:jc w:val="center"/>
        <w:outlineLvl w:val="2"/>
        <w:rPr>
          <w:sz w:val="28"/>
          <w:szCs w:val="28"/>
        </w:rPr>
      </w:pPr>
    </w:p>
    <w:p w:rsidR="008151CC" w:rsidRDefault="008151CC" w:rsidP="008151CC">
      <w:pPr>
        <w:pStyle w:val="ConsPlusNormal"/>
        <w:jc w:val="center"/>
        <w:outlineLvl w:val="1"/>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Порядок и формы контроля за осуществлением</w:t>
      </w:r>
    </w:p>
    <w:p w:rsidR="008151CC" w:rsidRDefault="008151CC" w:rsidP="008151CC">
      <w:pPr>
        <w:pStyle w:val="ConsPlusNormal"/>
        <w:jc w:val="center"/>
        <w:rPr>
          <w:rFonts w:ascii="Times New Roman" w:hAnsi="Times New Roman"/>
          <w:b/>
          <w:sz w:val="28"/>
          <w:szCs w:val="28"/>
        </w:rPr>
      </w:pPr>
      <w:r>
        <w:rPr>
          <w:rFonts w:ascii="Times New Roman" w:hAnsi="Times New Roman"/>
          <w:b/>
          <w:sz w:val="28"/>
          <w:szCs w:val="28"/>
        </w:rPr>
        <w:t>муниципального контроля</w:t>
      </w:r>
    </w:p>
    <w:p w:rsidR="008151CC" w:rsidRDefault="008151CC" w:rsidP="008151CC">
      <w:pPr>
        <w:pStyle w:val="ConsPlusNormal"/>
        <w:ind w:firstLine="540"/>
        <w:jc w:val="both"/>
        <w:outlineLvl w:val="2"/>
        <w:rPr>
          <w:rFonts w:ascii="Times New Roman" w:hAnsi="Times New Roman"/>
          <w:sz w:val="28"/>
          <w:szCs w:val="28"/>
        </w:rPr>
      </w:pPr>
      <w:r>
        <w:rPr>
          <w:rFonts w:ascii="Times New Roman" w:hAnsi="Times New Roman"/>
          <w:sz w:val="28"/>
          <w:szCs w:val="28"/>
        </w:rPr>
        <w:t xml:space="preserve">1. Порядок осуществления текущего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и исполнением должностными лицами органа местного самоуправления положений регламента и иных нормативно-правовых актов, устанавливающих требования к исполнению муниципальной функции, а также за принятием ими решений</w:t>
      </w:r>
    </w:p>
    <w:p w:rsidR="008151CC" w:rsidRDefault="008151CC" w:rsidP="008151CC">
      <w:pPr>
        <w:pStyle w:val="ConsPlusNormal"/>
        <w:ind w:firstLine="540"/>
        <w:jc w:val="both"/>
        <w:outlineLvl w:val="2"/>
        <w:rPr>
          <w:rFonts w:ascii="Times New Roman" w:hAnsi="Times New Roman"/>
          <w:sz w:val="28"/>
          <w:szCs w:val="28"/>
        </w:rPr>
      </w:pPr>
      <w:r>
        <w:rPr>
          <w:rFonts w:ascii="Times New Roman" w:hAnsi="Times New Roman"/>
          <w:sz w:val="28"/>
          <w:szCs w:val="28"/>
        </w:rPr>
        <w:t xml:space="preserve">1.1.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специалистом органа муниципального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руководитель органа муниципального контроля.</w:t>
      </w:r>
    </w:p>
    <w:p w:rsidR="008151CC" w:rsidRDefault="008151CC" w:rsidP="008151CC">
      <w:pPr>
        <w:pStyle w:val="ConsPlusNormal"/>
        <w:ind w:firstLine="540"/>
        <w:jc w:val="both"/>
        <w:outlineLvl w:val="2"/>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В целях осуществления контроля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за полнотой и качеством исполнения муниципальной функции, </w:t>
      </w:r>
      <w:r>
        <w:rPr>
          <w:rFonts w:ascii="Times New Roman" w:hAnsi="Times New Roman"/>
          <w:sz w:val="28"/>
          <w:szCs w:val="28"/>
        </w:rPr>
        <w:lastRenderedPageBreak/>
        <w:t>Администрацией муниципальное образование «Пустошкинский район» проводятся плановые и внеплановые проверки (по конкретному обращению заинтересованного лица либо по поручению Главы муниципального образования «Пустошкинский район», должностного лица Администрации муниципального образования «Пустошкинский район», координирующего деятельность органа муниципального контроля</w:t>
      </w:r>
      <w:proofErr w:type="gramEnd"/>
      <w:r>
        <w:rPr>
          <w:rFonts w:ascii="Times New Roman" w:hAnsi="Times New Roman"/>
          <w:sz w:val="28"/>
          <w:szCs w:val="28"/>
        </w:rPr>
        <w:t>).</w:t>
      </w:r>
    </w:p>
    <w:p w:rsidR="008151CC" w:rsidRDefault="008151CC" w:rsidP="008151CC">
      <w:pPr>
        <w:pStyle w:val="ConsPlusNormal"/>
        <w:ind w:firstLine="540"/>
        <w:jc w:val="both"/>
        <w:outlineLvl w:val="2"/>
        <w:rPr>
          <w:rFonts w:ascii="Times New Roman" w:hAnsi="Times New Roman"/>
          <w:sz w:val="28"/>
          <w:szCs w:val="28"/>
        </w:rPr>
      </w:pPr>
      <w:r>
        <w:rPr>
          <w:rFonts w:ascii="Times New Roman" w:hAnsi="Times New Roman"/>
          <w:sz w:val="28"/>
          <w:szCs w:val="28"/>
        </w:rPr>
        <w:t xml:space="preserve">1.3. Орган муниципального контроля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151CC" w:rsidRDefault="008151CC" w:rsidP="008151CC">
      <w:pPr>
        <w:pStyle w:val="ConsPlusNormal"/>
        <w:ind w:firstLine="540"/>
        <w:jc w:val="both"/>
        <w:outlineLvl w:val="2"/>
        <w:rPr>
          <w:rFonts w:ascii="Times New Roman" w:hAnsi="Times New Roman"/>
          <w:sz w:val="28"/>
          <w:szCs w:val="28"/>
        </w:rPr>
      </w:pPr>
      <w:r>
        <w:rPr>
          <w:rFonts w:ascii="Times New Roman" w:hAnsi="Times New Roman"/>
          <w:sz w:val="28"/>
          <w:szCs w:val="28"/>
        </w:rPr>
        <w:t xml:space="preserve">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 исполнения муниципальной функции</w:t>
      </w:r>
    </w:p>
    <w:p w:rsidR="008151CC" w:rsidRDefault="008151CC" w:rsidP="008151CC">
      <w:pPr>
        <w:pStyle w:val="ConsPlusNormal"/>
        <w:ind w:firstLine="540"/>
        <w:jc w:val="both"/>
        <w:outlineLvl w:val="2"/>
        <w:rPr>
          <w:rFonts w:ascii="Times New Roman" w:hAnsi="Times New Roman"/>
          <w:sz w:val="28"/>
          <w:szCs w:val="28"/>
        </w:rPr>
      </w:pPr>
      <w:r>
        <w:rPr>
          <w:rFonts w:ascii="Times New Roman" w:hAnsi="Times New Roman"/>
          <w:sz w:val="28"/>
          <w:szCs w:val="28"/>
        </w:rPr>
        <w:t>2.1. Полнота и качество исполнения муниципальной функции контролируются в форме плановых и внеплановых проверок.</w:t>
      </w:r>
    </w:p>
    <w:p w:rsidR="008151CC" w:rsidRDefault="008151CC" w:rsidP="008151CC">
      <w:pPr>
        <w:pStyle w:val="ConsPlusNormal"/>
        <w:ind w:firstLine="540"/>
        <w:jc w:val="both"/>
        <w:outlineLvl w:val="2"/>
        <w:rPr>
          <w:rFonts w:ascii="Times New Roman" w:hAnsi="Times New Roman"/>
          <w:sz w:val="28"/>
          <w:szCs w:val="28"/>
        </w:rPr>
      </w:pPr>
      <w:r>
        <w:rPr>
          <w:rFonts w:ascii="Times New Roman" w:hAnsi="Times New Roman"/>
          <w:sz w:val="28"/>
          <w:szCs w:val="28"/>
        </w:rPr>
        <w:t>Плановые проверки проводятся Заместителем Главы Администрации района - один раз в год в виде выборочной проверки составленных материалов.</w:t>
      </w:r>
    </w:p>
    <w:p w:rsidR="008151CC" w:rsidRDefault="008151CC" w:rsidP="008151CC">
      <w:pPr>
        <w:ind w:firstLine="540"/>
        <w:jc w:val="both"/>
        <w:rPr>
          <w:sz w:val="28"/>
          <w:szCs w:val="28"/>
        </w:rPr>
      </w:pPr>
      <w:r>
        <w:rPr>
          <w:sz w:val="28"/>
          <w:szCs w:val="28"/>
        </w:rPr>
        <w:t>2.2. Основанием для проведения внеплановой проверки является поступление информации, обращения в установленном порядке или жалобы о нарушении положений настоящего Административного регламента.</w:t>
      </w:r>
    </w:p>
    <w:p w:rsidR="008151CC" w:rsidRDefault="008151CC" w:rsidP="008151CC">
      <w:pPr>
        <w:pStyle w:val="ConsPlusNormal"/>
        <w:ind w:firstLine="540"/>
        <w:jc w:val="both"/>
        <w:rPr>
          <w:rFonts w:ascii="Times New Roman" w:hAnsi="Times New Roman"/>
          <w:sz w:val="28"/>
          <w:szCs w:val="28"/>
        </w:rPr>
      </w:pPr>
      <w:r>
        <w:rPr>
          <w:rFonts w:ascii="Times New Roman" w:hAnsi="Times New Roman"/>
          <w:sz w:val="28"/>
          <w:szCs w:val="28"/>
        </w:rPr>
        <w:t>2.3. Проверки проводятся с целью выявления и устранения нарушений прав юридических лиц и индивидуальных предпринимателей,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8151CC" w:rsidRDefault="008151CC" w:rsidP="008151CC">
      <w:pPr>
        <w:pStyle w:val="ConsPlusNormal"/>
        <w:ind w:firstLine="540"/>
        <w:jc w:val="both"/>
        <w:rPr>
          <w:rFonts w:ascii="Times New Roman" w:hAnsi="Times New Roman"/>
          <w:sz w:val="28"/>
          <w:szCs w:val="28"/>
        </w:rPr>
      </w:pPr>
      <w:r>
        <w:rPr>
          <w:rFonts w:ascii="Times New Roman" w:hAnsi="Times New Roman"/>
          <w:sz w:val="28"/>
          <w:szCs w:val="28"/>
        </w:rPr>
        <w:t>2.4. При проведении проверки может быть использована информация, предоставленная гражданами, их объединениями и организациями.</w:t>
      </w:r>
    </w:p>
    <w:p w:rsidR="008151CC" w:rsidRDefault="008151CC" w:rsidP="008151CC">
      <w:pPr>
        <w:pStyle w:val="ConsPlusNormal"/>
        <w:ind w:firstLine="540"/>
        <w:jc w:val="both"/>
        <w:rPr>
          <w:rFonts w:ascii="Times New Roman" w:hAnsi="Times New Roman"/>
          <w:sz w:val="28"/>
          <w:szCs w:val="28"/>
        </w:rPr>
      </w:pPr>
      <w:r>
        <w:rPr>
          <w:rFonts w:ascii="Times New Roman" w:hAnsi="Times New Roman"/>
          <w:sz w:val="28"/>
          <w:szCs w:val="28"/>
        </w:rPr>
        <w:t>2.5. Результаты проверки оформляются в письменном виде актом, в котором отмечаются выявленные недостатки и нарушения.</w:t>
      </w:r>
    </w:p>
    <w:p w:rsidR="008151CC" w:rsidRDefault="008151CC" w:rsidP="008151CC">
      <w:pPr>
        <w:pStyle w:val="ConsPlusNormal"/>
        <w:ind w:firstLine="540"/>
        <w:jc w:val="both"/>
        <w:rPr>
          <w:rFonts w:ascii="Times New Roman" w:hAnsi="Times New Roman"/>
          <w:sz w:val="28"/>
          <w:szCs w:val="28"/>
        </w:rPr>
      </w:pPr>
      <w:r>
        <w:rPr>
          <w:rFonts w:ascii="Times New Roman" w:hAnsi="Times New Roman"/>
          <w:sz w:val="28"/>
          <w:szCs w:val="28"/>
        </w:rPr>
        <w:t>2.6. В случае выявления нарушений прав юридических лиц, индивидуальных предпринимателей (заявителей), результатом проведенных проверок является привлечение виновных лиц к ответственности в соответствии с законодательством Российской Федерации.</w:t>
      </w:r>
    </w:p>
    <w:p w:rsidR="008151CC" w:rsidRDefault="008151CC" w:rsidP="008151CC">
      <w:pPr>
        <w:pStyle w:val="ConsPlusNormal"/>
        <w:ind w:firstLine="540"/>
        <w:jc w:val="both"/>
        <w:rPr>
          <w:rFonts w:ascii="Times New Roman" w:hAnsi="Times New Roman"/>
          <w:sz w:val="28"/>
          <w:szCs w:val="28"/>
        </w:rPr>
      </w:pPr>
      <w:r>
        <w:rPr>
          <w:rFonts w:ascii="Times New Roman" w:hAnsi="Times New Roman"/>
          <w:sz w:val="28"/>
          <w:szCs w:val="28"/>
        </w:rPr>
        <w:t xml:space="preserve">3. Ответственность должностных лиц органа местного самоуправления за решения и действия (бездействие), принимаемые </w:t>
      </w:r>
      <w:proofErr w:type="gramStart"/>
      <w:r>
        <w:rPr>
          <w:rFonts w:ascii="Times New Roman" w:hAnsi="Times New Roman"/>
          <w:sz w:val="28"/>
          <w:szCs w:val="28"/>
        </w:rPr>
        <w:t xml:space="preserve">( </w:t>
      </w:r>
      <w:proofErr w:type="gramEnd"/>
      <w:r>
        <w:rPr>
          <w:rFonts w:ascii="Times New Roman" w:hAnsi="Times New Roman"/>
          <w:sz w:val="28"/>
          <w:szCs w:val="28"/>
        </w:rPr>
        <w:t>осуществляемые) ими в ходе исполнения муниципальной функции</w:t>
      </w:r>
    </w:p>
    <w:p w:rsidR="008151CC" w:rsidRDefault="008151CC" w:rsidP="008151CC">
      <w:pPr>
        <w:pStyle w:val="ConsPlusNormal"/>
        <w:ind w:firstLine="540"/>
        <w:jc w:val="both"/>
        <w:rPr>
          <w:rFonts w:ascii="Times New Roman" w:hAnsi="Times New Roman"/>
          <w:sz w:val="28"/>
          <w:szCs w:val="28"/>
        </w:rPr>
      </w:pPr>
      <w:r>
        <w:rPr>
          <w:rFonts w:ascii="Times New Roman" w:hAnsi="Times New Roman"/>
          <w:sz w:val="28"/>
          <w:szCs w:val="28"/>
        </w:rPr>
        <w:t>3.1.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151CC" w:rsidRDefault="008151CC" w:rsidP="008151CC">
      <w:pPr>
        <w:pStyle w:val="ConsPlusNormal"/>
        <w:ind w:firstLine="540"/>
        <w:jc w:val="both"/>
        <w:rPr>
          <w:rFonts w:ascii="Times New Roman" w:hAnsi="Times New Roman"/>
          <w:sz w:val="28"/>
          <w:szCs w:val="28"/>
        </w:rPr>
      </w:pPr>
      <w:r>
        <w:rPr>
          <w:rFonts w:ascii="Times New Roman" w:hAnsi="Times New Roman"/>
          <w:sz w:val="28"/>
          <w:szCs w:val="28"/>
        </w:rPr>
        <w:t xml:space="preserve">3.2. О мерах, принятых в отношении виновных в нарушении </w:t>
      </w:r>
      <w:r>
        <w:rPr>
          <w:rFonts w:ascii="Times New Roman" w:hAnsi="Times New Roman"/>
          <w:sz w:val="28"/>
          <w:szCs w:val="28"/>
        </w:rPr>
        <w:lastRenderedPageBreak/>
        <w:t>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151CC" w:rsidRDefault="008151CC" w:rsidP="008151CC">
      <w:pPr>
        <w:pStyle w:val="ConsPlusNormal"/>
        <w:ind w:firstLine="540"/>
        <w:jc w:val="both"/>
        <w:rPr>
          <w:rFonts w:ascii="Times New Roman" w:hAnsi="Times New Roman"/>
          <w:sz w:val="28"/>
          <w:szCs w:val="28"/>
        </w:rPr>
      </w:pPr>
    </w:p>
    <w:p w:rsidR="008151CC" w:rsidRDefault="008151CC" w:rsidP="008151CC">
      <w:pPr>
        <w:autoSpaceDE w:val="0"/>
        <w:autoSpaceDN w:val="0"/>
        <w:adjustRightInd w:val="0"/>
        <w:ind w:firstLine="709"/>
        <w:jc w:val="both"/>
        <w:outlineLvl w:val="1"/>
        <w:rPr>
          <w:b/>
          <w:sz w:val="28"/>
          <w:szCs w:val="28"/>
        </w:rPr>
      </w:pPr>
    </w:p>
    <w:p w:rsidR="008151CC" w:rsidRDefault="008151CC" w:rsidP="008151CC">
      <w:pPr>
        <w:autoSpaceDE w:val="0"/>
        <w:autoSpaceDN w:val="0"/>
        <w:adjustRightInd w:val="0"/>
        <w:ind w:firstLine="709"/>
        <w:jc w:val="both"/>
        <w:outlineLvl w:val="1"/>
        <w:rPr>
          <w:b/>
          <w:sz w:val="28"/>
          <w:szCs w:val="28"/>
        </w:rPr>
      </w:pPr>
    </w:p>
    <w:p w:rsidR="008151CC" w:rsidRDefault="008151CC" w:rsidP="008151CC">
      <w:pPr>
        <w:autoSpaceDE w:val="0"/>
        <w:autoSpaceDN w:val="0"/>
        <w:adjustRightInd w:val="0"/>
        <w:ind w:firstLine="709"/>
        <w:jc w:val="center"/>
        <w:outlineLvl w:val="1"/>
        <w:rPr>
          <w:b/>
          <w:sz w:val="28"/>
          <w:szCs w:val="28"/>
        </w:rPr>
      </w:pPr>
      <w:r>
        <w:rPr>
          <w:b/>
          <w:sz w:val="28"/>
          <w:szCs w:val="28"/>
        </w:rPr>
        <w:t>I</w:t>
      </w:r>
      <w:r>
        <w:rPr>
          <w:b/>
          <w:sz w:val="28"/>
          <w:szCs w:val="28"/>
          <w:lang w:val="en-US"/>
        </w:rPr>
        <w:t>V</w:t>
      </w:r>
      <w:r>
        <w:rPr>
          <w:b/>
          <w:sz w:val="28"/>
          <w:szCs w:val="28"/>
        </w:rPr>
        <w:t xml:space="preserve">. Обжалование действий (бездействия) и решений </w:t>
      </w:r>
    </w:p>
    <w:p w:rsidR="008151CC" w:rsidRDefault="008151CC" w:rsidP="008151CC">
      <w:pPr>
        <w:autoSpaceDE w:val="0"/>
        <w:autoSpaceDN w:val="0"/>
        <w:adjustRightInd w:val="0"/>
        <w:ind w:firstLine="709"/>
        <w:jc w:val="center"/>
        <w:outlineLvl w:val="1"/>
        <w:rPr>
          <w:b/>
          <w:sz w:val="28"/>
          <w:szCs w:val="28"/>
        </w:rPr>
      </w:pPr>
      <w:r>
        <w:rPr>
          <w:b/>
          <w:sz w:val="28"/>
          <w:szCs w:val="28"/>
        </w:rPr>
        <w:t>должностных лиц, осуществляемых (принимаемых) в ходе                              проведения проверок</w:t>
      </w:r>
    </w:p>
    <w:p w:rsidR="008151CC" w:rsidRDefault="008151CC" w:rsidP="008151CC">
      <w:pPr>
        <w:autoSpaceDE w:val="0"/>
        <w:autoSpaceDN w:val="0"/>
        <w:adjustRightInd w:val="0"/>
        <w:ind w:firstLine="708"/>
        <w:jc w:val="both"/>
        <w:outlineLvl w:val="1"/>
        <w:rPr>
          <w:sz w:val="28"/>
          <w:szCs w:val="28"/>
        </w:rPr>
      </w:pPr>
      <w:r>
        <w:rPr>
          <w:sz w:val="28"/>
          <w:szCs w:val="28"/>
        </w:rPr>
        <w:t xml:space="preserve">1. </w:t>
      </w:r>
      <w:proofErr w:type="gramStart"/>
      <w:r>
        <w:rPr>
          <w:sz w:val="28"/>
          <w:szCs w:val="28"/>
        </w:rPr>
        <w:t xml:space="preserve">Результаты проверки, проведенной должностными лицами Администрации с грубым нарушением требований, установленных настоящим Регламентом, Федеральным </w:t>
      </w:r>
      <w:hyperlink r:id="rId24" w:history="1">
        <w:r>
          <w:rPr>
            <w:rStyle w:val="a7"/>
            <w:sz w:val="28"/>
            <w:szCs w:val="28"/>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являются доказательствами нарушения юридическим лицом, индивидуальным предпринимателем требований, установленных нормативными правовыми актами поселений, и подлежат отмене в соответствии с законодательством Российской Федерации.</w:t>
      </w:r>
      <w:proofErr w:type="gramEnd"/>
    </w:p>
    <w:p w:rsidR="008151CC" w:rsidRDefault="008151CC" w:rsidP="008151CC">
      <w:pPr>
        <w:autoSpaceDE w:val="0"/>
        <w:autoSpaceDN w:val="0"/>
        <w:adjustRightInd w:val="0"/>
        <w:ind w:firstLine="709"/>
        <w:jc w:val="both"/>
        <w:outlineLvl w:val="1"/>
        <w:rPr>
          <w:sz w:val="28"/>
          <w:szCs w:val="28"/>
        </w:rPr>
      </w:pPr>
      <w:r>
        <w:rPr>
          <w:sz w:val="28"/>
          <w:szCs w:val="28"/>
        </w:rPr>
        <w:t>2. Обжалование действий (бездействия) и решений должностных лиц администрации, осуществляемых (принятых) в ходе выполнения настоящего административного регламента, производится в досудебном и (или) судебном порядке.</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3. В досудебном (внесудебном) порядке могут обжаловаться действия (бездействие) и решения должностных лиц:</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 сотрудников органа муниципального контроля - Главе Администрации Пустошкинского района (заместителю главы).</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 xml:space="preserve">Основанием для начала досудебного (внесудебного) обжалования является поступление в орган муниципального контроля жалобы от заявителя (представителя заявителя) лично или направленной в виде почтового отправления или по электронной почте. </w:t>
      </w:r>
      <w:proofErr w:type="gramStart"/>
      <w:r>
        <w:rPr>
          <w:rStyle w:val="blk"/>
          <w:rFonts w:eastAsia="Corbel"/>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rStyle w:val="blk"/>
          <w:rFonts w:eastAsia="Corbel"/>
        </w:rPr>
        <w:t>, ставит личную подпись и дату.</w:t>
      </w:r>
      <w:bookmarkStart w:id="7" w:name="dst100038"/>
      <w:bookmarkStart w:id="8" w:name="dst15"/>
      <w:bookmarkEnd w:id="7"/>
      <w:bookmarkEnd w:id="8"/>
      <w:r>
        <w:rPr>
          <w:rStyle w:val="blk"/>
          <w:rFonts w:eastAsia="Corbel"/>
        </w:rPr>
        <w:t xml:space="preserve"> Обращение, поступившее орган местного самоуправления или должностному лицу в форме электронного документа, подлежит рассмотрению в </w:t>
      </w:r>
      <w:r>
        <w:rPr>
          <w:sz w:val="28"/>
          <w:szCs w:val="28"/>
        </w:rPr>
        <w:t>порядке</w:t>
      </w:r>
      <w:r>
        <w:rPr>
          <w:rStyle w:val="blk"/>
          <w:rFonts w:eastAsia="Corbel"/>
        </w:rPr>
        <w:t>, установленном Федеральным законом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151CC" w:rsidRDefault="008151CC" w:rsidP="008151CC">
      <w:pPr>
        <w:autoSpaceDE w:val="0"/>
        <w:autoSpaceDN w:val="0"/>
        <w:adjustRightInd w:val="0"/>
        <w:jc w:val="both"/>
        <w:outlineLvl w:val="1"/>
        <w:rPr>
          <w:sz w:val="28"/>
          <w:szCs w:val="28"/>
        </w:rPr>
      </w:pPr>
      <w:r>
        <w:rPr>
          <w:sz w:val="28"/>
          <w:szCs w:val="28"/>
          <w:shd w:val="clear" w:color="auto" w:fill="FFFFFF"/>
        </w:rPr>
        <w:tab/>
        <w:t>Срок рассмотрения жалобы не должен превышать 15 дней с момента ее регистрации.</w:t>
      </w:r>
      <w:r>
        <w:rPr>
          <w:sz w:val="28"/>
          <w:szCs w:val="28"/>
        </w:rPr>
        <w:br/>
      </w:r>
      <w:r>
        <w:rPr>
          <w:sz w:val="28"/>
          <w:szCs w:val="28"/>
          <w:shd w:val="clear" w:color="auto" w:fill="FFFFFF"/>
        </w:rPr>
        <w:tab/>
        <w:t>Жалоба  заявителя - юридического лица должна содержать следующую информацию:</w:t>
      </w:r>
    </w:p>
    <w:p w:rsidR="008151CC" w:rsidRDefault="008151CC" w:rsidP="008151CC">
      <w:pPr>
        <w:autoSpaceDE w:val="0"/>
        <w:autoSpaceDN w:val="0"/>
        <w:adjustRightInd w:val="0"/>
        <w:ind w:firstLine="708"/>
        <w:jc w:val="both"/>
        <w:outlineLvl w:val="1"/>
        <w:rPr>
          <w:sz w:val="28"/>
          <w:szCs w:val="28"/>
        </w:rPr>
      </w:pPr>
      <w:proofErr w:type="gramStart"/>
      <w:r>
        <w:rPr>
          <w:sz w:val="28"/>
          <w:szCs w:val="28"/>
          <w:shd w:val="clear" w:color="auto" w:fill="FFFFFF"/>
        </w:rPr>
        <w:lastRenderedPageBreak/>
        <w:t>- наименование юридического лица, которым подается жалоба, адрес его места нахождения;</w:t>
      </w:r>
      <w:proofErr w:type="gramEnd"/>
    </w:p>
    <w:p w:rsidR="008151CC" w:rsidRDefault="008151CC" w:rsidP="008151CC">
      <w:pPr>
        <w:autoSpaceDE w:val="0"/>
        <w:autoSpaceDN w:val="0"/>
        <w:adjustRightInd w:val="0"/>
        <w:ind w:firstLine="708"/>
        <w:jc w:val="both"/>
        <w:outlineLvl w:val="1"/>
        <w:rPr>
          <w:sz w:val="28"/>
          <w:szCs w:val="28"/>
        </w:rPr>
      </w:pPr>
      <w:r>
        <w:rPr>
          <w:sz w:val="28"/>
          <w:szCs w:val="28"/>
          <w:shd w:val="clear" w:color="auto" w:fill="FFFFFF"/>
        </w:rPr>
        <w:t>- наименование структурного подразделения, должность, фамилию, имя и отчество специалиста (при наличии информации), действия (бездействие) которого обжалуются;</w:t>
      </w:r>
    </w:p>
    <w:p w:rsidR="008151CC" w:rsidRDefault="008151CC" w:rsidP="008151CC">
      <w:pPr>
        <w:autoSpaceDE w:val="0"/>
        <w:autoSpaceDN w:val="0"/>
        <w:adjustRightInd w:val="0"/>
        <w:ind w:firstLine="708"/>
        <w:jc w:val="both"/>
        <w:outlineLvl w:val="1"/>
        <w:rPr>
          <w:sz w:val="28"/>
          <w:szCs w:val="28"/>
        </w:rPr>
      </w:pPr>
      <w:r>
        <w:rPr>
          <w:sz w:val="28"/>
          <w:szCs w:val="28"/>
          <w:shd w:val="clear" w:color="auto" w:fill="FFFFFF"/>
        </w:rPr>
        <w:t>- суть нарушения прав и законных интересов, противоправного действия (бездействия);</w:t>
      </w:r>
    </w:p>
    <w:p w:rsidR="008151CC" w:rsidRDefault="008151CC" w:rsidP="008151CC">
      <w:pPr>
        <w:autoSpaceDE w:val="0"/>
        <w:autoSpaceDN w:val="0"/>
        <w:adjustRightInd w:val="0"/>
        <w:ind w:firstLine="708"/>
        <w:jc w:val="both"/>
        <w:outlineLvl w:val="1"/>
        <w:rPr>
          <w:sz w:val="28"/>
          <w:szCs w:val="28"/>
        </w:rPr>
      </w:pPr>
      <w:r>
        <w:rPr>
          <w:sz w:val="28"/>
          <w:szCs w:val="28"/>
          <w:shd w:val="clear" w:color="auto" w:fill="FFFFFF"/>
        </w:rPr>
        <w:t>- сведения о способе информирования юридического лица о принятых мерах по результатам рассмотрения его жалобы.</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По результатам рассмотрения жалобы в досудебном порядке должностное лицо, рассмотревшее жалобу, принимает мотивированное решение:</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 о признании действий (бездействия) муниципального служащего,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 xml:space="preserve">- об оставлении жалобы без удовлетворения в случае </w:t>
      </w:r>
      <w:proofErr w:type="gramStart"/>
      <w:r>
        <w:rPr>
          <w:sz w:val="28"/>
          <w:szCs w:val="28"/>
          <w:shd w:val="clear" w:color="auto" w:fill="FFFFFF"/>
        </w:rPr>
        <w:t>отсутствия факта нарушения требований законодательства Российской Федерации</w:t>
      </w:r>
      <w:proofErr w:type="gramEnd"/>
      <w:r>
        <w:rPr>
          <w:sz w:val="28"/>
          <w:szCs w:val="28"/>
          <w:shd w:val="clear" w:color="auto" w:fill="FFFFFF"/>
        </w:rPr>
        <w:t xml:space="preserve"> в результате ненадлежащего исполнения сотрудником органа муниципального контроля своих служебных обязанностей.</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В случае несогласия заявителя с принятым по его жалобе решением он вправе обжаловать такое решение в суд.</w:t>
      </w:r>
    </w:p>
    <w:p w:rsidR="008151CC" w:rsidRDefault="008151CC" w:rsidP="008151CC">
      <w:pPr>
        <w:ind w:firstLine="708"/>
        <w:jc w:val="both"/>
        <w:rPr>
          <w:sz w:val="28"/>
          <w:szCs w:val="28"/>
          <w:shd w:val="clear" w:color="auto" w:fill="FFFFFF"/>
        </w:rPr>
      </w:pPr>
      <w:r>
        <w:rPr>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sz w:val="28"/>
          <w:szCs w:val="28"/>
          <w:shd w:val="clear" w:color="auto" w:fill="FFFFFF"/>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r>
        <w:rPr>
          <w:rStyle w:val="blk"/>
          <w:rFonts w:eastAsia="Corbel"/>
        </w:rPr>
        <w:t>Федерального закона</w:t>
      </w:r>
      <w:proofErr w:type="gramEnd"/>
      <w:r>
        <w:rPr>
          <w:rStyle w:val="blk"/>
          <w:rFonts w:eastAsia="Corbel"/>
        </w:rPr>
        <w:t xml:space="preserve"> от 02.05.2006 № 59-ФЗ «О порядке рассмотрения обращений граждан Российской Федерации» </w:t>
      </w:r>
      <w:r>
        <w:rPr>
          <w:sz w:val="28"/>
          <w:szCs w:val="28"/>
          <w:shd w:val="clear" w:color="auto" w:fill="FFFFFF"/>
        </w:rPr>
        <w:t>на официальном сайте данных органа местного самоуправления в информационно-телекоммуникационной сети "Интернет".</w:t>
      </w:r>
    </w:p>
    <w:p w:rsidR="008151CC" w:rsidRDefault="008151CC" w:rsidP="008151CC">
      <w:pPr>
        <w:ind w:firstLine="708"/>
        <w:rPr>
          <w:color w:val="000000"/>
          <w:sz w:val="28"/>
          <w:szCs w:val="28"/>
          <w:shd w:val="clear" w:color="auto" w:fill="FFFFFF"/>
        </w:rPr>
      </w:pPr>
      <w:r>
        <w:rPr>
          <w:color w:val="000000"/>
          <w:sz w:val="28"/>
          <w:szCs w:val="28"/>
          <w:shd w:val="clear" w:color="auto" w:fill="FFFFFF"/>
        </w:rPr>
        <w:t>В случае</w:t>
      </w:r>
      <w:proofErr w:type="gramStart"/>
      <w:r>
        <w:rPr>
          <w:color w:val="000000"/>
          <w:sz w:val="28"/>
          <w:szCs w:val="28"/>
          <w:shd w:val="clear" w:color="auto" w:fill="FFFFFF"/>
        </w:rPr>
        <w:t>,</w:t>
      </w:r>
      <w:proofErr w:type="gramEnd"/>
      <w:r>
        <w:rPr>
          <w:color w:val="000000"/>
          <w:sz w:val="28"/>
          <w:szCs w:val="28"/>
          <w:shd w:val="clear" w:color="auto" w:fill="FFFFFF"/>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151CC" w:rsidRDefault="008151CC" w:rsidP="008151CC">
      <w:pPr>
        <w:autoSpaceDE w:val="0"/>
        <w:autoSpaceDN w:val="0"/>
        <w:adjustRightInd w:val="0"/>
        <w:jc w:val="both"/>
        <w:rPr>
          <w:sz w:val="28"/>
          <w:szCs w:val="28"/>
        </w:rPr>
      </w:pPr>
      <w:r>
        <w:rPr>
          <w:sz w:val="28"/>
          <w:szCs w:val="28"/>
          <w:shd w:val="clear" w:color="auto" w:fill="FFFFFF"/>
        </w:rPr>
        <w:t xml:space="preserve">          </w:t>
      </w:r>
      <w:proofErr w:type="gramStart"/>
      <w:r>
        <w:rPr>
          <w:sz w:val="28"/>
          <w:szCs w:val="28"/>
          <w:shd w:val="clear" w:color="auto" w:fill="FFFFFF"/>
        </w:rPr>
        <w:t xml:space="preserve">Если в жалобе содержится вопрос, на который заявителю неоднократно давались письменные ответы по существу в связи с ранее направляемыми </w:t>
      </w:r>
      <w:r>
        <w:rPr>
          <w:sz w:val="28"/>
          <w:szCs w:val="28"/>
          <w:shd w:val="clear" w:color="auto" w:fill="FFFFFF"/>
        </w:rPr>
        <w:lastRenderedPageBreak/>
        <w:t>жалобами, и при этом в жалобе не приводятся новые доводы или обстоятельства, руководитель органа муниципального контроля,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w:t>
      </w:r>
      <w:proofErr w:type="gramEnd"/>
      <w:r>
        <w:rPr>
          <w:sz w:val="28"/>
          <w:szCs w:val="28"/>
          <w:shd w:val="clear" w:color="auto" w:fill="FFFFFF"/>
        </w:rPr>
        <w:t xml:space="preserve"> жалоба и ранее направляемые жалобы рассматривались в органе муниципального контроля.       О данном решении заявитель, направивший жалобу, уведомляется в письменном виде.</w:t>
      </w:r>
    </w:p>
    <w:p w:rsidR="008151CC" w:rsidRDefault="008151CC" w:rsidP="008151CC">
      <w:pPr>
        <w:autoSpaceDE w:val="0"/>
        <w:autoSpaceDN w:val="0"/>
        <w:adjustRightInd w:val="0"/>
        <w:ind w:firstLine="708"/>
        <w:jc w:val="both"/>
        <w:rPr>
          <w:rFonts w:eastAsia="Calibri"/>
          <w:sz w:val="28"/>
          <w:szCs w:val="28"/>
        </w:rPr>
      </w:pPr>
      <w:r>
        <w:rPr>
          <w:sz w:val="28"/>
          <w:szCs w:val="28"/>
          <w:shd w:val="clear" w:color="auto" w:fill="FFFFFF"/>
        </w:rPr>
        <w:t xml:space="preserve">При получении жалобы, </w:t>
      </w:r>
      <w:r>
        <w:rPr>
          <w:rFonts w:eastAsia="Calibri"/>
          <w:sz w:val="28"/>
          <w:szCs w:val="28"/>
        </w:rPr>
        <w:t xml:space="preserve">в которой содержатся нецензурные, либо оскорбительные выражения, угрозы жизни, здоровью и имуществу должностного лица, а также членам его семьи, </w:t>
      </w:r>
      <w:r>
        <w:rPr>
          <w:sz w:val="28"/>
          <w:szCs w:val="28"/>
          <w:shd w:val="clear" w:color="auto" w:fill="FFFFFF"/>
        </w:rPr>
        <w:t>руководитель органа муниципального контроля, иное уполномоченное на то должностное лицо</w:t>
      </w:r>
      <w:proofErr w:type="gramStart"/>
      <w:r>
        <w:rPr>
          <w:sz w:val="28"/>
          <w:szCs w:val="28"/>
          <w:shd w:val="clear" w:color="auto" w:fill="FFFFFF"/>
        </w:rPr>
        <w:t xml:space="preserve"> ,</w:t>
      </w:r>
      <w:proofErr w:type="gramEnd"/>
      <w:r>
        <w:rPr>
          <w:sz w:val="28"/>
          <w:szCs w:val="28"/>
          <w:shd w:val="clear" w:color="auto" w:fill="FFFFFF"/>
        </w:rPr>
        <w:t xml:space="preserve"> вправе</w:t>
      </w:r>
      <w:r>
        <w:rPr>
          <w:rFonts w:eastAsia="Calibri"/>
          <w:sz w:val="28"/>
          <w:szCs w:val="28"/>
        </w:rPr>
        <w:t xml:space="preserve">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Споры, связанные с действиями (бездействием) должностных лиц и решениями органа муниципального контроля,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 xml:space="preserve">Руководитель органа муниципального контроля осуществляет </w:t>
      </w:r>
      <w:proofErr w:type="gramStart"/>
      <w:r>
        <w:rPr>
          <w:sz w:val="28"/>
          <w:szCs w:val="28"/>
          <w:shd w:val="clear" w:color="auto" w:fill="FFFFFF"/>
        </w:rPr>
        <w:t>контроль за</w:t>
      </w:r>
      <w:proofErr w:type="gramEnd"/>
      <w:r>
        <w:rPr>
          <w:sz w:val="28"/>
          <w:szCs w:val="28"/>
          <w:shd w:val="clear" w:color="auto" w:fill="FFFFFF"/>
        </w:rPr>
        <w:t xml:space="preserve"> исполнением сотрудниками органа муниципального контроля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w:t>
      </w:r>
    </w:p>
    <w:p w:rsidR="008151CC" w:rsidRDefault="008151CC" w:rsidP="008151CC">
      <w:pPr>
        <w:autoSpaceDE w:val="0"/>
        <w:autoSpaceDN w:val="0"/>
        <w:adjustRightInd w:val="0"/>
        <w:ind w:firstLine="709"/>
        <w:jc w:val="both"/>
        <w:outlineLvl w:val="1"/>
        <w:rPr>
          <w:sz w:val="28"/>
          <w:szCs w:val="28"/>
        </w:rPr>
      </w:pPr>
      <w:r>
        <w:rPr>
          <w:sz w:val="28"/>
          <w:szCs w:val="28"/>
          <w:shd w:val="clear" w:color="auto" w:fill="FFFFFF"/>
        </w:rPr>
        <w:t>О мерах, принятых в отношении виновных в нарушении законодательства Российской Федерации сотрудников органа муниципального контроля, в течение десяти дней со дня принятия таких мер органом муниципального контроля сообщается в письменной форме лицу, права и (или) законные интересы которого нарушены.</w:t>
      </w: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outlineLvl w:val="1"/>
        <w:rPr>
          <w:sz w:val="28"/>
          <w:szCs w:val="28"/>
        </w:rPr>
      </w:pPr>
    </w:p>
    <w:p w:rsidR="008151CC" w:rsidRDefault="008151CC" w:rsidP="008151CC">
      <w:pPr>
        <w:autoSpaceDE w:val="0"/>
        <w:autoSpaceDN w:val="0"/>
        <w:adjustRightInd w:val="0"/>
        <w:jc w:val="right"/>
        <w:outlineLvl w:val="1"/>
      </w:pPr>
      <w:r>
        <w:t>Приложение 1</w:t>
      </w:r>
    </w:p>
    <w:p w:rsidR="008151CC" w:rsidRDefault="008151CC" w:rsidP="008151CC">
      <w:pPr>
        <w:autoSpaceDE w:val="0"/>
        <w:autoSpaceDN w:val="0"/>
        <w:adjustRightInd w:val="0"/>
        <w:jc w:val="right"/>
        <w:outlineLvl w:val="1"/>
      </w:pPr>
      <w:r>
        <w:t>к Административному регламенту</w:t>
      </w: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p>
    <w:p w:rsidR="008151CC" w:rsidRDefault="008151CC" w:rsidP="008151CC">
      <w:pPr>
        <w:pStyle w:val="50"/>
        <w:keepNext/>
        <w:keepLines/>
        <w:shd w:val="clear" w:color="auto" w:fill="auto"/>
        <w:spacing w:after="352" w:line="260" w:lineRule="exact"/>
        <w:ind w:right="200"/>
      </w:pPr>
      <w:bookmarkStart w:id="9" w:name="bookmark15"/>
      <w:r>
        <w:t>БЛОК-СХЕМА</w:t>
      </w:r>
      <w:bookmarkEnd w:id="9"/>
    </w:p>
    <w:p w:rsidR="008151CC" w:rsidRDefault="008151CC" w:rsidP="008151CC">
      <w:pPr>
        <w:pStyle w:val="50"/>
        <w:keepNext/>
        <w:keepLines/>
        <w:shd w:val="clear" w:color="auto" w:fill="auto"/>
        <w:spacing w:after="53" w:line="260" w:lineRule="exact"/>
        <w:ind w:right="200"/>
      </w:pPr>
      <w:bookmarkStart w:id="10" w:name="bookmark16"/>
      <w:r>
        <w:t>Принятие решения о проведении проверки</w:t>
      </w:r>
      <w:bookmarkEnd w:id="10"/>
    </w:p>
    <w:p w:rsidR="008151CC" w:rsidRDefault="008151CC" w:rsidP="008151CC">
      <w:pPr>
        <w:pStyle w:val="620"/>
        <w:keepNext/>
        <w:keepLines/>
        <w:shd w:val="clear" w:color="auto" w:fill="auto"/>
        <w:tabs>
          <w:tab w:val="right" w:pos="4973"/>
          <w:tab w:val="right" w:pos="7800"/>
        </w:tabs>
        <w:spacing w:before="0" w:after="0" w:line="280" w:lineRule="exact"/>
        <w:ind w:left="2400"/>
      </w:pPr>
      <w:bookmarkStart w:id="11" w:name="bookmark17"/>
      <w:r>
        <w:t>ПЛАНОВАЯ</w:t>
      </w:r>
      <w:r>
        <w:tab/>
        <w:t>|</w:t>
      </w:r>
      <w:r>
        <w:tab/>
        <w:t>ВНЕПЛАНОВАЯ</w:t>
      </w:r>
      <w:bookmarkEnd w:id="11"/>
    </w:p>
    <w:p w:rsidR="008151CC" w:rsidRDefault="008151CC" w:rsidP="008151CC">
      <w:pPr>
        <w:tabs>
          <w:tab w:val="left" w:leader="underscore" w:pos="7944"/>
        </w:tabs>
        <w:spacing w:after="352"/>
        <w:ind w:left="2040" w:right="1800"/>
        <w:jc w:val="center"/>
      </w:pPr>
      <w:r>
        <w:rPr>
          <w:u w:val="single"/>
        </w:rPr>
        <w:t>Результат:</w:t>
      </w:r>
      <w:r>
        <w:t xml:space="preserve"> надлежащим образом оформленное распоряжение  </w:t>
      </w:r>
      <w:r>
        <w:rPr>
          <w:rStyle w:val="51"/>
          <w:sz w:val="24"/>
          <w:szCs w:val="24"/>
        </w:rPr>
        <w:t>Администрации района о проведении проверки</w:t>
      </w:r>
    </w:p>
    <w:p w:rsidR="008151CC" w:rsidRDefault="008151CC" w:rsidP="008151CC">
      <w:pPr>
        <w:pStyle w:val="50"/>
        <w:keepNext/>
        <w:keepLines/>
        <w:shd w:val="clear" w:color="auto" w:fill="auto"/>
        <w:spacing w:after="0" w:line="260" w:lineRule="exact"/>
        <w:ind w:right="200"/>
      </w:pPr>
      <w:bookmarkStart w:id="12" w:name="bookmark18"/>
      <w:r>
        <w:t>Подготовка к проведению проверки</w:t>
      </w:r>
      <w:bookmarkEnd w:id="12"/>
    </w:p>
    <w:p w:rsidR="008151CC" w:rsidRDefault="008151CC" w:rsidP="008151CC">
      <w:pPr>
        <w:spacing w:after="352"/>
        <w:ind w:right="200"/>
        <w:jc w:val="center"/>
      </w:pPr>
      <w:r>
        <w:rPr>
          <w:u w:val="single"/>
        </w:rPr>
        <w:t>Результат</w:t>
      </w:r>
      <w:r>
        <w:t>: уведомление юридического лица, индивидуального предпринимателя о проведении проверки</w:t>
      </w:r>
    </w:p>
    <w:p w:rsidR="008151CC" w:rsidRDefault="008151CC" w:rsidP="008151CC">
      <w:pPr>
        <w:pStyle w:val="50"/>
        <w:keepNext/>
        <w:keepLines/>
        <w:shd w:val="clear" w:color="auto" w:fill="auto"/>
        <w:spacing w:after="48" w:line="260" w:lineRule="exact"/>
        <w:ind w:right="200"/>
      </w:pPr>
      <w:bookmarkStart w:id="13" w:name="bookmark19"/>
      <w:r>
        <w:t>Проведение проверки</w:t>
      </w:r>
      <w:bookmarkEnd w:id="13"/>
    </w:p>
    <w:p w:rsidR="008151CC" w:rsidRDefault="008151CC" w:rsidP="008151CC">
      <w:pPr>
        <w:pStyle w:val="620"/>
        <w:keepNext/>
        <w:keepLines/>
        <w:shd w:val="clear" w:color="auto" w:fill="auto"/>
        <w:tabs>
          <w:tab w:val="right" w:pos="7520"/>
        </w:tabs>
        <w:spacing w:before="0" w:after="0" w:line="280" w:lineRule="exact"/>
        <w:ind w:left="1880"/>
        <w:rPr>
          <w:b/>
        </w:rPr>
      </w:pPr>
      <w:bookmarkStart w:id="14" w:name="bookmark20"/>
      <w:r>
        <w:rPr>
          <w:rStyle w:val="621"/>
        </w:rPr>
        <w:t>ДОКУМЕНТАРНАЯ |</w:t>
      </w:r>
      <w:r>
        <w:rPr>
          <w:rStyle w:val="621"/>
        </w:rPr>
        <w:tab/>
      </w:r>
      <w:bookmarkEnd w:id="14"/>
      <w:r>
        <w:rPr>
          <w:rStyle w:val="621"/>
        </w:rPr>
        <w:t>ВЫЕЗДНАЯ</w:t>
      </w:r>
    </w:p>
    <w:p w:rsidR="008151CC" w:rsidRDefault="008151CC" w:rsidP="008151CC">
      <w:pPr>
        <w:spacing w:after="310"/>
        <w:ind w:right="200"/>
        <w:jc w:val="center"/>
      </w:pPr>
      <w:r>
        <w:rPr>
          <w:u w:val="single"/>
        </w:rPr>
        <w:t>Результат</w:t>
      </w:r>
      <w:r>
        <w:t>: оценка соблюдения юридическими лицами, индивидуальными предпринимателями законодательства</w:t>
      </w:r>
    </w:p>
    <w:p w:rsidR="008151CC" w:rsidRDefault="008151CC" w:rsidP="008151CC">
      <w:pPr>
        <w:framePr w:w="9504" w:h="6509" w:hSpace="192" w:wrap="notBeside" w:vAnchor="text" w:hAnchor="text" w:x="193" w:y="1"/>
        <w:rPr>
          <w:sz w:val="2"/>
          <w:szCs w:val="2"/>
        </w:rPr>
      </w:pPr>
      <w:r>
        <w:rPr>
          <w:noProof/>
        </w:rPr>
        <w:drawing>
          <wp:inline distT="0" distB="0" distL="0" distR="0">
            <wp:extent cx="6038850" cy="4124325"/>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25" cstate="print"/>
                    <a:srcRect/>
                    <a:stretch>
                      <a:fillRect/>
                    </a:stretch>
                  </pic:blipFill>
                  <pic:spPr bwMode="auto">
                    <a:xfrm>
                      <a:off x="0" y="0"/>
                      <a:ext cx="6038850" cy="4124325"/>
                    </a:xfrm>
                    <a:prstGeom prst="rect">
                      <a:avLst/>
                    </a:prstGeom>
                    <a:noFill/>
                    <a:ln w="9525">
                      <a:noFill/>
                      <a:miter lim="800000"/>
                      <a:headEnd/>
                      <a:tailEnd/>
                    </a:ln>
                  </pic:spPr>
                </pic:pic>
              </a:graphicData>
            </a:graphic>
          </wp:inline>
        </w:drawing>
      </w:r>
    </w:p>
    <w:p w:rsidR="008151CC" w:rsidRDefault="008151CC" w:rsidP="008151CC">
      <w:pPr>
        <w:pStyle w:val="a6"/>
        <w:framePr w:w="3533" w:h="1275" w:wrap="notBeside" w:vAnchor="text" w:hAnchor="text" w:x="3380" w:y="72"/>
        <w:shd w:val="clear" w:color="auto" w:fill="auto"/>
        <w:spacing w:after="789" w:line="260" w:lineRule="exact"/>
      </w:pPr>
      <w:r>
        <w:t>Составление акта проверки</w:t>
      </w:r>
    </w:p>
    <w:p w:rsidR="008151CC" w:rsidRDefault="008151CC" w:rsidP="008151CC">
      <w:pPr>
        <w:framePr w:w="3533" w:h="1275" w:wrap="notBeside" w:vAnchor="text" w:hAnchor="text" w:x="3380" w:y="72"/>
        <w:spacing w:line="200" w:lineRule="exact"/>
      </w:pPr>
      <w:r>
        <w:rPr>
          <w:rStyle w:val="2"/>
        </w:rPr>
        <w:t>представителя</w:t>
      </w:r>
    </w:p>
    <w:p w:rsidR="008151CC" w:rsidRDefault="008151CC" w:rsidP="008151CC">
      <w:pPr>
        <w:autoSpaceDE w:val="0"/>
        <w:autoSpaceDN w:val="0"/>
        <w:adjustRightInd w:val="0"/>
        <w:jc w:val="center"/>
        <w:outlineLvl w:val="1"/>
      </w:pPr>
      <w:r>
        <w:t>Исполнение муниципальной функции завершено</w:t>
      </w:r>
    </w:p>
    <w:p w:rsidR="008151CC" w:rsidRDefault="008151CC" w:rsidP="008151CC">
      <w:pPr>
        <w:autoSpaceDE w:val="0"/>
        <w:autoSpaceDN w:val="0"/>
        <w:adjustRightInd w:val="0"/>
        <w:jc w:val="center"/>
        <w:outlineLvl w:val="1"/>
      </w:pP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r>
        <w:t>Приложение 2</w:t>
      </w:r>
    </w:p>
    <w:p w:rsidR="008151CC" w:rsidRDefault="008151CC" w:rsidP="008151CC">
      <w:pPr>
        <w:autoSpaceDE w:val="0"/>
        <w:autoSpaceDN w:val="0"/>
        <w:adjustRightInd w:val="0"/>
        <w:jc w:val="right"/>
        <w:outlineLvl w:val="1"/>
      </w:pPr>
      <w:r>
        <w:t>к Административному регламенту</w:t>
      </w:r>
    </w:p>
    <w:p w:rsidR="008151CC" w:rsidRDefault="008151CC" w:rsidP="008151CC">
      <w:pPr>
        <w:autoSpaceDE w:val="0"/>
        <w:autoSpaceDN w:val="0"/>
        <w:adjustRightInd w:val="0"/>
        <w:jc w:val="right"/>
        <w:outlineLvl w:val="1"/>
      </w:pPr>
    </w:p>
    <w:p w:rsidR="008151CC" w:rsidRDefault="008151CC" w:rsidP="008151C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ПРЕДПИСАНИЕ</w:t>
      </w:r>
    </w:p>
    <w:p w:rsidR="008151CC" w:rsidRDefault="008151CC" w:rsidP="008151C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об устранении нарушений</w:t>
      </w:r>
    </w:p>
    <w:p w:rsidR="008151CC" w:rsidRDefault="008151CC" w:rsidP="008151CC">
      <w:pPr>
        <w:pStyle w:val="ConsPlusNonformat"/>
        <w:widowControl/>
        <w:rPr>
          <w:rFonts w:ascii="Times New Roman" w:hAnsi="Times New Roman" w:cs="Times New Roman"/>
          <w:sz w:val="24"/>
          <w:szCs w:val="24"/>
        </w:rPr>
      </w:pPr>
    </w:p>
    <w:p w:rsidR="008151CC" w:rsidRDefault="008151CC" w:rsidP="008151CC">
      <w:pPr>
        <w:pStyle w:val="ConsPlusNonformat"/>
        <w:widowControl/>
        <w:rPr>
          <w:rFonts w:ascii="Times New Roman" w:hAnsi="Times New Roman" w:cs="Times New Roman"/>
          <w:sz w:val="24"/>
          <w:szCs w:val="24"/>
        </w:rPr>
      </w:pPr>
    </w:p>
    <w:p w:rsidR="008151CC" w:rsidRDefault="008151CC" w:rsidP="008151CC">
      <w:pPr>
        <w:pStyle w:val="ConsPlusNonformat"/>
        <w:widowControl/>
        <w:rPr>
          <w:rFonts w:ascii="Times New Roman" w:hAnsi="Times New Roman" w:cs="Times New Roman"/>
          <w:sz w:val="24"/>
          <w:szCs w:val="24"/>
        </w:rPr>
      </w:pPr>
      <w:r>
        <w:rPr>
          <w:rFonts w:ascii="Times New Roman" w:hAnsi="Times New Roman" w:cs="Times New Roman"/>
          <w:sz w:val="24"/>
          <w:szCs w:val="24"/>
        </w:rPr>
        <w:t>от ___  ____________ 20___ г.                                                  №  _____</w:t>
      </w:r>
    </w:p>
    <w:p w:rsidR="008151CC" w:rsidRDefault="008151CC" w:rsidP="008151C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порядке   осуществления  муниципального  контроля на территории  муниципального образования «Пустошкинский район» мною,</w:t>
      </w: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151CC" w:rsidRDefault="008151CC" w:rsidP="008151C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должность, структурное подразделение)</w:t>
      </w:r>
    </w:p>
    <w:p w:rsidR="008151CC" w:rsidRDefault="008151CC" w:rsidP="008151CC">
      <w:pPr>
        <w:pStyle w:val="ConsPlusNonformat"/>
        <w:widowControl/>
        <w:jc w:val="both"/>
        <w:rPr>
          <w:rFonts w:ascii="Times New Roman" w:hAnsi="Times New Roman" w:cs="Times New Roman"/>
          <w:sz w:val="24"/>
          <w:szCs w:val="24"/>
        </w:rPr>
      </w:pP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проведена   проверка   соблюдения   требований   в  сфере  </w:t>
      </w:r>
      <w:proofErr w:type="spellStart"/>
      <w:r>
        <w:rPr>
          <w:rFonts w:ascii="Times New Roman" w:hAnsi="Times New Roman" w:cs="Times New Roman"/>
          <w:sz w:val="24"/>
          <w:szCs w:val="24"/>
        </w:rPr>
        <w:t>недропользования</w:t>
      </w:r>
      <w:proofErr w:type="spellEnd"/>
      <w:r>
        <w:rPr>
          <w:rFonts w:ascii="Times New Roman" w:hAnsi="Times New Roman" w:cs="Times New Roman"/>
          <w:sz w:val="24"/>
          <w:szCs w:val="24"/>
        </w:rPr>
        <w:t xml:space="preserve"> на территории муниципального образования «Пустошкинский район», установленных нормативными правовыми актами администрации Пустошкинского района, на территории:</w:t>
      </w: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151CC" w:rsidRDefault="008151CC" w:rsidP="008151C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и местонахождение юридического лица, индивидуального предпринимателя)</w:t>
      </w:r>
    </w:p>
    <w:p w:rsidR="008151CC" w:rsidRDefault="008151CC" w:rsidP="008151CC">
      <w:pPr>
        <w:pStyle w:val="ConsPlusNonformat"/>
        <w:widowControl/>
        <w:jc w:val="both"/>
        <w:rPr>
          <w:rFonts w:ascii="Times New Roman" w:hAnsi="Times New Roman" w:cs="Times New Roman"/>
          <w:sz w:val="24"/>
          <w:szCs w:val="24"/>
        </w:rPr>
      </w:pP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проверки установлено, что </w:t>
      </w: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151CC" w:rsidRDefault="008151CC" w:rsidP="008151C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(описание нарушения: где, когда, наименование законодательных и нормативно-правовых актов с указанием статей, требования которых были нарушены)</w:t>
      </w:r>
    </w:p>
    <w:p w:rsidR="008151CC" w:rsidRDefault="008151CC" w:rsidP="008151CC">
      <w:pPr>
        <w:pStyle w:val="ConsPlusNonformat"/>
        <w:widowControl/>
        <w:jc w:val="both"/>
        <w:rPr>
          <w:rFonts w:ascii="Times New Roman" w:hAnsi="Times New Roman" w:cs="Times New Roman"/>
          <w:sz w:val="24"/>
          <w:szCs w:val="24"/>
        </w:rPr>
      </w:pP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Административным регламентом по осуществлению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«Пустошкинский район», утвержденным постановлением Администрации Пустошкинского района  _______________________________________________________, </w:t>
      </w: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основании Акта проверки __________________________________________ обязываю:</w:t>
      </w:r>
    </w:p>
    <w:p w:rsidR="008151CC" w:rsidRDefault="008151CC" w:rsidP="008151CC">
      <w:pPr>
        <w:pStyle w:val="ConsPlusNonformat"/>
        <w:widowControl/>
        <w:jc w:val="both"/>
        <w:rPr>
          <w:rFonts w:ascii="Times New Roman" w:hAnsi="Times New Roman" w:cs="Times New Roman"/>
          <w:sz w:val="24"/>
          <w:szCs w:val="24"/>
        </w:rPr>
      </w:pP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устранить вышеуказанно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ые</w:t>
      </w:r>
      <w:proofErr w:type="spellEnd"/>
      <w:r>
        <w:rPr>
          <w:rFonts w:ascii="Times New Roman" w:hAnsi="Times New Roman" w:cs="Times New Roman"/>
          <w:sz w:val="24"/>
          <w:szCs w:val="24"/>
        </w:rPr>
        <w:t xml:space="preserve">) нарушение(я), а именно в срок до </w:t>
      </w: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151CC" w:rsidRDefault="008151CC" w:rsidP="008151C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(содержание предписания и срок его выполнения)</w:t>
      </w:r>
    </w:p>
    <w:p w:rsidR="008151CC" w:rsidRDefault="008151CC" w:rsidP="008151CC">
      <w:pPr>
        <w:pStyle w:val="ConsPlusNonformat"/>
        <w:widowControl/>
        <w:jc w:val="both"/>
        <w:rPr>
          <w:rFonts w:ascii="Times New Roman" w:hAnsi="Times New Roman" w:cs="Times New Roman"/>
          <w:sz w:val="24"/>
          <w:szCs w:val="24"/>
        </w:rPr>
      </w:pPr>
    </w:p>
    <w:p w:rsidR="008151CC" w:rsidRDefault="008151CC" w:rsidP="008151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182300, Псковская область, г. Пустошка,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д.39</w:t>
      </w:r>
    </w:p>
    <w:p w:rsidR="008151CC" w:rsidRDefault="008151CC" w:rsidP="008151CC">
      <w:pPr>
        <w:pStyle w:val="ConsPlusNonformat"/>
        <w:widowControl/>
        <w:rPr>
          <w:rFonts w:ascii="Times New Roman" w:hAnsi="Times New Roman" w:cs="Times New Roman"/>
          <w:sz w:val="24"/>
          <w:szCs w:val="24"/>
        </w:rPr>
      </w:pPr>
    </w:p>
    <w:p w:rsidR="008151CC" w:rsidRDefault="008151CC" w:rsidP="008151CC">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Должностное лицо,</w:t>
      </w:r>
    </w:p>
    <w:p w:rsidR="008151CC" w:rsidRDefault="008151CC" w:rsidP="008151C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выдавшее предписание: </w:t>
      </w:r>
      <w:r>
        <w:rPr>
          <w:rFonts w:ascii="Times New Roman" w:hAnsi="Times New Roman" w:cs="Times New Roman"/>
          <w:sz w:val="24"/>
          <w:szCs w:val="24"/>
        </w:rPr>
        <w:tab/>
        <w:t xml:space="preserve"> ___________________ </w:t>
      </w:r>
      <w:r>
        <w:rPr>
          <w:rFonts w:ascii="Times New Roman" w:hAnsi="Times New Roman" w:cs="Times New Roman"/>
          <w:sz w:val="24"/>
          <w:szCs w:val="24"/>
        </w:rPr>
        <w:tab/>
      </w:r>
      <w:r>
        <w:rPr>
          <w:rFonts w:ascii="Times New Roman" w:hAnsi="Times New Roman" w:cs="Times New Roman"/>
          <w:sz w:val="24"/>
          <w:szCs w:val="24"/>
        </w:rPr>
        <w:tab/>
        <w:t>_________________</w:t>
      </w:r>
    </w:p>
    <w:p w:rsidR="008151CC" w:rsidRDefault="008151CC" w:rsidP="008151CC">
      <w:pPr>
        <w:pStyle w:val="ConsPlusNonformat"/>
        <w:widowControl/>
        <w:ind w:left="1416" w:firstLine="708"/>
        <w:jc w:val="center"/>
        <w:rPr>
          <w:rFonts w:ascii="Times New Roman" w:hAnsi="Times New Roman" w:cs="Times New Roman"/>
          <w:sz w:val="24"/>
          <w:szCs w:val="24"/>
        </w:rPr>
      </w:pPr>
      <w:r>
        <w:rPr>
          <w:rFonts w:ascii="Times New Roman" w:hAnsi="Times New Roman" w:cs="Times New Roman"/>
          <w:sz w:val="24"/>
          <w:szCs w:val="24"/>
        </w:rPr>
        <w:t xml:space="preserve">                   (Ф.И.О.)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p>
    <w:p w:rsidR="008151CC" w:rsidRDefault="008151CC" w:rsidP="008151C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Должностное лицо,</w:t>
      </w:r>
    </w:p>
    <w:p w:rsidR="008151CC" w:rsidRDefault="008151CC" w:rsidP="008151C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получившее предписание: ___________________ </w:t>
      </w:r>
      <w:r>
        <w:rPr>
          <w:rFonts w:ascii="Times New Roman" w:hAnsi="Times New Roman" w:cs="Times New Roman"/>
          <w:sz w:val="24"/>
          <w:szCs w:val="24"/>
        </w:rPr>
        <w:tab/>
      </w:r>
      <w:r>
        <w:rPr>
          <w:rFonts w:ascii="Times New Roman" w:hAnsi="Times New Roman" w:cs="Times New Roman"/>
          <w:sz w:val="24"/>
          <w:szCs w:val="24"/>
        </w:rPr>
        <w:tab/>
        <w:t>_________________</w:t>
      </w:r>
    </w:p>
    <w:p w:rsidR="008151CC" w:rsidRDefault="008151CC" w:rsidP="008151C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(Ф.И.О.)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p>
    <w:p w:rsidR="008151CC" w:rsidRDefault="008151CC" w:rsidP="008151CC">
      <w:pPr>
        <w:autoSpaceDE w:val="0"/>
        <w:autoSpaceDN w:val="0"/>
        <w:adjustRightInd w:val="0"/>
        <w:jc w:val="right"/>
        <w:outlineLvl w:val="1"/>
      </w:pPr>
    </w:p>
    <w:p w:rsidR="008151CC" w:rsidRDefault="008151CC" w:rsidP="008151CC">
      <w:pPr>
        <w:jc w:val="right"/>
        <w:rPr>
          <w:sz w:val="28"/>
          <w:szCs w:val="28"/>
        </w:rPr>
      </w:pPr>
      <w:r>
        <w:tab/>
        <w:t xml:space="preserve">   </w:t>
      </w:r>
    </w:p>
    <w:p w:rsidR="00A058C4" w:rsidRDefault="00A058C4"/>
    <w:sectPr w:rsidR="00A058C4" w:rsidSect="00A05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1CC"/>
    <w:rsid w:val="008151CC"/>
    <w:rsid w:val="00A05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CC"/>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8151CC"/>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151CC"/>
    <w:rPr>
      <w:rFonts w:ascii="Times New Roman" w:eastAsia="Times New Roman" w:hAnsi="Times New Roman" w:cs="Times New Roman"/>
      <w:b/>
      <w:szCs w:val="20"/>
      <w:lang w:eastAsia="ru-RU"/>
    </w:rPr>
  </w:style>
  <w:style w:type="paragraph" w:styleId="a3">
    <w:name w:val="Body Text"/>
    <w:basedOn w:val="a"/>
    <w:link w:val="a4"/>
    <w:semiHidden/>
    <w:unhideWhenUsed/>
    <w:rsid w:val="008151CC"/>
    <w:rPr>
      <w:sz w:val="28"/>
      <w:szCs w:val="24"/>
    </w:rPr>
  </w:style>
  <w:style w:type="character" w:customStyle="1" w:styleId="a4">
    <w:name w:val="Основной текст Знак"/>
    <w:basedOn w:val="a0"/>
    <w:link w:val="a3"/>
    <w:semiHidden/>
    <w:rsid w:val="008151CC"/>
    <w:rPr>
      <w:rFonts w:ascii="Times New Roman" w:eastAsia="Times New Roman" w:hAnsi="Times New Roman" w:cs="Times New Roman"/>
      <w:sz w:val="28"/>
      <w:szCs w:val="24"/>
      <w:lang w:eastAsia="ru-RU"/>
    </w:rPr>
  </w:style>
  <w:style w:type="paragraph" w:customStyle="1" w:styleId="ConsPlusTitle">
    <w:name w:val="ConsPlusTitle"/>
    <w:rsid w:val="008151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8151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151CC"/>
    <w:pPr>
      <w:widowControl w:val="0"/>
      <w:suppressAutoHyphens/>
      <w:autoSpaceDE w:val="0"/>
      <w:spacing w:after="0" w:line="240" w:lineRule="auto"/>
    </w:pPr>
    <w:rPr>
      <w:rFonts w:ascii="Arial" w:eastAsia="Arial" w:hAnsi="Arial" w:cs="Times New Roman"/>
      <w:sz w:val="16"/>
      <w:szCs w:val="16"/>
    </w:rPr>
  </w:style>
  <w:style w:type="paragraph" w:customStyle="1" w:styleId="s1">
    <w:name w:val="s_1"/>
    <w:basedOn w:val="a"/>
    <w:rsid w:val="008151CC"/>
    <w:pPr>
      <w:spacing w:before="100" w:beforeAutospacing="1" w:after="100" w:afterAutospacing="1"/>
    </w:pPr>
    <w:rPr>
      <w:sz w:val="24"/>
      <w:szCs w:val="24"/>
    </w:rPr>
  </w:style>
  <w:style w:type="character" w:customStyle="1" w:styleId="5">
    <w:name w:val="Заголовок №5_"/>
    <w:link w:val="50"/>
    <w:locked/>
    <w:rsid w:val="008151CC"/>
    <w:rPr>
      <w:rFonts w:ascii="Times New Roman" w:eastAsia="Times New Roman" w:hAnsi="Times New Roman" w:cs="Times New Roman"/>
      <w:b/>
      <w:bCs/>
      <w:sz w:val="26"/>
      <w:szCs w:val="26"/>
      <w:shd w:val="clear" w:color="auto" w:fill="FFFFFF"/>
    </w:rPr>
  </w:style>
  <w:style w:type="paragraph" w:customStyle="1" w:styleId="50">
    <w:name w:val="Заголовок №5"/>
    <w:basedOn w:val="a"/>
    <w:link w:val="5"/>
    <w:rsid w:val="008151CC"/>
    <w:pPr>
      <w:widowControl w:val="0"/>
      <w:shd w:val="clear" w:color="auto" w:fill="FFFFFF"/>
      <w:spacing w:after="420" w:line="0" w:lineRule="atLeast"/>
      <w:jc w:val="center"/>
      <w:outlineLvl w:val="4"/>
    </w:pPr>
    <w:rPr>
      <w:b/>
      <w:bCs/>
      <w:sz w:val="26"/>
      <w:szCs w:val="26"/>
      <w:lang w:eastAsia="en-US"/>
    </w:rPr>
  </w:style>
  <w:style w:type="character" w:customStyle="1" w:styleId="62">
    <w:name w:val="Заголовок №6 (2)_"/>
    <w:link w:val="620"/>
    <w:locked/>
    <w:rsid w:val="008151CC"/>
    <w:rPr>
      <w:rFonts w:ascii="Corbel" w:eastAsia="Corbel" w:hAnsi="Corbel" w:cs="Corbel"/>
      <w:sz w:val="28"/>
      <w:szCs w:val="28"/>
      <w:shd w:val="clear" w:color="auto" w:fill="FFFFFF"/>
    </w:rPr>
  </w:style>
  <w:style w:type="paragraph" w:customStyle="1" w:styleId="620">
    <w:name w:val="Заголовок №6 (2)"/>
    <w:basedOn w:val="a"/>
    <w:link w:val="62"/>
    <w:rsid w:val="008151CC"/>
    <w:pPr>
      <w:widowControl w:val="0"/>
      <w:shd w:val="clear" w:color="auto" w:fill="FFFFFF"/>
      <w:spacing w:before="60" w:after="60" w:line="0" w:lineRule="atLeast"/>
      <w:jc w:val="both"/>
      <w:outlineLvl w:val="5"/>
    </w:pPr>
    <w:rPr>
      <w:rFonts w:ascii="Corbel" w:eastAsia="Corbel" w:hAnsi="Corbel" w:cs="Corbel"/>
      <w:sz w:val="28"/>
      <w:szCs w:val="28"/>
      <w:lang w:eastAsia="en-US"/>
    </w:rPr>
  </w:style>
  <w:style w:type="character" w:customStyle="1" w:styleId="a5">
    <w:name w:val="Подпись к картинке_"/>
    <w:link w:val="a6"/>
    <w:locked/>
    <w:rsid w:val="008151CC"/>
    <w:rPr>
      <w:rFonts w:ascii="Times New Roman" w:eastAsia="Times New Roman" w:hAnsi="Times New Roman" w:cs="Times New Roman"/>
      <w:b/>
      <w:bCs/>
      <w:sz w:val="26"/>
      <w:szCs w:val="26"/>
      <w:shd w:val="clear" w:color="auto" w:fill="FFFFFF"/>
    </w:rPr>
  </w:style>
  <w:style w:type="paragraph" w:customStyle="1" w:styleId="a6">
    <w:name w:val="Подпись к картинке"/>
    <w:basedOn w:val="a"/>
    <w:link w:val="a5"/>
    <w:rsid w:val="008151CC"/>
    <w:pPr>
      <w:widowControl w:val="0"/>
      <w:shd w:val="clear" w:color="auto" w:fill="FFFFFF"/>
      <w:spacing w:after="900" w:line="0" w:lineRule="atLeast"/>
      <w:jc w:val="center"/>
    </w:pPr>
    <w:rPr>
      <w:b/>
      <w:bCs/>
      <w:sz w:val="26"/>
      <w:szCs w:val="26"/>
      <w:lang w:eastAsia="en-US"/>
    </w:rPr>
  </w:style>
  <w:style w:type="character" w:customStyle="1" w:styleId="blk">
    <w:name w:val="blk"/>
    <w:rsid w:val="008151CC"/>
  </w:style>
  <w:style w:type="character" w:customStyle="1" w:styleId="51">
    <w:name w:val="Основной текст (5)"/>
    <w:rsid w:val="008151CC"/>
    <w:rPr>
      <w:rFonts w:ascii="Times New Roman" w:eastAsia="Times New Roman" w:hAnsi="Times New Roman" w:cs="Times New Roman" w:hint="default"/>
      <w:b/>
      <w:bCs/>
      <w:i w:val="0"/>
      <w:iCs w:val="0"/>
      <w:smallCaps w:val="0"/>
      <w:color w:val="000000"/>
      <w:spacing w:val="0"/>
      <w:w w:val="100"/>
      <w:position w:val="0"/>
      <w:sz w:val="20"/>
      <w:szCs w:val="20"/>
      <w:u w:val="single"/>
      <w:lang w:val="ru-RU" w:eastAsia="ru-RU" w:bidi="ru-RU"/>
    </w:rPr>
  </w:style>
  <w:style w:type="character" w:customStyle="1" w:styleId="621">
    <w:name w:val="Заголовок №6 (2) + Малые прописные"/>
    <w:rsid w:val="008151CC"/>
    <w:rPr>
      <w:rFonts w:ascii="Corbel" w:eastAsia="Corbel" w:hAnsi="Corbel" w:cs="Corbel" w:hint="default"/>
      <w:b w:val="0"/>
      <w:bCs w:val="0"/>
      <w:i w:val="0"/>
      <w:iCs w:val="0"/>
      <w:smallCaps/>
      <w:strike w:val="0"/>
      <w:dstrike w:val="0"/>
      <w:color w:val="000000"/>
      <w:spacing w:val="0"/>
      <w:w w:val="100"/>
      <w:position w:val="0"/>
      <w:sz w:val="28"/>
      <w:szCs w:val="28"/>
      <w:u w:val="none"/>
      <w:effect w:val="none"/>
      <w:lang w:val="ru-RU" w:eastAsia="ru-RU" w:bidi="ru-RU"/>
    </w:rPr>
  </w:style>
  <w:style w:type="character" w:customStyle="1" w:styleId="2">
    <w:name w:val="Подпись к картинке (2)"/>
    <w:rsid w:val="008151CC"/>
    <w:rPr>
      <w:rFonts w:ascii="Times New Roman" w:eastAsia="Times New Roman" w:hAnsi="Times New Roman" w:cs="Times New Roman" w:hint="default"/>
      <w:b/>
      <w:bCs/>
      <w:i w:val="0"/>
      <w:iCs w:val="0"/>
      <w:smallCaps w:val="0"/>
      <w:color w:val="000000"/>
      <w:spacing w:val="0"/>
      <w:w w:val="100"/>
      <w:position w:val="0"/>
      <w:sz w:val="20"/>
      <w:szCs w:val="20"/>
      <w:u w:val="single"/>
      <w:lang w:val="ru-RU" w:eastAsia="ru-RU" w:bidi="ru-RU"/>
    </w:rPr>
  </w:style>
  <w:style w:type="character" w:styleId="a7">
    <w:name w:val="Hyperlink"/>
    <w:basedOn w:val="a0"/>
    <w:uiPriority w:val="99"/>
    <w:semiHidden/>
    <w:unhideWhenUsed/>
    <w:rsid w:val="008151CC"/>
    <w:rPr>
      <w:color w:val="0000FF"/>
      <w:u w:val="single"/>
    </w:rPr>
  </w:style>
  <w:style w:type="paragraph" w:styleId="a8">
    <w:name w:val="Balloon Text"/>
    <w:basedOn w:val="a"/>
    <w:link w:val="a9"/>
    <w:uiPriority w:val="99"/>
    <w:semiHidden/>
    <w:unhideWhenUsed/>
    <w:rsid w:val="008151CC"/>
    <w:rPr>
      <w:rFonts w:ascii="Tahoma" w:hAnsi="Tahoma" w:cs="Tahoma"/>
      <w:sz w:val="16"/>
      <w:szCs w:val="16"/>
    </w:rPr>
  </w:style>
  <w:style w:type="character" w:customStyle="1" w:styleId="a9">
    <w:name w:val="Текст выноски Знак"/>
    <w:basedOn w:val="a0"/>
    <w:link w:val="a8"/>
    <w:uiPriority w:val="99"/>
    <w:semiHidden/>
    <w:rsid w:val="008151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127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AB0BCB185E74C9AC60381395656E8C944BCA1B42D419991A33F4B1CA080D9F62C945F57840660Af2pCL" TargetMode="External"/><Relationship Id="rId13" Type="http://schemas.openxmlformats.org/officeDocument/2006/relationships/hyperlink" Target="garantF1://10002673.16" TargetMode="External"/><Relationship Id="rId18" Type="http://schemas.openxmlformats.org/officeDocument/2006/relationships/hyperlink" Target="consultantplus://offline/ref=60AB0BCB185E74C9AC60381395656E8C944BC71F4DD119991A33F4B1CAf0p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0AB0BCB185E74C9AC60381395656E8C944BCF1B4CD419991A33F4B1CA080D9F62C945F6f7p9L" TargetMode="External"/><Relationship Id="rId7" Type="http://schemas.openxmlformats.org/officeDocument/2006/relationships/hyperlink" Target="consultantplus://offline/ref=60AB0BCB185E74C9AC60381395656E8C9449CD1C4FD319991A33F4B1CAf0p8L" TargetMode="External"/><Relationship Id="rId12" Type="http://schemas.openxmlformats.org/officeDocument/2006/relationships/hyperlink" Target="garantF1://71280752.1000" TargetMode="External"/><Relationship Id="rId17" Type="http://schemas.openxmlformats.org/officeDocument/2006/relationships/hyperlink" Target="consultantplus://offline/ref=60AB0BCB185E74C9AC60381395656E8C944BCA1B42D419991A33F4B1CA080D9F62C945F5f7p9L" TargetMode="External"/><Relationship Id="rId25"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consultantplus://offline/ref=60AB0BCB185E74C9AC60381395656E8C944BCF1B4CD419991A33F4B1CA080D9F62C945F2f7pBL" TargetMode="External"/><Relationship Id="rId20" Type="http://schemas.openxmlformats.org/officeDocument/2006/relationships/hyperlink" Target="consultantplus://offline/ref=60AB0BCB185E74C9AC60261E83093283914290104CD410C7456CAFEC9D0107C825861CB73C4D670A2539A1fEpCL" TargetMode="External"/><Relationship Id="rId1" Type="http://schemas.openxmlformats.org/officeDocument/2006/relationships/styles" Target="styles.xml"/><Relationship Id="rId6" Type="http://schemas.openxmlformats.org/officeDocument/2006/relationships/hyperlink" Target="consultantplus://offline/ref=60AB0BCB185E74C9AC60381395656E8C944BCF144DD719991A33F4B1CAf0p8L" TargetMode="External"/><Relationship Id="rId11" Type="http://schemas.openxmlformats.org/officeDocument/2006/relationships/hyperlink" Target="garantF1://71284116.1000" TargetMode="External"/><Relationship Id="rId24" Type="http://schemas.openxmlformats.org/officeDocument/2006/relationships/hyperlink" Target="consultantplus://offline/ref=60AB0BCB185E74C9AC60381395656E8C944BC71F4DD119991A33F4B1CAf0p8L" TargetMode="External"/><Relationship Id="rId5" Type="http://schemas.openxmlformats.org/officeDocument/2006/relationships/hyperlink" Target="consultantplus://offline/ref=60AB0BCB185E74C9AC60381395656E8C944BCC1A4AD519991A33F4B1CAf0p8L" TargetMode="External"/><Relationship Id="rId15" Type="http://schemas.openxmlformats.org/officeDocument/2006/relationships/hyperlink" Target="consultantplus://offline/ref=60AB0BCB185E74C9AC60261E83093283914290104CD410C7456CAFEC9D0107C825861CB73C4D670A2539A1fEpDL" TargetMode="External"/><Relationship Id="rId23" Type="http://schemas.openxmlformats.org/officeDocument/2006/relationships/hyperlink" Target="consultantplus://offline/ref=60AB0BCB185E74C9AC60261E83093283914290104CD410C7456CAFEC9D0107C825861CB73C4D670A2538ADfEp3L" TargetMode="External"/><Relationship Id="rId10" Type="http://schemas.openxmlformats.org/officeDocument/2006/relationships/hyperlink" Target="consultantplus://offline/ref=60AB0BCB185E74C9AC60261E83093283914290104FD01AC7406CAFEC9D0107C8f2p5L" TargetMode="External"/><Relationship Id="rId19" Type="http://schemas.openxmlformats.org/officeDocument/2006/relationships/hyperlink" Target="consultantplus://offline/ref=60AB0BCB185E74C9AC60261E83093283914290104CD410C7456CAFEC9D0107C825861CB73C4D670A2539A1fEpDL" TargetMode="External"/><Relationship Id="rId4" Type="http://schemas.openxmlformats.org/officeDocument/2006/relationships/hyperlink" Target="consultantplus://offline/ref=60AB0BCB185E74C9AC60381395656E8C944BC71F4DD119991A33F4B1CAf0p8L" TargetMode="External"/><Relationship Id="rId9" Type="http://schemas.openxmlformats.org/officeDocument/2006/relationships/hyperlink" Target="consultantplus://offline/ref=60AB0BCB185E74C9AC60381395656E8C944BCF1B4CD419991A33F4B1CAf0p8L" TargetMode="External"/><Relationship Id="rId14" Type="http://schemas.openxmlformats.org/officeDocument/2006/relationships/hyperlink" Target="consultantplus://offline/ref=60AB0BCB185E74C9AC60261E83093283914290104CD410C7456CAFEC9D0107C825861CB73C4D670A2538ADfEp1L" TargetMode="External"/><Relationship Id="rId22" Type="http://schemas.openxmlformats.org/officeDocument/2006/relationships/hyperlink" Target="consultantplus://offline/ref=60AB0BCB185E74C9AC60381395656E8C944BCF1B4CD419991A33F4B1CA080D9F62C945F578f4p2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9385</Words>
  <Characters>53500</Characters>
  <Application>Microsoft Office Word</Application>
  <DocSecurity>0</DocSecurity>
  <Lines>445</Lines>
  <Paragraphs>125</Paragraphs>
  <ScaleCrop>false</ScaleCrop>
  <Company/>
  <LinksUpToDate>false</LinksUpToDate>
  <CharactersWithSpaces>62760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2</cp:revision>
  <dcterms:created xsi:type="dcterms:W3CDTF">2020-04-23T07:22:00Z</dcterms:created>
  <dcterms:modified xsi:type="dcterms:W3CDTF">2020-04-23T07:23:00Z</dcterms:modified>
</cp:coreProperties>
</file>