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1F" w:rsidRPr="00D3411F" w:rsidRDefault="00D3411F" w:rsidP="00D3411F">
      <w:pPr>
        <w:spacing w:line="360" w:lineRule="auto"/>
        <w:jc w:val="center"/>
        <w:rPr>
          <w:b/>
          <w:sz w:val="22"/>
          <w:szCs w:val="22"/>
        </w:rPr>
      </w:pPr>
      <w:r w:rsidRPr="00D3411F">
        <w:rPr>
          <w:b/>
          <w:sz w:val="22"/>
          <w:szCs w:val="22"/>
        </w:rPr>
        <w:t>ПСКОВСКАЯ  ОБЛАСТЬ</w:t>
      </w:r>
    </w:p>
    <w:p w:rsidR="00D3411F" w:rsidRPr="00D3411F" w:rsidRDefault="00D3411F" w:rsidP="00D3411F">
      <w:pPr>
        <w:keepNext/>
        <w:spacing w:line="360" w:lineRule="auto"/>
        <w:jc w:val="center"/>
        <w:outlineLvl w:val="3"/>
        <w:rPr>
          <w:b/>
          <w:sz w:val="22"/>
          <w:szCs w:val="22"/>
        </w:rPr>
      </w:pPr>
      <w:r w:rsidRPr="00D3411F">
        <w:rPr>
          <w:b/>
          <w:sz w:val="22"/>
          <w:szCs w:val="22"/>
        </w:rPr>
        <w:t xml:space="preserve">МУНИЦИПАЛЬНОЕ ОБРАЗОВАНИЕ  «ПУСТОШКИНСКИЙ РАЙОН» </w:t>
      </w:r>
    </w:p>
    <w:p w:rsidR="00D3411F" w:rsidRPr="00D3411F" w:rsidRDefault="00D3411F" w:rsidP="00D3411F">
      <w:pPr>
        <w:jc w:val="center"/>
        <w:rPr>
          <w:b/>
          <w:sz w:val="22"/>
          <w:szCs w:val="22"/>
        </w:rPr>
      </w:pPr>
      <w:r w:rsidRPr="00D3411F">
        <w:rPr>
          <w:b/>
          <w:sz w:val="22"/>
          <w:szCs w:val="22"/>
        </w:rPr>
        <w:t>АДМИНИСТРАЦИЯ ПУСТОШКИНСКОГО РАЙОНА</w:t>
      </w:r>
    </w:p>
    <w:p w:rsidR="00D3411F" w:rsidRPr="00D3411F" w:rsidRDefault="00D3411F" w:rsidP="00D3411F">
      <w:pPr>
        <w:jc w:val="center"/>
        <w:rPr>
          <w:b/>
          <w:sz w:val="22"/>
          <w:szCs w:val="22"/>
        </w:rPr>
      </w:pPr>
    </w:p>
    <w:p w:rsidR="00D3411F" w:rsidRPr="00D3411F" w:rsidRDefault="00D3411F" w:rsidP="00D3411F">
      <w:pPr>
        <w:jc w:val="center"/>
        <w:rPr>
          <w:b/>
          <w:sz w:val="22"/>
          <w:szCs w:val="22"/>
        </w:rPr>
      </w:pPr>
    </w:p>
    <w:p w:rsidR="00D3411F" w:rsidRPr="00D3411F" w:rsidRDefault="00D3411F" w:rsidP="00D3411F">
      <w:pPr>
        <w:jc w:val="center"/>
        <w:rPr>
          <w:b/>
          <w:sz w:val="36"/>
        </w:rPr>
      </w:pPr>
      <w:r w:rsidRPr="00D3411F">
        <w:rPr>
          <w:b/>
          <w:sz w:val="36"/>
        </w:rPr>
        <w:t>РАСПОРЯЖЕНИЕ</w:t>
      </w:r>
    </w:p>
    <w:p w:rsidR="00D3411F" w:rsidRPr="00D3411F" w:rsidRDefault="00D3411F" w:rsidP="00D3411F">
      <w:pPr>
        <w:rPr>
          <w:b/>
          <w:sz w:val="36"/>
        </w:rPr>
      </w:pPr>
    </w:p>
    <w:p w:rsidR="00D3411F" w:rsidRPr="00D3411F" w:rsidRDefault="00D3411F" w:rsidP="00D3411F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D3411F" w:rsidRPr="00D3411F" w:rsidTr="00D3411F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411F" w:rsidRPr="00D3411F" w:rsidRDefault="00D3411F" w:rsidP="00D3411F">
            <w:pPr>
              <w:rPr>
                <w:sz w:val="24"/>
              </w:rPr>
            </w:pPr>
            <w:r w:rsidRPr="00D3411F"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11F" w:rsidRPr="00D3411F" w:rsidRDefault="0045420B" w:rsidP="00D3411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20</w:t>
            </w:r>
            <w:r w:rsidR="00BF5CF0">
              <w:rPr>
                <w:sz w:val="28"/>
              </w:rPr>
              <w:t>.09</w:t>
            </w:r>
            <w:r w:rsidR="00D3411F" w:rsidRPr="00D3411F">
              <w:rPr>
                <w:sz w:val="28"/>
              </w:rPr>
              <w:t>.2023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411F" w:rsidRPr="00D3411F" w:rsidRDefault="00D3411F" w:rsidP="00D3411F">
            <w:pPr>
              <w:jc w:val="center"/>
              <w:rPr>
                <w:sz w:val="24"/>
              </w:rPr>
            </w:pPr>
            <w:r w:rsidRPr="00D3411F"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11F" w:rsidRPr="0045420B" w:rsidRDefault="0045420B" w:rsidP="00D3411F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37</w:t>
            </w:r>
            <w:r>
              <w:rPr>
                <w:sz w:val="28"/>
                <w:lang w:val="en-US"/>
              </w:rPr>
              <w:t>7</w:t>
            </w:r>
          </w:p>
        </w:tc>
      </w:tr>
    </w:tbl>
    <w:p w:rsidR="00D3411F" w:rsidRPr="00D3411F" w:rsidRDefault="00D3411F" w:rsidP="00D3411F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 w:rsidRPr="00D3411F">
          <w:rPr>
            <w:b/>
          </w:rPr>
          <w:t>182300 г</w:t>
        </w:r>
      </w:smartTag>
      <w:r w:rsidRPr="00D3411F">
        <w:rPr>
          <w:b/>
        </w:rPr>
        <w:t>. Пустошка</w:t>
      </w:r>
    </w:p>
    <w:p w:rsidR="00D3411F" w:rsidRPr="00D3411F" w:rsidRDefault="00D3411F" w:rsidP="00D3411F">
      <w:pPr>
        <w:jc w:val="both"/>
        <w:rPr>
          <w:sz w:val="28"/>
          <w:szCs w:val="28"/>
        </w:rPr>
      </w:pPr>
    </w:p>
    <w:tbl>
      <w:tblPr>
        <w:tblStyle w:val="11"/>
        <w:tblW w:w="979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29"/>
      </w:tblGrid>
      <w:tr w:rsidR="00D3411F" w:rsidRPr="00D3411F" w:rsidTr="00983821">
        <w:tc>
          <w:tcPr>
            <w:tcW w:w="5070" w:type="dxa"/>
          </w:tcPr>
          <w:p w:rsidR="00D3411F" w:rsidRPr="0045420B" w:rsidRDefault="0045420B" w:rsidP="0045420B">
            <w:pPr>
              <w:tabs>
                <w:tab w:val="left" w:pos="4395"/>
              </w:tabs>
              <w:ind w:right="459"/>
              <w:jc w:val="both"/>
              <w:rPr>
                <w:sz w:val="28"/>
                <w:szCs w:val="28"/>
              </w:rPr>
            </w:pPr>
            <w:r w:rsidRPr="0045420B">
              <w:rPr>
                <w:sz w:val="28"/>
                <w:szCs w:val="28"/>
              </w:rPr>
              <w:t>Об организации работы по апробации автоматизированной информационной системы «Профилактика»</w:t>
            </w:r>
          </w:p>
        </w:tc>
        <w:tc>
          <w:tcPr>
            <w:tcW w:w="4729" w:type="dxa"/>
          </w:tcPr>
          <w:p w:rsidR="00D3411F" w:rsidRPr="00E4546C" w:rsidRDefault="00D3411F" w:rsidP="00D3411F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AE3059" w:rsidRPr="0045420B" w:rsidRDefault="00AE3059" w:rsidP="00CE1AC4">
      <w:pPr>
        <w:spacing w:line="276" w:lineRule="auto"/>
        <w:jc w:val="both"/>
        <w:rPr>
          <w:b/>
          <w:sz w:val="28"/>
          <w:szCs w:val="28"/>
        </w:rPr>
      </w:pPr>
    </w:p>
    <w:p w:rsidR="0045420B" w:rsidRPr="0045420B" w:rsidRDefault="0045420B" w:rsidP="0045420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5420B">
        <w:rPr>
          <w:sz w:val="28"/>
          <w:szCs w:val="28"/>
        </w:rPr>
        <w:t>В целях реализации федерального проекта «Патриотическое воспитание граждан Российской Федерации» национального проекта «Образование», в целях формирования единого подхода к межведомственному взаимодействию в системе воспитания и профилактики безнадзорности и правонарушений несоверш</w:t>
      </w:r>
      <w:r>
        <w:rPr>
          <w:sz w:val="28"/>
          <w:szCs w:val="28"/>
        </w:rPr>
        <w:t>еннолетних, в том числе создания и апробации</w:t>
      </w:r>
      <w:r w:rsidRPr="0045420B">
        <w:rPr>
          <w:sz w:val="28"/>
          <w:szCs w:val="28"/>
        </w:rPr>
        <w:t xml:space="preserve"> автоматизированной информационной системы в сфере защиты прав несовершеннолетних и профилактики их антиобщественного и противоправного поведения (далее – АИС «Профилактика»): </w:t>
      </w:r>
      <w:proofErr w:type="gramEnd"/>
    </w:p>
    <w:p w:rsidR="0045420B" w:rsidRPr="0045420B" w:rsidRDefault="0045420B" w:rsidP="0045420B">
      <w:pPr>
        <w:spacing w:line="276" w:lineRule="auto"/>
        <w:ind w:firstLine="709"/>
        <w:jc w:val="both"/>
        <w:rPr>
          <w:sz w:val="28"/>
          <w:szCs w:val="28"/>
        </w:rPr>
      </w:pPr>
      <w:r w:rsidRPr="0045420B">
        <w:rPr>
          <w:sz w:val="28"/>
          <w:szCs w:val="28"/>
        </w:rPr>
        <w:t>1.</w:t>
      </w:r>
      <w:r w:rsidRPr="0045420B">
        <w:rPr>
          <w:sz w:val="28"/>
          <w:szCs w:val="28"/>
        </w:rPr>
        <w:tab/>
        <w:t xml:space="preserve">Назначить лицом, ответственным за тестовое подключение и дальнейшую работу в АИС «Профилактика»  Демешко Римму Витальевну, главного специалиста Администрации Пустошкинского района – ответственного секретаря комиссии по делам несовершеннолетних и защите их прав в </w:t>
      </w:r>
      <w:proofErr w:type="spellStart"/>
      <w:r w:rsidRPr="0045420B">
        <w:rPr>
          <w:sz w:val="28"/>
          <w:szCs w:val="28"/>
        </w:rPr>
        <w:t>Пустошкинском</w:t>
      </w:r>
      <w:proofErr w:type="spellEnd"/>
      <w:r w:rsidRPr="0045420B">
        <w:rPr>
          <w:sz w:val="28"/>
          <w:szCs w:val="28"/>
        </w:rPr>
        <w:t xml:space="preserve"> районе.</w:t>
      </w:r>
    </w:p>
    <w:p w:rsidR="0045420B" w:rsidRPr="0045420B" w:rsidRDefault="0045420B" w:rsidP="0045420B">
      <w:pPr>
        <w:spacing w:line="276" w:lineRule="auto"/>
        <w:ind w:firstLine="709"/>
        <w:jc w:val="both"/>
        <w:rPr>
          <w:sz w:val="28"/>
          <w:szCs w:val="28"/>
        </w:rPr>
      </w:pPr>
      <w:r w:rsidRPr="0045420B">
        <w:rPr>
          <w:sz w:val="28"/>
          <w:szCs w:val="28"/>
        </w:rPr>
        <w:t>2.</w:t>
      </w:r>
      <w:r w:rsidRPr="0045420B">
        <w:rPr>
          <w:sz w:val="28"/>
          <w:szCs w:val="28"/>
        </w:rPr>
        <w:tab/>
        <w:t>Лицу, ответственному за тестовое подключение и дальнейшую работу в АИС «Профилак</w:t>
      </w:r>
      <w:r>
        <w:rPr>
          <w:sz w:val="28"/>
          <w:szCs w:val="28"/>
        </w:rPr>
        <w:t>тика», Демешко Римме Витальевне</w:t>
      </w:r>
      <w:r w:rsidRPr="0045420B">
        <w:rPr>
          <w:sz w:val="28"/>
          <w:szCs w:val="28"/>
        </w:rPr>
        <w:t>:</w:t>
      </w:r>
    </w:p>
    <w:p w:rsidR="0045420B" w:rsidRPr="0045420B" w:rsidRDefault="0045420B" w:rsidP="004542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5420B">
        <w:rPr>
          <w:sz w:val="28"/>
          <w:szCs w:val="28"/>
        </w:rPr>
        <w:t>1)</w:t>
      </w:r>
      <w:r w:rsidRPr="0045420B">
        <w:rPr>
          <w:sz w:val="28"/>
          <w:szCs w:val="28"/>
        </w:rPr>
        <w:tab/>
        <w:t xml:space="preserve"> провести тестовое подключение и пройти апробацию АИС «Профилактика» в срок до 29 сентября 2023 года; </w:t>
      </w:r>
    </w:p>
    <w:p w:rsidR="0045420B" w:rsidRPr="0045420B" w:rsidRDefault="0045420B" w:rsidP="0045420B">
      <w:pPr>
        <w:spacing w:line="276" w:lineRule="auto"/>
        <w:ind w:firstLine="709"/>
        <w:jc w:val="both"/>
        <w:rPr>
          <w:sz w:val="28"/>
          <w:szCs w:val="28"/>
        </w:rPr>
      </w:pPr>
      <w:r w:rsidRPr="0045420B">
        <w:rPr>
          <w:sz w:val="28"/>
          <w:szCs w:val="28"/>
        </w:rPr>
        <w:t>2.2</w:t>
      </w:r>
      <w:r w:rsidRPr="0045420B">
        <w:rPr>
          <w:sz w:val="28"/>
          <w:szCs w:val="28"/>
        </w:rPr>
        <w:t>)</w:t>
      </w:r>
      <w:r w:rsidRPr="0045420B">
        <w:rPr>
          <w:sz w:val="28"/>
          <w:szCs w:val="28"/>
        </w:rPr>
        <w:tab/>
        <w:t xml:space="preserve"> участие в апробации АИС «Профилактика» и тестирование системы проводить в строгом соответствии с Руководством пользователя АИС «Профилактика». </w:t>
      </w:r>
    </w:p>
    <w:p w:rsidR="0045420B" w:rsidRPr="0045420B" w:rsidRDefault="0045420B" w:rsidP="0045420B">
      <w:pPr>
        <w:spacing w:line="276" w:lineRule="auto"/>
        <w:ind w:firstLine="709"/>
        <w:jc w:val="both"/>
        <w:rPr>
          <w:sz w:val="28"/>
          <w:szCs w:val="28"/>
        </w:rPr>
      </w:pPr>
      <w:r w:rsidRPr="0045420B">
        <w:rPr>
          <w:sz w:val="28"/>
          <w:szCs w:val="28"/>
        </w:rPr>
        <w:t xml:space="preserve">3.  </w:t>
      </w:r>
      <w:proofErr w:type="gramStart"/>
      <w:r w:rsidRPr="0045420B">
        <w:rPr>
          <w:sz w:val="28"/>
          <w:szCs w:val="28"/>
        </w:rPr>
        <w:t>Разместить</w:t>
      </w:r>
      <w:proofErr w:type="gramEnd"/>
      <w:r w:rsidRPr="0045420B">
        <w:rPr>
          <w:sz w:val="28"/>
          <w:szCs w:val="28"/>
        </w:rPr>
        <w:t xml:space="preserve"> настоящее распоряжение на официальном сайте Администрации Пустошкинского района в сети «Интернет». </w:t>
      </w:r>
    </w:p>
    <w:p w:rsidR="0045420B" w:rsidRPr="0045420B" w:rsidRDefault="0045420B" w:rsidP="0045420B">
      <w:pPr>
        <w:spacing w:line="276" w:lineRule="auto"/>
        <w:ind w:firstLine="709"/>
        <w:jc w:val="both"/>
        <w:rPr>
          <w:sz w:val="28"/>
          <w:szCs w:val="28"/>
        </w:rPr>
      </w:pPr>
      <w:r w:rsidRPr="0045420B">
        <w:rPr>
          <w:sz w:val="28"/>
          <w:szCs w:val="28"/>
        </w:rPr>
        <w:lastRenderedPageBreak/>
        <w:t xml:space="preserve">4.    </w:t>
      </w:r>
      <w:proofErr w:type="gramStart"/>
      <w:r w:rsidRPr="0045420B">
        <w:rPr>
          <w:sz w:val="28"/>
          <w:szCs w:val="28"/>
        </w:rPr>
        <w:t>Контроль  за</w:t>
      </w:r>
      <w:proofErr w:type="gramEnd"/>
      <w:r w:rsidRPr="0045420B">
        <w:rPr>
          <w:sz w:val="28"/>
          <w:szCs w:val="28"/>
        </w:rPr>
        <w:t xml:space="preserve"> исполнением настоящего распоряжен</w:t>
      </w:r>
      <w:r>
        <w:rPr>
          <w:sz w:val="28"/>
          <w:szCs w:val="28"/>
        </w:rPr>
        <w:t xml:space="preserve">ия возложить на </w:t>
      </w:r>
      <w:proofErr w:type="spellStart"/>
      <w:r>
        <w:rPr>
          <w:sz w:val="28"/>
          <w:szCs w:val="28"/>
        </w:rPr>
        <w:t>Бугрякову</w:t>
      </w:r>
      <w:proofErr w:type="spellEnd"/>
      <w:r>
        <w:rPr>
          <w:sz w:val="28"/>
          <w:szCs w:val="28"/>
        </w:rPr>
        <w:t xml:space="preserve"> О.В.  ,</w:t>
      </w:r>
      <w:r w:rsidRPr="0045420B">
        <w:rPr>
          <w:sz w:val="28"/>
          <w:szCs w:val="28"/>
        </w:rPr>
        <w:t xml:space="preserve">  заместителя Главы Администрации Пустошкинского района - председателя комитета по образованию, культуре и спорту.</w:t>
      </w:r>
    </w:p>
    <w:p w:rsidR="0045420B" w:rsidRPr="0045420B" w:rsidRDefault="0045420B" w:rsidP="0045420B">
      <w:pPr>
        <w:spacing w:line="276" w:lineRule="auto"/>
        <w:ind w:firstLine="709"/>
        <w:jc w:val="both"/>
        <w:rPr>
          <w:sz w:val="28"/>
          <w:szCs w:val="28"/>
        </w:rPr>
      </w:pPr>
    </w:p>
    <w:p w:rsidR="0045420B" w:rsidRPr="0045420B" w:rsidRDefault="0045420B" w:rsidP="0045420B">
      <w:pPr>
        <w:spacing w:line="276" w:lineRule="auto"/>
        <w:ind w:firstLine="709"/>
        <w:jc w:val="both"/>
        <w:rPr>
          <w:sz w:val="28"/>
          <w:szCs w:val="28"/>
        </w:rPr>
      </w:pPr>
    </w:p>
    <w:p w:rsidR="00D3411F" w:rsidRPr="00D3411F" w:rsidRDefault="00D3411F" w:rsidP="00E4546C">
      <w:pPr>
        <w:spacing w:line="276" w:lineRule="auto"/>
        <w:jc w:val="both"/>
        <w:rPr>
          <w:sz w:val="28"/>
          <w:szCs w:val="28"/>
        </w:rPr>
      </w:pPr>
      <w:r w:rsidRPr="00D3411F">
        <w:rPr>
          <w:sz w:val="28"/>
          <w:szCs w:val="28"/>
        </w:rPr>
        <w:t>Глава района                                                                             Ю.Э.  Кравцов</w:t>
      </w:r>
    </w:p>
    <w:p w:rsidR="00D3411F" w:rsidRPr="00D3411F" w:rsidRDefault="00D3411F" w:rsidP="00D3411F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2516"/>
      </w:tblGrid>
      <w:tr w:rsidR="00D3411F" w:rsidRPr="00D3411F" w:rsidTr="00D3411F">
        <w:tc>
          <w:tcPr>
            <w:tcW w:w="6771" w:type="dxa"/>
          </w:tcPr>
          <w:p w:rsidR="00D3411F" w:rsidRPr="00D3411F" w:rsidRDefault="00D3411F" w:rsidP="00D34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3411F" w:rsidRPr="00D3411F" w:rsidRDefault="00D3411F" w:rsidP="00D3411F">
            <w:pPr>
              <w:jc w:val="both"/>
              <w:rPr>
                <w:sz w:val="28"/>
                <w:szCs w:val="28"/>
              </w:rPr>
            </w:pPr>
          </w:p>
        </w:tc>
      </w:tr>
    </w:tbl>
    <w:p w:rsidR="00CE56CB" w:rsidRDefault="00CE56CB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CE1AC4" w:rsidRDefault="00CE1AC4" w:rsidP="000343CA">
      <w:pPr>
        <w:spacing w:line="276" w:lineRule="auto"/>
        <w:contextualSpacing/>
        <w:jc w:val="both"/>
      </w:pPr>
    </w:p>
    <w:p w:rsidR="00BF4761" w:rsidRDefault="00BF4761" w:rsidP="00BF4761">
      <w:pPr>
        <w:spacing w:line="276" w:lineRule="auto"/>
        <w:contextualSpacing/>
      </w:pPr>
    </w:p>
    <w:p w:rsidR="00BF4761" w:rsidRDefault="00BF4761" w:rsidP="00BF4761">
      <w:pPr>
        <w:spacing w:line="276" w:lineRule="auto"/>
        <w:contextualSpacing/>
      </w:pPr>
    </w:p>
    <w:p w:rsidR="00BF4761" w:rsidRDefault="00BF4761" w:rsidP="00BF4761">
      <w:pPr>
        <w:spacing w:line="276" w:lineRule="auto"/>
        <w:contextualSpacing/>
      </w:pPr>
    </w:p>
    <w:p w:rsidR="00BF4761" w:rsidRDefault="00BF4761" w:rsidP="00BF4761">
      <w:pPr>
        <w:spacing w:line="276" w:lineRule="auto"/>
        <w:contextualSpacing/>
      </w:pPr>
    </w:p>
    <w:p w:rsidR="00BF4761" w:rsidRDefault="00BF4761" w:rsidP="00BF4761">
      <w:pPr>
        <w:spacing w:line="276" w:lineRule="auto"/>
        <w:contextualSpacing/>
      </w:pPr>
    </w:p>
    <w:p w:rsidR="00C61AB3" w:rsidRDefault="00BF4761" w:rsidP="000B1AE8">
      <w:pPr>
        <w:spacing w:line="276" w:lineRule="auto"/>
        <w:contextualSpacing/>
        <w:jc w:val="right"/>
      </w:pPr>
      <w:r>
        <w:t xml:space="preserve">           </w:t>
      </w:r>
    </w:p>
    <w:p w:rsidR="00C61AB3" w:rsidRDefault="00C61AB3" w:rsidP="000B1AE8">
      <w:pPr>
        <w:spacing w:line="276" w:lineRule="auto"/>
        <w:contextualSpacing/>
        <w:jc w:val="right"/>
      </w:pPr>
    </w:p>
    <w:p w:rsidR="00C61AB3" w:rsidRDefault="00C61AB3" w:rsidP="000B1AE8">
      <w:pPr>
        <w:spacing w:line="276" w:lineRule="auto"/>
        <w:contextualSpacing/>
        <w:jc w:val="right"/>
      </w:pPr>
    </w:p>
    <w:p w:rsidR="00C61AB3" w:rsidRDefault="00C61AB3" w:rsidP="000B1AE8">
      <w:pPr>
        <w:spacing w:line="276" w:lineRule="auto"/>
        <w:contextualSpacing/>
        <w:jc w:val="right"/>
      </w:pPr>
    </w:p>
    <w:p w:rsidR="00C61AB3" w:rsidRDefault="00C61AB3" w:rsidP="000B1AE8">
      <w:pPr>
        <w:spacing w:line="276" w:lineRule="auto"/>
        <w:contextualSpacing/>
        <w:jc w:val="right"/>
      </w:pPr>
    </w:p>
    <w:p w:rsidR="00C61AB3" w:rsidRDefault="00C61AB3" w:rsidP="000B1AE8">
      <w:pPr>
        <w:spacing w:line="276" w:lineRule="auto"/>
        <w:contextualSpacing/>
        <w:jc w:val="right"/>
      </w:pPr>
    </w:p>
    <w:p w:rsidR="00C61AB3" w:rsidRDefault="00C61AB3" w:rsidP="000B1AE8">
      <w:pPr>
        <w:spacing w:line="276" w:lineRule="auto"/>
        <w:contextualSpacing/>
        <w:jc w:val="right"/>
      </w:pPr>
    </w:p>
    <w:p w:rsidR="00C61AB3" w:rsidRDefault="00C61AB3" w:rsidP="000B1AE8">
      <w:pPr>
        <w:spacing w:line="276" w:lineRule="auto"/>
        <w:contextualSpacing/>
        <w:jc w:val="right"/>
      </w:pPr>
    </w:p>
    <w:p w:rsidR="00C61AB3" w:rsidRDefault="00C61AB3" w:rsidP="000B1AE8">
      <w:pPr>
        <w:spacing w:line="276" w:lineRule="auto"/>
        <w:contextualSpacing/>
        <w:jc w:val="right"/>
      </w:pPr>
    </w:p>
    <w:p w:rsidR="00C61AB3" w:rsidRDefault="00C61AB3" w:rsidP="000B1AE8">
      <w:pPr>
        <w:spacing w:line="276" w:lineRule="auto"/>
        <w:contextualSpacing/>
        <w:jc w:val="right"/>
      </w:pPr>
    </w:p>
    <w:p w:rsidR="00C61AB3" w:rsidRDefault="00C61AB3" w:rsidP="00C61AB3">
      <w:pPr>
        <w:spacing w:line="276" w:lineRule="auto"/>
        <w:contextualSpacing/>
      </w:pPr>
      <w:bookmarkStart w:id="0" w:name="_GoBack"/>
      <w:bookmarkEnd w:id="0"/>
    </w:p>
    <w:sectPr w:rsidR="00C61AB3" w:rsidSect="00AE3059">
      <w:pgSz w:w="11906" w:h="16838"/>
      <w:pgMar w:top="1276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7B6BF88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960" w:hanging="720"/>
      </w:pPr>
      <w:rPr>
        <w:rFonts w:ascii="Times New Roman" w:hAnsi="Times New Roman" w:cs="Times New Roman"/>
        <w:b w:val="0"/>
        <w:bCs/>
        <w:i w:val="0"/>
        <w:sz w:val="28"/>
        <w:szCs w:val="28"/>
      </w:rPr>
    </w:lvl>
  </w:abstractNum>
  <w:abstractNum w:abstractNumId="1">
    <w:nsid w:val="0D3151CA"/>
    <w:multiLevelType w:val="hybridMultilevel"/>
    <w:tmpl w:val="FA788A42"/>
    <w:lvl w:ilvl="0" w:tplc="B42EB68E">
      <w:start w:val="50"/>
      <w:numFmt w:val="bullet"/>
      <w:lvlText w:val=""/>
      <w:lvlJc w:val="left"/>
      <w:pPr>
        <w:ind w:left="32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2">
    <w:nsid w:val="26070E4E"/>
    <w:multiLevelType w:val="hybridMultilevel"/>
    <w:tmpl w:val="C5ACEAD4"/>
    <w:lvl w:ilvl="0" w:tplc="F2E2494E">
      <w:start w:val="50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743D163B"/>
    <w:multiLevelType w:val="multilevel"/>
    <w:tmpl w:val="2E42F8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90" w:hanging="720"/>
      </w:pPr>
    </w:lvl>
    <w:lvl w:ilvl="2">
      <w:start w:val="1"/>
      <w:numFmt w:val="decimal"/>
      <w:lvlText w:val="%1.%2.%3."/>
      <w:lvlJc w:val="left"/>
      <w:pPr>
        <w:ind w:left="3060" w:hanging="720"/>
      </w:pPr>
    </w:lvl>
    <w:lvl w:ilvl="3">
      <w:start w:val="1"/>
      <w:numFmt w:val="decimal"/>
      <w:lvlText w:val="%1.%2.%3.%4."/>
      <w:lvlJc w:val="left"/>
      <w:pPr>
        <w:ind w:left="459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90" w:hanging="1440"/>
      </w:pPr>
    </w:lvl>
    <w:lvl w:ilvl="6">
      <w:start w:val="1"/>
      <w:numFmt w:val="decimal"/>
      <w:lvlText w:val="%1.%2.%3.%4.%5.%6.%7."/>
      <w:lvlJc w:val="left"/>
      <w:pPr>
        <w:ind w:left="8820" w:hanging="1800"/>
      </w:pPr>
    </w:lvl>
    <w:lvl w:ilvl="7">
      <w:start w:val="1"/>
      <w:numFmt w:val="decimal"/>
      <w:lvlText w:val="%1.%2.%3.%4.%5.%6.%7.%8."/>
      <w:lvlJc w:val="left"/>
      <w:pPr>
        <w:ind w:left="9990" w:hanging="1800"/>
      </w:pPr>
    </w:lvl>
    <w:lvl w:ilvl="8">
      <w:start w:val="1"/>
      <w:numFmt w:val="decimal"/>
      <w:lvlText w:val="%1.%2.%3.%4.%5.%6.%7.%8.%9."/>
      <w:lvlJc w:val="left"/>
      <w:pPr>
        <w:ind w:left="11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30"/>
    <w:rsid w:val="0000306B"/>
    <w:rsid w:val="00017C80"/>
    <w:rsid w:val="00023119"/>
    <w:rsid w:val="000342F2"/>
    <w:rsid w:val="000343CA"/>
    <w:rsid w:val="00042F87"/>
    <w:rsid w:val="00070B5D"/>
    <w:rsid w:val="0007120D"/>
    <w:rsid w:val="000763BF"/>
    <w:rsid w:val="000819DC"/>
    <w:rsid w:val="00086BA2"/>
    <w:rsid w:val="00090B24"/>
    <w:rsid w:val="00096C7A"/>
    <w:rsid w:val="000B1AE8"/>
    <w:rsid w:val="000B51C2"/>
    <w:rsid w:val="000C22E9"/>
    <w:rsid w:val="000D6599"/>
    <w:rsid w:val="000F094D"/>
    <w:rsid w:val="000F0C58"/>
    <w:rsid w:val="000F28D5"/>
    <w:rsid w:val="000F7755"/>
    <w:rsid w:val="00100668"/>
    <w:rsid w:val="00114A7A"/>
    <w:rsid w:val="00115695"/>
    <w:rsid w:val="0013105B"/>
    <w:rsid w:val="00137014"/>
    <w:rsid w:val="00150619"/>
    <w:rsid w:val="00161BCF"/>
    <w:rsid w:val="00170263"/>
    <w:rsid w:val="00194834"/>
    <w:rsid w:val="001A6A1C"/>
    <w:rsid w:val="001E3057"/>
    <w:rsid w:val="001F10F2"/>
    <w:rsid w:val="001F4204"/>
    <w:rsid w:val="001F6A10"/>
    <w:rsid w:val="00220BA8"/>
    <w:rsid w:val="00224218"/>
    <w:rsid w:val="0023447F"/>
    <w:rsid w:val="00242A42"/>
    <w:rsid w:val="00245365"/>
    <w:rsid w:val="00280A18"/>
    <w:rsid w:val="0028118F"/>
    <w:rsid w:val="00284FE6"/>
    <w:rsid w:val="00294916"/>
    <w:rsid w:val="00297E9C"/>
    <w:rsid w:val="002A4109"/>
    <w:rsid w:val="002C04C1"/>
    <w:rsid w:val="002D457F"/>
    <w:rsid w:val="002F2D7C"/>
    <w:rsid w:val="002F6AA7"/>
    <w:rsid w:val="00320810"/>
    <w:rsid w:val="00327D40"/>
    <w:rsid w:val="00327EA7"/>
    <w:rsid w:val="00331CFD"/>
    <w:rsid w:val="0034236A"/>
    <w:rsid w:val="00355623"/>
    <w:rsid w:val="00365479"/>
    <w:rsid w:val="0036678B"/>
    <w:rsid w:val="0036726D"/>
    <w:rsid w:val="0037135F"/>
    <w:rsid w:val="003A0698"/>
    <w:rsid w:val="003A4C8A"/>
    <w:rsid w:val="003A6E3F"/>
    <w:rsid w:val="003B436C"/>
    <w:rsid w:val="003D3836"/>
    <w:rsid w:val="003E15CF"/>
    <w:rsid w:val="003E48E9"/>
    <w:rsid w:val="003F14E4"/>
    <w:rsid w:val="00413CC0"/>
    <w:rsid w:val="00413DA1"/>
    <w:rsid w:val="00425393"/>
    <w:rsid w:val="00432D46"/>
    <w:rsid w:val="0045420B"/>
    <w:rsid w:val="00461083"/>
    <w:rsid w:val="004679DC"/>
    <w:rsid w:val="00472914"/>
    <w:rsid w:val="0048768F"/>
    <w:rsid w:val="004D4DFB"/>
    <w:rsid w:val="004E2275"/>
    <w:rsid w:val="004E38FE"/>
    <w:rsid w:val="00502CCC"/>
    <w:rsid w:val="005107B0"/>
    <w:rsid w:val="00524D46"/>
    <w:rsid w:val="00544886"/>
    <w:rsid w:val="00553EFE"/>
    <w:rsid w:val="0056194C"/>
    <w:rsid w:val="00562187"/>
    <w:rsid w:val="0057360D"/>
    <w:rsid w:val="005960A4"/>
    <w:rsid w:val="005B57B8"/>
    <w:rsid w:val="005C008C"/>
    <w:rsid w:val="005D57E3"/>
    <w:rsid w:val="005E6CC8"/>
    <w:rsid w:val="005F0F48"/>
    <w:rsid w:val="005F715C"/>
    <w:rsid w:val="00605F4B"/>
    <w:rsid w:val="00616C3D"/>
    <w:rsid w:val="0064636A"/>
    <w:rsid w:val="0064713B"/>
    <w:rsid w:val="00663420"/>
    <w:rsid w:val="00690596"/>
    <w:rsid w:val="00691CA0"/>
    <w:rsid w:val="006B2D90"/>
    <w:rsid w:val="006B419E"/>
    <w:rsid w:val="006F00A3"/>
    <w:rsid w:val="00725507"/>
    <w:rsid w:val="0073143C"/>
    <w:rsid w:val="007477C1"/>
    <w:rsid w:val="00767130"/>
    <w:rsid w:val="00771A91"/>
    <w:rsid w:val="0077476B"/>
    <w:rsid w:val="007816F3"/>
    <w:rsid w:val="007818D3"/>
    <w:rsid w:val="007958D6"/>
    <w:rsid w:val="007965A0"/>
    <w:rsid w:val="007B6B96"/>
    <w:rsid w:val="007C732C"/>
    <w:rsid w:val="007F6292"/>
    <w:rsid w:val="007F6F8C"/>
    <w:rsid w:val="00812747"/>
    <w:rsid w:val="00813CD6"/>
    <w:rsid w:val="008147CF"/>
    <w:rsid w:val="0088097F"/>
    <w:rsid w:val="00883FA8"/>
    <w:rsid w:val="00887680"/>
    <w:rsid w:val="008A64D6"/>
    <w:rsid w:val="008D0EB0"/>
    <w:rsid w:val="008D50D3"/>
    <w:rsid w:val="008F17E7"/>
    <w:rsid w:val="008F685E"/>
    <w:rsid w:val="00902785"/>
    <w:rsid w:val="00915DA4"/>
    <w:rsid w:val="00936015"/>
    <w:rsid w:val="009402A6"/>
    <w:rsid w:val="00960B24"/>
    <w:rsid w:val="00981E11"/>
    <w:rsid w:val="00982117"/>
    <w:rsid w:val="00983821"/>
    <w:rsid w:val="00993445"/>
    <w:rsid w:val="009A7720"/>
    <w:rsid w:val="009B3C52"/>
    <w:rsid w:val="009C302A"/>
    <w:rsid w:val="009D3849"/>
    <w:rsid w:val="009E23D1"/>
    <w:rsid w:val="009F360D"/>
    <w:rsid w:val="00A06F5C"/>
    <w:rsid w:val="00A551F0"/>
    <w:rsid w:val="00A568A4"/>
    <w:rsid w:val="00A92B61"/>
    <w:rsid w:val="00AC3C75"/>
    <w:rsid w:val="00AD09F8"/>
    <w:rsid w:val="00AE3059"/>
    <w:rsid w:val="00B31303"/>
    <w:rsid w:val="00B479BA"/>
    <w:rsid w:val="00B61543"/>
    <w:rsid w:val="00B72115"/>
    <w:rsid w:val="00BA6C3C"/>
    <w:rsid w:val="00BA71A0"/>
    <w:rsid w:val="00BC1E30"/>
    <w:rsid w:val="00BC53E5"/>
    <w:rsid w:val="00BD0D5F"/>
    <w:rsid w:val="00BD446E"/>
    <w:rsid w:val="00BF4761"/>
    <w:rsid w:val="00BF5CF0"/>
    <w:rsid w:val="00C03AC7"/>
    <w:rsid w:val="00C04F88"/>
    <w:rsid w:val="00C11544"/>
    <w:rsid w:val="00C4126C"/>
    <w:rsid w:val="00C4192D"/>
    <w:rsid w:val="00C5591A"/>
    <w:rsid w:val="00C61AB3"/>
    <w:rsid w:val="00C66FD9"/>
    <w:rsid w:val="00C8355E"/>
    <w:rsid w:val="00C858F2"/>
    <w:rsid w:val="00C90919"/>
    <w:rsid w:val="00C90A92"/>
    <w:rsid w:val="00CA4697"/>
    <w:rsid w:val="00CB5E0F"/>
    <w:rsid w:val="00CC4384"/>
    <w:rsid w:val="00CC43D7"/>
    <w:rsid w:val="00CC4D6B"/>
    <w:rsid w:val="00CE009E"/>
    <w:rsid w:val="00CE1AC4"/>
    <w:rsid w:val="00CE56CB"/>
    <w:rsid w:val="00CE5DBF"/>
    <w:rsid w:val="00CF00DA"/>
    <w:rsid w:val="00CF5825"/>
    <w:rsid w:val="00D0539A"/>
    <w:rsid w:val="00D24364"/>
    <w:rsid w:val="00D24B4A"/>
    <w:rsid w:val="00D27F2B"/>
    <w:rsid w:val="00D3411F"/>
    <w:rsid w:val="00D45852"/>
    <w:rsid w:val="00D504C1"/>
    <w:rsid w:val="00D562DA"/>
    <w:rsid w:val="00D5776A"/>
    <w:rsid w:val="00D61040"/>
    <w:rsid w:val="00D7363D"/>
    <w:rsid w:val="00D804F2"/>
    <w:rsid w:val="00D81D64"/>
    <w:rsid w:val="00DA67D7"/>
    <w:rsid w:val="00DB0940"/>
    <w:rsid w:val="00DC317F"/>
    <w:rsid w:val="00DE4E8A"/>
    <w:rsid w:val="00DE5CC4"/>
    <w:rsid w:val="00E2034E"/>
    <w:rsid w:val="00E4546C"/>
    <w:rsid w:val="00E61BF5"/>
    <w:rsid w:val="00E775D3"/>
    <w:rsid w:val="00E907DE"/>
    <w:rsid w:val="00E91A4B"/>
    <w:rsid w:val="00EA57E8"/>
    <w:rsid w:val="00EB6062"/>
    <w:rsid w:val="00EC4AAE"/>
    <w:rsid w:val="00EC6B59"/>
    <w:rsid w:val="00EE16D0"/>
    <w:rsid w:val="00F216DD"/>
    <w:rsid w:val="00F5012B"/>
    <w:rsid w:val="00F5375A"/>
    <w:rsid w:val="00F61E69"/>
    <w:rsid w:val="00F61FE3"/>
    <w:rsid w:val="00F71CC6"/>
    <w:rsid w:val="00F93615"/>
    <w:rsid w:val="00FA1DBB"/>
    <w:rsid w:val="00FA2A7B"/>
    <w:rsid w:val="00FA4DA7"/>
    <w:rsid w:val="00FB26D6"/>
    <w:rsid w:val="00FC4D92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7130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67130"/>
    <w:pPr>
      <w:keepNext/>
      <w:ind w:left="-284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8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E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1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671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671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1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D38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C53E5"/>
    <w:rPr>
      <w:color w:val="0000FF"/>
      <w:u w:val="single"/>
    </w:rPr>
  </w:style>
  <w:style w:type="character" w:styleId="a7">
    <w:name w:val="Strong"/>
    <w:basedOn w:val="a0"/>
    <w:uiPriority w:val="22"/>
    <w:qFormat/>
    <w:rsid w:val="00D562DA"/>
    <w:rPr>
      <w:b/>
      <w:bCs/>
    </w:rPr>
  </w:style>
  <w:style w:type="paragraph" w:styleId="a8">
    <w:name w:val="No Spacing"/>
    <w:uiPriority w:val="1"/>
    <w:qFormat/>
    <w:rsid w:val="005D57E3"/>
    <w:pPr>
      <w:suppressAutoHyphens/>
      <w:spacing w:after="0" w:line="240" w:lineRule="auto"/>
      <w:jc w:val="center"/>
    </w:pPr>
    <w:rPr>
      <w:rFonts w:ascii="Calibri" w:eastAsia="Calibri" w:hAnsi="Calibri" w:cs="Calibri"/>
      <w:lang w:eastAsia="zh-CN"/>
    </w:rPr>
  </w:style>
  <w:style w:type="paragraph" w:customStyle="1" w:styleId="a9">
    <w:name w:val="Содержимое таблицы"/>
    <w:basedOn w:val="a"/>
    <w:rsid w:val="005D57E3"/>
    <w:pPr>
      <w:suppressLineNumbers/>
      <w:suppressAutoHyphens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D81D6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Normal (Web)"/>
    <w:basedOn w:val="a"/>
    <w:uiPriority w:val="99"/>
    <w:semiHidden/>
    <w:unhideWhenUsed/>
    <w:rsid w:val="000F094D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7E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b">
    <w:name w:val="Table Grid"/>
    <w:basedOn w:val="a1"/>
    <w:uiPriority w:val="59"/>
    <w:rsid w:val="002C0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b"/>
    <w:uiPriority w:val="59"/>
    <w:rsid w:val="00D34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7130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67130"/>
    <w:pPr>
      <w:keepNext/>
      <w:ind w:left="-284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8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E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1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671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671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1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D38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C53E5"/>
    <w:rPr>
      <w:color w:val="0000FF"/>
      <w:u w:val="single"/>
    </w:rPr>
  </w:style>
  <w:style w:type="character" w:styleId="a7">
    <w:name w:val="Strong"/>
    <w:basedOn w:val="a0"/>
    <w:uiPriority w:val="22"/>
    <w:qFormat/>
    <w:rsid w:val="00D562DA"/>
    <w:rPr>
      <w:b/>
      <w:bCs/>
    </w:rPr>
  </w:style>
  <w:style w:type="paragraph" w:styleId="a8">
    <w:name w:val="No Spacing"/>
    <w:uiPriority w:val="1"/>
    <w:qFormat/>
    <w:rsid w:val="005D57E3"/>
    <w:pPr>
      <w:suppressAutoHyphens/>
      <w:spacing w:after="0" w:line="240" w:lineRule="auto"/>
      <w:jc w:val="center"/>
    </w:pPr>
    <w:rPr>
      <w:rFonts w:ascii="Calibri" w:eastAsia="Calibri" w:hAnsi="Calibri" w:cs="Calibri"/>
      <w:lang w:eastAsia="zh-CN"/>
    </w:rPr>
  </w:style>
  <w:style w:type="paragraph" w:customStyle="1" w:styleId="a9">
    <w:name w:val="Содержимое таблицы"/>
    <w:basedOn w:val="a"/>
    <w:rsid w:val="005D57E3"/>
    <w:pPr>
      <w:suppressLineNumbers/>
      <w:suppressAutoHyphens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D81D6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Normal (Web)"/>
    <w:basedOn w:val="a"/>
    <w:uiPriority w:val="99"/>
    <w:semiHidden/>
    <w:unhideWhenUsed/>
    <w:rsid w:val="000F094D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7E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b">
    <w:name w:val="Table Grid"/>
    <w:basedOn w:val="a1"/>
    <w:uiPriority w:val="59"/>
    <w:rsid w:val="002C0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b"/>
    <w:uiPriority w:val="59"/>
    <w:rsid w:val="00D34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7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FCB8-01D5-4CE3-9FC2-02CF02EB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2023-09-20T14:50:00Z</cp:lastPrinted>
  <dcterms:created xsi:type="dcterms:W3CDTF">2023-09-20T14:38:00Z</dcterms:created>
  <dcterms:modified xsi:type="dcterms:W3CDTF">2023-09-20T14:51:00Z</dcterms:modified>
</cp:coreProperties>
</file>