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21FFB" w14:textId="77777777" w:rsidR="003F65A3" w:rsidRDefault="003F65A3" w:rsidP="003F65A3">
      <w:pPr>
        <w:spacing w:line="360" w:lineRule="auto"/>
        <w:jc w:val="center"/>
        <w:rPr>
          <w:b/>
          <w:sz w:val="22"/>
        </w:rPr>
      </w:pPr>
      <w:r>
        <w:rPr>
          <w:b/>
          <w:sz w:val="22"/>
        </w:rPr>
        <w:t>ПСКОВСКАЯ ОБЛАСТЬ</w:t>
      </w:r>
    </w:p>
    <w:p w14:paraId="59B1941C" w14:textId="77777777" w:rsidR="003F65A3" w:rsidRDefault="003F65A3" w:rsidP="003F65A3">
      <w:pPr>
        <w:pStyle w:val="4"/>
      </w:pPr>
      <w:r>
        <w:t xml:space="preserve">МУНИЦИПАЛЬНОЕ ОБРАЗОВАНИЕ «ПУСТОШКИНСКИЙ РАЙОН» </w:t>
      </w:r>
    </w:p>
    <w:p w14:paraId="0C8BCB4B" w14:textId="77777777" w:rsidR="003F65A3" w:rsidRDefault="003F65A3" w:rsidP="003F65A3">
      <w:pPr>
        <w:jc w:val="center"/>
        <w:rPr>
          <w:b/>
          <w:sz w:val="22"/>
        </w:rPr>
      </w:pPr>
      <w:r>
        <w:rPr>
          <w:b/>
          <w:sz w:val="22"/>
        </w:rPr>
        <w:t>АДМИНИСТРАЦИЯ ПУСТОШКИНСКОГО РАЙОНА</w:t>
      </w:r>
    </w:p>
    <w:p w14:paraId="6A02BCE8" w14:textId="77777777" w:rsidR="003F65A3" w:rsidRDefault="003F65A3" w:rsidP="003F65A3">
      <w:pPr>
        <w:jc w:val="center"/>
        <w:rPr>
          <w:b/>
          <w:sz w:val="36"/>
        </w:rPr>
      </w:pPr>
    </w:p>
    <w:p w14:paraId="0616071F" w14:textId="714242F0" w:rsidR="003F65A3" w:rsidRDefault="003F65A3" w:rsidP="003F65A3">
      <w:pPr>
        <w:jc w:val="center"/>
        <w:rPr>
          <w:b/>
          <w:sz w:val="36"/>
        </w:rPr>
      </w:pPr>
      <w:r>
        <w:rPr>
          <w:b/>
          <w:sz w:val="36"/>
        </w:rPr>
        <w:t>ПОСТАНОВЛЕНИЕ</w:t>
      </w:r>
    </w:p>
    <w:p w14:paraId="160EE541" w14:textId="77777777" w:rsidR="00B93D53" w:rsidRPr="00B93D53" w:rsidRDefault="00B93D53" w:rsidP="003F65A3">
      <w:pPr>
        <w:jc w:val="center"/>
        <w:rPr>
          <w:b/>
          <w:sz w:val="28"/>
          <w:szCs w:val="28"/>
        </w:rPr>
      </w:pPr>
    </w:p>
    <w:p w14:paraId="161BE6E3" w14:textId="77777777" w:rsidR="003F65A3" w:rsidRPr="00B93D53" w:rsidRDefault="003F65A3" w:rsidP="003F65A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3F65A3" w14:paraId="78BB2FF8" w14:textId="77777777" w:rsidTr="006A3E4F">
        <w:tc>
          <w:tcPr>
            <w:tcW w:w="312" w:type="dxa"/>
            <w:tcBorders>
              <w:top w:val="nil"/>
              <w:left w:val="nil"/>
              <w:bottom w:val="nil"/>
              <w:right w:val="nil"/>
            </w:tcBorders>
          </w:tcPr>
          <w:p w14:paraId="7B6D44AC" w14:textId="77777777" w:rsidR="003F65A3" w:rsidRDefault="003F65A3" w:rsidP="006A3E4F">
            <w:pPr>
              <w:spacing w:before="60"/>
              <w:rPr>
                <w:sz w:val="24"/>
              </w:rPr>
            </w:pPr>
            <w:r>
              <w:rPr>
                <w:sz w:val="24"/>
              </w:rPr>
              <w:t xml:space="preserve">от  </w:t>
            </w:r>
          </w:p>
        </w:tc>
        <w:tc>
          <w:tcPr>
            <w:tcW w:w="1701" w:type="dxa"/>
            <w:tcBorders>
              <w:top w:val="nil"/>
              <w:left w:val="nil"/>
              <w:right w:val="nil"/>
            </w:tcBorders>
          </w:tcPr>
          <w:p w14:paraId="29F07ECF" w14:textId="0435DEBC" w:rsidR="003F65A3" w:rsidRDefault="00814206" w:rsidP="003F65A3">
            <w:pPr>
              <w:jc w:val="center"/>
              <w:rPr>
                <w:sz w:val="28"/>
              </w:rPr>
            </w:pPr>
            <w:r>
              <w:rPr>
                <w:sz w:val="28"/>
              </w:rPr>
              <w:t>10</w:t>
            </w:r>
            <w:r w:rsidR="00574908">
              <w:rPr>
                <w:sz w:val="28"/>
              </w:rPr>
              <w:t>.0</w:t>
            </w:r>
            <w:r>
              <w:rPr>
                <w:sz w:val="28"/>
              </w:rPr>
              <w:t>1</w:t>
            </w:r>
            <w:r w:rsidR="00904626">
              <w:rPr>
                <w:sz w:val="28"/>
              </w:rPr>
              <w:t>.</w:t>
            </w:r>
            <w:r w:rsidR="003F65A3">
              <w:rPr>
                <w:sz w:val="28"/>
              </w:rPr>
              <w:t>202</w:t>
            </w:r>
            <w:r>
              <w:rPr>
                <w:sz w:val="28"/>
              </w:rPr>
              <w:t>2</w:t>
            </w:r>
            <w:r w:rsidR="003F65A3">
              <w:rPr>
                <w:sz w:val="28"/>
              </w:rPr>
              <w:t>г.</w:t>
            </w:r>
          </w:p>
        </w:tc>
        <w:tc>
          <w:tcPr>
            <w:tcW w:w="425" w:type="dxa"/>
            <w:tcBorders>
              <w:top w:val="nil"/>
              <w:left w:val="nil"/>
              <w:bottom w:val="nil"/>
              <w:right w:val="nil"/>
            </w:tcBorders>
          </w:tcPr>
          <w:p w14:paraId="0A3D9CA6" w14:textId="77777777" w:rsidR="003F65A3" w:rsidRDefault="003F65A3" w:rsidP="006A3E4F">
            <w:pPr>
              <w:spacing w:before="60"/>
              <w:jc w:val="center"/>
              <w:rPr>
                <w:sz w:val="24"/>
              </w:rPr>
            </w:pPr>
            <w:r>
              <w:rPr>
                <w:sz w:val="24"/>
              </w:rPr>
              <w:t>№</w:t>
            </w:r>
          </w:p>
        </w:tc>
        <w:tc>
          <w:tcPr>
            <w:tcW w:w="1134" w:type="dxa"/>
            <w:tcBorders>
              <w:top w:val="nil"/>
              <w:left w:val="nil"/>
              <w:right w:val="nil"/>
            </w:tcBorders>
          </w:tcPr>
          <w:p w14:paraId="78AF50C9" w14:textId="6FE6CC3B" w:rsidR="003F65A3" w:rsidRPr="000759D5" w:rsidRDefault="00814206" w:rsidP="006A3E4F">
            <w:pPr>
              <w:jc w:val="center"/>
              <w:rPr>
                <w:sz w:val="28"/>
              </w:rPr>
            </w:pPr>
            <w:r>
              <w:rPr>
                <w:sz w:val="28"/>
              </w:rPr>
              <w:t>2</w:t>
            </w:r>
          </w:p>
        </w:tc>
      </w:tr>
    </w:tbl>
    <w:p w14:paraId="402C2E29" w14:textId="77777777" w:rsidR="003F65A3" w:rsidRDefault="003F65A3" w:rsidP="003F65A3">
      <w:pPr>
        <w:rPr>
          <w:b/>
        </w:rPr>
      </w:pPr>
      <w:smartTag w:uri="urn:schemas-microsoft-com:office:smarttags" w:element="metricconverter">
        <w:smartTagPr>
          <w:attr w:name="ProductID" w:val="182300 г"/>
        </w:smartTagPr>
        <w:r>
          <w:rPr>
            <w:b/>
          </w:rPr>
          <w:t>182300 г</w:t>
        </w:r>
      </w:smartTag>
      <w:r>
        <w:rPr>
          <w:b/>
        </w:rPr>
        <w:t>. Пустошка</w:t>
      </w:r>
    </w:p>
    <w:p w14:paraId="79F3B87A" w14:textId="77777777" w:rsidR="003F65A3" w:rsidRDefault="003F65A3" w:rsidP="003F65A3">
      <w:pPr>
        <w:rPr>
          <w:b/>
        </w:rPr>
      </w:pPr>
    </w:p>
    <w:p w14:paraId="26C52B74" w14:textId="77777777" w:rsidR="00814206" w:rsidRPr="00814206" w:rsidRDefault="00814206" w:rsidP="00814206">
      <w:pPr>
        <w:ind w:right="3826"/>
        <w:jc w:val="both"/>
        <w:rPr>
          <w:sz w:val="28"/>
          <w:szCs w:val="28"/>
        </w:rPr>
      </w:pPr>
      <w:r w:rsidRPr="00814206">
        <w:rPr>
          <w:sz w:val="28"/>
          <w:szCs w:val="28"/>
        </w:rPr>
        <w:t xml:space="preserve">О продлении срока реализации и внесении изменений в муниципальную </w:t>
      </w:r>
      <w:proofErr w:type="gramStart"/>
      <w:r w:rsidRPr="00814206">
        <w:rPr>
          <w:sz w:val="28"/>
          <w:szCs w:val="28"/>
        </w:rPr>
        <w:t>программу  муниципального</w:t>
      </w:r>
      <w:proofErr w:type="gramEnd"/>
      <w:r w:rsidRPr="00814206">
        <w:rPr>
          <w:sz w:val="28"/>
          <w:szCs w:val="28"/>
        </w:rPr>
        <w:t xml:space="preserve"> образования «</w:t>
      </w:r>
      <w:proofErr w:type="spellStart"/>
      <w:r w:rsidRPr="00814206">
        <w:rPr>
          <w:sz w:val="28"/>
          <w:szCs w:val="28"/>
        </w:rPr>
        <w:t>Пустошкинский</w:t>
      </w:r>
      <w:proofErr w:type="spellEnd"/>
      <w:r w:rsidRPr="00814206">
        <w:rPr>
          <w:sz w:val="28"/>
          <w:szCs w:val="28"/>
        </w:rPr>
        <w:t xml:space="preserve"> район» «Обеспечение безопасности граждан на территории Пустошкинского района» на 2021 – 2023  годы, утвержденную постановлением Администрации Пустошкинского района от 29.01.2021 г. № 8  </w:t>
      </w:r>
    </w:p>
    <w:p w14:paraId="10A0EF05" w14:textId="77777777" w:rsidR="00EA5533" w:rsidRDefault="00EA5533" w:rsidP="003F65A3">
      <w:pPr>
        <w:pStyle w:val="a3"/>
        <w:tabs>
          <w:tab w:val="left" w:pos="4536"/>
          <w:tab w:val="left" w:pos="5103"/>
        </w:tabs>
        <w:ind w:right="4536"/>
        <w:jc w:val="both"/>
        <w:rPr>
          <w:b w:val="0"/>
          <w:szCs w:val="28"/>
        </w:rPr>
      </w:pPr>
    </w:p>
    <w:p w14:paraId="6E700E6B" w14:textId="77777777" w:rsidR="00814206" w:rsidRPr="00814206" w:rsidRDefault="00814206" w:rsidP="00814206">
      <w:pPr>
        <w:shd w:val="clear" w:color="auto" w:fill="FFFFFF"/>
        <w:ind w:firstLine="705"/>
        <w:jc w:val="both"/>
        <w:rPr>
          <w:sz w:val="28"/>
          <w:szCs w:val="28"/>
        </w:rPr>
      </w:pPr>
      <w:r w:rsidRPr="00814206">
        <w:rPr>
          <w:sz w:val="28"/>
          <w:szCs w:val="28"/>
        </w:rPr>
        <w:t>В соответствии  со  статьёй 179 Бюджетного кодекса Российской  Федерации,  постановлением Администрации Пустошкинского района  «Об утверждении порядка разработки, формирования, реализации и оценки эффективности муниципальных программ муниципального образования «</w:t>
      </w:r>
      <w:proofErr w:type="spellStart"/>
      <w:r w:rsidRPr="00814206">
        <w:rPr>
          <w:sz w:val="28"/>
          <w:szCs w:val="28"/>
        </w:rPr>
        <w:t>Пустошкинский</w:t>
      </w:r>
      <w:proofErr w:type="spellEnd"/>
      <w:r w:rsidRPr="00814206">
        <w:rPr>
          <w:sz w:val="28"/>
          <w:szCs w:val="28"/>
        </w:rPr>
        <w:t xml:space="preserve"> район» от 30.09.2015г. №146, распоряжением Администрации Пустошкинского района  «Об утверждении Перечня муниципальных программ муниципального образования «</w:t>
      </w:r>
      <w:proofErr w:type="spellStart"/>
      <w:r w:rsidRPr="00814206">
        <w:rPr>
          <w:sz w:val="28"/>
          <w:szCs w:val="28"/>
        </w:rPr>
        <w:t>Пустошкинский</w:t>
      </w:r>
      <w:proofErr w:type="spellEnd"/>
      <w:r w:rsidRPr="00814206">
        <w:rPr>
          <w:sz w:val="28"/>
          <w:szCs w:val="28"/>
        </w:rPr>
        <w:t xml:space="preserve"> район» на 2021-2023годы»  от  08.09.2020 г. № 329, руководствуясь ст. 29 Устава муниципального образования «</w:t>
      </w:r>
      <w:proofErr w:type="spellStart"/>
      <w:r w:rsidRPr="00814206">
        <w:rPr>
          <w:sz w:val="28"/>
          <w:szCs w:val="28"/>
        </w:rPr>
        <w:t>Пустошкинский</w:t>
      </w:r>
      <w:proofErr w:type="spellEnd"/>
      <w:r w:rsidRPr="00814206">
        <w:rPr>
          <w:sz w:val="28"/>
          <w:szCs w:val="28"/>
        </w:rPr>
        <w:t xml:space="preserve"> район», Администрация Пустошкинского района ПОСТАНОВЛЯЕТ:</w:t>
      </w:r>
    </w:p>
    <w:p w14:paraId="5BE6036C" w14:textId="76F70161" w:rsidR="00814206" w:rsidRPr="00814206" w:rsidRDefault="00814206" w:rsidP="006B5F3B">
      <w:pPr>
        <w:pStyle w:val="a9"/>
        <w:numPr>
          <w:ilvl w:val="0"/>
          <w:numId w:val="4"/>
        </w:numPr>
        <w:ind w:left="0" w:firstLine="851"/>
        <w:jc w:val="both"/>
        <w:rPr>
          <w:sz w:val="28"/>
          <w:szCs w:val="28"/>
        </w:rPr>
      </w:pPr>
      <w:r w:rsidRPr="00814206">
        <w:rPr>
          <w:sz w:val="28"/>
          <w:szCs w:val="28"/>
        </w:rPr>
        <w:t>Продлить срок реализации муниципальной программы муниципального образования «</w:t>
      </w:r>
      <w:proofErr w:type="spellStart"/>
      <w:r w:rsidRPr="00814206">
        <w:rPr>
          <w:sz w:val="28"/>
          <w:szCs w:val="28"/>
        </w:rPr>
        <w:t>Пустошкинский</w:t>
      </w:r>
      <w:proofErr w:type="spellEnd"/>
      <w:r w:rsidRPr="00814206">
        <w:rPr>
          <w:sz w:val="28"/>
          <w:szCs w:val="28"/>
        </w:rPr>
        <w:t xml:space="preserve"> район» «Обеспечение безопасности граждан на территории Пустошкинского района» на 2021 – 2023 годы, утвержденной постановлением Администрации Пустошкинского района от 29.01.2021 г. № 8, до 2024 года. </w:t>
      </w:r>
    </w:p>
    <w:p w14:paraId="221E3D73" w14:textId="28B2095C" w:rsidR="00814206" w:rsidRPr="00814206" w:rsidRDefault="00814206" w:rsidP="006B5F3B">
      <w:pPr>
        <w:pStyle w:val="a9"/>
        <w:numPr>
          <w:ilvl w:val="0"/>
          <w:numId w:val="4"/>
        </w:numPr>
        <w:ind w:left="0" w:firstLine="851"/>
        <w:jc w:val="both"/>
        <w:rPr>
          <w:sz w:val="28"/>
          <w:szCs w:val="28"/>
        </w:rPr>
      </w:pPr>
      <w:r w:rsidRPr="00814206">
        <w:rPr>
          <w:sz w:val="28"/>
          <w:szCs w:val="28"/>
        </w:rPr>
        <w:t>Утвердить прилагаемую муниципальную программу муниципального образования «</w:t>
      </w:r>
      <w:proofErr w:type="spellStart"/>
      <w:r w:rsidRPr="00814206">
        <w:rPr>
          <w:sz w:val="28"/>
          <w:szCs w:val="28"/>
        </w:rPr>
        <w:t>Пустошкинский</w:t>
      </w:r>
      <w:proofErr w:type="spellEnd"/>
      <w:r w:rsidRPr="00814206">
        <w:rPr>
          <w:sz w:val="28"/>
          <w:szCs w:val="28"/>
        </w:rPr>
        <w:t xml:space="preserve"> район» «Обеспечение безопасности граждан на территории Пустошкинского района» на 2021 - 2024 годы в новой редакции согласно приложению к настоящему постановлению. </w:t>
      </w:r>
    </w:p>
    <w:p w14:paraId="2AF3B4E9" w14:textId="3BF3365B" w:rsidR="00583099" w:rsidRDefault="00814206" w:rsidP="006B5F3B">
      <w:pPr>
        <w:pStyle w:val="a9"/>
        <w:numPr>
          <w:ilvl w:val="0"/>
          <w:numId w:val="4"/>
        </w:numPr>
        <w:ind w:left="0" w:firstLine="851"/>
        <w:jc w:val="both"/>
        <w:rPr>
          <w:sz w:val="28"/>
          <w:szCs w:val="28"/>
        </w:rPr>
      </w:pPr>
      <w:r w:rsidRPr="00814206">
        <w:rPr>
          <w:sz w:val="28"/>
          <w:szCs w:val="28"/>
        </w:rPr>
        <w:t>Настоящее постановление разместить на официальном сайте Администрации Пустошкинского района в сети Интернет.</w:t>
      </w:r>
    </w:p>
    <w:p w14:paraId="7C791593" w14:textId="77777777" w:rsidR="00E32E91" w:rsidRDefault="00E32E91" w:rsidP="00E32E91">
      <w:pPr>
        <w:pStyle w:val="a9"/>
        <w:ind w:left="851"/>
        <w:jc w:val="both"/>
        <w:rPr>
          <w:sz w:val="28"/>
          <w:szCs w:val="28"/>
        </w:rPr>
      </w:pPr>
    </w:p>
    <w:p w14:paraId="7D2817E0" w14:textId="77777777" w:rsidR="00814206" w:rsidRPr="00583099" w:rsidRDefault="00814206" w:rsidP="006B5F3B">
      <w:pPr>
        <w:ind w:firstLine="851"/>
        <w:jc w:val="both"/>
        <w:rPr>
          <w:sz w:val="28"/>
          <w:szCs w:val="28"/>
        </w:rPr>
      </w:pPr>
      <w:r w:rsidRPr="00583099">
        <w:rPr>
          <w:sz w:val="28"/>
          <w:szCs w:val="28"/>
        </w:rPr>
        <w:t xml:space="preserve"> </w:t>
      </w:r>
    </w:p>
    <w:p w14:paraId="4A521856" w14:textId="3B6EC8D6" w:rsidR="00331BAB" w:rsidRDefault="00331BAB" w:rsidP="00331BAB">
      <w:pPr>
        <w:pStyle w:val="a5"/>
        <w:jc w:val="both"/>
        <w:rPr>
          <w:rFonts w:ascii="Times New Roman" w:hAnsi="Times New Roman"/>
          <w:sz w:val="28"/>
          <w:szCs w:val="28"/>
        </w:rPr>
      </w:pPr>
      <w:r w:rsidRPr="004C368B">
        <w:rPr>
          <w:rFonts w:ascii="Times New Roman" w:hAnsi="Times New Roman"/>
          <w:sz w:val="28"/>
          <w:szCs w:val="28"/>
        </w:rPr>
        <w:t>Глава района</w:t>
      </w:r>
      <w:r w:rsidRPr="004C368B">
        <w:rPr>
          <w:rFonts w:ascii="Times New Roman" w:hAnsi="Times New Roman"/>
          <w:sz w:val="28"/>
          <w:szCs w:val="28"/>
        </w:rPr>
        <w:tab/>
      </w:r>
      <w:r w:rsidRPr="004C368B">
        <w:rPr>
          <w:rFonts w:ascii="Times New Roman" w:hAnsi="Times New Roman"/>
          <w:sz w:val="28"/>
          <w:szCs w:val="28"/>
        </w:rPr>
        <w:tab/>
      </w:r>
      <w:r w:rsidRPr="004C368B">
        <w:rPr>
          <w:rFonts w:ascii="Times New Roman" w:hAnsi="Times New Roman"/>
          <w:sz w:val="28"/>
          <w:szCs w:val="28"/>
        </w:rPr>
        <w:tab/>
      </w:r>
      <w:r w:rsidRPr="004C368B">
        <w:rPr>
          <w:rFonts w:ascii="Times New Roman" w:hAnsi="Times New Roman"/>
          <w:sz w:val="28"/>
          <w:szCs w:val="28"/>
        </w:rPr>
        <w:tab/>
      </w:r>
      <w:r w:rsidRPr="004C368B">
        <w:rPr>
          <w:rFonts w:ascii="Times New Roman" w:hAnsi="Times New Roman"/>
          <w:sz w:val="28"/>
          <w:szCs w:val="28"/>
        </w:rPr>
        <w:tab/>
      </w:r>
      <w:r w:rsidRPr="004C368B">
        <w:rPr>
          <w:rFonts w:ascii="Times New Roman" w:hAnsi="Times New Roman"/>
          <w:sz w:val="28"/>
          <w:szCs w:val="28"/>
        </w:rPr>
        <w:tab/>
      </w:r>
      <w:r w:rsidRPr="004C368B">
        <w:rPr>
          <w:rFonts w:ascii="Times New Roman" w:hAnsi="Times New Roman"/>
          <w:sz w:val="28"/>
          <w:szCs w:val="28"/>
        </w:rPr>
        <w:tab/>
      </w:r>
      <w:r w:rsidRPr="004C368B">
        <w:rPr>
          <w:rFonts w:ascii="Times New Roman" w:hAnsi="Times New Roman"/>
          <w:sz w:val="28"/>
          <w:szCs w:val="28"/>
        </w:rPr>
        <w:tab/>
      </w:r>
      <w:r w:rsidR="00904626">
        <w:rPr>
          <w:rFonts w:ascii="Times New Roman" w:hAnsi="Times New Roman"/>
          <w:sz w:val="28"/>
          <w:szCs w:val="28"/>
        </w:rPr>
        <w:t xml:space="preserve">   </w:t>
      </w:r>
      <w:r>
        <w:rPr>
          <w:rFonts w:ascii="Times New Roman" w:hAnsi="Times New Roman"/>
          <w:sz w:val="28"/>
          <w:szCs w:val="28"/>
        </w:rPr>
        <w:t>С.Р.</w:t>
      </w:r>
      <w:r w:rsidR="00383CB5">
        <w:rPr>
          <w:rFonts w:ascii="Times New Roman" w:hAnsi="Times New Roman"/>
          <w:sz w:val="28"/>
          <w:szCs w:val="28"/>
        </w:rPr>
        <w:t xml:space="preserve"> </w:t>
      </w:r>
      <w:r>
        <w:rPr>
          <w:rFonts w:ascii="Times New Roman" w:hAnsi="Times New Roman"/>
          <w:sz w:val="28"/>
          <w:szCs w:val="28"/>
        </w:rPr>
        <w:t>Василькова</w:t>
      </w:r>
      <w:r w:rsidRPr="004C368B">
        <w:rPr>
          <w:rFonts w:ascii="Times New Roman" w:hAnsi="Times New Roman"/>
          <w:sz w:val="28"/>
          <w:szCs w:val="28"/>
        </w:rPr>
        <w:t xml:space="preserve">    </w:t>
      </w:r>
    </w:p>
    <w:p w14:paraId="21B4B7DD" w14:textId="7A84F6CB" w:rsidR="0098542D" w:rsidRPr="0098542D" w:rsidRDefault="0098542D" w:rsidP="00EA7113">
      <w:pPr>
        <w:tabs>
          <w:tab w:val="left" w:pos="4170"/>
        </w:tabs>
        <w:ind w:left="4253" w:right="-991" w:firstLine="4395"/>
        <w:jc w:val="center"/>
        <w:rPr>
          <w:bCs/>
          <w:sz w:val="28"/>
          <w:szCs w:val="28"/>
        </w:rPr>
      </w:pPr>
      <w:r w:rsidRPr="0098542D">
        <w:rPr>
          <w:b/>
          <w:sz w:val="28"/>
          <w:szCs w:val="28"/>
        </w:rPr>
        <w:lastRenderedPageBreak/>
        <w:t xml:space="preserve">    </w:t>
      </w:r>
      <w:r>
        <w:rPr>
          <w:b/>
          <w:sz w:val="28"/>
          <w:szCs w:val="28"/>
        </w:rPr>
        <w:t xml:space="preserve">                                            </w:t>
      </w:r>
      <w:r w:rsidRPr="0098542D">
        <w:rPr>
          <w:b/>
          <w:sz w:val="28"/>
          <w:szCs w:val="28"/>
        </w:rPr>
        <w:t xml:space="preserve"> </w:t>
      </w:r>
      <w:r w:rsidRPr="0098542D">
        <w:rPr>
          <w:bCs/>
          <w:sz w:val="28"/>
          <w:szCs w:val="28"/>
        </w:rPr>
        <w:t>УТВЕРЖДЕНА</w:t>
      </w:r>
      <w:r>
        <w:rPr>
          <w:bCs/>
          <w:sz w:val="28"/>
          <w:szCs w:val="28"/>
        </w:rPr>
        <w:t xml:space="preserve"> </w:t>
      </w:r>
      <w:r w:rsidRPr="0098542D">
        <w:rPr>
          <w:bCs/>
          <w:sz w:val="28"/>
          <w:szCs w:val="28"/>
        </w:rPr>
        <w:t xml:space="preserve">постановлением                                                                                                     </w:t>
      </w:r>
      <w:r>
        <w:rPr>
          <w:bCs/>
          <w:sz w:val="28"/>
          <w:szCs w:val="28"/>
        </w:rPr>
        <w:t xml:space="preserve">                                          </w:t>
      </w:r>
      <w:r w:rsidRPr="0098542D">
        <w:rPr>
          <w:bCs/>
          <w:sz w:val="28"/>
          <w:szCs w:val="28"/>
        </w:rPr>
        <w:t>Администрации Пустошкинского                                                          района от 29.01.2021 г. № 8</w:t>
      </w:r>
    </w:p>
    <w:p w14:paraId="2CFE5514" w14:textId="77777777" w:rsidR="0098542D" w:rsidRPr="0098542D" w:rsidRDefault="0098542D" w:rsidP="00EA7113">
      <w:pPr>
        <w:tabs>
          <w:tab w:val="left" w:pos="4170"/>
        </w:tabs>
        <w:ind w:left="4253" w:right="-991"/>
        <w:jc w:val="center"/>
        <w:rPr>
          <w:bCs/>
          <w:sz w:val="28"/>
          <w:szCs w:val="28"/>
        </w:rPr>
      </w:pPr>
    </w:p>
    <w:p w14:paraId="3412B828" w14:textId="77777777" w:rsidR="0098542D" w:rsidRPr="0098542D" w:rsidRDefault="0098542D" w:rsidP="0098542D">
      <w:pPr>
        <w:tabs>
          <w:tab w:val="left" w:pos="4170"/>
        </w:tabs>
        <w:jc w:val="center"/>
        <w:rPr>
          <w:b/>
          <w:sz w:val="28"/>
          <w:szCs w:val="28"/>
        </w:rPr>
      </w:pPr>
    </w:p>
    <w:p w14:paraId="4D2FB2D8" w14:textId="77777777" w:rsidR="0098542D" w:rsidRPr="0098542D" w:rsidRDefault="0098542D" w:rsidP="0098542D">
      <w:pPr>
        <w:tabs>
          <w:tab w:val="left" w:pos="4170"/>
        </w:tabs>
        <w:jc w:val="center"/>
        <w:rPr>
          <w:b/>
          <w:sz w:val="28"/>
          <w:szCs w:val="28"/>
        </w:rPr>
      </w:pPr>
    </w:p>
    <w:p w14:paraId="39ECD9EB" w14:textId="77777777" w:rsidR="0098542D" w:rsidRPr="0098542D" w:rsidRDefault="0098542D" w:rsidP="0098542D">
      <w:pPr>
        <w:tabs>
          <w:tab w:val="left" w:pos="4170"/>
        </w:tabs>
        <w:jc w:val="center"/>
        <w:rPr>
          <w:b/>
          <w:sz w:val="28"/>
          <w:szCs w:val="28"/>
        </w:rPr>
      </w:pPr>
    </w:p>
    <w:p w14:paraId="4E70D0DB" w14:textId="77777777" w:rsidR="0098542D" w:rsidRPr="0098542D" w:rsidRDefault="0098542D" w:rsidP="0098542D">
      <w:pPr>
        <w:tabs>
          <w:tab w:val="left" w:pos="4170"/>
        </w:tabs>
        <w:jc w:val="center"/>
        <w:rPr>
          <w:b/>
          <w:sz w:val="28"/>
          <w:szCs w:val="28"/>
        </w:rPr>
      </w:pPr>
    </w:p>
    <w:p w14:paraId="59093C25" w14:textId="77777777" w:rsidR="0098542D" w:rsidRPr="0098542D" w:rsidRDefault="0098542D" w:rsidP="0098542D">
      <w:pPr>
        <w:tabs>
          <w:tab w:val="left" w:pos="4170"/>
        </w:tabs>
        <w:jc w:val="center"/>
        <w:rPr>
          <w:b/>
          <w:sz w:val="28"/>
          <w:szCs w:val="28"/>
        </w:rPr>
      </w:pPr>
    </w:p>
    <w:p w14:paraId="5255486F" w14:textId="77777777" w:rsidR="0098542D" w:rsidRPr="0098542D" w:rsidRDefault="0098542D" w:rsidP="0098542D">
      <w:pPr>
        <w:tabs>
          <w:tab w:val="left" w:pos="4170"/>
        </w:tabs>
        <w:jc w:val="center"/>
        <w:rPr>
          <w:b/>
          <w:sz w:val="28"/>
          <w:szCs w:val="28"/>
        </w:rPr>
      </w:pPr>
    </w:p>
    <w:p w14:paraId="2CC8A0DE" w14:textId="77777777" w:rsidR="0098542D" w:rsidRPr="0098542D" w:rsidRDefault="0098542D" w:rsidP="0098542D">
      <w:pPr>
        <w:tabs>
          <w:tab w:val="left" w:pos="4170"/>
        </w:tabs>
        <w:jc w:val="center"/>
        <w:rPr>
          <w:b/>
          <w:sz w:val="28"/>
          <w:szCs w:val="28"/>
        </w:rPr>
      </w:pPr>
    </w:p>
    <w:p w14:paraId="27D0369F" w14:textId="77777777" w:rsidR="0098542D" w:rsidRPr="0098542D" w:rsidRDefault="0098542D" w:rsidP="0098542D">
      <w:pPr>
        <w:tabs>
          <w:tab w:val="left" w:pos="4170"/>
        </w:tabs>
        <w:jc w:val="center"/>
        <w:rPr>
          <w:b/>
          <w:sz w:val="28"/>
          <w:szCs w:val="28"/>
        </w:rPr>
      </w:pPr>
    </w:p>
    <w:p w14:paraId="79CC40A8" w14:textId="77777777" w:rsidR="0098542D" w:rsidRPr="0098542D" w:rsidRDefault="0098542D" w:rsidP="0098542D">
      <w:pPr>
        <w:tabs>
          <w:tab w:val="left" w:pos="4170"/>
        </w:tabs>
        <w:jc w:val="center"/>
        <w:rPr>
          <w:b/>
          <w:sz w:val="28"/>
          <w:szCs w:val="28"/>
        </w:rPr>
      </w:pPr>
    </w:p>
    <w:p w14:paraId="2BD97780" w14:textId="77777777" w:rsidR="0098542D" w:rsidRPr="0098542D" w:rsidRDefault="0098542D" w:rsidP="0098542D">
      <w:pPr>
        <w:tabs>
          <w:tab w:val="left" w:pos="4170"/>
        </w:tabs>
        <w:jc w:val="center"/>
        <w:rPr>
          <w:b/>
          <w:sz w:val="28"/>
          <w:szCs w:val="28"/>
        </w:rPr>
      </w:pPr>
    </w:p>
    <w:p w14:paraId="50CA36C0" w14:textId="77777777" w:rsidR="0098542D" w:rsidRPr="0098542D" w:rsidRDefault="0098542D" w:rsidP="0098542D">
      <w:pPr>
        <w:tabs>
          <w:tab w:val="left" w:pos="4170"/>
        </w:tabs>
        <w:jc w:val="center"/>
        <w:rPr>
          <w:b/>
          <w:sz w:val="28"/>
          <w:szCs w:val="28"/>
        </w:rPr>
      </w:pPr>
    </w:p>
    <w:p w14:paraId="78A34800" w14:textId="77777777" w:rsidR="0098542D" w:rsidRPr="0098542D" w:rsidRDefault="0098542D" w:rsidP="0098542D">
      <w:pPr>
        <w:tabs>
          <w:tab w:val="left" w:pos="4170"/>
        </w:tabs>
        <w:jc w:val="center"/>
        <w:rPr>
          <w:b/>
          <w:sz w:val="28"/>
          <w:szCs w:val="28"/>
        </w:rPr>
      </w:pPr>
      <w:r w:rsidRPr="0098542D">
        <w:rPr>
          <w:b/>
          <w:sz w:val="28"/>
          <w:szCs w:val="28"/>
        </w:rPr>
        <w:t>МУНИЦИПАЛЬНАЯ ПРОГРАММА</w:t>
      </w:r>
    </w:p>
    <w:p w14:paraId="2B0E298D" w14:textId="77777777" w:rsidR="0098542D" w:rsidRPr="0098542D" w:rsidRDefault="0098542D" w:rsidP="0098542D">
      <w:pPr>
        <w:tabs>
          <w:tab w:val="left" w:pos="4170"/>
        </w:tabs>
        <w:jc w:val="center"/>
        <w:rPr>
          <w:b/>
          <w:sz w:val="28"/>
          <w:szCs w:val="28"/>
        </w:rPr>
      </w:pPr>
      <w:r w:rsidRPr="0098542D">
        <w:rPr>
          <w:b/>
          <w:sz w:val="28"/>
          <w:szCs w:val="28"/>
        </w:rPr>
        <w:t>МУНИЦИПАЛЬНОГО ОБРАЗОВАНИЯ «ПУСТОШКИНСКИЙ РАЙОН»</w:t>
      </w:r>
    </w:p>
    <w:p w14:paraId="595CE24F" w14:textId="77777777" w:rsidR="0098542D" w:rsidRPr="0098542D" w:rsidRDefault="0098542D" w:rsidP="0098542D">
      <w:pPr>
        <w:tabs>
          <w:tab w:val="left" w:pos="4170"/>
        </w:tabs>
        <w:jc w:val="center"/>
        <w:rPr>
          <w:b/>
          <w:sz w:val="28"/>
          <w:szCs w:val="28"/>
        </w:rPr>
      </w:pPr>
      <w:r w:rsidRPr="0098542D">
        <w:rPr>
          <w:b/>
          <w:sz w:val="28"/>
          <w:szCs w:val="28"/>
        </w:rPr>
        <w:t>«</w:t>
      </w:r>
      <w:r w:rsidRPr="0098542D">
        <w:rPr>
          <w:b/>
          <w:caps/>
          <w:sz w:val="28"/>
          <w:szCs w:val="28"/>
        </w:rPr>
        <w:t xml:space="preserve">ОБЕСПЕЧЕНИЕ БЕЗОПАСНОСТИ ГРАЖДАН НА </w:t>
      </w:r>
      <w:proofErr w:type="gramStart"/>
      <w:r w:rsidRPr="0098542D">
        <w:rPr>
          <w:b/>
          <w:caps/>
          <w:sz w:val="28"/>
          <w:szCs w:val="28"/>
        </w:rPr>
        <w:t xml:space="preserve">ТЕРРИТОРИИ </w:t>
      </w:r>
      <w:r w:rsidRPr="0098542D">
        <w:rPr>
          <w:b/>
          <w:sz w:val="28"/>
          <w:szCs w:val="28"/>
        </w:rPr>
        <w:t xml:space="preserve"> ПУСТОШКИНСКОГО</w:t>
      </w:r>
      <w:proofErr w:type="gramEnd"/>
      <w:r w:rsidRPr="0098542D">
        <w:rPr>
          <w:b/>
          <w:sz w:val="28"/>
          <w:szCs w:val="28"/>
        </w:rPr>
        <w:t xml:space="preserve"> РАЙОНА»</w:t>
      </w:r>
    </w:p>
    <w:p w14:paraId="5B62D39A" w14:textId="77777777" w:rsidR="0098542D" w:rsidRPr="0098542D" w:rsidRDefault="0098542D" w:rsidP="0098542D">
      <w:pPr>
        <w:tabs>
          <w:tab w:val="left" w:pos="4170"/>
        </w:tabs>
        <w:jc w:val="center"/>
        <w:rPr>
          <w:b/>
          <w:sz w:val="28"/>
          <w:szCs w:val="28"/>
        </w:rPr>
      </w:pPr>
      <w:r w:rsidRPr="0098542D">
        <w:rPr>
          <w:b/>
          <w:sz w:val="28"/>
          <w:szCs w:val="28"/>
        </w:rPr>
        <w:t>НА 2021 - 2024 ГОДЫ (новая редакция)</w:t>
      </w:r>
    </w:p>
    <w:p w14:paraId="795CB227" w14:textId="77777777" w:rsidR="0098542D" w:rsidRPr="0098542D" w:rsidRDefault="0098542D" w:rsidP="0098542D">
      <w:pPr>
        <w:tabs>
          <w:tab w:val="left" w:pos="1455"/>
        </w:tabs>
        <w:rPr>
          <w:sz w:val="26"/>
          <w:szCs w:val="26"/>
        </w:rPr>
      </w:pPr>
    </w:p>
    <w:p w14:paraId="742B81FE" w14:textId="77777777" w:rsidR="0098542D" w:rsidRPr="0098542D" w:rsidRDefault="0098542D" w:rsidP="0098542D">
      <w:pPr>
        <w:tabs>
          <w:tab w:val="left" w:pos="1455"/>
        </w:tabs>
        <w:rPr>
          <w:sz w:val="26"/>
          <w:szCs w:val="26"/>
        </w:rPr>
      </w:pPr>
    </w:p>
    <w:p w14:paraId="4426E8FB" w14:textId="77777777" w:rsidR="0098542D" w:rsidRPr="0098542D" w:rsidRDefault="0098542D" w:rsidP="0098542D">
      <w:pPr>
        <w:tabs>
          <w:tab w:val="left" w:pos="1455"/>
        </w:tabs>
        <w:rPr>
          <w:sz w:val="26"/>
          <w:szCs w:val="26"/>
        </w:rPr>
      </w:pPr>
    </w:p>
    <w:p w14:paraId="23C4BAD4" w14:textId="77777777" w:rsidR="0098542D" w:rsidRPr="0098542D" w:rsidRDefault="0098542D" w:rsidP="0098542D">
      <w:pPr>
        <w:tabs>
          <w:tab w:val="left" w:pos="1455"/>
        </w:tabs>
        <w:rPr>
          <w:sz w:val="26"/>
          <w:szCs w:val="26"/>
        </w:rPr>
      </w:pPr>
    </w:p>
    <w:p w14:paraId="4D402218" w14:textId="77777777" w:rsidR="0098542D" w:rsidRPr="0098542D" w:rsidRDefault="0098542D" w:rsidP="0098542D">
      <w:pPr>
        <w:tabs>
          <w:tab w:val="left" w:pos="1455"/>
        </w:tabs>
        <w:rPr>
          <w:sz w:val="26"/>
          <w:szCs w:val="26"/>
        </w:rPr>
      </w:pPr>
    </w:p>
    <w:p w14:paraId="3068CCB5" w14:textId="77777777" w:rsidR="0098542D" w:rsidRPr="0098542D" w:rsidRDefault="0098542D" w:rsidP="0098542D">
      <w:pPr>
        <w:tabs>
          <w:tab w:val="left" w:pos="1455"/>
        </w:tabs>
        <w:rPr>
          <w:sz w:val="26"/>
          <w:szCs w:val="26"/>
        </w:rPr>
      </w:pPr>
    </w:p>
    <w:p w14:paraId="3F821B5D" w14:textId="77777777" w:rsidR="0098542D" w:rsidRPr="0098542D" w:rsidRDefault="0098542D" w:rsidP="0098542D">
      <w:pPr>
        <w:tabs>
          <w:tab w:val="left" w:pos="1455"/>
        </w:tabs>
        <w:rPr>
          <w:sz w:val="26"/>
          <w:szCs w:val="26"/>
        </w:rPr>
      </w:pPr>
    </w:p>
    <w:p w14:paraId="7D608FEE" w14:textId="77777777" w:rsidR="0098542D" w:rsidRPr="0098542D" w:rsidRDefault="0098542D" w:rsidP="0098542D">
      <w:pPr>
        <w:tabs>
          <w:tab w:val="left" w:pos="1455"/>
        </w:tabs>
        <w:rPr>
          <w:sz w:val="26"/>
          <w:szCs w:val="26"/>
        </w:rPr>
      </w:pPr>
    </w:p>
    <w:p w14:paraId="7C7E92CC" w14:textId="77777777" w:rsidR="0098542D" w:rsidRPr="0098542D" w:rsidRDefault="0098542D" w:rsidP="0098542D">
      <w:pPr>
        <w:tabs>
          <w:tab w:val="left" w:pos="1455"/>
        </w:tabs>
        <w:rPr>
          <w:sz w:val="26"/>
          <w:szCs w:val="26"/>
        </w:rPr>
      </w:pPr>
    </w:p>
    <w:p w14:paraId="1ED28756" w14:textId="77777777" w:rsidR="0098542D" w:rsidRPr="0098542D" w:rsidRDefault="0098542D" w:rsidP="0098542D">
      <w:pPr>
        <w:tabs>
          <w:tab w:val="left" w:pos="1455"/>
        </w:tabs>
        <w:rPr>
          <w:sz w:val="26"/>
          <w:szCs w:val="26"/>
        </w:rPr>
      </w:pPr>
    </w:p>
    <w:p w14:paraId="0D9E9F06" w14:textId="77777777" w:rsidR="0098542D" w:rsidRPr="0098542D" w:rsidRDefault="0098542D" w:rsidP="0098542D">
      <w:pPr>
        <w:tabs>
          <w:tab w:val="left" w:pos="1455"/>
        </w:tabs>
        <w:rPr>
          <w:sz w:val="26"/>
          <w:szCs w:val="26"/>
        </w:rPr>
      </w:pPr>
    </w:p>
    <w:p w14:paraId="1947662D" w14:textId="77777777" w:rsidR="0098542D" w:rsidRPr="0098542D" w:rsidRDefault="0098542D" w:rsidP="0098542D">
      <w:pPr>
        <w:tabs>
          <w:tab w:val="left" w:pos="1455"/>
        </w:tabs>
        <w:rPr>
          <w:sz w:val="26"/>
          <w:szCs w:val="26"/>
        </w:rPr>
      </w:pPr>
    </w:p>
    <w:p w14:paraId="63277A47" w14:textId="77777777" w:rsidR="0098542D" w:rsidRPr="0098542D" w:rsidRDefault="0098542D" w:rsidP="0098542D">
      <w:pPr>
        <w:tabs>
          <w:tab w:val="left" w:pos="1455"/>
        </w:tabs>
        <w:rPr>
          <w:sz w:val="26"/>
          <w:szCs w:val="26"/>
        </w:rPr>
      </w:pPr>
    </w:p>
    <w:p w14:paraId="7C8ADCE4" w14:textId="77777777" w:rsidR="0098542D" w:rsidRPr="0098542D" w:rsidRDefault="0098542D" w:rsidP="0098542D">
      <w:pPr>
        <w:tabs>
          <w:tab w:val="left" w:pos="1455"/>
        </w:tabs>
        <w:rPr>
          <w:sz w:val="26"/>
          <w:szCs w:val="26"/>
        </w:rPr>
      </w:pPr>
    </w:p>
    <w:p w14:paraId="764914A1" w14:textId="77777777" w:rsidR="0098542D" w:rsidRPr="0098542D" w:rsidRDefault="0098542D" w:rsidP="0098542D">
      <w:pPr>
        <w:tabs>
          <w:tab w:val="left" w:pos="1455"/>
        </w:tabs>
        <w:rPr>
          <w:sz w:val="26"/>
          <w:szCs w:val="26"/>
        </w:rPr>
      </w:pPr>
    </w:p>
    <w:p w14:paraId="6CA963CA" w14:textId="77777777" w:rsidR="0098542D" w:rsidRPr="0098542D" w:rsidRDefault="0098542D" w:rsidP="0098542D">
      <w:pPr>
        <w:tabs>
          <w:tab w:val="left" w:pos="1455"/>
        </w:tabs>
        <w:rPr>
          <w:sz w:val="26"/>
          <w:szCs w:val="26"/>
        </w:rPr>
      </w:pPr>
    </w:p>
    <w:p w14:paraId="39662D9A" w14:textId="77777777" w:rsidR="0098542D" w:rsidRPr="0098542D" w:rsidRDefault="0098542D" w:rsidP="0098542D">
      <w:pPr>
        <w:tabs>
          <w:tab w:val="left" w:pos="1455"/>
        </w:tabs>
        <w:rPr>
          <w:sz w:val="26"/>
          <w:szCs w:val="26"/>
        </w:rPr>
      </w:pPr>
    </w:p>
    <w:p w14:paraId="1FF0321B" w14:textId="77777777" w:rsidR="0098542D" w:rsidRPr="0098542D" w:rsidRDefault="0098542D" w:rsidP="0098542D">
      <w:pPr>
        <w:tabs>
          <w:tab w:val="left" w:pos="1455"/>
        </w:tabs>
        <w:rPr>
          <w:sz w:val="26"/>
          <w:szCs w:val="26"/>
        </w:rPr>
      </w:pPr>
    </w:p>
    <w:p w14:paraId="5CBF0262" w14:textId="77777777" w:rsidR="0098542D" w:rsidRPr="0098542D" w:rsidRDefault="0098542D" w:rsidP="0098542D">
      <w:pPr>
        <w:tabs>
          <w:tab w:val="left" w:pos="1455"/>
        </w:tabs>
        <w:rPr>
          <w:sz w:val="26"/>
          <w:szCs w:val="26"/>
        </w:rPr>
      </w:pPr>
    </w:p>
    <w:p w14:paraId="26CB5BDE" w14:textId="77777777" w:rsidR="0098542D" w:rsidRPr="0098542D" w:rsidRDefault="0098542D" w:rsidP="0098542D">
      <w:pPr>
        <w:tabs>
          <w:tab w:val="left" w:pos="1455"/>
        </w:tabs>
        <w:rPr>
          <w:sz w:val="26"/>
          <w:szCs w:val="26"/>
        </w:rPr>
      </w:pPr>
    </w:p>
    <w:p w14:paraId="62902D90" w14:textId="77777777" w:rsidR="0098542D" w:rsidRPr="0098542D" w:rsidRDefault="0098542D" w:rsidP="0098542D">
      <w:pPr>
        <w:tabs>
          <w:tab w:val="left" w:pos="1455"/>
        </w:tabs>
        <w:rPr>
          <w:sz w:val="26"/>
          <w:szCs w:val="26"/>
        </w:rPr>
      </w:pPr>
    </w:p>
    <w:p w14:paraId="5030C5F4" w14:textId="77777777" w:rsidR="0098542D" w:rsidRPr="0098542D" w:rsidRDefault="0098542D" w:rsidP="0098542D">
      <w:pPr>
        <w:tabs>
          <w:tab w:val="left" w:pos="1455"/>
        </w:tabs>
        <w:rPr>
          <w:sz w:val="26"/>
          <w:szCs w:val="26"/>
        </w:rPr>
      </w:pPr>
    </w:p>
    <w:p w14:paraId="7A26F6E8" w14:textId="77777777" w:rsidR="0098542D" w:rsidRPr="0098542D" w:rsidRDefault="0098542D" w:rsidP="0098542D">
      <w:pPr>
        <w:tabs>
          <w:tab w:val="left" w:pos="1455"/>
        </w:tabs>
        <w:rPr>
          <w:sz w:val="26"/>
          <w:szCs w:val="26"/>
        </w:rPr>
      </w:pPr>
    </w:p>
    <w:p w14:paraId="43DB173F" w14:textId="77777777" w:rsidR="0098542D" w:rsidRPr="0098542D" w:rsidRDefault="0098542D" w:rsidP="0098542D">
      <w:pPr>
        <w:tabs>
          <w:tab w:val="left" w:pos="1455"/>
        </w:tabs>
        <w:rPr>
          <w:sz w:val="26"/>
          <w:szCs w:val="26"/>
        </w:rPr>
      </w:pPr>
    </w:p>
    <w:p w14:paraId="47179431" w14:textId="77777777" w:rsidR="0098542D" w:rsidRPr="0098542D" w:rsidRDefault="0098542D" w:rsidP="0098542D">
      <w:pPr>
        <w:tabs>
          <w:tab w:val="left" w:pos="1455"/>
        </w:tabs>
        <w:rPr>
          <w:sz w:val="26"/>
          <w:szCs w:val="26"/>
        </w:rPr>
      </w:pPr>
    </w:p>
    <w:p w14:paraId="6E9D0080" w14:textId="77777777" w:rsidR="0098542D" w:rsidRPr="0098542D" w:rsidRDefault="0098542D" w:rsidP="0098542D">
      <w:pPr>
        <w:tabs>
          <w:tab w:val="left" w:pos="1455"/>
        </w:tabs>
        <w:rPr>
          <w:sz w:val="26"/>
          <w:szCs w:val="26"/>
        </w:rPr>
      </w:pPr>
    </w:p>
    <w:p w14:paraId="18293380" w14:textId="77777777" w:rsidR="0098542D" w:rsidRPr="0098542D" w:rsidRDefault="0098542D" w:rsidP="0098542D">
      <w:pPr>
        <w:tabs>
          <w:tab w:val="left" w:pos="1455"/>
        </w:tabs>
        <w:rPr>
          <w:sz w:val="26"/>
          <w:szCs w:val="26"/>
        </w:rPr>
      </w:pPr>
    </w:p>
    <w:p w14:paraId="7FA978DB" w14:textId="77777777" w:rsidR="0098542D" w:rsidRPr="0098542D" w:rsidRDefault="0098542D" w:rsidP="0098542D">
      <w:pPr>
        <w:tabs>
          <w:tab w:val="left" w:pos="1455"/>
        </w:tabs>
        <w:rPr>
          <w:sz w:val="26"/>
          <w:szCs w:val="26"/>
        </w:rPr>
      </w:pPr>
    </w:p>
    <w:p w14:paraId="238E7514" w14:textId="77777777" w:rsidR="0098542D" w:rsidRPr="0098542D" w:rsidRDefault="0098542D" w:rsidP="0098542D">
      <w:pPr>
        <w:tabs>
          <w:tab w:val="left" w:pos="1455"/>
        </w:tabs>
        <w:rPr>
          <w:sz w:val="26"/>
          <w:szCs w:val="26"/>
        </w:rPr>
      </w:pPr>
    </w:p>
    <w:p w14:paraId="2B2E3C23" w14:textId="77777777" w:rsidR="0098542D" w:rsidRPr="0098542D" w:rsidRDefault="0098542D" w:rsidP="0098542D">
      <w:pPr>
        <w:tabs>
          <w:tab w:val="left" w:pos="3240"/>
        </w:tabs>
        <w:jc w:val="center"/>
        <w:rPr>
          <w:b/>
          <w:sz w:val="28"/>
          <w:szCs w:val="28"/>
        </w:rPr>
      </w:pPr>
      <w:r w:rsidRPr="0098542D">
        <w:rPr>
          <w:sz w:val="26"/>
          <w:szCs w:val="26"/>
        </w:rPr>
        <w:t xml:space="preserve">РАЗДЕЛ </w:t>
      </w:r>
      <w:r w:rsidRPr="0098542D">
        <w:rPr>
          <w:sz w:val="26"/>
          <w:szCs w:val="26"/>
          <w:lang w:val="en-US"/>
        </w:rPr>
        <w:t>I</w:t>
      </w:r>
      <w:r w:rsidRPr="0098542D">
        <w:rPr>
          <w:sz w:val="26"/>
          <w:szCs w:val="26"/>
        </w:rPr>
        <w:t xml:space="preserve">. </w:t>
      </w:r>
      <w:r w:rsidRPr="0098542D">
        <w:rPr>
          <w:b/>
          <w:sz w:val="28"/>
          <w:szCs w:val="28"/>
        </w:rPr>
        <w:t>Паспорт муниципальной программы муниципального образования «</w:t>
      </w:r>
      <w:proofErr w:type="spellStart"/>
      <w:r w:rsidRPr="0098542D">
        <w:rPr>
          <w:b/>
          <w:sz w:val="28"/>
          <w:szCs w:val="28"/>
        </w:rPr>
        <w:t>Пустошкинский</w:t>
      </w:r>
      <w:proofErr w:type="spellEnd"/>
      <w:r w:rsidRPr="0098542D">
        <w:rPr>
          <w:b/>
          <w:sz w:val="28"/>
          <w:szCs w:val="28"/>
        </w:rPr>
        <w:t xml:space="preserve"> </w:t>
      </w:r>
      <w:proofErr w:type="gramStart"/>
      <w:r w:rsidRPr="0098542D">
        <w:rPr>
          <w:b/>
          <w:sz w:val="28"/>
          <w:szCs w:val="28"/>
        </w:rPr>
        <w:t>район»</w:t>
      </w:r>
      <w:r w:rsidRPr="0098542D">
        <w:rPr>
          <w:sz w:val="28"/>
          <w:szCs w:val="28"/>
        </w:rPr>
        <w:t xml:space="preserve">  </w:t>
      </w:r>
      <w:r w:rsidRPr="0098542D">
        <w:rPr>
          <w:b/>
          <w:sz w:val="28"/>
          <w:szCs w:val="28"/>
        </w:rPr>
        <w:t>«</w:t>
      </w:r>
      <w:proofErr w:type="gramEnd"/>
      <w:r w:rsidRPr="0098542D">
        <w:rPr>
          <w:b/>
          <w:sz w:val="28"/>
          <w:szCs w:val="28"/>
        </w:rPr>
        <w:t xml:space="preserve">Обеспечение безопасности граждан на территории Пустошкинского района» на 2021 - 2024 годы </w:t>
      </w:r>
    </w:p>
    <w:p w14:paraId="27C5C336" w14:textId="77777777" w:rsidR="0098542D" w:rsidRPr="0098542D" w:rsidRDefault="0098542D" w:rsidP="0098542D">
      <w:pPr>
        <w:tabs>
          <w:tab w:val="left" w:pos="3240"/>
        </w:tabs>
        <w:jc w:val="center"/>
        <w:rPr>
          <w:sz w:val="28"/>
          <w:szCs w:val="28"/>
        </w:rPr>
      </w:pPr>
    </w:p>
    <w:tbl>
      <w:tblPr>
        <w:tblW w:w="9963" w:type="dxa"/>
        <w:jc w:val="center"/>
        <w:tblLook w:val="04A0" w:firstRow="1" w:lastRow="0" w:firstColumn="1" w:lastColumn="0" w:noHBand="0" w:noVBand="1"/>
      </w:tblPr>
      <w:tblGrid>
        <w:gridCol w:w="3843"/>
        <w:gridCol w:w="6120"/>
      </w:tblGrid>
      <w:tr w:rsidR="0098542D" w:rsidRPr="0098542D" w14:paraId="04FC3825" w14:textId="77777777" w:rsidTr="00114AF2">
        <w:trPr>
          <w:trHeight w:val="360"/>
          <w:jc w:val="center"/>
        </w:trPr>
        <w:tc>
          <w:tcPr>
            <w:tcW w:w="3843" w:type="dxa"/>
            <w:tcBorders>
              <w:left w:val="single" w:sz="4" w:space="0" w:color="auto"/>
              <w:bottom w:val="single" w:sz="4" w:space="0" w:color="auto"/>
              <w:right w:val="single" w:sz="4" w:space="0" w:color="auto"/>
            </w:tcBorders>
            <w:shd w:val="clear" w:color="auto" w:fill="auto"/>
          </w:tcPr>
          <w:p w14:paraId="68DEC6CE" w14:textId="77777777" w:rsidR="0098542D" w:rsidRPr="0098542D" w:rsidRDefault="0098542D" w:rsidP="0098542D">
            <w:pPr>
              <w:jc w:val="both"/>
              <w:rPr>
                <w:color w:val="000000"/>
                <w:sz w:val="24"/>
                <w:szCs w:val="24"/>
              </w:rPr>
            </w:pPr>
            <w:r w:rsidRPr="0098542D">
              <w:rPr>
                <w:color w:val="000000"/>
                <w:sz w:val="24"/>
                <w:szCs w:val="24"/>
              </w:rPr>
              <w:t xml:space="preserve">Наименование муниципальной программы </w:t>
            </w:r>
          </w:p>
        </w:tc>
        <w:tc>
          <w:tcPr>
            <w:tcW w:w="6120" w:type="dxa"/>
            <w:tcBorders>
              <w:left w:val="single" w:sz="4" w:space="0" w:color="auto"/>
              <w:bottom w:val="single" w:sz="4" w:space="0" w:color="auto"/>
              <w:right w:val="single" w:sz="4" w:space="0" w:color="auto"/>
            </w:tcBorders>
            <w:shd w:val="clear" w:color="auto" w:fill="auto"/>
          </w:tcPr>
          <w:p w14:paraId="457DC505" w14:textId="77777777" w:rsidR="0098542D" w:rsidRPr="0098542D" w:rsidRDefault="0098542D" w:rsidP="0098542D">
            <w:pPr>
              <w:jc w:val="both"/>
              <w:rPr>
                <w:color w:val="000000"/>
                <w:sz w:val="24"/>
                <w:szCs w:val="24"/>
              </w:rPr>
            </w:pPr>
            <w:r w:rsidRPr="0098542D">
              <w:rPr>
                <w:sz w:val="24"/>
                <w:szCs w:val="24"/>
              </w:rPr>
              <w:t xml:space="preserve">«Обеспечение безопасности граждан на территории Пустошкинского района» на 2021 – 2024 годы (далее – муниципальная программа) </w:t>
            </w:r>
          </w:p>
        </w:tc>
      </w:tr>
      <w:tr w:rsidR="0098542D" w:rsidRPr="0098542D" w14:paraId="4A8DB561" w14:textId="77777777" w:rsidTr="00114AF2">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5B02A96C" w14:textId="77777777" w:rsidR="0098542D" w:rsidRPr="0098542D" w:rsidRDefault="0098542D" w:rsidP="0098542D">
            <w:pPr>
              <w:jc w:val="both"/>
              <w:rPr>
                <w:color w:val="000000"/>
                <w:sz w:val="24"/>
                <w:szCs w:val="24"/>
              </w:rPr>
            </w:pPr>
            <w:r w:rsidRPr="0098542D">
              <w:rPr>
                <w:color w:val="000000"/>
                <w:sz w:val="24"/>
                <w:szCs w:val="24"/>
              </w:rPr>
              <w:t>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102A871A" w14:textId="77777777" w:rsidR="0098542D" w:rsidRPr="0098542D" w:rsidRDefault="0098542D" w:rsidP="0098542D">
            <w:pPr>
              <w:rPr>
                <w:color w:val="000000"/>
                <w:sz w:val="24"/>
                <w:szCs w:val="24"/>
              </w:rPr>
            </w:pPr>
            <w:r w:rsidRPr="0098542D">
              <w:rPr>
                <w:color w:val="000000"/>
                <w:sz w:val="24"/>
                <w:szCs w:val="24"/>
              </w:rPr>
              <w:t>Администрация Пустошкинского района</w:t>
            </w:r>
          </w:p>
        </w:tc>
      </w:tr>
      <w:tr w:rsidR="0098542D" w:rsidRPr="0098542D" w14:paraId="1EFACE75" w14:textId="77777777" w:rsidTr="00114AF2">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39742846" w14:textId="77777777" w:rsidR="0098542D" w:rsidRPr="0098542D" w:rsidRDefault="0098542D" w:rsidP="0098542D">
            <w:pPr>
              <w:jc w:val="both"/>
              <w:rPr>
                <w:color w:val="000000"/>
                <w:sz w:val="24"/>
                <w:szCs w:val="24"/>
              </w:rPr>
            </w:pPr>
            <w:r w:rsidRPr="0098542D">
              <w:rPr>
                <w:color w:val="000000"/>
                <w:sz w:val="24"/>
                <w:szCs w:val="24"/>
              </w:rPr>
              <w:t xml:space="preserve">Соисполнители муниципальной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3839DDB2" w14:textId="77777777" w:rsidR="0098542D" w:rsidRPr="0098542D" w:rsidRDefault="0098542D" w:rsidP="0098542D">
            <w:pPr>
              <w:jc w:val="both"/>
              <w:rPr>
                <w:color w:val="000000"/>
                <w:sz w:val="24"/>
                <w:szCs w:val="24"/>
              </w:rPr>
            </w:pPr>
            <w:r w:rsidRPr="0098542D">
              <w:rPr>
                <w:color w:val="000000"/>
                <w:sz w:val="24"/>
                <w:szCs w:val="24"/>
              </w:rPr>
              <w:t xml:space="preserve">Финансовое управление Администрации Пустошкинского района </w:t>
            </w:r>
          </w:p>
        </w:tc>
      </w:tr>
      <w:tr w:rsidR="0098542D" w:rsidRPr="0098542D" w14:paraId="4856AE48" w14:textId="77777777" w:rsidTr="00114AF2">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16CF1B59" w14:textId="77777777" w:rsidR="0098542D" w:rsidRPr="0098542D" w:rsidRDefault="0098542D" w:rsidP="0098542D">
            <w:pPr>
              <w:jc w:val="both"/>
              <w:rPr>
                <w:color w:val="000000"/>
                <w:sz w:val="24"/>
                <w:szCs w:val="24"/>
              </w:rPr>
            </w:pPr>
            <w:r w:rsidRPr="0098542D">
              <w:rPr>
                <w:color w:val="000000"/>
                <w:sz w:val="24"/>
                <w:szCs w:val="24"/>
              </w:rPr>
              <w:t xml:space="preserve">Участники муниципальной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2258EBB1" w14:textId="77777777" w:rsidR="0098542D" w:rsidRPr="0098542D" w:rsidRDefault="0098542D" w:rsidP="0098542D">
            <w:pPr>
              <w:jc w:val="both"/>
              <w:rPr>
                <w:color w:val="000000"/>
                <w:sz w:val="24"/>
                <w:szCs w:val="24"/>
              </w:rPr>
            </w:pPr>
            <w:r w:rsidRPr="0098542D">
              <w:rPr>
                <w:color w:val="000000"/>
                <w:sz w:val="24"/>
                <w:szCs w:val="24"/>
              </w:rPr>
              <w:t xml:space="preserve">Отделение полиции по </w:t>
            </w:r>
            <w:proofErr w:type="spellStart"/>
            <w:r w:rsidRPr="0098542D">
              <w:rPr>
                <w:color w:val="000000"/>
                <w:sz w:val="24"/>
                <w:szCs w:val="24"/>
              </w:rPr>
              <w:t>Пустошкинскому</w:t>
            </w:r>
            <w:proofErr w:type="spellEnd"/>
            <w:r w:rsidRPr="0098542D">
              <w:rPr>
                <w:color w:val="000000"/>
                <w:sz w:val="24"/>
                <w:szCs w:val="24"/>
              </w:rPr>
              <w:t xml:space="preserve"> району МО МВД РФ «</w:t>
            </w:r>
            <w:proofErr w:type="spellStart"/>
            <w:r w:rsidRPr="0098542D">
              <w:rPr>
                <w:color w:val="000000"/>
                <w:sz w:val="24"/>
                <w:szCs w:val="24"/>
              </w:rPr>
              <w:t>Себежский</w:t>
            </w:r>
            <w:proofErr w:type="spellEnd"/>
            <w:r w:rsidRPr="0098542D">
              <w:rPr>
                <w:color w:val="000000"/>
                <w:sz w:val="24"/>
                <w:szCs w:val="24"/>
              </w:rPr>
              <w:t xml:space="preserve">», филиал по </w:t>
            </w:r>
            <w:proofErr w:type="spellStart"/>
            <w:r w:rsidRPr="0098542D">
              <w:rPr>
                <w:color w:val="000000"/>
                <w:sz w:val="24"/>
                <w:szCs w:val="24"/>
              </w:rPr>
              <w:t>Пустошкинскому</w:t>
            </w:r>
            <w:proofErr w:type="spellEnd"/>
            <w:r w:rsidRPr="0098542D">
              <w:rPr>
                <w:color w:val="000000"/>
                <w:sz w:val="24"/>
                <w:szCs w:val="24"/>
              </w:rPr>
              <w:t xml:space="preserve"> району ФКУ УИИ, </w:t>
            </w:r>
            <w:r w:rsidRPr="0098542D">
              <w:rPr>
                <w:sz w:val="24"/>
                <w:szCs w:val="24"/>
              </w:rPr>
              <w:t xml:space="preserve">Отделение ГКУ Псковской области «Областной центр занятости населения»  по </w:t>
            </w:r>
            <w:proofErr w:type="spellStart"/>
            <w:r w:rsidRPr="0098542D">
              <w:rPr>
                <w:sz w:val="24"/>
                <w:szCs w:val="24"/>
              </w:rPr>
              <w:t>Пустошкинскому</w:t>
            </w:r>
            <w:proofErr w:type="spellEnd"/>
            <w:r w:rsidRPr="0098542D">
              <w:rPr>
                <w:sz w:val="24"/>
                <w:szCs w:val="24"/>
              </w:rPr>
              <w:t xml:space="preserve"> району, комиссия по делам несовершеннолетних и защите их прав в </w:t>
            </w:r>
            <w:proofErr w:type="spellStart"/>
            <w:r w:rsidRPr="0098542D">
              <w:rPr>
                <w:sz w:val="24"/>
                <w:szCs w:val="24"/>
              </w:rPr>
              <w:t>Пустошкинском</w:t>
            </w:r>
            <w:proofErr w:type="spellEnd"/>
            <w:r w:rsidRPr="0098542D">
              <w:rPr>
                <w:sz w:val="24"/>
                <w:szCs w:val="24"/>
              </w:rPr>
              <w:t xml:space="preserve"> районе, </w:t>
            </w:r>
            <w:r w:rsidRPr="0098542D">
              <w:rPr>
                <w:color w:val="000000"/>
                <w:sz w:val="24"/>
                <w:szCs w:val="24"/>
              </w:rPr>
              <w:t>МБОУ «</w:t>
            </w:r>
            <w:proofErr w:type="spellStart"/>
            <w:r w:rsidRPr="0098542D">
              <w:rPr>
                <w:color w:val="000000"/>
                <w:sz w:val="24"/>
                <w:szCs w:val="24"/>
              </w:rPr>
              <w:t>Пустошкинский</w:t>
            </w:r>
            <w:proofErr w:type="spellEnd"/>
            <w:r w:rsidRPr="0098542D">
              <w:rPr>
                <w:color w:val="000000"/>
                <w:sz w:val="24"/>
                <w:szCs w:val="24"/>
              </w:rPr>
              <w:t xml:space="preserve"> центр образования», МБОУ «</w:t>
            </w:r>
            <w:proofErr w:type="spellStart"/>
            <w:r w:rsidRPr="0098542D">
              <w:rPr>
                <w:color w:val="000000"/>
                <w:sz w:val="24"/>
                <w:szCs w:val="24"/>
              </w:rPr>
              <w:t>Пустошкинская</w:t>
            </w:r>
            <w:proofErr w:type="spellEnd"/>
            <w:r w:rsidRPr="0098542D">
              <w:rPr>
                <w:color w:val="000000"/>
                <w:sz w:val="24"/>
                <w:szCs w:val="24"/>
              </w:rPr>
              <w:t xml:space="preserve"> сельская общеобразовательная школа», МБУК «</w:t>
            </w:r>
            <w:proofErr w:type="spellStart"/>
            <w:r w:rsidRPr="0098542D">
              <w:rPr>
                <w:color w:val="000000"/>
                <w:sz w:val="24"/>
                <w:szCs w:val="24"/>
              </w:rPr>
              <w:t>Пустошкинский</w:t>
            </w:r>
            <w:proofErr w:type="spellEnd"/>
            <w:r w:rsidRPr="0098542D">
              <w:rPr>
                <w:color w:val="000000"/>
                <w:sz w:val="24"/>
                <w:szCs w:val="24"/>
              </w:rPr>
              <w:t xml:space="preserve"> районный Центр культуры», филиал «</w:t>
            </w:r>
            <w:proofErr w:type="spellStart"/>
            <w:r w:rsidRPr="0098542D">
              <w:rPr>
                <w:color w:val="000000"/>
                <w:sz w:val="24"/>
                <w:szCs w:val="24"/>
              </w:rPr>
              <w:t>Пустошкинский</w:t>
            </w:r>
            <w:proofErr w:type="spellEnd"/>
            <w:r w:rsidRPr="0098542D">
              <w:rPr>
                <w:color w:val="000000"/>
                <w:sz w:val="24"/>
                <w:szCs w:val="24"/>
              </w:rPr>
              <w:t>» ГБУЗ ПО «</w:t>
            </w:r>
            <w:proofErr w:type="spellStart"/>
            <w:r w:rsidRPr="0098542D">
              <w:rPr>
                <w:color w:val="000000"/>
                <w:sz w:val="24"/>
                <w:szCs w:val="24"/>
              </w:rPr>
              <w:t>Новосокольническая</w:t>
            </w:r>
            <w:proofErr w:type="spellEnd"/>
            <w:r w:rsidRPr="0098542D">
              <w:rPr>
                <w:color w:val="000000"/>
                <w:sz w:val="24"/>
                <w:szCs w:val="24"/>
              </w:rPr>
              <w:t xml:space="preserve"> межрайонная больница», сельские поселения «</w:t>
            </w:r>
            <w:proofErr w:type="spellStart"/>
            <w:r w:rsidRPr="0098542D">
              <w:rPr>
                <w:color w:val="000000"/>
                <w:sz w:val="24"/>
                <w:szCs w:val="24"/>
              </w:rPr>
              <w:t>Алольская</w:t>
            </w:r>
            <w:proofErr w:type="spellEnd"/>
            <w:r w:rsidRPr="0098542D">
              <w:rPr>
                <w:color w:val="000000"/>
                <w:sz w:val="24"/>
                <w:szCs w:val="24"/>
              </w:rPr>
              <w:t xml:space="preserve"> волость», «</w:t>
            </w:r>
            <w:proofErr w:type="spellStart"/>
            <w:r w:rsidRPr="0098542D">
              <w:rPr>
                <w:color w:val="000000"/>
                <w:sz w:val="24"/>
                <w:szCs w:val="24"/>
              </w:rPr>
              <w:t>Гультяевская</w:t>
            </w:r>
            <w:proofErr w:type="spellEnd"/>
            <w:r w:rsidRPr="0098542D">
              <w:rPr>
                <w:color w:val="000000"/>
                <w:sz w:val="24"/>
                <w:szCs w:val="24"/>
              </w:rPr>
              <w:t xml:space="preserve"> волость», «</w:t>
            </w:r>
            <w:proofErr w:type="spellStart"/>
            <w:r w:rsidRPr="0098542D">
              <w:rPr>
                <w:color w:val="000000"/>
                <w:sz w:val="24"/>
                <w:szCs w:val="24"/>
              </w:rPr>
              <w:t>Забельская</w:t>
            </w:r>
            <w:proofErr w:type="spellEnd"/>
            <w:r w:rsidRPr="0098542D">
              <w:rPr>
                <w:color w:val="000000"/>
                <w:sz w:val="24"/>
                <w:szCs w:val="24"/>
              </w:rPr>
              <w:t xml:space="preserve"> волость», «Пригородная волость», «Щукинская волость»</w:t>
            </w:r>
          </w:p>
        </w:tc>
      </w:tr>
      <w:tr w:rsidR="0098542D" w:rsidRPr="0098542D" w14:paraId="19308D11" w14:textId="77777777" w:rsidTr="00114AF2">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4068D6D9" w14:textId="77777777" w:rsidR="0098542D" w:rsidRPr="0098542D" w:rsidRDefault="0098542D" w:rsidP="0098542D">
            <w:pPr>
              <w:jc w:val="both"/>
              <w:rPr>
                <w:color w:val="000000"/>
                <w:sz w:val="24"/>
                <w:szCs w:val="24"/>
              </w:rPr>
            </w:pPr>
            <w:r w:rsidRPr="0098542D">
              <w:rPr>
                <w:color w:val="000000"/>
                <w:sz w:val="24"/>
                <w:szCs w:val="24"/>
              </w:rPr>
              <w:t xml:space="preserve">Подпрограммы муниципальной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110722BE" w14:textId="77777777" w:rsidR="0098542D" w:rsidRPr="0098542D" w:rsidRDefault="0098542D" w:rsidP="0098542D">
            <w:pPr>
              <w:jc w:val="both"/>
              <w:rPr>
                <w:color w:val="000000"/>
                <w:sz w:val="24"/>
                <w:szCs w:val="24"/>
              </w:rPr>
            </w:pPr>
            <w:r w:rsidRPr="0098542D">
              <w:rPr>
                <w:color w:val="000000"/>
                <w:sz w:val="24"/>
                <w:szCs w:val="24"/>
              </w:rPr>
              <w:t xml:space="preserve">1. Профилактика правонарушений и асоциального поведения граждан. </w:t>
            </w:r>
          </w:p>
          <w:p w14:paraId="59CC99AE" w14:textId="77777777" w:rsidR="0098542D" w:rsidRPr="0098542D" w:rsidRDefault="0098542D" w:rsidP="0098542D">
            <w:pPr>
              <w:jc w:val="both"/>
              <w:rPr>
                <w:color w:val="000000"/>
                <w:sz w:val="24"/>
                <w:szCs w:val="24"/>
              </w:rPr>
            </w:pPr>
            <w:r w:rsidRPr="0098542D">
              <w:rPr>
                <w:color w:val="000000"/>
                <w:sz w:val="24"/>
                <w:szCs w:val="24"/>
              </w:rPr>
              <w:t>2. Пожарная безопасность муниципального образования</w:t>
            </w:r>
          </w:p>
        </w:tc>
      </w:tr>
      <w:tr w:rsidR="0098542D" w:rsidRPr="0098542D" w14:paraId="6B42FBA9" w14:textId="77777777" w:rsidTr="00114AF2">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76A08B61" w14:textId="77777777" w:rsidR="0098542D" w:rsidRPr="0098542D" w:rsidRDefault="0098542D" w:rsidP="0098542D">
            <w:pPr>
              <w:jc w:val="both"/>
              <w:rPr>
                <w:color w:val="000000"/>
                <w:sz w:val="24"/>
                <w:szCs w:val="24"/>
              </w:rPr>
            </w:pPr>
            <w:r w:rsidRPr="0098542D">
              <w:rPr>
                <w:color w:val="000000"/>
                <w:sz w:val="24"/>
                <w:szCs w:val="24"/>
              </w:rPr>
              <w:t xml:space="preserve">Ведомственные целевые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08101003" w14:textId="77777777" w:rsidR="0098542D" w:rsidRPr="0098542D" w:rsidRDefault="0098542D" w:rsidP="0098542D">
            <w:pPr>
              <w:jc w:val="both"/>
              <w:rPr>
                <w:color w:val="000000"/>
                <w:sz w:val="24"/>
                <w:szCs w:val="24"/>
              </w:rPr>
            </w:pPr>
            <w:r w:rsidRPr="0098542D">
              <w:rPr>
                <w:color w:val="000000"/>
                <w:sz w:val="24"/>
                <w:szCs w:val="24"/>
              </w:rPr>
              <w:t xml:space="preserve">- </w:t>
            </w:r>
          </w:p>
        </w:tc>
      </w:tr>
      <w:tr w:rsidR="0098542D" w:rsidRPr="0098542D" w14:paraId="7519FAF2" w14:textId="77777777" w:rsidTr="00114AF2">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03BD618F" w14:textId="77777777" w:rsidR="0098542D" w:rsidRPr="0098542D" w:rsidRDefault="0098542D" w:rsidP="0098542D">
            <w:pPr>
              <w:jc w:val="both"/>
              <w:rPr>
                <w:color w:val="000000"/>
                <w:sz w:val="24"/>
                <w:szCs w:val="24"/>
              </w:rPr>
            </w:pPr>
            <w:r w:rsidRPr="0098542D">
              <w:rPr>
                <w:color w:val="000000"/>
                <w:sz w:val="24"/>
                <w:szCs w:val="24"/>
              </w:rPr>
              <w:t xml:space="preserve">Основные мероприятия </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13545271" w14:textId="77777777" w:rsidR="0098542D" w:rsidRPr="0098542D" w:rsidRDefault="0098542D" w:rsidP="0098542D">
            <w:pPr>
              <w:jc w:val="both"/>
              <w:rPr>
                <w:color w:val="000000"/>
                <w:sz w:val="24"/>
                <w:szCs w:val="24"/>
              </w:rPr>
            </w:pPr>
            <w:r w:rsidRPr="0098542D">
              <w:rPr>
                <w:color w:val="000000"/>
                <w:sz w:val="24"/>
                <w:szCs w:val="24"/>
              </w:rPr>
              <w:t xml:space="preserve">1. Профилактика правонарушений и асоциального поведения граждан.  </w:t>
            </w:r>
          </w:p>
          <w:p w14:paraId="24EB61F7" w14:textId="77777777" w:rsidR="0098542D" w:rsidRPr="0098542D" w:rsidRDefault="0098542D" w:rsidP="0098542D">
            <w:pPr>
              <w:jc w:val="both"/>
              <w:rPr>
                <w:color w:val="000000"/>
                <w:sz w:val="24"/>
                <w:szCs w:val="24"/>
              </w:rPr>
            </w:pPr>
            <w:r w:rsidRPr="0098542D">
              <w:rPr>
                <w:color w:val="000000"/>
                <w:sz w:val="24"/>
                <w:szCs w:val="24"/>
              </w:rPr>
              <w:t>2. Обеспечение первичных мер пожарной безопасности</w:t>
            </w:r>
          </w:p>
        </w:tc>
      </w:tr>
      <w:tr w:rsidR="0098542D" w:rsidRPr="0098542D" w14:paraId="1971C3B8" w14:textId="77777777" w:rsidTr="00114AF2">
        <w:trPr>
          <w:trHeight w:val="379"/>
          <w:jc w:val="center"/>
        </w:trPr>
        <w:tc>
          <w:tcPr>
            <w:tcW w:w="3843" w:type="dxa"/>
            <w:tcBorders>
              <w:top w:val="single" w:sz="4" w:space="0" w:color="auto"/>
              <w:left w:val="single" w:sz="4" w:space="0" w:color="auto"/>
              <w:bottom w:val="single" w:sz="4" w:space="0" w:color="000000"/>
              <w:right w:val="single" w:sz="4" w:space="0" w:color="000000"/>
            </w:tcBorders>
            <w:shd w:val="clear" w:color="auto" w:fill="auto"/>
          </w:tcPr>
          <w:p w14:paraId="00BD1B4A" w14:textId="77777777" w:rsidR="0098542D" w:rsidRPr="0098542D" w:rsidRDefault="0098542D" w:rsidP="0098542D">
            <w:pPr>
              <w:jc w:val="both"/>
              <w:rPr>
                <w:color w:val="000000"/>
                <w:sz w:val="24"/>
                <w:szCs w:val="24"/>
              </w:rPr>
            </w:pPr>
            <w:r w:rsidRPr="0098542D">
              <w:rPr>
                <w:color w:val="000000"/>
                <w:sz w:val="24"/>
                <w:szCs w:val="24"/>
              </w:rPr>
              <w:t>Цели муниципальной программы</w:t>
            </w:r>
          </w:p>
        </w:tc>
        <w:tc>
          <w:tcPr>
            <w:tcW w:w="6120" w:type="dxa"/>
            <w:tcBorders>
              <w:top w:val="single" w:sz="4" w:space="0" w:color="auto"/>
              <w:left w:val="nil"/>
              <w:bottom w:val="single" w:sz="4" w:space="0" w:color="000000"/>
              <w:right w:val="single" w:sz="4" w:space="0" w:color="auto"/>
            </w:tcBorders>
            <w:shd w:val="clear" w:color="auto" w:fill="auto"/>
          </w:tcPr>
          <w:p w14:paraId="71CCA5A5" w14:textId="77777777" w:rsidR="0098542D" w:rsidRPr="0098542D" w:rsidRDefault="0098542D" w:rsidP="0098542D">
            <w:pPr>
              <w:jc w:val="both"/>
              <w:rPr>
                <w:color w:val="000000"/>
                <w:sz w:val="24"/>
                <w:szCs w:val="24"/>
              </w:rPr>
            </w:pPr>
            <w:r w:rsidRPr="0098542D">
              <w:rPr>
                <w:color w:val="000000"/>
                <w:sz w:val="24"/>
                <w:szCs w:val="24"/>
              </w:rPr>
              <w:t>1.Обеспечение безопасности граждан на территории Пустошкинского района.</w:t>
            </w:r>
          </w:p>
          <w:p w14:paraId="52FB9AE2" w14:textId="77777777" w:rsidR="0098542D" w:rsidRPr="0098542D" w:rsidRDefault="0098542D" w:rsidP="0098542D">
            <w:pPr>
              <w:jc w:val="both"/>
              <w:rPr>
                <w:color w:val="000000"/>
                <w:sz w:val="24"/>
                <w:szCs w:val="24"/>
              </w:rPr>
            </w:pPr>
            <w:r w:rsidRPr="0098542D">
              <w:rPr>
                <w:color w:val="000000"/>
                <w:sz w:val="24"/>
                <w:szCs w:val="24"/>
              </w:rPr>
              <w:t>2. Создание необходимых условий для обеспечения пожарной безопасности на территории Пустошкинского района.</w:t>
            </w:r>
          </w:p>
        </w:tc>
      </w:tr>
      <w:tr w:rsidR="0098542D" w:rsidRPr="0098542D" w14:paraId="58416A63" w14:textId="77777777" w:rsidTr="00114AF2">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14:paraId="3C6E27BC" w14:textId="77777777" w:rsidR="0098542D" w:rsidRPr="0098542D" w:rsidRDefault="0098542D" w:rsidP="0098542D">
            <w:pPr>
              <w:jc w:val="both"/>
              <w:rPr>
                <w:color w:val="000000"/>
                <w:sz w:val="24"/>
                <w:szCs w:val="24"/>
              </w:rPr>
            </w:pPr>
            <w:r w:rsidRPr="0098542D">
              <w:rPr>
                <w:color w:val="000000"/>
                <w:sz w:val="24"/>
                <w:szCs w:val="24"/>
              </w:rPr>
              <w:t>Задачи муниципальной программы</w:t>
            </w:r>
          </w:p>
        </w:tc>
        <w:tc>
          <w:tcPr>
            <w:tcW w:w="6120" w:type="dxa"/>
            <w:tcBorders>
              <w:top w:val="nil"/>
              <w:left w:val="nil"/>
              <w:bottom w:val="single" w:sz="4" w:space="0" w:color="000000"/>
              <w:right w:val="single" w:sz="4" w:space="0" w:color="auto"/>
            </w:tcBorders>
            <w:shd w:val="clear" w:color="auto" w:fill="auto"/>
          </w:tcPr>
          <w:p w14:paraId="68F7327C" w14:textId="77777777" w:rsidR="0098542D" w:rsidRPr="0098542D" w:rsidRDefault="0098542D" w:rsidP="0098542D">
            <w:pPr>
              <w:jc w:val="both"/>
              <w:rPr>
                <w:color w:val="000000"/>
                <w:sz w:val="24"/>
                <w:szCs w:val="24"/>
              </w:rPr>
            </w:pPr>
            <w:r w:rsidRPr="0098542D">
              <w:rPr>
                <w:color w:val="000000"/>
                <w:sz w:val="24"/>
                <w:szCs w:val="24"/>
              </w:rPr>
              <w:t>1.Профилактика правонарушений и асоциального поведения граждан.</w:t>
            </w:r>
          </w:p>
          <w:p w14:paraId="6E589B0E" w14:textId="77777777" w:rsidR="0098542D" w:rsidRPr="0098542D" w:rsidRDefault="0098542D" w:rsidP="0098542D">
            <w:pPr>
              <w:jc w:val="both"/>
              <w:rPr>
                <w:color w:val="000000"/>
                <w:sz w:val="24"/>
                <w:szCs w:val="24"/>
              </w:rPr>
            </w:pPr>
            <w:r w:rsidRPr="0098542D">
              <w:rPr>
                <w:color w:val="000000"/>
                <w:sz w:val="24"/>
                <w:szCs w:val="24"/>
              </w:rPr>
              <w:t>2.  Создание системы организационных и практических мер по предупреждению пожаров на территории Пустошкинского района.</w:t>
            </w:r>
          </w:p>
        </w:tc>
      </w:tr>
      <w:tr w:rsidR="0098542D" w:rsidRPr="0098542D" w14:paraId="608B449D" w14:textId="77777777" w:rsidTr="00114AF2">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14:paraId="609B2D02" w14:textId="77777777" w:rsidR="0098542D" w:rsidRPr="0098542D" w:rsidRDefault="0098542D" w:rsidP="0098542D">
            <w:pPr>
              <w:jc w:val="both"/>
              <w:rPr>
                <w:color w:val="000000"/>
                <w:sz w:val="24"/>
                <w:szCs w:val="24"/>
              </w:rPr>
            </w:pPr>
            <w:r w:rsidRPr="0098542D">
              <w:rPr>
                <w:color w:val="000000"/>
                <w:sz w:val="24"/>
                <w:szCs w:val="24"/>
              </w:rPr>
              <w:t xml:space="preserve">Целевые индикаторы муниципальной программы </w:t>
            </w:r>
          </w:p>
        </w:tc>
        <w:tc>
          <w:tcPr>
            <w:tcW w:w="6120" w:type="dxa"/>
            <w:tcBorders>
              <w:top w:val="nil"/>
              <w:left w:val="nil"/>
              <w:bottom w:val="single" w:sz="4" w:space="0" w:color="000000"/>
              <w:right w:val="single" w:sz="4" w:space="0" w:color="auto"/>
            </w:tcBorders>
            <w:shd w:val="clear" w:color="auto" w:fill="auto"/>
          </w:tcPr>
          <w:p w14:paraId="3C1A85C9" w14:textId="77777777" w:rsidR="0098542D" w:rsidRPr="0098542D" w:rsidRDefault="0098542D" w:rsidP="0098542D">
            <w:pPr>
              <w:jc w:val="both"/>
              <w:rPr>
                <w:color w:val="000000"/>
                <w:sz w:val="24"/>
                <w:szCs w:val="24"/>
              </w:rPr>
            </w:pPr>
            <w:r w:rsidRPr="0098542D">
              <w:rPr>
                <w:color w:val="000000"/>
                <w:sz w:val="24"/>
                <w:szCs w:val="24"/>
              </w:rPr>
              <w:t xml:space="preserve">1. Удовлетворенность населения деятельностью органов местного самоуправления муниципального района по обеспечению безопасности граждан. </w:t>
            </w:r>
          </w:p>
        </w:tc>
      </w:tr>
      <w:tr w:rsidR="0098542D" w:rsidRPr="0098542D" w14:paraId="540F9EB4" w14:textId="77777777" w:rsidTr="00114AF2">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14:paraId="59D417A5" w14:textId="77777777" w:rsidR="0098542D" w:rsidRPr="0098542D" w:rsidRDefault="0098542D" w:rsidP="0098542D">
            <w:pPr>
              <w:jc w:val="both"/>
              <w:rPr>
                <w:color w:val="000000"/>
                <w:sz w:val="24"/>
                <w:szCs w:val="24"/>
              </w:rPr>
            </w:pPr>
            <w:r w:rsidRPr="0098542D">
              <w:rPr>
                <w:color w:val="000000"/>
                <w:sz w:val="24"/>
                <w:szCs w:val="24"/>
              </w:rPr>
              <w:lastRenderedPageBreak/>
              <w:t>Этапы и сроки реализации муниципальной программы</w:t>
            </w:r>
          </w:p>
        </w:tc>
        <w:tc>
          <w:tcPr>
            <w:tcW w:w="6120" w:type="dxa"/>
            <w:tcBorders>
              <w:top w:val="nil"/>
              <w:left w:val="nil"/>
              <w:bottom w:val="single" w:sz="4" w:space="0" w:color="auto"/>
              <w:right w:val="single" w:sz="4" w:space="0" w:color="auto"/>
            </w:tcBorders>
            <w:shd w:val="clear" w:color="auto" w:fill="auto"/>
          </w:tcPr>
          <w:p w14:paraId="389C0243" w14:textId="77777777" w:rsidR="0098542D" w:rsidRPr="0098542D" w:rsidRDefault="0098542D" w:rsidP="0098542D">
            <w:pPr>
              <w:rPr>
                <w:color w:val="000000"/>
                <w:sz w:val="24"/>
                <w:szCs w:val="24"/>
              </w:rPr>
            </w:pPr>
            <w:r w:rsidRPr="0098542D">
              <w:rPr>
                <w:color w:val="000000"/>
                <w:sz w:val="24"/>
                <w:szCs w:val="24"/>
              </w:rPr>
              <w:t>2021 - 2024 годы</w:t>
            </w:r>
          </w:p>
        </w:tc>
      </w:tr>
      <w:tr w:rsidR="0098542D" w:rsidRPr="0098542D" w14:paraId="33DC57F1" w14:textId="77777777" w:rsidTr="00114AF2">
        <w:trPr>
          <w:trHeight w:val="300"/>
          <w:jc w:val="center"/>
        </w:trPr>
        <w:tc>
          <w:tcPr>
            <w:tcW w:w="3843" w:type="dxa"/>
            <w:vMerge w:val="restart"/>
            <w:tcBorders>
              <w:top w:val="nil"/>
              <w:left w:val="single" w:sz="4" w:space="0" w:color="auto"/>
              <w:right w:val="single" w:sz="4" w:space="0" w:color="000000"/>
            </w:tcBorders>
            <w:shd w:val="clear" w:color="auto" w:fill="auto"/>
          </w:tcPr>
          <w:p w14:paraId="76483B79" w14:textId="77777777" w:rsidR="0098542D" w:rsidRPr="0098542D" w:rsidRDefault="0098542D" w:rsidP="0098542D">
            <w:pPr>
              <w:jc w:val="both"/>
              <w:rPr>
                <w:color w:val="000000"/>
                <w:sz w:val="24"/>
                <w:szCs w:val="24"/>
              </w:rPr>
            </w:pPr>
            <w:r w:rsidRPr="0098542D">
              <w:rPr>
                <w:color w:val="000000"/>
                <w:sz w:val="24"/>
                <w:szCs w:val="24"/>
              </w:rPr>
              <w:t xml:space="preserve">Объемы бюджетных ассигнований муниципальной программы (бюджетные ассигнования по подпрограммам, ведомственным целевым программам, основным мероприятиям, включенным в состав программы) </w:t>
            </w:r>
          </w:p>
          <w:p w14:paraId="4C1E9A3A" w14:textId="77777777" w:rsidR="0098542D" w:rsidRPr="0098542D" w:rsidRDefault="0098542D" w:rsidP="0098542D">
            <w:pPr>
              <w:jc w:val="both"/>
              <w:rPr>
                <w:sz w:val="24"/>
                <w:szCs w:val="24"/>
              </w:rPr>
            </w:pPr>
          </w:p>
          <w:p w14:paraId="4D0F73EB" w14:textId="77777777" w:rsidR="0098542D" w:rsidRPr="0098542D" w:rsidRDefault="0098542D" w:rsidP="0098542D">
            <w:pPr>
              <w:jc w:val="both"/>
              <w:rPr>
                <w:sz w:val="24"/>
                <w:szCs w:val="24"/>
              </w:rPr>
            </w:pPr>
          </w:p>
          <w:p w14:paraId="64DED7D5" w14:textId="77777777" w:rsidR="0098542D" w:rsidRPr="0098542D" w:rsidRDefault="0098542D" w:rsidP="0098542D">
            <w:pPr>
              <w:jc w:val="both"/>
              <w:rPr>
                <w:sz w:val="24"/>
                <w:szCs w:val="24"/>
              </w:rPr>
            </w:pPr>
          </w:p>
          <w:p w14:paraId="540B01EF" w14:textId="77777777" w:rsidR="0098542D" w:rsidRPr="0098542D" w:rsidRDefault="0098542D" w:rsidP="0098542D">
            <w:pPr>
              <w:jc w:val="both"/>
              <w:rPr>
                <w:sz w:val="24"/>
                <w:szCs w:val="24"/>
              </w:rPr>
            </w:pPr>
          </w:p>
        </w:tc>
        <w:tc>
          <w:tcPr>
            <w:tcW w:w="6120" w:type="dxa"/>
            <w:tcBorders>
              <w:top w:val="single" w:sz="4" w:space="0" w:color="auto"/>
              <w:left w:val="nil"/>
              <w:bottom w:val="nil"/>
              <w:right w:val="single" w:sz="4" w:space="0" w:color="auto"/>
            </w:tcBorders>
            <w:shd w:val="clear" w:color="auto" w:fill="auto"/>
          </w:tcPr>
          <w:p w14:paraId="45561BD2" w14:textId="77777777" w:rsidR="0098542D" w:rsidRPr="0098542D" w:rsidRDefault="0098542D" w:rsidP="0098542D">
            <w:pPr>
              <w:rPr>
                <w:color w:val="000000"/>
                <w:sz w:val="24"/>
                <w:szCs w:val="24"/>
              </w:rPr>
            </w:pPr>
            <w:r w:rsidRPr="0098542D">
              <w:rPr>
                <w:color w:val="000000"/>
                <w:sz w:val="24"/>
                <w:szCs w:val="24"/>
              </w:rPr>
              <w:t xml:space="preserve">Общий объем финансирования </w:t>
            </w:r>
            <w:proofErr w:type="gramStart"/>
            <w:r w:rsidRPr="0098542D">
              <w:rPr>
                <w:color w:val="000000"/>
                <w:sz w:val="24"/>
                <w:szCs w:val="24"/>
              </w:rPr>
              <w:t>составляет  378</w:t>
            </w:r>
            <w:proofErr w:type="gramEnd"/>
            <w:r w:rsidRPr="0098542D">
              <w:rPr>
                <w:color w:val="000000"/>
                <w:sz w:val="24"/>
                <w:szCs w:val="24"/>
              </w:rPr>
              <w:t xml:space="preserve">,6  тыс. рублей, в том числе: </w:t>
            </w:r>
          </w:p>
          <w:p w14:paraId="137613A5" w14:textId="77777777" w:rsidR="0098542D" w:rsidRPr="0098542D" w:rsidRDefault="0098542D" w:rsidP="0098542D">
            <w:pPr>
              <w:rPr>
                <w:color w:val="000000"/>
                <w:sz w:val="24"/>
                <w:szCs w:val="24"/>
              </w:rPr>
            </w:pPr>
          </w:p>
        </w:tc>
      </w:tr>
      <w:tr w:rsidR="0098542D" w:rsidRPr="0098542D" w14:paraId="2EA23339" w14:textId="77777777" w:rsidTr="00114AF2">
        <w:trPr>
          <w:trHeight w:val="300"/>
          <w:jc w:val="center"/>
        </w:trPr>
        <w:tc>
          <w:tcPr>
            <w:tcW w:w="3843" w:type="dxa"/>
            <w:vMerge/>
            <w:tcBorders>
              <w:left w:val="single" w:sz="4" w:space="0" w:color="auto"/>
              <w:right w:val="single" w:sz="4" w:space="0" w:color="000000"/>
            </w:tcBorders>
            <w:vAlign w:val="center"/>
          </w:tcPr>
          <w:p w14:paraId="27267877"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09E844C0"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- 151,5   тыс. рублей;</w:t>
            </w:r>
          </w:p>
        </w:tc>
      </w:tr>
      <w:tr w:rsidR="0098542D" w:rsidRPr="0098542D" w14:paraId="79547DF3" w14:textId="77777777" w:rsidTr="00114AF2">
        <w:trPr>
          <w:trHeight w:val="300"/>
          <w:jc w:val="center"/>
        </w:trPr>
        <w:tc>
          <w:tcPr>
            <w:tcW w:w="3843" w:type="dxa"/>
            <w:vMerge/>
            <w:tcBorders>
              <w:left w:val="single" w:sz="4" w:space="0" w:color="auto"/>
              <w:right w:val="single" w:sz="4" w:space="0" w:color="000000"/>
            </w:tcBorders>
            <w:vAlign w:val="center"/>
          </w:tcPr>
          <w:p w14:paraId="1F93D166"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04D4F8AB"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- 121,1 тыс. рублей;</w:t>
            </w:r>
          </w:p>
        </w:tc>
      </w:tr>
      <w:tr w:rsidR="0098542D" w:rsidRPr="0098542D" w14:paraId="2C097F23" w14:textId="77777777" w:rsidTr="00114AF2">
        <w:trPr>
          <w:trHeight w:val="389"/>
          <w:jc w:val="center"/>
        </w:trPr>
        <w:tc>
          <w:tcPr>
            <w:tcW w:w="3843" w:type="dxa"/>
            <w:vMerge/>
            <w:tcBorders>
              <w:left w:val="single" w:sz="4" w:space="0" w:color="auto"/>
              <w:right w:val="single" w:sz="4" w:space="0" w:color="000000"/>
            </w:tcBorders>
            <w:vAlign w:val="center"/>
          </w:tcPr>
          <w:p w14:paraId="3970DE92" w14:textId="77777777" w:rsidR="0098542D" w:rsidRPr="0098542D" w:rsidRDefault="0098542D" w:rsidP="0098542D">
            <w:pPr>
              <w:jc w:val="both"/>
              <w:rPr>
                <w:color w:val="000000"/>
                <w:sz w:val="24"/>
                <w:szCs w:val="24"/>
              </w:rPr>
            </w:pPr>
          </w:p>
        </w:tc>
        <w:tc>
          <w:tcPr>
            <w:tcW w:w="6120" w:type="dxa"/>
            <w:tcBorders>
              <w:top w:val="nil"/>
              <w:left w:val="nil"/>
              <w:right w:val="single" w:sz="4" w:space="0" w:color="auto"/>
            </w:tcBorders>
            <w:shd w:val="clear" w:color="auto" w:fill="auto"/>
          </w:tcPr>
          <w:p w14:paraId="3A17544A" w14:textId="77777777" w:rsidR="0098542D" w:rsidRPr="0098542D" w:rsidRDefault="0098542D" w:rsidP="0098542D">
            <w:pPr>
              <w:rPr>
                <w:color w:val="000000"/>
                <w:sz w:val="24"/>
                <w:szCs w:val="24"/>
              </w:rPr>
            </w:pPr>
            <w:proofErr w:type="gramStart"/>
            <w:r w:rsidRPr="0098542D">
              <w:rPr>
                <w:color w:val="000000"/>
                <w:sz w:val="24"/>
                <w:szCs w:val="24"/>
              </w:rPr>
              <w:t>2023  год</w:t>
            </w:r>
            <w:proofErr w:type="gramEnd"/>
            <w:r w:rsidRPr="0098542D">
              <w:rPr>
                <w:color w:val="000000"/>
                <w:sz w:val="24"/>
                <w:szCs w:val="24"/>
              </w:rPr>
              <w:t xml:space="preserve">:  - 53,0 тыс. рублей; </w:t>
            </w:r>
          </w:p>
        </w:tc>
      </w:tr>
      <w:tr w:rsidR="0098542D" w:rsidRPr="0098542D" w14:paraId="40779766" w14:textId="77777777" w:rsidTr="00114AF2">
        <w:trPr>
          <w:trHeight w:val="389"/>
          <w:jc w:val="center"/>
        </w:trPr>
        <w:tc>
          <w:tcPr>
            <w:tcW w:w="3843" w:type="dxa"/>
            <w:vMerge/>
            <w:tcBorders>
              <w:left w:val="single" w:sz="4" w:space="0" w:color="auto"/>
              <w:right w:val="single" w:sz="4" w:space="0" w:color="000000"/>
            </w:tcBorders>
            <w:vAlign w:val="center"/>
          </w:tcPr>
          <w:p w14:paraId="035F3CE8" w14:textId="77777777" w:rsidR="0098542D" w:rsidRPr="0098542D" w:rsidRDefault="0098542D" w:rsidP="0098542D">
            <w:pPr>
              <w:jc w:val="both"/>
              <w:rPr>
                <w:color w:val="000000"/>
                <w:sz w:val="24"/>
                <w:szCs w:val="24"/>
              </w:rPr>
            </w:pPr>
          </w:p>
        </w:tc>
        <w:tc>
          <w:tcPr>
            <w:tcW w:w="6120" w:type="dxa"/>
            <w:tcBorders>
              <w:top w:val="nil"/>
              <w:left w:val="nil"/>
              <w:right w:val="single" w:sz="4" w:space="0" w:color="auto"/>
            </w:tcBorders>
            <w:shd w:val="clear" w:color="auto" w:fill="auto"/>
          </w:tcPr>
          <w:p w14:paraId="77B045ED" w14:textId="77777777" w:rsidR="0098542D" w:rsidRPr="0098542D" w:rsidRDefault="0098542D" w:rsidP="0098542D">
            <w:pPr>
              <w:rPr>
                <w:color w:val="000000"/>
                <w:sz w:val="24"/>
                <w:szCs w:val="24"/>
              </w:rPr>
            </w:pPr>
            <w:proofErr w:type="gramStart"/>
            <w:r w:rsidRPr="0098542D">
              <w:rPr>
                <w:color w:val="000000"/>
                <w:sz w:val="24"/>
                <w:szCs w:val="24"/>
              </w:rPr>
              <w:t>2024  год</w:t>
            </w:r>
            <w:proofErr w:type="gramEnd"/>
            <w:r w:rsidRPr="0098542D">
              <w:rPr>
                <w:color w:val="000000"/>
                <w:sz w:val="24"/>
                <w:szCs w:val="24"/>
              </w:rPr>
              <w:t xml:space="preserve">:  - 53,0 тыс. рублей; </w:t>
            </w:r>
          </w:p>
        </w:tc>
      </w:tr>
      <w:tr w:rsidR="0098542D" w:rsidRPr="0098542D" w14:paraId="7A3D7DAB" w14:textId="77777777" w:rsidTr="00114AF2">
        <w:trPr>
          <w:trHeight w:val="300"/>
          <w:jc w:val="center"/>
        </w:trPr>
        <w:tc>
          <w:tcPr>
            <w:tcW w:w="3843" w:type="dxa"/>
            <w:vMerge/>
            <w:tcBorders>
              <w:left w:val="single" w:sz="4" w:space="0" w:color="auto"/>
              <w:right w:val="single" w:sz="4" w:space="0" w:color="000000"/>
            </w:tcBorders>
            <w:vAlign w:val="center"/>
          </w:tcPr>
          <w:p w14:paraId="46F7F919"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321C1424" w14:textId="77777777" w:rsidR="0098542D" w:rsidRPr="0098542D" w:rsidRDefault="0098542D" w:rsidP="0098542D">
            <w:pPr>
              <w:rPr>
                <w:color w:val="000000"/>
                <w:sz w:val="24"/>
                <w:szCs w:val="24"/>
              </w:rPr>
            </w:pPr>
            <w:r w:rsidRPr="0098542D">
              <w:rPr>
                <w:color w:val="000000"/>
                <w:sz w:val="24"/>
                <w:szCs w:val="24"/>
              </w:rPr>
              <w:t>Объем финансирования за счет средств областного бюджета составляет – 298,0 тыс. рублей, в том числе:</w:t>
            </w:r>
          </w:p>
        </w:tc>
      </w:tr>
      <w:tr w:rsidR="0098542D" w:rsidRPr="0098542D" w14:paraId="4C7B73FF" w14:textId="77777777" w:rsidTr="00114AF2">
        <w:trPr>
          <w:trHeight w:val="300"/>
          <w:jc w:val="center"/>
        </w:trPr>
        <w:tc>
          <w:tcPr>
            <w:tcW w:w="3843" w:type="dxa"/>
            <w:vMerge/>
            <w:tcBorders>
              <w:left w:val="single" w:sz="4" w:space="0" w:color="auto"/>
              <w:right w:val="single" w:sz="4" w:space="0" w:color="000000"/>
            </w:tcBorders>
            <w:vAlign w:val="center"/>
          </w:tcPr>
          <w:p w14:paraId="240B0C19"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56DBE20A"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- 111,0 тыс. рублей;</w:t>
            </w:r>
          </w:p>
        </w:tc>
      </w:tr>
      <w:tr w:rsidR="0098542D" w:rsidRPr="0098542D" w14:paraId="369E3662" w14:textId="77777777" w:rsidTr="00114AF2">
        <w:trPr>
          <w:trHeight w:val="300"/>
          <w:jc w:val="center"/>
        </w:trPr>
        <w:tc>
          <w:tcPr>
            <w:tcW w:w="3843" w:type="dxa"/>
            <w:vMerge/>
            <w:tcBorders>
              <w:left w:val="single" w:sz="4" w:space="0" w:color="auto"/>
              <w:right w:val="single" w:sz="4" w:space="0" w:color="000000"/>
            </w:tcBorders>
            <w:vAlign w:val="center"/>
          </w:tcPr>
          <w:p w14:paraId="371DD9B9"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0F36711E"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- 81,0 тыс. рублей;</w:t>
            </w:r>
          </w:p>
        </w:tc>
      </w:tr>
      <w:tr w:rsidR="0098542D" w:rsidRPr="0098542D" w14:paraId="3921E038" w14:textId="77777777" w:rsidTr="00114AF2">
        <w:trPr>
          <w:trHeight w:val="369"/>
          <w:jc w:val="center"/>
        </w:trPr>
        <w:tc>
          <w:tcPr>
            <w:tcW w:w="3843" w:type="dxa"/>
            <w:vMerge/>
            <w:tcBorders>
              <w:left w:val="single" w:sz="4" w:space="0" w:color="auto"/>
              <w:right w:val="single" w:sz="4" w:space="0" w:color="000000"/>
            </w:tcBorders>
            <w:vAlign w:val="center"/>
          </w:tcPr>
          <w:p w14:paraId="6E992710" w14:textId="77777777" w:rsidR="0098542D" w:rsidRPr="0098542D" w:rsidRDefault="0098542D" w:rsidP="0098542D">
            <w:pPr>
              <w:jc w:val="both"/>
              <w:rPr>
                <w:color w:val="000000"/>
                <w:sz w:val="24"/>
                <w:szCs w:val="24"/>
              </w:rPr>
            </w:pPr>
          </w:p>
        </w:tc>
        <w:tc>
          <w:tcPr>
            <w:tcW w:w="6120" w:type="dxa"/>
            <w:tcBorders>
              <w:top w:val="nil"/>
              <w:left w:val="nil"/>
              <w:right w:val="single" w:sz="4" w:space="0" w:color="auto"/>
            </w:tcBorders>
            <w:shd w:val="clear" w:color="auto" w:fill="auto"/>
          </w:tcPr>
          <w:p w14:paraId="047C8C60" w14:textId="77777777" w:rsidR="0098542D" w:rsidRPr="0098542D" w:rsidRDefault="0098542D" w:rsidP="0098542D">
            <w:pPr>
              <w:rPr>
                <w:color w:val="000000"/>
                <w:sz w:val="24"/>
                <w:szCs w:val="24"/>
              </w:rPr>
            </w:pPr>
            <w:proofErr w:type="gramStart"/>
            <w:r w:rsidRPr="0098542D">
              <w:rPr>
                <w:color w:val="000000"/>
                <w:sz w:val="24"/>
                <w:szCs w:val="24"/>
              </w:rPr>
              <w:t>2023  год</w:t>
            </w:r>
            <w:proofErr w:type="gramEnd"/>
            <w:r w:rsidRPr="0098542D">
              <w:rPr>
                <w:color w:val="000000"/>
                <w:sz w:val="24"/>
                <w:szCs w:val="24"/>
              </w:rPr>
              <w:t xml:space="preserve">:  - 53,0 тыс. рублей;  </w:t>
            </w:r>
          </w:p>
        </w:tc>
      </w:tr>
      <w:tr w:rsidR="0098542D" w:rsidRPr="0098542D" w14:paraId="5337764A" w14:textId="77777777" w:rsidTr="00114AF2">
        <w:trPr>
          <w:trHeight w:val="369"/>
          <w:jc w:val="center"/>
        </w:trPr>
        <w:tc>
          <w:tcPr>
            <w:tcW w:w="3843" w:type="dxa"/>
            <w:vMerge/>
            <w:tcBorders>
              <w:left w:val="single" w:sz="4" w:space="0" w:color="auto"/>
              <w:right w:val="single" w:sz="4" w:space="0" w:color="000000"/>
            </w:tcBorders>
            <w:vAlign w:val="center"/>
          </w:tcPr>
          <w:p w14:paraId="63A397AA" w14:textId="77777777" w:rsidR="0098542D" w:rsidRPr="0098542D" w:rsidRDefault="0098542D" w:rsidP="0098542D">
            <w:pPr>
              <w:jc w:val="both"/>
              <w:rPr>
                <w:color w:val="000000"/>
                <w:sz w:val="24"/>
                <w:szCs w:val="24"/>
              </w:rPr>
            </w:pPr>
          </w:p>
        </w:tc>
        <w:tc>
          <w:tcPr>
            <w:tcW w:w="6120" w:type="dxa"/>
            <w:tcBorders>
              <w:top w:val="nil"/>
              <w:left w:val="nil"/>
              <w:right w:val="single" w:sz="4" w:space="0" w:color="auto"/>
            </w:tcBorders>
            <w:shd w:val="clear" w:color="auto" w:fill="auto"/>
          </w:tcPr>
          <w:p w14:paraId="15FE2E00" w14:textId="77777777" w:rsidR="0098542D" w:rsidRPr="0098542D" w:rsidRDefault="0098542D" w:rsidP="0098542D">
            <w:pPr>
              <w:rPr>
                <w:color w:val="000000"/>
                <w:sz w:val="24"/>
                <w:szCs w:val="24"/>
              </w:rPr>
            </w:pPr>
            <w:r w:rsidRPr="0098542D">
              <w:rPr>
                <w:color w:val="000000"/>
                <w:sz w:val="24"/>
                <w:szCs w:val="24"/>
              </w:rPr>
              <w:t xml:space="preserve">2024 год: - 53,0 тыс. рублей; </w:t>
            </w:r>
          </w:p>
        </w:tc>
      </w:tr>
      <w:tr w:rsidR="0098542D" w:rsidRPr="0098542D" w14:paraId="1C312DA9" w14:textId="77777777" w:rsidTr="00114AF2">
        <w:trPr>
          <w:trHeight w:val="300"/>
          <w:jc w:val="center"/>
        </w:trPr>
        <w:tc>
          <w:tcPr>
            <w:tcW w:w="3843" w:type="dxa"/>
            <w:vMerge/>
            <w:tcBorders>
              <w:left w:val="single" w:sz="4" w:space="0" w:color="auto"/>
              <w:right w:val="single" w:sz="4" w:space="0" w:color="000000"/>
            </w:tcBorders>
            <w:vAlign w:val="center"/>
          </w:tcPr>
          <w:p w14:paraId="11C1C8E1"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52442AF7" w14:textId="77777777" w:rsidR="0098542D" w:rsidRPr="0098542D" w:rsidRDefault="0098542D" w:rsidP="0098542D">
            <w:pPr>
              <w:rPr>
                <w:color w:val="000000"/>
                <w:sz w:val="24"/>
                <w:szCs w:val="24"/>
              </w:rPr>
            </w:pPr>
            <w:r w:rsidRPr="0098542D">
              <w:rPr>
                <w:color w:val="000000"/>
                <w:sz w:val="24"/>
                <w:szCs w:val="24"/>
              </w:rPr>
              <w:t xml:space="preserve">Объем финансирования за счет средств местного бюджета </w:t>
            </w:r>
            <w:proofErr w:type="gramStart"/>
            <w:r w:rsidRPr="0098542D">
              <w:rPr>
                <w:color w:val="000000"/>
                <w:sz w:val="24"/>
                <w:szCs w:val="24"/>
              </w:rPr>
              <w:t>составляет  80</w:t>
            </w:r>
            <w:proofErr w:type="gramEnd"/>
            <w:r w:rsidRPr="0098542D">
              <w:rPr>
                <w:color w:val="000000"/>
                <w:sz w:val="24"/>
                <w:szCs w:val="24"/>
              </w:rPr>
              <w:t>,6  тыс. рублей, в том числе:</w:t>
            </w:r>
          </w:p>
        </w:tc>
      </w:tr>
      <w:tr w:rsidR="0098542D" w:rsidRPr="0098542D" w14:paraId="0D2DCF93" w14:textId="77777777" w:rsidTr="00114AF2">
        <w:trPr>
          <w:trHeight w:val="300"/>
          <w:jc w:val="center"/>
        </w:trPr>
        <w:tc>
          <w:tcPr>
            <w:tcW w:w="3843" w:type="dxa"/>
            <w:vMerge/>
            <w:tcBorders>
              <w:left w:val="single" w:sz="4" w:space="0" w:color="auto"/>
              <w:right w:val="single" w:sz="4" w:space="0" w:color="000000"/>
            </w:tcBorders>
            <w:vAlign w:val="center"/>
          </w:tcPr>
          <w:p w14:paraId="25B15D66"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2058E3F4" w14:textId="77777777" w:rsidR="0098542D" w:rsidRPr="0098542D" w:rsidRDefault="0098542D" w:rsidP="0098542D">
            <w:pPr>
              <w:tabs>
                <w:tab w:val="left" w:pos="3735"/>
              </w:tabs>
              <w:rPr>
                <w:color w:val="000000"/>
                <w:sz w:val="24"/>
                <w:szCs w:val="24"/>
              </w:rPr>
            </w:pPr>
            <w:proofErr w:type="gramStart"/>
            <w:r w:rsidRPr="0098542D">
              <w:rPr>
                <w:color w:val="000000"/>
                <w:sz w:val="24"/>
                <w:szCs w:val="24"/>
              </w:rPr>
              <w:t>2021  год</w:t>
            </w:r>
            <w:proofErr w:type="gramEnd"/>
            <w:r w:rsidRPr="0098542D">
              <w:rPr>
                <w:color w:val="000000"/>
                <w:sz w:val="24"/>
                <w:szCs w:val="24"/>
              </w:rPr>
              <w:t>: - 40,5 тыс. рублей;</w:t>
            </w:r>
            <w:r w:rsidRPr="0098542D">
              <w:rPr>
                <w:color w:val="000000"/>
                <w:sz w:val="24"/>
                <w:szCs w:val="24"/>
              </w:rPr>
              <w:tab/>
            </w:r>
          </w:p>
        </w:tc>
      </w:tr>
      <w:tr w:rsidR="0098542D" w:rsidRPr="0098542D" w14:paraId="785CDA8A" w14:textId="77777777" w:rsidTr="00114AF2">
        <w:trPr>
          <w:trHeight w:val="300"/>
          <w:jc w:val="center"/>
        </w:trPr>
        <w:tc>
          <w:tcPr>
            <w:tcW w:w="3843" w:type="dxa"/>
            <w:vMerge/>
            <w:tcBorders>
              <w:left w:val="single" w:sz="4" w:space="0" w:color="auto"/>
              <w:right w:val="single" w:sz="4" w:space="0" w:color="000000"/>
            </w:tcBorders>
            <w:vAlign w:val="center"/>
          </w:tcPr>
          <w:p w14:paraId="3180FC44" w14:textId="77777777" w:rsidR="0098542D" w:rsidRPr="0098542D" w:rsidRDefault="0098542D" w:rsidP="0098542D">
            <w:pPr>
              <w:jc w:val="both"/>
              <w:rPr>
                <w:color w:val="000000"/>
                <w:sz w:val="24"/>
                <w:szCs w:val="24"/>
              </w:rPr>
            </w:pPr>
          </w:p>
        </w:tc>
        <w:tc>
          <w:tcPr>
            <w:tcW w:w="6120" w:type="dxa"/>
            <w:tcBorders>
              <w:top w:val="nil"/>
              <w:left w:val="nil"/>
              <w:bottom w:val="nil"/>
              <w:right w:val="single" w:sz="4" w:space="0" w:color="auto"/>
            </w:tcBorders>
            <w:shd w:val="clear" w:color="auto" w:fill="auto"/>
          </w:tcPr>
          <w:p w14:paraId="3C5A8995"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- 40,1 тыс. рублей;</w:t>
            </w:r>
          </w:p>
        </w:tc>
      </w:tr>
      <w:tr w:rsidR="0098542D" w:rsidRPr="0098542D" w14:paraId="7D099857" w14:textId="77777777" w:rsidTr="00114AF2">
        <w:trPr>
          <w:trHeight w:val="273"/>
          <w:jc w:val="center"/>
        </w:trPr>
        <w:tc>
          <w:tcPr>
            <w:tcW w:w="3843" w:type="dxa"/>
            <w:vMerge/>
            <w:tcBorders>
              <w:left w:val="single" w:sz="4" w:space="0" w:color="auto"/>
              <w:right w:val="single" w:sz="4" w:space="0" w:color="000000"/>
            </w:tcBorders>
            <w:vAlign w:val="center"/>
          </w:tcPr>
          <w:p w14:paraId="1D38CFEE" w14:textId="77777777" w:rsidR="0098542D" w:rsidRPr="0098542D" w:rsidRDefault="0098542D" w:rsidP="0098542D">
            <w:pPr>
              <w:jc w:val="both"/>
              <w:rPr>
                <w:color w:val="000000"/>
                <w:sz w:val="24"/>
                <w:szCs w:val="24"/>
              </w:rPr>
            </w:pPr>
          </w:p>
        </w:tc>
        <w:tc>
          <w:tcPr>
            <w:tcW w:w="6120" w:type="dxa"/>
            <w:tcBorders>
              <w:top w:val="nil"/>
              <w:left w:val="nil"/>
              <w:right w:val="single" w:sz="4" w:space="0" w:color="auto"/>
            </w:tcBorders>
            <w:shd w:val="clear" w:color="auto" w:fill="auto"/>
          </w:tcPr>
          <w:p w14:paraId="278D913D" w14:textId="77777777" w:rsidR="0098542D" w:rsidRPr="0098542D" w:rsidRDefault="0098542D" w:rsidP="0098542D">
            <w:pPr>
              <w:rPr>
                <w:color w:val="000000"/>
                <w:sz w:val="24"/>
                <w:szCs w:val="24"/>
              </w:rPr>
            </w:pPr>
            <w:r w:rsidRPr="0098542D">
              <w:rPr>
                <w:color w:val="000000"/>
                <w:sz w:val="24"/>
                <w:szCs w:val="24"/>
              </w:rPr>
              <w:t xml:space="preserve">2023 </w:t>
            </w:r>
            <w:proofErr w:type="gramStart"/>
            <w:r w:rsidRPr="0098542D">
              <w:rPr>
                <w:color w:val="000000"/>
                <w:sz w:val="24"/>
                <w:szCs w:val="24"/>
              </w:rPr>
              <w:t>год:  -</w:t>
            </w:r>
            <w:proofErr w:type="gramEnd"/>
            <w:r w:rsidRPr="0098542D">
              <w:rPr>
                <w:color w:val="000000"/>
                <w:sz w:val="24"/>
                <w:szCs w:val="24"/>
              </w:rPr>
              <w:t xml:space="preserve"> 0 тыс. рублей; </w:t>
            </w:r>
          </w:p>
        </w:tc>
      </w:tr>
      <w:tr w:rsidR="0098542D" w:rsidRPr="0098542D" w14:paraId="10BE700F" w14:textId="77777777" w:rsidTr="00114AF2">
        <w:trPr>
          <w:trHeight w:val="273"/>
          <w:jc w:val="center"/>
        </w:trPr>
        <w:tc>
          <w:tcPr>
            <w:tcW w:w="3843" w:type="dxa"/>
            <w:vMerge/>
            <w:tcBorders>
              <w:left w:val="single" w:sz="4" w:space="0" w:color="auto"/>
              <w:right w:val="single" w:sz="4" w:space="0" w:color="auto"/>
            </w:tcBorders>
            <w:vAlign w:val="center"/>
          </w:tcPr>
          <w:p w14:paraId="742630DF" w14:textId="77777777" w:rsidR="0098542D" w:rsidRPr="0098542D" w:rsidRDefault="0098542D" w:rsidP="0098542D">
            <w:pPr>
              <w:jc w:val="both"/>
              <w:rPr>
                <w:color w:val="000000"/>
                <w:sz w:val="24"/>
                <w:szCs w:val="24"/>
              </w:rPr>
            </w:pPr>
          </w:p>
        </w:tc>
        <w:tc>
          <w:tcPr>
            <w:tcW w:w="6120" w:type="dxa"/>
            <w:tcBorders>
              <w:left w:val="single" w:sz="4" w:space="0" w:color="auto"/>
              <w:right w:val="single" w:sz="4" w:space="0" w:color="auto"/>
            </w:tcBorders>
            <w:shd w:val="clear" w:color="auto" w:fill="auto"/>
          </w:tcPr>
          <w:p w14:paraId="782DD12C" w14:textId="77777777" w:rsidR="0098542D" w:rsidRPr="0098542D" w:rsidRDefault="0098542D" w:rsidP="0098542D">
            <w:pPr>
              <w:rPr>
                <w:color w:val="000000"/>
                <w:sz w:val="24"/>
                <w:szCs w:val="24"/>
              </w:rPr>
            </w:pPr>
            <w:r w:rsidRPr="0098542D">
              <w:rPr>
                <w:color w:val="000000"/>
                <w:sz w:val="24"/>
                <w:szCs w:val="24"/>
              </w:rPr>
              <w:t>2024 год: - 0 тыс. рублей.</w:t>
            </w:r>
          </w:p>
        </w:tc>
      </w:tr>
      <w:tr w:rsidR="0098542D" w:rsidRPr="0098542D" w14:paraId="54B9663F" w14:textId="77777777" w:rsidTr="00114AF2">
        <w:trPr>
          <w:trHeight w:val="80"/>
          <w:jc w:val="center"/>
        </w:trPr>
        <w:tc>
          <w:tcPr>
            <w:tcW w:w="3843" w:type="dxa"/>
            <w:vMerge/>
            <w:tcBorders>
              <w:left w:val="single" w:sz="4" w:space="0" w:color="auto"/>
              <w:bottom w:val="single" w:sz="4" w:space="0" w:color="auto"/>
              <w:right w:val="single" w:sz="4" w:space="0" w:color="000000"/>
            </w:tcBorders>
            <w:vAlign w:val="center"/>
          </w:tcPr>
          <w:p w14:paraId="74DDB8A7" w14:textId="77777777" w:rsidR="0098542D" w:rsidRPr="0098542D" w:rsidRDefault="0098542D" w:rsidP="0098542D">
            <w:pPr>
              <w:jc w:val="both"/>
              <w:rPr>
                <w:color w:val="000000"/>
                <w:sz w:val="24"/>
                <w:szCs w:val="24"/>
              </w:rPr>
            </w:pPr>
          </w:p>
        </w:tc>
        <w:tc>
          <w:tcPr>
            <w:tcW w:w="6120" w:type="dxa"/>
            <w:tcBorders>
              <w:left w:val="nil"/>
              <w:bottom w:val="single" w:sz="4" w:space="0" w:color="auto"/>
              <w:right w:val="single" w:sz="4" w:space="0" w:color="auto"/>
            </w:tcBorders>
            <w:shd w:val="clear" w:color="auto" w:fill="auto"/>
          </w:tcPr>
          <w:p w14:paraId="7901CA43" w14:textId="77777777" w:rsidR="0098542D" w:rsidRPr="0098542D" w:rsidRDefault="0098542D" w:rsidP="0098542D">
            <w:pPr>
              <w:rPr>
                <w:color w:val="000000"/>
                <w:sz w:val="24"/>
                <w:szCs w:val="24"/>
              </w:rPr>
            </w:pPr>
          </w:p>
        </w:tc>
      </w:tr>
      <w:tr w:rsidR="0098542D" w:rsidRPr="0098542D" w14:paraId="1BC77E63" w14:textId="77777777" w:rsidTr="00114AF2">
        <w:trPr>
          <w:trHeight w:val="1128"/>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14:paraId="67946D1B" w14:textId="77777777" w:rsidR="0098542D" w:rsidRPr="0098542D" w:rsidRDefault="0098542D" w:rsidP="0098542D">
            <w:pPr>
              <w:jc w:val="both"/>
              <w:rPr>
                <w:color w:val="000000"/>
                <w:sz w:val="24"/>
                <w:szCs w:val="24"/>
              </w:rPr>
            </w:pPr>
            <w:r w:rsidRPr="0098542D">
              <w:rPr>
                <w:color w:val="000000"/>
                <w:sz w:val="24"/>
                <w:szCs w:val="24"/>
              </w:rPr>
              <w:t xml:space="preserve">Ожидаемые результаты </w:t>
            </w:r>
            <w:proofErr w:type="gramStart"/>
            <w:r w:rsidRPr="0098542D">
              <w:rPr>
                <w:color w:val="000000"/>
                <w:sz w:val="24"/>
                <w:szCs w:val="24"/>
              </w:rPr>
              <w:t>реализации  муниципальной</w:t>
            </w:r>
            <w:proofErr w:type="gramEnd"/>
            <w:r w:rsidRPr="0098542D">
              <w:rPr>
                <w:color w:val="000000"/>
                <w:sz w:val="24"/>
                <w:szCs w:val="24"/>
              </w:rPr>
              <w:t xml:space="preserve">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442A8611" w14:textId="77777777" w:rsidR="0098542D" w:rsidRPr="0098542D" w:rsidRDefault="0098542D" w:rsidP="0098542D">
            <w:pPr>
              <w:jc w:val="both"/>
              <w:rPr>
                <w:color w:val="000000"/>
                <w:sz w:val="24"/>
                <w:szCs w:val="24"/>
              </w:rPr>
            </w:pPr>
            <w:r w:rsidRPr="0098542D">
              <w:rPr>
                <w:color w:val="000000"/>
                <w:sz w:val="24"/>
                <w:szCs w:val="24"/>
              </w:rPr>
              <w:t xml:space="preserve">1. Удовлетворенность населения деятельностью органов местного самоуправления муниципального района по обеспечению безопасности </w:t>
            </w:r>
            <w:proofErr w:type="gramStart"/>
            <w:r w:rsidRPr="0098542D">
              <w:rPr>
                <w:color w:val="000000"/>
                <w:sz w:val="24"/>
                <w:szCs w:val="24"/>
              </w:rPr>
              <w:t>граждан  -</w:t>
            </w:r>
            <w:proofErr w:type="gramEnd"/>
            <w:r w:rsidRPr="0098542D">
              <w:rPr>
                <w:color w:val="000000"/>
                <w:sz w:val="24"/>
                <w:szCs w:val="24"/>
              </w:rPr>
              <w:t xml:space="preserve"> 50 %. </w:t>
            </w:r>
          </w:p>
          <w:p w14:paraId="2E660B2D" w14:textId="77777777" w:rsidR="0098542D" w:rsidRPr="0098542D" w:rsidRDefault="0098542D" w:rsidP="0098542D">
            <w:pPr>
              <w:jc w:val="both"/>
              <w:rPr>
                <w:color w:val="000000"/>
                <w:sz w:val="24"/>
                <w:szCs w:val="24"/>
              </w:rPr>
            </w:pPr>
            <w:r w:rsidRPr="0098542D">
              <w:rPr>
                <w:color w:val="000000"/>
                <w:sz w:val="24"/>
                <w:szCs w:val="24"/>
              </w:rPr>
              <w:t xml:space="preserve"> </w:t>
            </w:r>
          </w:p>
        </w:tc>
      </w:tr>
    </w:tbl>
    <w:p w14:paraId="4F4868EA" w14:textId="77777777" w:rsidR="0098542D" w:rsidRPr="0098542D" w:rsidRDefault="0098542D" w:rsidP="0098542D">
      <w:pPr>
        <w:tabs>
          <w:tab w:val="left" w:pos="2385"/>
        </w:tabs>
        <w:jc w:val="center"/>
        <w:rPr>
          <w:sz w:val="28"/>
          <w:szCs w:val="28"/>
        </w:rPr>
      </w:pPr>
    </w:p>
    <w:p w14:paraId="27EDC7C1" w14:textId="77777777" w:rsidR="0098542D" w:rsidRPr="0098542D" w:rsidRDefault="0098542D" w:rsidP="0098542D">
      <w:pPr>
        <w:tabs>
          <w:tab w:val="left" w:pos="2385"/>
        </w:tabs>
        <w:jc w:val="center"/>
        <w:rPr>
          <w:sz w:val="28"/>
          <w:szCs w:val="28"/>
        </w:rPr>
      </w:pPr>
    </w:p>
    <w:p w14:paraId="6814FC6B" w14:textId="77777777" w:rsidR="0098542D" w:rsidRPr="0098542D" w:rsidRDefault="0098542D" w:rsidP="0098542D">
      <w:pPr>
        <w:tabs>
          <w:tab w:val="left" w:pos="2385"/>
        </w:tabs>
        <w:jc w:val="center"/>
        <w:rPr>
          <w:b/>
          <w:sz w:val="28"/>
          <w:szCs w:val="28"/>
        </w:rPr>
      </w:pPr>
      <w:r w:rsidRPr="0098542D">
        <w:rPr>
          <w:sz w:val="28"/>
          <w:szCs w:val="28"/>
        </w:rPr>
        <w:t xml:space="preserve">РАЗДЕЛ </w:t>
      </w:r>
      <w:r w:rsidRPr="0098542D">
        <w:rPr>
          <w:sz w:val="28"/>
          <w:szCs w:val="28"/>
          <w:lang w:val="en-US"/>
        </w:rPr>
        <w:t>II</w:t>
      </w:r>
      <w:r w:rsidRPr="0098542D">
        <w:rPr>
          <w:b/>
          <w:sz w:val="28"/>
          <w:szCs w:val="28"/>
        </w:rPr>
        <w:t>. Характеристика текущего состояния сферы реализации муниципальной программы</w:t>
      </w:r>
    </w:p>
    <w:p w14:paraId="082495C0" w14:textId="77777777" w:rsidR="0098542D" w:rsidRPr="0098542D" w:rsidRDefault="0098542D" w:rsidP="0098542D">
      <w:pPr>
        <w:rPr>
          <w:b/>
          <w:sz w:val="28"/>
          <w:szCs w:val="28"/>
        </w:rPr>
      </w:pPr>
    </w:p>
    <w:p w14:paraId="7E91AA68" w14:textId="77777777" w:rsidR="0098542D" w:rsidRPr="0098542D" w:rsidRDefault="0098542D" w:rsidP="0098542D">
      <w:pPr>
        <w:jc w:val="both"/>
        <w:rPr>
          <w:sz w:val="28"/>
          <w:szCs w:val="28"/>
        </w:rPr>
      </w:pPr>
      <w:r w:rsidRPr="0098542D">
        <w:rPr>
          <w:sz w:val="28"/>
          <w:szCs w:val="28"/>
        </w:rPr>
        <w:t xml:space="preserve">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w:t>
      </w:r>
    </w:p>
    <w:p w14:paraId="354358CF"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w:t>
      </w:r>
      <w:r w:rsidRPr="0098542D">
        <w:rPr>
          <w:rFonts w:eastAsia="Calibri"/>
          <w:sz w:val="28"/>
          <w:szCs w:val="28"/>
          <w:lang w:eastAsia="en-US"/>
        </w:rPr>
        <w:lastRenderedPageBreak/>
        <w:t xml:space="preserve">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мест лишения свободы, не имеющих постоянного источника дохода, способствует вовлечению их в криминальную среду. Правоохранительная система, на которой лежит основное бремя борьбы с преступностью, испытывает трудности, связанные с комплектованием своих подразделений и недостаточным уровнем материально-технического обеспечения. В таких условиях требуется принятие дополнительных, адекватных происходящим </w:t>
      </w:r>
      <w:proofErr w:type="gramStart"/>
      <w:r w:rsidRPr="0098542D">
        <w:rPr>
          <w:rFonts w:eastAsia="Calibri"/>
          <w:sz w:val="28"/>
          <w:szCs w:val="28"/>
          <w:lang w:eastAsia="en-US"/>
        </w:rPr>
        <w:t>процессам  мер</w:t>
      </w:r>
      <w:proofErr w:type="gramEnd"/>
      <w:r w:rsidRPr="0098542D">
        <w:rPr>
          <w:rFonts w:eastAsia="Calibri"/>
          <w:sz w:val="28"/>
          <w:szCs w:val="28"/>
          <w:lang w:eastAsia="en-US"/>
        </w:rPr>
        <w:t xml:space="preserve"> реагирования, многократно усиливается значение консолидации усилий общества и государства.</w:t>
      </w:r>
    </w:p>
    <w:p w14:paraId="73B2CEF1" w14:textId="77777777" w:rsidR="0098542D" w:rsidRPr="0098542D" w:rsidRDefault="0098542D" w:rsidP="0098542D">
      <w:pPr>
        <w:autoSpaceDE w:val="0"/>
        <w:autoSpaceDN w:val="0"/>
        <w:adjustRightInd w:val="0"/>
        <w:jc w:val="both"/>
        <w:outlineLvl w:val="3"/>
        <w:rPr>
          <w:sz w:val="28"/>
          <w:szCs w:val="28"/>
        </w:rPr>
      </w:pPr>
      <w:r w:rsidRPr="0098542D">
        <w:rPr>
          <w:sz w:val="28"/>
          <w:szCs w:val="28"/>
        </w:rPr>
        <w:t>Стратегической целью государственной политики в сфере профилактики правонарушений в том числе на территории Пустошкинского района является повышение уровня безопасности граждан, укрепление законности и правопорядка путем оптимизации взаимодействия всех субъектов профилактики правонарушений  муниципального уровня, правоохранительных органов, общественных организаций и граждан, а также формирование негативного отношения общества как к совершению преступления и правонарушения в целом, так и формирование активной жизненной позиции жителей направленной на сотрудничество с правоохранительными органами.</w:t>
      </w:r>
    </w:p>
    <w:p w14:paraId="2DB9FA46" w14:textId="77777777" w:rsidR="0098542D" w:rsidRPr="0098542D" w:rsidRDefault="0098542D" w:rsidP="0098542D">
      <w:pPr>
        <w:jc w:val="both"/>
        <w:rPr>
          <w:sz w:val="28"/>
          <w:szCs w:val="28"/>
        </w:rPr>
      </w:pPr>
      <w:r w:rsidRPr="0098542D">
        <w:rPr>
          <w:sz w:val="28"/>
          <w:szCs w:val="28"/>
        </w:rPr>
        <w:t xml:space="preserve">Оперативная обстановка на территории Пустошкинского района за последние 5 лет несколько стабилизировалась.  Самым распространенным видом преступлений на территории района продолжают оставаться кражи чужого имущества. </w:t>
      </w:r>
    </w:p>
    <w:p w14:paraId="52C319AF"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На фоне сложившегося социально-экономического положения прогноз количественных и качественных изменений преступности на ближайшие годы не дает предположить наступления оздоровления криминальной ситуации. </w:t>
      </w:r>
    </w:p>
    <w:p w14:paraId="21BD28A4"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Усилия, принимаемые правоохранительными органами, не могут привести к желаемому результату в улучшении криминальной обстановки без соответствующей поддержки всех субъектов, занимающихся профилактикой правонарушений. Одной из основных причин такого положения является то, что правоохранительная система, как правило, работает по уже совершенным преступлениям. Поэтому нужна высокоэффективная система профилактики преступлений и правонарушений. Решение этой важнейшей социальной задачи только правоохранительными методами невозможно. Существующие </w:t>
      </w:r>
      <w:r w:rsidRPr="0098542D">
        <w:rPr>
          <w:rFonts w:eastAsia="Calibri"/>
          <w:sz w:val="28"/>
          <w:szCs w:val="28"/>
          <w:lang w:eastAsia="en-US"/>
        </w:rPr>
        <w:lastRenderedPageBreak/>
        <w:t xml:space="preserve">институты системы профилактики правонарушений зачастую действуют разрозненно и неэффективно. </w:t>
      </w:r>
    </w:p>
    <w:p w14:paraId="70CCDBCA"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Учитывая, что на территории муниципального образования «</w:t>
      </w:r>
      <w:proofErr w:type="spellStart"/>
      <w:r w:rsidRPr="0098542D">
        <w:rPr>
          <w:rFonts w:eastAsia="Calibri"/>
          <w:sz w:val="28"/>
          <w:szCs w:val="28"/>
          <w:lang w:eastAsia="en-US"/>
        </w:rPr>
        <w:t>Пустошкинский</w:t>
      </w:r>
      <w:proofErr w:type="spellEnd"/>
      <w:r w:rsidRPr="0098542D">
        <w:rPr>
          <w:rFonts w:eastAsia="Calibri"/>
          <w:sz w:val="28"/>
          <w:szCs w:val="28"/>
          <w:lang w:eastAsia="en-US"/>
        </w:rPr>
        <w:t xml:space="preserve"> район» сложная криминогенная ситуация, не решены многие проблемы в борьбе с преступностью, а также вопросы обеспечения общественного порядка и безопасности на улицах, в других общественных местах и жилом секторе, необходимо объединить проводимые различными ведомствами профилактические мероприятия в единую комплексную систему по предупреждению правонарушений на территории муниципального района «</w:t>
      </w:r>
      <w:proofErr w:type="spellStart"/>
      <w:r w:rsidRPr="0098542D">
        <w:rPr>
          <w:rFonts w:eastAsia="Calibri"/>
          <w:sz w:val="28"/>
          <w:szCs w:val="28"/>
          <w:lang w:eastAsia="en-US"/>
        </w:rPr>
        <w:t>Пустошкинский</w:t>
      </w:r>
      <w:proofErr w:type="spellEnd"/>
      <w:r w:rsidRPr="0098542D">
        <w:rPr>
          <w:rFonts w:eastAsia="Calibri"/>
          <w:sz w:val="28"/>
          <w:szCs w:val="28"/>
          <w:lang w:eastAsia="en-US"/>
        </w:rPr>
        <w:t xml:space="preserve"> район» и предусмотреть в этой системе межведомственное и межотраслевое взаимодействие.</w:t>
      </w:r>
    </w:p>
    <w:p w14:paraId="7E18C7C5" w14:textId="77777777" w:rsidR="0098542D" w:rsidRPr="0098542D" w:rsidRDefault="0098542D" w:rsidP="0098542D">
      <w:pPr>
        <w:jc w:val="both"/>
        <w:rPr>
          <w:sz w:val="28"/>
          <w:szCs w:val="28"/>
        </w:rPr>
      </w:pPr>
      <w:r w:rsidRPr="0098542D">
        <w:rPr>
          <w:sz w:val="28"/>
          <w:szCs w:val="28"/>
        </w:rPr>
        <w:t xml:space="preserve">      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Пустошкинского района продолжается оставаться низким, что является следствием неэффективного функционирования системы обеспечения пожарной безопасности.</w:t>
      </w:r>
    </w:p>
    <w:p w14:paraId="17B4C648" w14:textId="77777777" w:rsidR="0098542D" w:rsidRPr="0098542D" w:rsidRDefault="0098542D" w:rsidP="0098542D">
      <w:pPr>
        <w:jc w:val="both"/>
        <w:rPr>
          <w:sz w:val="28"/>
          <w:szCs w:val="28"/>
        </w:rPr>
      </w:pPr>
      <w:r w:rsidRPr="0098542D">
        <w:rPr>
          <w:sz w:val="28"/>
          <w:szCs w:val="28"/>
        </w:rPr>
        <w:t>  Ежегодно в селах происходит несколько пожаров. Материальные потери от пожаров исчисляются десятками тысяч рублей. И это без учета косвенного ущерба, вызванного направлением средств на восстановление объектов пострадавших от пожаров.</w:t>
      </w:r>
    </w:p>
    <w:p w14:paraId="0D27796C" w14:textId="77777777" w:rsidR="0098542D" w:rsidRPr="0098542D" w:rsidRDefault="0098542D" w:rsidP="0098542D">
      <w:pPr>
        <w:jc w:val="both"/>
        <w:rPr>
          <w:sz w:val="28"/>
          <w:szCs w:val="28"/>
        </w:rPr>
      </w:pPr>
      <w:r w:rsidRPr="0098542D">
        <w:rPr>
          <w:sz w:val="28"/>
          <w:szCs w:val="28"/>
        </w:rPr>
        <w:t xml:space="preserve">     Пожары происходят в жилищном фонде, в том числе и </w:t>
      </w:r>
      <w:hyperlink r:id="rId7" w:tooltip="Частный сектор" w:history="1">
        <w:r w:rsidRPr="0098542D">
          <w:rPr>
            <w:sz w:val="28"/>
            <w:szCs w:val="28"/>
          </w:rPr>
          <w:t>частном секторе</w:t>
        </w:r>
      </w:hyperlink>
      <w:r w:rsidRPr="0098542D">
        <w:rPr>
          <w:sz w:val="28"/>
          <w:szCs w:val="28"/>
        </w:rPr>
        <w:t xml:space="preserve">. И </w:t>
      </w:r>
      <w:proofErr w:type="gramStart"/>
      <w:r w:rsidRPr="0098542D">
        <w:rPr>
          <w:sz w:val="28"/>
          <w:szCs w:val="28"/>
        </w:rPr>
        <w:t>от  всего</w:t>
      </w:r>
      <w:proofErr w:type="gramEnd"/>
      <w:r w:rsidRPr="0098542D">
        <w:rPr>
          <w:sz w:val="28"/>
          <w:szCs w:val="28"/>
        </w:rPr>
        <w:t>  этого страдают в первую очередь жители села.</w:t>
      </w:r>
    </w:p>
    <w:p w14:paraId="3E69DFBA" w14:textId="77777777" w:rsidR="0098542D" w:rsidRPr="0098542D" w:rsidRDefault="0098542D" w:rsidP="0098542D">
      <w:pPr>
        <w:jc w:val="both"/>
        <w:rPr>
          <w:sz w:val="28"/>
          <w:szCs w:val="28"/>
        </w:rPr>
      </w:pPr>
      <w:r w:rsidRPr="0098542D">
        <w:rPr>
          <w:sz w:val="28"/>
          <w:szCs w:val="28"/>
        </w:rPr>
        <w:t xml:space="preserve">  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w:t>
      </w:r>
      <w:hyperlink r:id="rId8" w:tooltip="Обеспечение жильем" w:history="1">
        <w:r w:rsidRPr="0098542D">
          <w:rPr>
            <w:sz w:val="28"/>
            <w:szCs w:val="28"/>
          </w:rPr>
          <w:t>обеспеченность жилых</w:t>
        </w:r>
      </w:hyperlink>
      <w:r w:rsidRPr="0098542D">
        <w:rPr>
          <w:sz w:val="28"/>
          <w:szCs w:val="28"/>
        </w:rPr>
        <w:t xml:space="preserve"> зданий средствами обнаружения и оповещения о пожаре, а также современными первичными средствами пожаротушения.</w:t>
      </w:r>
    </w:p>
    <w:p w14:paraId="7EB8C4F3" w14:textId="77777777" w:rsidR="0098542D" w:rsidRPr="0098542D" w:rsidRDefault="0098542D" w:rsidP="0098542D">
      <w:pPr>
        <w:jc w:val="both"/>
        <w:rPr>
          <w:sz w:val="28"/>
          <w:szCs w:val="28"/>
        </w:rPr>
      </w:pPr>
      <w:r w:rsidRPr="0098542D">
        <w:rPr>
          <w:sz w:val="28"/>
          <w:szCs w:val="28"/>
        </w:rPr>
        <w:t xml:space="preserve">  Подавляющая часть населения не имеет </w:t>
      </w:r>
      <w:proofErr w:type="gramStart"/>
      <w:r w:rsidRPr="0098542D">
        <w:rPr>
          <w:sz w:val="28"/>
          <w:szCs w:val="28"/>
        </w:rPr>
        <w:t>четкого  представления</w:t>
      </w:r>
      <w:proofErr w:type="gramEnd"/>
      <w:r w:rsidRPr="0098542D">
        <w:rPr>
          <w:sz w:val="28"/>
          <w:szCs w:val="28"/>
        </w:rPr>
        <w:t xml:space="preserve">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неосторожности обращения с огнем.</w:t>
      </w:r>
    </w:p>
    <w:p w14:paraId="11688B14" w14:textId="77777777" w:rsidR="0098542D" w:rsidRPr="0098542D" w:rsidRDefault="0098542D" w:rsidP="0098542D">
      <w:pPr>
        <w:jc w:val="both"/>
        <w:rPr>
          <w:sz w:val="28"/>
          <w:szCs w:val="28"/>
        </w:rPr>
      </w:pPr>
      <w:r w:rsidRPr="0098542D">
        <w:rPr>
          <w:sz w:val="28"/>
          <w:szCs w:val="28"/>
        </w:rPr>
        <w:t>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включения обучения элементарным навыкам поведения в экстремальных ситуациях, умению быстро производить эвакуацию, воспрепятствовать распространению огня.</w:t>
      </w:r>
    </w:p>
    <w:p w14:paraId="72AC27D9" w14:textId="77777777" w:rsidR="0098542D" w:rsidRPr="0098542D" w:rsidRDefault="0098542D" w:rsidP="0098542D">
      <w:pPr>
        <w:jc w:val="both"/>
        <w:rPr>
          <w:sz w:val="28"/>
          <w:szCs w:val="28"/>
        </w:rPr>
      </w:pPr>
      <w:r w:rsidRPr="0098542D">
        <w:rPr>
          <w:sz w:val="28"/>
          <w:szCs w:val="28"/>
        </w:rPr>
        <w:t>    В этой работе должны быть, прежде всего, система, определенный порядок. Их следует проводить, несмотря на трудности и организованную сложность, поступательно, преодолевая складывающуюся инертность.</w:t>
      </w:r>
    </w:p>
    <w:p w14:paraId="5181A8C4" w14:textId="77777777" w:rsidR="0098542D" w:rsidRPr="0098542D" w:rsidRDefault="0098542D" w:rsidP="0098542D">
      <w:pPr>
        <w:jc w:val="both"/>
        <w:rPr>
          <w:sz w:val="28"/>
          <w:szCs w:val="28"/>
        </w:rPr>
      </w:pPr>
      <w:r w:rsidRPr="0098542D">
        <w:rPr>
          <w:sz w:val="28"/>
          <w:szCs w:val="28"/>
        </w:rPr>
        <w:lastRenderedPageBreak/>
        <w:t>  Палы сухой травы и лесные пожары занимают особое место. Потери от лесных пожаров не только социально-экономические, но и экологические, что и немаловажно.</w:t>
      </w:r>
    </w:p>
    <w:p w14:paraId="763447A2" w14:textId="77777777" w:rsidR="0098542D" w:rsidRPr="0098542D" w:rsidRDefault="0098542D" w:rsidP="0098542D">
      <w:pPr>
        <w:jc w:val="both"/>
        <w:rPr>
          <w:sz w:val="28"/>
          <w:szCs w:val="28"/>
        </w:rPr>
      </w:pPr>
      <w:r w:rsidRPr="0098542D">
        <w:rPr>
          <w:sz w:val="28"/>
          <w:szCs w:val="28"/>
        </w:rPr>
        <w:t xml:space="preserve">  В соответствии с Федеральным законом от 01.01.2001 131 «Об общих принципах </w:t>
      </w:r>
      <w:hyperlink r:id="rId9" w:tooltip="Органы местного самоуправления" w:history="1">
        <w:r w:rsidRPr="0098542D">
          <w:rPr>
            <w:sz w:val="28"/>
            <w:szCs w:val="28"/>
          </w:rPr>
          <w:t>организации местного самоуправления</w:t>
        </w:r>
      </w:hyperlink>
      <w:r w:rsidRPr="0098542D">
        <w:rPr>
          <w:sz w:val="28"/>
          <w:szCs w:val="28"/>
        </w:rPr>
        <w:t xml:space="preserve"> в Российской Федерации» вопросам местного значения  является обеспечение первичных мер пожарной безопасности в границах населенных пунктов поселения.  </w:t>
      </w:r>
    </w:p>
    <w:p w14:paraId="4EAD0949"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Для стабилизации ситуации необходимо создание эффективной системы профилактики правонарушений и профилактики пожаров на местном </w:t>
      </w:r>
      <w:proofErr w:type="gramStart"/>
      <w:r w:rsidRPr="0098542D">
        <w:rPr>
          <w:rFonts w:eastAsia="Calibri"/>
          <w:sz w:val="28"/>
          <w:szCs w:val="28"/>
          <w:lang w:eastAsia="en-US"/>
        </w:rPr>
        <w:t>уровне,  активное</w:t>
      </w:r>
      <w:proofErr w:type="gramEnd"/>
      <w:r w:rsidRPr="0098542D">
        <w:rPr>
          <w:rFonts w:eastAsia="Calibri"/>
          <w:sz w:val="28"/>
          <w:szCs w:val="28"/>
          <w:lang w:eastAsia="en-US"/>
        </w:rPr>
        <w:t xml:space="preserve"> взаимодействие населения с правоохранительными органами, с государственными структурами и общественными объединениями. Разработанная муниципальная программа предусматривает дальнейшую консолидацию усилий государственных и правоохранительных органов, хозяйствующих субъектов, общественных объединений и населения в борьбе с преступностью, экстремизмом и иными противоправными действиями, а также борьба с пожарами. </w:t>
      </w:r>
    </w:p>
    <w:p w14:paraId="5F4A240A"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Муниципальная программа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предупреждению и профилактике правонарушений и профилактике пожаров и будет по-прежнему основываться на принципах межведомственного взаимодействия. </w:t>
      </w:r>
    </w:p>
    <w:p w14:paraId="3A556A6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Программа носит межведомственный характер, поскольку проблема профилактики преступлений и иных правонарушений, а также профилактики пожаров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14:paraId="79DFB1EE" w14:textId="77777777" w:rsidR="0098542D" w:rsidRPr="0098542D" w:rsidRDefault="0098542D" w:rsidP="0098542D">
      <w:pPr>
        <w:jc w:val="both"/>
        <w:rPr>
          <w:rFonts w:eastAsiaTheme="minorHAnsi" w:cstheme="minorBidi"/>
          <w:sz w:val="28"/>
          <w:szCs w:val="28"/>
          <w:lang w:eastAsia="en-US"/>
        </w:rPr>
      </w:pPr>
      <w:r w:rsidRPr="0098542D">
        <w:rPr>
          <w:rFonts w:eastAsiaTheme="minorHAnsi" w:cstheme="minorBidi"/>
          <w:sz w:val="28"/>
          <w:szCs w:val="28"/>
          <w:lang w:eastAsia="en-US"/>
        </w:rPr>
        <w:t xml:space="preserve">Исходя из вышеизложенного, в 2021 - 2021 </w:t>
      </w:r>
      <w:proofErr w:type="spellStart"/>
      <w:r w:rsidRPr="0098542D">
        <w:rPr>
          <w:rFonts w:eastAsiaTheme="minorHAnsi" w:cstheme="minorBidi"/>
          <w:sz w:val="28"/>
          <w:szCs w:val="28"/>
          <w:lang w:eastAsia="en-US"/>
        </w:rPr>
        <w:t>г.г</w:t>
      </w:r>
      <w:proofErr w:type="spellEnd"/>
      <w:r w:rsidRPr="0098542D">
        <w:rPr>
          <w:rFonts w:eastAsiaTheme="minorHAnsi" w:cstheme="minorBidi"/>
          <w:sz w:val="28"/>
          <w:szCs w:val="28"/>
          <w:lang w:eastAsia="en-US"/>
        </w:rPr>
        <w:t>. для решения задач, направленных на борьбу с преступностью, на борьбу с пожарами необходим комплексный подход и координация действий правоохранительных органов, службы МЧС 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 Это обуславливает необходимость применения программно-целевого подхода по:</w:t>
      </w:r>
    </w:p>
    <w:p w14:paraId="15B9E05D" w14:textId="77777777" w:rsidR="0098542D" w:rsidRPr="0098542D" w:rsidRDefault="0098542D" w:rsidP="0098542D">
      <w:pPr>
        <w:jc w:val="both"/>
        <w:rPr>
          <w:rFonts w:eastAsiaTheme="minorHAnsi" w:cstheme="minorBidi"/>
          <w:sz w:val="28"/>
          <w:szCs w:val="28"/>
          <w:lang w:eastAsia="en-US"/>
        </w:rPr>
      </w:pPr>
      <w:r w:rsidRPr="0098542D">
        <w:rPr>
          <w:rFonts w:eastAsiaTheme="minorHAnsi" w:cstheme="minorBidi"/>
          <w:sz w:val="28"/>
          <w:szCs w:val="28"/>
          <w:lang w:eastAsia="en-US"/>
        </w:rPr>
        <w:t>-</w:t>
      </w:r>
      <w:r w:rsidRPr="0098542D">
        <w:rPr>
          <w:rFonts w:eastAsiaTheme="minorHAnsi" w:cstheme="minorBidi"/>
          <w:sz w:val="28"/>
          <w:szCs w:val="28"/>
          <w:lang w:eastAsia="en-US"/>
        </w:rPr>
        <w:tab/>
        <w:t>повышению результативности оперативно-розыскной и уголовно-процессуальной деятельности, утверждению принципа неотвратимости ответственности за совершенное правонарушение;</w:t>
      </w:r>
    </w:p>
    <w:p w14:paraId="16E10EA7" w14:textId="77777777" w:rsidR="0098542D" w:rsidRPr="0098542D" w:rsidRDefault="0098542D" w:rsidP="0098542D">
      <w:pPr>
        <w:jc w:val="both"/>
        <w:rPr>
          <w:rFonts w:eastAsiaTheme="minorHAnsi" w:cstheme="minorBidi"/>
          <w:sz w:val="28"/>
          <w:szCs w:val="28"/>
          <w:lang w:eastAsia="en-US"/>
        </w:rPr>
      </w:pPr>
      <w:r w:rsidRPr="0098542D">
        <w:rPr>
          <w:rFonts w:eastAsiaTheme="minorHAnsi" w:cstheme="minorBidi"/>
          <w:sz w:val="28"/>
          <w:szCs w:val="28"/>
          <w:lang w:eastAsia="en-US"/>
        </w:rPr>
        <w:t>-</w:t>
      </w:r>
      <w:r w:rsidRPr="0098542D">
        <w:rPr>
          <w:rFonts w:eastAsiaTheme="minorHAnsi" w:cstheme="minorBidi"/>
          <w:sz w:val="28"/>
          <w:szCs w:val="28"/>
          <w:lang w:eastAsia="en-US"/>
        </w:rPr>
        <w:tab/>
        <w:t>организации общественной безопасности и правопорядка на улицах и общественных местах;</w:t>
      </w:r>
    </w:p>
    <w:p w14:paraId="52FBDF5A"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предупреждению и профилактике правонарушений среди несовершеннолетних; </w:t>
      </w:r>
    </w:p>
    <w:p w14:paraId="23B472DD" w14:textId="77777777" w:rsidR="0098542D" w:rsidRPr="0098542D" w:rsidRDefault="0098542D" w:rsidP="0098542D">
      <w:pPr>
        <w:numPr>
          <w:ilvl w:val="0"/>
          <w:numId w:val="5"/>
        </w:numPr>
        <w:ind w:left="0" w:firstLine="0"/>
        <w:jc w:val="both"/>
        <w:rPr>
          <w:rFonts w:eastAsiaTheme="minorHAnsi" w:cstheme="minorBidi"/>
          <w:b/>
          <w:sz w:val="28"/>
          <w:szCs w:val="28"/>
          <w:lang w:eastAsia="en-US"/>
        </w:rPr>
      </w:pPr>
      <w:r w:rsidRPr="0098542D">
        <w:rPr>
          <w:rFonts w:eastAsiaTheme="minorHAnsi" w:cstheme="minorBidi"/>
          <w:sz w:val="28"/>
          <w:szCs w:val="28"/>
          <w:lang w:eastAsia="en-US"/>
        </w:rPr>
        <w:t>организации мероприятий по охране и защите имущества граждан, организаций;</w:t>
      </w:r>
    </w:p>
    <w:p w14:paraId="5CA742BA"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организации мероприятий по охране общественного порядка;</w:t>
      </w:r>
    </w:p>
    <w:p w14:paraId="17B7CD7D"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организации обеспечения безопасности дорожного движения; </w:t>
      </w:r>
    </w:p>
    <w:p w14:paraId="0152E7D1"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lastRenderedPageBreak/>
        <w:t xml:space="preserve">обеспечению противодействия распространению экстремизма; </w:t>
      </w:r>
    </w:p>
    <w:p w14:paraId="6493E144"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реализации государственной политики в сфере противодействия незаконному обороту наркотиков; </w:t>
      </w:r>
    </w:p>
    <w:p w14:paraId="1835CB38"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качественной профилактической деятельности, направленной на ограничение доступа населения, особенно молодежи, к наркотикам; </w:t>
      </w:r>
    </w:p>
    <w:p w14:paraId="62C1D64B"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повышению качества лечения и реабилитационной работы с лицами, состоящими на профилактических учетах по причине употребления наркотиков; </w:t>
      </w:r>
    </w:p>
    <w:p w14:paraId="4146E8DE"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дальнейшему совершенствованию взаимодействия правоохранительных органов, органов государственной власти, органов местного самоуправления Пустошкинского района в сфере профилактики и противодействия незаконному обороту наркотиков; </w:t>
      </w:r>
    </w:p>
    <w:p w14:paraId="58605C85"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совершенствованию оперативно-служебной деятельности правоохранительных органов в сфере противодействия незаконному обороту наркотиков;</w:t>
      </w:r>
    </w:p>
    <w:p w14:paraId="03CA4C49"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организация мероприятий по обеспечению пожарной безопасности.</w:t>
      </w:r>
    </w:p>
    <w:p w14:paraId="02DD4A9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Реализация муниципальной программы позволит объединить усилия всех заинтересованных государственных и муниципальных учреждений, общественных формирований Пустошкинского района в борьбе с преступностью, профилактике правонарушений, а также профилактике пожаров. </w:t>
      </w:r>
    </w:p>
    <w:p w14:paraId="7E823912" w14:textId="77777777" w:rsidR="0098542D" w:rsidRPr="0098542D" w:rsidRDefault="0098542D" w:rsidP="0098542D">
      <w:pPr>
        <w:jc w:val="both"/>
        <w:rPr>
          <w:sz w:val="28"/>
          <w:szCs w:val="28"/>
        </w:rPr>
      </w:pPr>
    </w:p>
    <w:p w14:paraId="64D461AC"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При решении задач муниципальной программы необходима адекватная оценка сопутствующих рисков и гибкое реагирование на возникающие неблагоприятные тенденции.</w:t>
      </w:r>
    </w:p>
    <w:p w14:paraId="42B3F74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К рискам реализации муниципальной программы, которыми могут управлять ответственный исполнитель и участник муниципальной программы, уменьшая вероятность их возникновения, следует отнести следующие:</w:t>
      </w:r>
    </w:p>
    <w:p w14:paraId="0D211E15"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1. Организационные риски.</w:t>
      </w:r>
    </w:p>
    <w:p w14:paraId="4A8BB836"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Связаны с ошибками управления реализацией муниципальной 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ряда мероприятий муниципальной программы или нарушение сроков их выполнения. 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данного риска.</w:t>
      </w:r>
    </w:p>
    <w:p w14:paraId="6D26CC6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2. Финансовые риски.</w:t>
      </w:r>
    </w:p>
    <w:p w14:paraId="047B7A23"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Недофинансирование мероприятий муниципальной 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w:t>
      </w:r>
      <w:r w:rsidRPr="0098542D">
        <w:rPr>
          <w:rFonts w:eastAsia="Calibri"/>
          <w:sz w:val="28"/>
          <w:szCs w:val="28"/>
          <w:lang w:eastAsia="en-US"/>
        </w:rPr>
        <w:lastRenderedPageBreak/>
        <w:t>реализации муниципальной программы, а также высокой зависимости ее успешной реализации от стабильного финансирования.</w:t>
      </w:r>
    </w:p>
    <w:p w14:paraId="10093C8D"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14:paraId="4D64AAAA"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3. Социальные риски.</w:t>
      </w:r>
    </w:p>
    <w:p w14:paraId="29F4138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Одним из основных рисков является макроэкономическое условие развития муниципального образования «</w:t>
      </w:r>
      <w:proofErr w:type="spellStart"/>
      <w:r w:rsidRPr="0098542D">
        <w:rPr>
          <w:rFonts w:eastAsia="Calibri"/>
          <w:sz w:val="28"/>
          <w:szCs w:val="28"/>
          <w:lang w:eastAsia="en-US"/>
        </w:rPr>
        <w:t>Пустошкинский</w:t>
      </w:r>
      <w:proofErr w:type="spellEnd"/>
      <w:r w:rsidRPr="0098542D">
        <w:rPr>
          <w:rFonts w:eastAsia="Calibri"/>
          <w:sz w:val="28"/>
          <w:szCs w:val="28"/>
          <w:lang w:eastAsia="en-US"/>
        </w:rPr>
        <w:t xml:space="preserve"> район».</w:t>
      </w:r>
    </w:p>
    <w:p w14:paraId="139CE3E1"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Для минимизации социальных рисков будет осуществляться мониторинг исполнения действующего законодательства органами местного управления.</w:t>
      </w:r>
    </w:p>
    <w:p w14:paraId="04DEE211"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4. Непредвиденные риски.</w:t>
      </w:r>
    </w:p>
    <w:p w14:paraId="759369E8"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Связаны с кризисными явлениями в экономике Российской Федерации, с природными и техногенными катастрофами. Возникновение непредвиденных рисков может привести к снижению бюджетных доходов, ухудшению динамики основных макроэкономических показателей, в том числе повышению инфляции, а также потребовать концентрации бюджетных средств на преодоление последствий таких катастроф.</w:t>
      </w:r>
    </w:p>
    <w:p w14:paraId="3352F14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5. Информационные риски.</w:t>
      </w:r>
    </w:p>
    <w:p w14:paraId="0FFEFE59"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Связаны с отсутствием или недостаточностью отчетной информации, используемой в ходе реализации подпрограммы.</w:t>
      </w:r>
    </w:p>
    <w:p w14:paraId="44704FBC"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С целью минимизации информационных рисков в ходе реализации подпрограммы будет проводиться работа, направленная на:</w:t>
      </w:r>
    </w:p>
    <w:p w14:paraId="23AFAA01"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совершенствование форм статистического наблюдения в сфере реализации муниципальной программы, в целях повышения их полноты и информационной полезности;</w:t>
      </w:r>
    </w:p>
    <w:p w14:paraId="25199F83"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мониторинг и оценку исполнения целевых показателей муниципальной программы.</w:t>
      </w:r>
    </w:p>
    <w:p w14:paraId="6309327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В целом, способом ограничения рисков будет являться мониторинг эффективности проводимых мероприятий, ежегодная корректировка целевых показателей в зависимости от достигнутых результатов.</w:t>
      </w:r>
    </w:p>
    <w:p w14:paraId="72E0E852"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Для достижения целей муниципальной программы предполагается использовать финансовые (бюджетные, налоговые) меры государственного регулирования.</w:t>
      </w:r>
    </w:p>
    <w:p w14:paraId="393D98BC"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Прямое экономическое регулирование предполагается осуществлять путем использования финансирования мероприятий муниципальной программы.</w:t>
      </w:r>
    </w:p>
    <w:p w14:paraId="0B194362" w14:textId="77777777" w:rsidR="0098542D" w:rsidRPr="0098542D" w:rsidRDefault="0098542D" w:rsidP="0098542D">
      <w:pPr>
        <w:jc w:val="both"/>
        <w:rPr>
          <w:sz w:val="28"/>
          <w:szCs w:val="28"/>
        </w:rPr>
      </w:pPr>
    </w:p>
    <w:p w14:paraId="633ACD55" w14:textId="77777777" w:rsidR="0098542D" w:rsidRPr="0098542D" w:rsidRDefault="0098542D" w:rsidP="0098542D">
      <w:pPr>
        <w:tabs>
          <w:tab w:val="left" w:pos="4050"/>
        </w:tabs>
        <w:jc w:val="center"/>
        <w:rPr>
          <w:sz w:val="28"/>
          <w:szCs w:val="28"/>
        </w:rPr>
      </w:pPr>
      <w:r w:rsidRPr="0098542D">
        <w:rPr>
          <w:sz w:val="28"/>
          <w:szCs w:val="28"/>
        </w:rPr>
        <w:t xml:space="preserve">РАЗДЕЛ </w:t>
      </w:r>
      <w:r w:rsidRPr="0098542D">
        <w:rPr>
          <w:sz w:val="28"/>
          <w:szCs w:val="28"/>
          <w:lang w:val="en-US"/>
        </w:rPr>
        <w:t>III</w:t>
      </w:r>
      <w:r w:rsidRPr="0098542D">
        <w:rPr>
          <w:sz w:val="28"/>
          <w:szCs w:val="28"/>
        </w:rPr>
        <w:t xml:space="preserve">. </w:t>
      </w:r>
      <w:r w:rsidRPr="0098542D">
        <w:rPr>
          <w:b/>
          <w:sz w:val="28"/>
          <w:szCs w:val="28"/>
        </w:rPr>
        <w:t xml:space="preserve">Приоритеты муниципальной политики в сфере реализации муниципальной программы </w:t>
      </w:r>
    </w:p>
    <w:p w14:paraId="61E421B3" w14:textId="77777777" w:rsidR="0098542D" w:rsidRPr="0098542D" w:rsidRDefault="0098542D" w:rsidP="0098542D">
      <w:pPr>
        <w:rPr>
          <w:sz w:val="28"/>
          <w:szCs w:val="28"/>
        </w:rPr>
      </w:pPr>
    </w:p>
    <w:p w14:paraId="07EDB87B" w14:textId="77777777" w:rsidR="0098542D" w:rsidRPr="0098542D" w:rsidRDefault="0098542D" w:rsidP="0098542D">
      <w:pPr>
        <w:jc w:val="both"/>
        <w:rPr>
          <w:sz w:val="28"/>
          <w:szCs w:val="28"/>
        </w:rPr>
      </w:pPr>
      <w:r w:rsidRPr="0098542D">
        <w:rPr>
          <w:sz w:val="28"/>
          <w:szCs w:val="28"/>
        </w:rPr>
        <w:t xml:space="preserve">Приоритетной задачей органов государственной власти, общества в целом является противодействие преступности, охрана общественного порядка и </w:t>
      </w:r>
      <w:r w:rsidRPr="0098542D">
        <w:rPr>
          <w:sz w:val="28"/>
          <w:szCs w:val="28"/>
        </w:rPr>
        <w:lastRenderedPageBreak/>
        <w:t xml:space="preserve">обеспечение безопасности граждан, профилактика правонарушений, обеспечение пожарной безопасности. </w:t>
      </w:r>
    </w:p>
    <w:p w14:paraId="45CB021A" w14:textId="77777777" w:rsidR="0098542D" w:rsidRPr="0098542D" w:rsidRDefault="0098542D" w:rsidP="0098542D">
      <w:pPr>
        <w:jc w:val="both"/>
        <w:rPr>
          <w:sz w:val="28"/>
          <w:szCs w:val="28"/>
        </w:rPr>
      </w:pPr>
      <w:r w:rsidRPr="0098542D">
        <w:rPr>
          <w:sz w:val="28"/>
          <w:szCs w:val="28"/>
        </w:rPr>
        <w:t>В целях ее реализации была разработана данная муниципальная программа, которая позволит объединить усилия всех заинтересованных государственных и муниципальных учреждений, общественных формирований Пустошкинского  района в борьбе с преступностью, профилактике правонарушений и обеспечению пожарной безопасности.</w:t>
      </w:r>
    </w:p>
    <w:p w14:paraId="181C7ADC"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Целью муниципальной программы является обеспечение безопасности граждан на территории Пустошкинского района.</w:t>
      </w:r>
    </w:p>
    <w:p w14:paraId="17A2147A" w14:textId="77777777" w:rsidR="0098542D" w:rsidRPr="0098542D" w:rsidRDefault="0098542D" w:rsidP="0098542D">
      <w:pPr>
        <w:jc w:val="both"/>
        <w:rPr>
          <w:sz w:val="28"/>
          <w:szCs w:val="28"/>
        </w:rPr>
      </w:pPr>
      <w:r w:rsidRPr="0098542D">
        <w:rPr>
          <w:sz w:val="28"/>
          <w:szCs w:val="28"/>
        </w:rPr>
        <w:t>Для достижения цели муниципальной программы в рамках выполнения полномочий муниципального образования «</w:t>
      </w:r>
      <w:proofErr w:type="spellStart"/>
      <w:r w:rsidRPr="0098542D">
        <w:rPr>
          <w:sz w:val="28"/>
          <w:szCs w:val="28"/>
        </w:rPr>
        <w:t>Пустошкинский</w:t>
      </w:r>
      <w:proofErr w:type="spellEnd"/>
      <w:r w:rsidRPr="0098542D">
        <w:rPr>
          <w:sz w:val="28"/>
          <w:szCs w:val="28"/>
        </w:rPr>
        <w:t xml:space="preserve"> район» предстоит обеспечить решение следующей задачи:</w:t>
      </w:r>
    </w:p>
    <w:p w14:paraId="3FF85BE5" w14:textId="77777777" w:rsidR="0098542D" w:rsidRPr="0098542D" w:rsidRDefault="0098542D" w:rsidP="0098542D">
      <w:pPr>
        <w:jc w:val="both"/>
        <w:rPr>
          <w:rFonts w:eastAsia="Calibri"/>
          <w:sz w:val="28"/>
          <w:szCs w:val="28"/>
          <w:lang w:eastAsia="en-US"/>
        </w:rPr>
      </w:pPr>
      <w:r w:rsidRPr="0098542D">
        <w:rPr>
          <w:rFonts w:ascii="Calibri" w:eastAsia="Calibri" w:hAnsi="Calibri"/>
          <w:sz w:val="28"/>
          <w:szCs w:val="28"/>
          <w:lang w:eastAsia="en-US"/>
        </w:rPr>
        <w:t xml:space="preserve">- </w:t>
      </w:r>
      <w:r w:rsidRPr="0098542D">
        <w:rPr>
          <w:rFonts w:eastAsia="Calibri"/>
          <w:sz w:val="28"/>
          <w:szCs w:val="28"/>
          <w:lang w:eastAsia="en-US"/>
        </w:rPr>
        <w:t>профилактика правонарушений и асоциального поведения граждан;</w:t>
      </w:r>
    </w:p>
    <w:p w14:paraId="35EA3649"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создание необходимых условий для обеспечения пожарной безопасности. </w:t>
      </w:r>
    </w:p>
    <w:p w14:paraId="75315D0B" w14:textId="77777777" w:rsidR="0098542D" w:rsidRPr="0098542D" w:rsidRDefault="0098542D" w:rsidP="0098542D">
      <w:pPr>
        <w:jc w:val="both"/>
        <w:rPr>
          <w:sz w:val="28"/>
          <w:szCs w:val="28"/>
        </w:rPr>
      </w:pPr>
    </w:p>
    <w:p w14:paraId="01CB56A0" w14:textId="77777777" w:rsidR="0098542D" w:rsidRPr="0098542D" w:rsidRDefault="0098542D" w:rsidP="0098542D">
      <w:pPr>
        <w:jc w:val="center"/>
        <w:rPr>
          <w:b/>
          <w:sz w:val="28"/>
          <w:szCs w:val="28"/>
        </w:rPr>
      </w:pPr>
      <w:r w:rsidRPr="0098542D">
        <w:rPr>
          <w:sz w:val="28"/>
          <w:szCs w:val="28"/>
        </w:rPr>
        <w:t xml:space="preserve">РАЗДЕЛ </w:t>
      </w:r>
      <w:r w:rsidRPr="0098542D">
        <w:rPr>
          <w:sz w:val="28"/>
          <w:szCs w:val="28"/>
          <w:lang w:val="en-US"/>
        </w:rPr>
        <w:t>IV</w:t>
      </w:r>
      <w:r w:rsidRPr="0098542D">
        <w:rPr>
          <w:sz w:val="28"/>
          <w:szCs w:val="28"/>
        </w:rPr>
        <w:t xml:space="preserve">. </w:t>
      </w:r>
      <w:r w:rsidRPr="0098542D">
        <w:rPr>
          <w:b/>
          <w:sz w:val="28"/>
          <w:szCs w:val="28"/>
        </w:rPr>
        <w:t>Сроки и этапы реализации муниципальной программы</w:t>
      </w:r>
    </w:p>
    <w:p w14:paraId="70C6F3B1" w14:textId="77777777" w:rsidR="0098542D" w:rsidRPr="0098542D" w:rsidRDefault="0098542D" w:rsidP="0098542D">
      <w:pPr>
        <w:jc w:val="both"/>
        <w:rPr>
          <w:sz w:val="28"/>
          <w:szCs w:val="28"/>
        </w:rPr>
      </w:pPr>
    </w:p>
    <w:p w14:paraId="1B7FB6A8" w14:textId="77777777" w:rsidR="0098542D" w:rsidRPr="0098542D" w:rsidRDefault="0098542D" w:rsidP="0098542D">
      <w:pPr>
        <w:jc w:val="both"/>
        <w:rPr>
          <w:sz w:val="28"/>
          <w:szCs w:val="28"/>
        </w:rPr>
      </w:pPr>
      <w:r w:rsidRPr="0098542D">
        <w:rPr>
          <w:sz w:val="28"/>
          <w:szCs w:val="28"/>
        </w:rPr>
        <w:t xml:space="preserve">Реализация муниципальной программы рассчитана на 4 года – с 2021 по 2024 год включительно. Заявленный срок является оптимальным для реализации запланированных мероприятий и решения поставленных задач. </w:t>
      </w:r>
    </w:p>
    <w:p w14:paraId="0D8EFE10" w14:textId="77777777" w:rsidR="0098542D" w:rsidRPr="0098542D" w:rsidRDefault="0098542D" w:rsidP="0098542D">
      <w:pPr>
        <w:tabs>
          <w:tab w:val="left" w:pos="709"/>
        </w:tabs>
        <w:jc w:val="both"/>
        <w:rPr>
          <w:sz w:val="28"/>
          <w:szCs w:val="28"/>
        </w:rPr>
      </w:pPr>
      <w:r w:rsidRPr="0098542D">
        <w:rPr>
          <w:sz w:val="28"/>
          <w:szCs w:val="28"/>
        </w:rPr>
        <w:t xml:space="preserve">В период одного года невозможно реализовать весь комплекс мероприятий, так как работа по профилактике правонарушений и созданию необходимых </w:t>
      </w:r>
      <w:proofErr w:type="gramStart"/>
      <w:r w:rsidRPr="0098542D">
        <w:rPr>
          <w:sz w:val="28"/>
          <w:szCs w:val="28"/>
        </w:rPr>
        <w:t>условий  для</w:t>
      </w:r>
      <w:proofErr w:type="gramEnd"/>
      <w:r w:rsidRPr="0098542D">
        <w:rPr>
          <w:sz w:val="28"/>
          <w:szCs w:val="28"/>
        </w:rPr>
        <w:t xml:space="preserve"> обеспечения  пожарной безопасности требует долгосрочного планирования.</w:t>
      </w:r>
    </w:p>
    <w:p w14:paraId="41B553AD" w14:textId="77777777" w:rsidR="0098542D" w:rsidRPr="0098542D" w:rsidRDefault="0098542D" w:rsidP="0098542D">
      <w:pPr>
        <w:jc w:val="both"/>
        <w:rPr>
          <w:sz w:val="28"/>
          <w:szCs w:val="28"/>
        </w:rPr>
      </w:pPr>
    </w:p>
    <w:p w14:paraId="6457DF99" w14:textId="77777777" w:rsidR="0098542D" w:rsidRPr="0098542D" w:rsidRDefault="0098542D" w:rsidP="0098542D">
      <w:pPr>
        <w:jc w:val="center"/>
        <w:rPr>
          <w:b/>
          <w:sz w:val="28"/>
          <w:szCs w:val="28"/>
        </w:rPr>
      </w:pPr>
      <w:r w:rsidRPr="0098542D">
        <w:rPr>
          <w:sz w:val="28"/>
          <w:szCs w:val="28"/>
        </w:rPr>
        <w:t xml:space="preserve">РАЗДЕЛ </w:t>
      </w:r>
      <w:r w:rsidRPr="0098542D">
        <w:rPr>
          <w:sz w:val="28"/>
          <w:szCs w:val="28"/>
          <w:lang w:val="en-US"/>
        </w:rPr>
        <w:t>V</w:t>
      </w:r>
      <w:r w:rsidRPr="0098542D">
        <w:rPr>
          <w:sz w:val="28"/>
          <w:szCs w:val="28"/>
        </w:rPr>
        <w:t xml:space="preserve">. </w:t>
      </w:r>
      <w:r w:rsidRPr="0098542D">
        <w:rPr>
          <w:b/>
          <w:sz w:val="28"/>
          <w:szCs w:val="28"/>
        </w:rPr>
        <w:t>Прогноз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муниципальной программы</w:t>
      </w:r>
    </w:p>
    <w:p w14:paraId="1A29E2ED" w14:textId="77777777" w:rsidR="0098542D" w:rsidRPr="0098542D" w:rsidRDefault="0098542D" w:rsidP="0098542D">
      <w:pPr>
        <w:jc w:val="both"/>
        <w:rPr>
          <w:sz w:val="28"/>
          <w:szCs w:val="28"/>
        </w:rPr>
      </w:pPr>
    </w:p>
    <w:p w14:paraId="53F3589E" w14:textId="77777777" w:rsidR="0098542D" w:rsidRPr="0098542D" w:rsidRDefault="0098542D" w:rsidP="0098542D">
      <w:pPr>
        <w:tabs>
          <w:tab w:val="left" w:pos="709"/>
        </w:tabs>
        <w:jc w:val="both"/>
        <w:rPr>
          <w:sz w:val="28"/>
          <w:szCs w:val="28"/>
        </w:rPr>
      </w:pPr>
      <w:r w:rsidRPr="0098542D">
        <w:rPr>
          <w:sz w:val="28"/>
          <w:szCs w:val="28"/>
        </w:rPr>
        <w:t>Результат реализации муниципальной программы, ее эффективность представляется достижением следующего значения:</w:t>
      </w:r>
    </w:p>
    <w:p w14:paraId="399B79EB" w14:textId="77777777" w:rsidR="0098542D" w:rsidRPr="0098542D" w:rsidRDefault="0098542D" w:rsidP="0098542D">
      <w:pPr>
        <w:tabs>
          <w:tab w:val="left" w:pos="709"/>
        </w:tabs>
        <w:jc w:val="both"/>
        <w:rPr>
          <w:b/>
          <w:sz w:val="28"/>
          <w:szCs w:val="28"/>
        </w:rPr>
      </w:pPr>
    </w:p>
    <w:tbl>
      <w:tblPr>
        <w:tblW w:w="9654" w:type="dxa"/>
        <w:tblInd w:w="93" w:type="dxa"/>
        <w:tblLook w:val="04A0" w:firstRow="1" w:lastRow="0" w:firstColumn="1" w:lastColumn="0" w:noHBand="0" w:noVBand="1"/>
      </w:tblPr>
      <w:tblGrid>
        <w:gridCol w:w="9654"/>
      </w:tblGrid>
      <w:tr w:rsidR="0098542D" w:rsidRPr="0098542D" w14:paraId="42BB2165" w14:textId="77777777" w:rsidTr="00114AF2">
        <w:trPr>
          <w:trHeight w:val="677"/>
        </w:trPr>
        <w:tc>
          <w:tcPr>
            <w:tcW w:w="9654" w:type="dxa"/>
            <w:shd w:val="clear" w:color="auto" w:fill="auto"/>
          </w:tcPr>
          <w:p w14:paraId="1CA10204"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удовлетворенность населения деятельностью органов местного самоуправления муниципального района по обеспечению безопасности граждан – 50 %;</w:t>
            </w:r>
          </w:p>
          <w:p w14:paraId="67D71E8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снижение количества пожаров, уменьшение гибели людей на пожарах. </w:t>
            </w:r>
          </w:p>
        </w:tc>
      </w:tr>
    </w:tbl>
    <w:p w14:paraId="1FFCFF4D" w14:textId="77777777" w:rsidR="0098542D" w:rsidRPr="0098542D" w:rsidRDefault="0098542D" w:rsidP="0098542D">
      <w:pPr>
        <w:tabs>
          <w:tab w:val="left" w:pos="709"/>
        </w:tabs>
        <w:jc w:val="both"/>
        <w:rPr>
          <w:b/>
          <w:sz w:val="26"/>
          <w:szCs w:val="26"/>
        </w:rPr>
      </w:pPr>
    </w:p>
    <w:p w14:paraId="47DAFE1F" w14:textId="77777777" w:rsidR="0098542D" w:rsidRPr="0098542D" w:rsidRDefault="0098542D" w:rsidP="0098542D">
      <w:pPr>
        <w:tabs>
          <w:tab w:val="left" w:pos="709"/>
        </w:tabs>
        <w:jc w:val="center"/>
        <w:rPr>
          <w:b/>
          <w:sz w:val="26"/>
          <w:szCs w:val="26"/>
        </w:rPr>
      </w:pPr>
      <w:r w:rsidRPr="0098542D">
        <w:rPr>
          <w:sz w:val="28"/>
          <w:szCs w:val="28"/>
        </w:rPr>
        <w:t xml:space="preserve">РАЗДЕЛ </w:t>
      </w:r>
      <w:r w:rsidRPr="0098542D">
        <w:rPr>
          <w:sz w:val="28"/>
          <w:szCs w:val="28"/>
          <w:lang w:val="en-US"/>
        </w:rPr>
        <w:t>VI</w:t>
      </w:r>
      <w:r w:rsidRPr="0098542D">
        <w:rPr>
          <w:sz w:val="28"/>
          <w:szCs w:val="28"/>
        </w:rPr>
        <w:t xml:space="preserve">. </w:t>
      </w:r>
      <w:r w:rsidRPr="0098542D">
        <w:rPr>
          <w:b/>
          <w:sz w:val="28"/>
          <w:szCs w:val="28"/>
        </w:rPr>
        <w:t>Обоснование включения подпрограмм и ведомственных целевых программ в состав муниципальной программы</w:t>
      </w:r>
    </w:p>
    <w:p w14:paraId="3753BA3D" w14:textId="77777777" w:rsidR="0098542D" w:rsidRPr="0098542D" w:rsidRDefault="0098542D" w:rsidP="0098542D">
      <w:pPr>
        <w:jc w:val="both"/>
        <w:rPr>
          <w:sz w:val="28"/>
          <w:szCs w:val="28"/>
        </w:rPr>
      </w:pPr>
    </w:p>
    <w:p w14:paraId="221C7ADF" w14:textId="77777777" w:rsidR="0098542D" w:rsidRPr="0098542D" w:rsidRDefault="0098542D" w:rsidP="0098542D">
      <w:pPr>
        <w:jc w:val="both"/>
        <w:rPr>
          <w:color w:val="000000"/>
          <w:sz w:val="28"/>
          <w:szCs w:val="28"/>
        </w:rPr>
      </w:pPr>
      <w:r w:rsidRPr="0098542D">
        <w:rPr>
          <w:color w:val="000000"/>
          <w:sz w:val="28"/>
          <w:szCs w:val="28"/>
        </w:rPr>
        <w:t>Муниципальная программа состоит из двух подпрограмм «Профилактика правонарушений и асоциального поведения граждан» и «Пожарная безопасность муниципального образования» (приложение к настоящей муниципальной программе).</w:t>
      </w:r>
    </w:p>
    <w:p w14:paraId="39A28624" w14:textId="77777777" w:rsidR="0098542D" w:rsidRPr="0098542D" w:rsidRDefault="0098542D" w:rsidP="0098542D">
      <w:pPr>
        <w:jc w:val="center"/>
        <w:rPr>
          <w:sz w:val="28"/>
          <w:szCs w:val="28"/>
        </w:rPr>
      </w:pPr>
    </w:p>
    <w:p w14:paraId="2B00F7B5" w14:textId="77777777" w:rsidR="0098542D" w:rsidRPr="0098542D" w:rsidRDefault="0098542D" w:rsidP="0098542D">
      <w:pPr>
        <w:jc w:val="center"/>
        <w:rPr>
          <w:b/>
          <w:sz w:val="28"/>
          <w:szCs w:val="28"/>
        </w:rPr>
      </w:pPr>
      <w:r w:rsidRPr="0098542D">
        <w:rPr>
          <w:sz w:val="28"/>
          <w:szCs w:val="28"/>
        </w:rPr>
        <w:t xml:space="preserve">РАЗДЕЛ </w:t>
      </w:r>
      <w:r w:rsidRPr="0098542D">
        <w:rPr>
          <w:sz w:val="28"/>
          <w:szCs w:val="28"/>
          <w:lang w:val="en-US"/>
        </w:rPr>
        <w:t>VII</w:t>
      </w:r>
      <w:r w:rsidRPr="0098542D">
        <w:rPr>
          <w:sz w:val="28"/>
          <w:szCs w:val="28"/>
        </w:rPr>
        <w:t xml:space="preserve">. </w:t>
      </w:r>
      <w:r w:rsidRPr="0098542D">
        <w:rPr>
          <w:b/>
          <w:sz w:val="28"/>
          <w:szCs w:val="28"/>
        </w:rPr>
        <w:t>Сведения о целевых индикаторах муниципальной программы</w:t>
      </w:r>
    </w:p>
    <w:p w14:paraId="5F2BB26B" w14:textId="77777777" w:rsidR="0098542D" w:rsidRPr="0098542D" w:rsidRDefault="0098542D" w:rsidP="0098542D">
      <w:pPr>
        <w:jc w:val="center"/>
        <w:rPr>
          <w:b/>
          <w:sz w:val="28"/>
          <w:szCs w:val="28"/>
        </w:rPr>
      </w:pPr>
    </w:p>
    <w:tbl>
      <w:tblPr>
        <w:tblW w:w="9103" w:type="dxa"/>
        <w:jc w:val="center"/>
        <w:tblLayout w:type="fixed"/>
        <w:tblLook w:val="04A0" w:firstRow="1" w:lastRow="0" w:firstColumn="1" w:lastColumn="0" w:noHBand="0" w:noVBand="1"/>
      </w:tblPr>
      <w:tblGrid>
        <w:gridCol w:w="666"/>
        <w:gridCol w:w="131"/>
        <w:gridCol w:w="2846"/>
        <w:gridCol w:w="567"/>
        <w:gridCol w:w="1133"/>
        <w:gridCol w:w="774"/>
        <w:gridCol w:w="851"/>
        <w:gridCol w:w="708"/>
        <w:gridCol w:w="709"/>
        <w:gridCol w:w="663"/>
        <w:gridCol w:w="55"/>
      </w:tblGrid>
      <w:tr w:rsidR="0098542D" w:rsidRPr="0098542D" w14:paraId="7B772659" w14:textId="77777777" w:rsidTr="00114AF2">
        <w:trPr>
          <w:trHeight w:val="300"/>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68A0A5" w14:textId="77777777" w:rsidR="0098542D" w:rsidRPr="0098542D" w:rsidRDefault="0098542D" w:rsidP="0098542D">
            <w:pPr>
              <w:jc w:val="center"/>
              <w:rPr>
                <w:b/>
                <w:bCs/>
                <w:color w:val="000000"/>
              </w:rPr>
            </w:pPr>
            <w:r w:rsidRPr="0098542D">
              <w:rPr>
                <w:b/>
                <w:bCs/>
                <w:color w:val="000000"/>
              </w:rPr>
              <w:t>№</w:t>
            </w:r>
          </w:p>
          <w:p w14:paraId="0AE79164" w14:textId="77777777" w:rsidR="0098542D" w:rsidRPr="0098542D" w:rsidRDefault="0098542D" w:rsidP="0098542D">
            <w:pPr>
              <w:jc w:val="center"/>
              <w:rPr>
                <w:b/>
                <w:bCs/>
                <w:color w:val="000000"/>
              </w:rPr>
            </w:pPr>
            <w:r w:rsidRPr="0098542D">
              <w:rPr>
                <w:b/>
                <w:bCs/>
                <w:color w:val="000000"/>
              </w:rPr>
              <w:t>п/п</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C16CB0" w14:textId="77777777" w:rsidR="0098542D" w:rsidRPr="0098542D" w:rsidRDefault="0098542D" w:rsidP="0098542D">
            <w:pPr>
              <w:jc w:val="center"/>
              <w:rPr>
                <w:b/>
                <w:bCs/>
                <w:color w:val="000000"/>
              </w:rPr>
            </w:pPr>
            <w:r w:rsidRPr="0098542D">
              <w:rPr>
                <w:b/>
                <w:bCs/>
                <w:color w:val="000000"/>
              </w:rPr>
              <w:t xml:space="preserve">Наименование целевого показателя (индикатора) </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47738117" w14:textId="77777777" w:rsidR="0098542D" w:rsidRPr="0098542D" w:rsidRDefault="0098542D" w:rsidP="0098542D">
            <w:pPr>
              <w:ind w:right="-108"/>
              <w:jc w:val="center"/>
              <w:rPr>
                <w:b/>
                <w:bCs/>
                <w:color w:val="000000"/>
              </w:rPr>
            </w:pPr>
            <w:r w:rsidRPr="0098542D">
              <w:rPr>
                <w:b/>
                <w:bCs/>
                <w:color w:val="000000"/>
              </w:rPr>
              <w:t>Ед. изм.</w:t>
            </w:r>
          </w:p>
        </w:tc>
        <w:tc>
          <w:tcPr>
            <w:tcW w:w="4893" w:type="dxa"/>
            <w:gridSpan w:val="7"/>
            <w:tcBorders>
              <w:top w:val="single" w:sz="4" w:space="0" w:color="auto"/>
              <w:left w:val="single" w:sz="4" w:space="0" w:color="auto"/>
              <w:bottom w:val="single" w:sz="4" w:space="0" w:color="auto"/>
              <w:right w:val="single" w:sz="4" w:space="0" w:color="auto"/>
            </w:tcBorders>
          </w:tcPr>
          <w:p w14:paraId="352C3196" w14:textId="77777777" w:rsidR="0098542D" w:rsidRPr="0098542D" w:rsidRDefault="0098542D" w:rsidP="0098542D">
            <w:pPr>
              <w:jc w:val="center"/>
              <w:rPr>
                <w:b/>
                <w:bCs/>
                <w:color w:val="000000"/>
              </w:rPr>
            </w:pPr>
            <w:r w:rsidRPr="0098542D">
              <w:rPr>
                <w:b/>
                <w:bCs/>
                <w:color w:val="000000"/>
              </w:rPr>
              <w:t xml:space="preserve">Значения целевых показателей (индикаторов) </w:t>
            </w:r>
          </w:p>
        </w:tc>
      </w:tr>
      <w:tr w:rsidR="0098542D" w:rsidRPr="0098542D" w14:paraId="02A7377B" w14:textId="77777777" w:rsidTr="00114AF2">
        <w:trPr>
          <w:trHeight w:val="765"/>
          <w:jc w:val="center"/>
        </w:trPr>
        <w:tc>
          <w:tcPr>
            <w:tcW w:w="666" w:type="dxa"/>
            <w:vMerge/>
            <w:tcBorders>
              <w:top w:val="single" w:sz="4" w:space="0" w:color="000000"/>
              <w:left w:val="single" w:sz="4" w:space="0" w:color="000000"/>
              <w:bottom w:val="single" w:sz="4" w:space="0" w:color="000000"/>
              <w:right w:val="single" w:sz="4" w:space="0" w:color="000000"/>
            </w:tcBorders>
            <w:vAlign w:val="center"/>
          </w:tcPr>
          <w:p w14:paraId="250722E3" w14:textId="77777777" w:rsidR="0098542D" w:rsidRPr="0098542D" w:rsidRDefault="0098542D" w:rsidP="0098542D">
            <w:pPr>
              <w:rPr>
                <w:b/>
                <w:bCs/>
                <w:color w:val="000000"/>
              </w:rPr>
            </w:pPr>
          </w:p>
        </w:tc>
        <w:tc>
          <w:tcPr>
            <w:tcW w:w="2977" w:type="dxa"/>
            <w:gridSpan w:val="2"/>
            <w:vMerge/>
            <w:tcBorders>
              <w:top w:val="single" w:sz="4" w:space="0" w:color="000000"/>
              <w:left w:val="single" w:sz="4" w:space="0" w:color="000000"/>
              <w:bottom w:val="single" w:sz="4" w:space="0" w:color="000000"/>
              <w:right w:val="single" w:sz="4" w:space="0" w:color="000000"/>
            </w:tcBorders>
            <w:vAlign w:val="center"/>
          </w:tcPr>
          <w:p w14:paraId="1DD2305D" w14:textId="77777777" w:rsidR="0098542D" w:rsidRPr="0098542D" w:rsidRDefault="0098542D" w:rsidP="0098542D">
            <w:pPr>
              <w:rPr>
                <w:b/>
                <w:bCs/>
                <w:color w:val="000000"/>
              </w:rPr>
            </w:pPr>
          </w:p>
        </w:tc>
        <w:tc>
          <w:tcPr>
            <w:tcW w:w="567" w:type="dxa"/>
            <w:vMerge/>
            <w:tcBorders>
              <w:top w:val="single" w:sz="4" w:space="0" w:color="000000"/>
              <w:left w:val="single" w:sz="4" w:space="0" w:color="000000"/>
              <w:bottom w:val="single" w:sz="4" w:space="0" w:color="000000"/>
              <w:right w:val="single" w:sz="4" w:space="0" w:color="auto"/>
            </w:tcBorders>
            <w:vAlign w:val="center"/>
          </w:tcPr>
          <w:p w14:paraId="239627B8" w14:textId="77777777" w:rsidR="0098542D" w:rsidRPr="0098542D" w:rsidRDefault="0098542D" w:rsidP="0098542D">
            <w:pPr>
              <w:rPr>
                <w:b/>
                <w:bCs/>
                <w:color w:val="00000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27E7FB4" w14:textId="77777777" w:rsidR="0098542D" w:rsidRPr="0098542D" w:rsidRDefault="0098542D" w:rsidP="0098542D">
            <w:pPr>
              <w:jc w:val="center"/>
              <w:rPr>
                <w:b/>
                <w:bCs/>
                <w:color w:val="000000"/>
              </w:rPr>
            </w:pPr>
            <w:r w:rsidRPr="0098542D">
              <w:rPr>
                <w:b/>
                <w:bCs/>
                <w:color w:val="000000"/>
              </w:rPr>
              <w:t>отчетный год</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9F60FA1" w14:textId="77777777" w:rsidR="0098542D" w:rsidRPr="0098542D" w:rsidRDefault="0098542D" w:rsidP="0098542D">
            <w:pPr>
              <w:jc w:val="center"/>
              <w:rPr>
                <w:b/>
                <w:bCs/>
                <w:color w:val="000000"/>
              </w:rPr>
            </w:pPr>
            <w:r w:rsidRPr="0098542D">
              <w:rPr>
                <w:b/>
                <w:bCs/>
                <w:color w:val="000000"/>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C27B43" w14:textId="77777777" w:rsidR="0098542D" w:rsidRPr="0098542D" w:rsidRDefault="0098542D" w:rsidP="0098542D">
            <w:pPr>
              <w:jc w:val="center"/>
              <w:rPr>
                <w:b/>
                <w:bCs/>
                <w:color w:val="000000"/>
              </w:rPr>
            </w:pPr>
            <w:r w:rsidRPr="0098542D">
              <w:rPr>
                <w:b/>
                <w:bCs/>
                <w:color w:val="000000"/>
              </w:rPr>
              <w:t>2022 год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FFA921" w14:textId="77777777" w:rsidR="0098542D" w:rsidRPr="0098542D" w:rsidRDefault="0098542D" w:rsidP="0098542D">
            <w:pPr>
              <w:jc w:val="center"/>
              <w:rPr>
                <w:b/>
                <w:bCs/>
                <w:color w:val="000000"/>
              </w:rPr>
            </w:pPr>
          </w:p>
          <w:p w14:paraId="5508577D" w14:textId="77777777" w:rsidR="0098542D" w:rsidRPr="0098542D" w:rsidRDefault="0098542D" w:rsidP="0098542D">
            <w:pPr>
              <w:jc w:val="center"/>
              <w:rPr>
                <w:b/>
                <w:bCs/>
                <w:color w:val="000000"/>
              </w:rPr>
            </w:pPr>
            <w:r w:rsidRPr="0098542D">
              <w:rPr>
                <w:b/>
                <w:bCs/>
                <w:color w:val="000000"/>
              </w:rPr>
              <w:t>2023 год</w:t>
            </w:r>
          </w:p>
          <w:p w14:paraId="3C114408" w14:textId="77777777" w:rsidR="0098542D" w:rsidRPr="0098542D" w:rsidRDefault="0098542D" w:rsidP="0098542D">
            <w:pPr>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D6BB6C7" w14:textId="77777777" w:rsidR="0098542D" w:rsidRPr="0098542D" w:rsidRDefault="0098542D" w:rsidP="0098542D">
            <w:pPr>
              <w:jc w:val="center"/>
              <w:rPr>
                <w:b/>
                <w:bCs/>
                <w:color w:val="000000"/>
              </w:rPr>
            </w:pPr>
          </w:p>
          <w:p w14:paraId="284FE243" w14:textId="77777777" w:rsidR="0098542D" w:rsidRPr="0098542D" w:rsidRDefault="0098542D" w:rsidP="0098542D">
            <w:pPr>
              <w:jc w:val="center"/>
              <w:rPr>
                <w:b/>
                <w:bCs/>
                <w:color w:val="000000"/>
              </w:rPr>
            </w:pPr>
          </w:p>
          <w:p w14:paraId="1BA7E275" w14:textId="77777777" w:rsidR="0098542D" w:rsidRPr="0098542D" w:rsidRDefault="0098542D" w:rsidP="0098542D">
            <w:pPr>
              <w:jc w:val="center"/>
              <w:rPr>
                <w:b/>
                <w:bCs/>
                <w:color w:val="000000"/>
              </w:rPr>
            </w:pPr>
          </w:p>
          <w:p w14:paraId="12A76C3D" w14:textId="77777777" w:rsidR="0098542D" w:rsidRPr="0098542D" w:rsidRDefault="0098542D" w:rsidP="0098542D">
            <w:pPr>
              <w:jc w:val="center"/>
              <w:rPr>
                <w:b/>
                <w:bCs/>
                <w:color w:val="000000"/>
              </w:rPr>
            </w:pPr>
            <w:r w:rsidRPr="0098542D">
              <w:rPr>
                <w:b/>
                <w:bCs/>
                <w:color w:val="000000"/>
              </w:rPr>
              <w:t>2024 год</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00972" w14:textId="77777777" w:rsidR="0098542D" w:rsidRPr="0098542D" w:rsidRDefault="0098542D" w:rsidP="0098542D">
            <w:pPr>
              <w:jc w:val="center"/>
              <w:rPr>
                <w:b/>
                <w:bCs/>
                <w:color w:val="000000"/>
              </w:rPr>
            </w:pPr>
            <w:r w:rsidRPr="0098542D">
              <w:rPr>
                <w:b/>
                <w:bCs/>
                <w:color w:val="000000"/>
              </w:rPr>
              <w:t>год завершения действия программы</w:t>
            </w:r>
          </w:p>
        </w:tc>
      </w:tr>
      <w:tr w:rsidR="0098542D" w:rsidRPr="0098542D" w14:paraId="63132052" w14:textId="77777777" w:rsidTr="00114AF2">
        <w:trPr>
          <w:trHeight w:val="300"/>
          <w:jc w:val="center"/>
        </w:trPr>
        <w:tc>
          <w:tcPr>
            <w:tcW w:w="666" w:type="dxa"/>
            <w:tcBorders>
              <w:top w:val="nil"/>
              <w:left w:val="single" w:sz="4" w:space="0" w:color="000000"/>
              <w:bottom w:val="single" w:sz="4" w:space="0" w:color="000000"/>
              <w:right w:val="single" w:sz="4" w:space="0" w:color="000000"/>
            </w:tcBorders>
            <w:shd w:val="clear" w:color="auto" w:fill="auto"/>
            <w:vAlign w:val="center"/>
          </w:tcPr>
          <w:p w14:paraId="64080DB9" w14:textId="77777777" w:rsidR="0098542D" w:rsidRPr="0098542D" w:rsidRDefault="0098542D" w:rsidP="0098542D">
            <w:pPr>
              <w:jc w:val="center"/>
              <w:rPr>
                <w:bCs/>
                <w:color w:val="000000"/>
                <w:sz w:val="16"/>
                <w:szCs w:val="16"/>
              </w:rPr>
            </w:pPr>
            <w:r w:rsidRPr="0098542D">
              <w:rPr>
                <w:bCs/>
                <w:color w:val="000000"/>
                <w:sz w:val="16"/>
                <w:szCs w:val="16"/>
              </w:rPr>
              <w:t>1</w:t>
            </w:r>
          </w:p>
        </w:tc>
        <w:tc>
          <w:tcPr>
            <w:tcW w:w="2977" w:type="dxa"/>
            <w:gridSpan w:val="2"/>
            <w:tcBorders>
              <w:top w:val="nil"/>
              <w:left w:val="nil"/>
              <w:bottom w:val="single" w:sz="4" w:space="0" w:color="000000"/>
              <w:right w:val="single" w:sz="4" w:space="0" w:color="000000"/>
            </w:tcBorders>
            <w:shd w:val="clear" w:color="auto" w:fill="auto"/>
            <w:vAlign w:val="center"/>
          </w:tcPr>
          <w:p w14:paraId="24035A36" w14:textId="77777777" w:rsidR="0098542D" w:rsidRPr="0098542D" w:rsidRDefault="0098542D" w:rsidP="0098542D">
            <w:pPr>
              <w:jc w:val="center"/>
              <w:rPr>
                <w:bCs/>
                <w:color w:val="000000"/>
                <w:sz w:val="16"/>
                <w:szCs w:val="16"/>
              </w:rPr>
            </w:pPr>
            <w:r w:rsidRPr="0098542D">
              <w:rPr>
                <w:bCs/>
                <w:color w:val="000000"/>
                <w:sz w:val="16"/>
                <w:szCs w:val="16"/>
              </w:rPr>
              <w:t>2</w:t>
            </w:r>
          </w:p>
        </w:tc>
        <w:tc>
          <w:tcPr>
            <w:tcW w:w="567" w:type="dxa"/>
            <w:tcBorders>
              <w:top w:val="nil"/>
              <w:left w:val="nil"/>
              <w:bottom w:val="single" w:sz="4" w:space="0" w:color="000000"/>
              <w:right w:val="single" w:sz="4" w:space="0" w:color="auto"/>
            </w:tcBorders>
            <w:shd w:val="clear" w:color="auto" w:fill="auto"/>
            <w:vAlign w:val="center"/>
          </w:tcPr>
          <w:p w14:paraId="2FA89898" w14:textId="77777777" w:rsidR="0098542D" w:rsidRPr="0098542D" w:rsidRDefault="0098542D" w:rsidP="0098542D">
            <w:pPr>
              <w:jc w:val="center"/>
              <w:rPr>
                <w:bCs/>
                <w:color w:val="000000"/>
                <w:sz w:val="16"/>
                <w:szCs w:val="16"/>
              </w:rPr>
            </w:pPr>
            <w:r w:rsidRPr="0098542D">
              <w:rPr>
                <w:bCs/>
                <w:color w:val="000000"/>
                <w:sz w:val="16"/>
                <w:szCs w:val="16"/>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F2C3ED" w14:textId="77777777" w:rsidR="0098542D" w:rsidRPr="0098542D" w:rsidRDefault="0098542D" w:rsidP="0098542D">
            <w:pPr>
              <w:jc w:val="center"/>
              <w:rPr>
                <w:bCs/>
                <w:color w:val="000000"/>
                <w:sz w:val="16"/>
                <w:szCs w:val="16"/>
              </w:rPr>
            </w:pPr>
            <w:r w:rsidRPr="0098542D">
              <w:rPr>
                <w:bCs/>
                <w:color w:val="000000"/>
                <w:sz w:val="16"/>
                <w:szCs w:val="16"/>
              </w:rPr>
              <w:t>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9534A98" w14:textId="77777777" w:rsidR="0098542D" w:rsidRPr="0098542D" w:rsidRDefault="0098542D" w:rsidP="0098542D">
            <w:pPr>
              <w:jc w:val="center"/>
              <w:rPr>
                <w:bCs/>
                <w:color w:val="000000"/>
                <w:sz w:val="16"/>
                <w:szCs w:val="16"/>
              </w:rPr>
            </w:pPr>
            <w:r w:rsidRPr="0098542D">
              <w:rPr>
                <w:bCs/>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61677C" w14:textId="77777777" w:rsidR="0098542D" w:rsidRPr="0098542D" w:rsidRDefault="0098542D" w:rsidP="0098542D">
            <w:pPr>
              <w:jc w:val="center"/>
              <w:rPr>
                <w:bCs/>
                <w:color w:val="000000"/>
                <w:sz w:val="16"/>
                <w:szCs w:val="16"/>
              </w:rPr>
            </w:pPr>
            <w:r w:rsidRPr="0098542D">
              <w:rPr>
                <w:bCs/>
                <w:color w:val="000000"/>
                <w:sz w:val="16"/>
                <w:szCs w:val="16"/>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CBD7B7" w14:textId="77777777" w:rsidR="0098542D" w:rsidRPr="0098542D" w:rsidRDefault="0098542D" w:rsidP="0098542D">
            <w:pPr>
              <w:jc w:val="center"/>
              <w:rPr>
                <w:bCs/>
                <w:color w:val="000000"/>
                <w:sz w:val="16"/>
                <w:szCs w:val="16"/>
              </w:rPr>
            </w:pPr>
            <w:r w:rsidRPr="0098542D">
              <w:rPr>
                <w:bCs/>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tcPr>
          <w:p w14:paraId="211F4EE4" w14:textId="77777777" w:rsidR="0098542D" w:rsidRPr="0098542D" w:rsidRDefault="0098542D" w:rsidP="0098542D">
            <w:pPr>
              <w:jc w:val="center"/>
              <w:rPr>
                <w:bCs/>
                <w:color w:val="000000"/>
                <w:sz w:val="16"/>
                <w:szCs w:val="16"/>
              </w:rPr>
            </w:pPr>
          </w:p>
          <w:p w14:paraId="49223846" w14:textId="77777777" w:rsidR="0098542D" w:rsidRPr="0098542D" w:rsidRDefault="0098542D" w:rsidP="0098542D">
            <w:pPr>
              <w:jc w:val="center"/>
              <w:rPr>
                <w:bCs/>
                <w:color w:val="000000"/>
                <w:sz w:val="16"/>
                <w:szCs w:val="16"/>
              </w:rPr>
            </w:pPr>
            <w:r w:rsidRPr="0098542D">
              <w:rPr>
                <w:bCs/>
                <w:color w:val="000000"/>
                <w:sz w:val="16"/>
                <w:szCs w:val="16"/>
              </w:rPr>
              <w:t>8</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5BF27" w14:textId="77777777" w:rsidR="0098542D" w:rsidRPr="0098542D" w:rsidRDefault="0098542D" w:rsidP="0098542D">
            <w:pPr>
              <w:jc w:val="center"/>
              <w:rPr>
                <w:bCs/>
                <w:color w:val="000000"/>
                <w:sz w:val="16"/>
                <w:szCs w:val="16"/>
              </w:rPr>
            </w:pPr>
            <w:r w:rsidRPr="0098542D">
              <w:rPr>
                <w:bCs/>
                <w:color w:val="000000"/>
                <w:sz w:val="16"/>
                <w:szCs w:val="16"/>
              </w:rPr>
              <w:t>10</w:t>
            </w:r>
          </w:p>
        </w:tc>
      </w:tr>
      <w:tr w:rsidR="0098542D" w:rsidRPr="0098542D" w14:paraId="089F8343" w14:textId="77777777" w:rsidTr="00114AF2">
        <w:trPr>
          <w:trHeight w:val="601"/>
          <w:jc w:val="center"/>
        </w:trPr>
        <w:tc>
          <w:tcPr>
            <w:tcW w:w="797" w:type="dxa"/>
            <w:gridSpan w:val="2"/>
            <w:tcBorders>
              <w:top w:val="single" w:sz="4" w:space="0" w:color="000000"/>
              <w:left w:val="single" w:sz="4" w:space="0" w:color="000000"/>
              <w:bottom w:val="single" w:sz="4" w:space="0" w:color="000000"/>
              <w:right w:val="single" w:sz="4" w:space="0" w:color="auto"/>
            </w:tcBorders>
          </w:tcPr>
          <w:p w14:paraId="6FCBCBDE" w14:textId="77777777" w:rsidR="0098542D" w:rsidRPr="0098542D" w:rsidRDefault="0098542D" w:rsidP="0098542D">
            <w:pPr>
              <w:jc w:val="center"/>
              <w:rPr>
                <w:b/>
                <w:color w:val="000000"/>
              </w:rPr>
            </w:pPr>
          </w:p>
        </w:tc>
        <w:tc>
          <w:tcPr>
            <w:tcW w:w="8306" w:type="dxa"/>
            <w:gridSpan w:val="9"/>
            <w:tcBorders>
              <w:top w:val="single" w:sz="4" w:space="0" w:color="000000"/>
              <w:left w:val="single" w:sz="4" w:space="0" w:color="000000"/>
              <w:bottom w:val="single" w:sz="4" w:space="0" w:color="000000"/>
              <w:right w:val="single" w:sz="4" w:space="0" w:color="auto"/>
            </w:tcBorders>
          </w:tcPr>
          <w:p w14:paraId="7858FAEE" w14:textId="77777777" w:rsidR="0098542D" w:rsidRPr="0098542D" w:rsidRDefault="0098542D" w:rsidP="0098542D">
            <w:pPr>
              <w:jc w:val="center"/>
              <w:rPr>
                <w:b/>
                <w:color w:val="000000"/>
              </w:rPr>
            </w:pPr>
            <w:r w:rsidRPr="0098542D">
              <w:rPr>
                <w:b/>
                <w:color w:val="000000"/>
              </w:rPr>
              <w:t>Муниципальная программа «Обеспечение безопасности граждан на территории Пустошкинского района» на 2016 - 2021 годы</w:t>
            </w:r>
          </w:p>
        </w:tc>
      </w:tr>
      <w:tr w:rsidR="0098542D" w:rsidRPr="0098542D" w14:paraId="7C3032AF" w14:textId="77777777" w:rsidTr="00114AF2">
        <w:trPr>
          <w:trHeight w:val="765"/>
          <w:jc w:val="center"/>
        </w:trPr>
        <w:tc>
          <w:tcPr>
            <w:tcW w:w="666" w:type="dxa"/>
            <w:tcBorders>
              <w:top w:val="nil"/>
              <w:left w:val="single" w:sz="4" w:space="0" w:color="000000"/>
              <w:bottom w:val="single" w:sz="4" w:space="0" w:color="000000"/>
              <w:right w:val="single" w:sz="4" w:space="0" w:color="000000"/>
            </w:tcBorders>
            <w:shd w:val="clear" w:color="auto" w:fill="auto"/>
            <w:vAlign w:val="center"/>
          </w:tcPr>
          <w:p w14:paraId="6A7B4C1F" w14:textId="77777777" w:rsidR="0098542D" w:rsidRPr="0098542D" w:rsidRDefault="0098542D" w:rsidP="0098542D">
            <w:pPr>
              <w:jc w:val="center"/>
              <w:rPr>
                <w:color w:val="000000"/>
              </w:rPr>
            </w:pPr>
            <w:r w:rsidRPr="0098542D">
              <w:rPr>
                <w:color w:val="000000"/>
              </w:rPr>
              <w:t>1.</w:t>
            </w:r>
          </w:p>
        </w:tc>
        <w:tc>
          <w:tcPr>
            <w:tcW w:w="2977" w:type="dxa"/>
            <w:gridSpan w:val="2"/>
            <w:tcBorders>
              <w:top w:val="nil"/>
              <w:left w:val="nil"/>
              <w:bottom w:val="single" w:sz="4" w:space="0" w:color="000000"/>
              <w:right w:val="single" w:sz="4" w:space="0" w:color="000000"/>
            </w:tcBorders>
            <w:shd w:val="clear" w:color="auto" w:fill="auto"/>
            <w:vAlign w:val="center"/>
          </w:tcPr>
          <w:p w14:paraId="1724369A" w14:textId="77777777" w:rsidR="0098542D" w:rsidRPr="0098542D" w:rsidRDefault="0098542D" w:rsidP="0098542D">
            <w:pPr>
              <w:jc w:val="both"/>
              <w:rPr>
                <w:rFonts w:eastAsia="Calibri"/>
                <w:lang w:eastAsia="en-US"/>
              </w:rPr>
            </w:pPr>
            <w:r w:rsidRPr="0098542D">
              <w:rPr>
                <w:rFonts w:eastAsia="Calibri"/>
                <w:lang w:eastAsia="en-US"/>
              </w:rPr>
              <w:t>Удовлетворенность населения деятельностью органов местного самоуправления муниципального района по обеспечению безопасности граждан</w:t>
            </w:r>
          </w:p>
        </w:tc>
        <w:tc>
          <w:tcPr>
            <w:tcW w:w="567" w:type="dxa"/>
            <w:tcBorders>
              <w:top w:val="nil"/>
              <w:left w:val="nil"/>
              <w:bottom w:val="single" w:sz="4" w:space="0" w:color="000000"/>
              <w:right w:val="single" w:sz="4" w:space="0" w:color="auto"/>
            </w:tcBorders>
            <w:shd w:val="clear" w:color="auto" w:fill="auto"/>
            <w:vAlign w:val="center"/>
          </w:tcPr>
          <w:p w14:paraId="634F76A7" w14:textId="77777777" w:rsidR="0098542D" w:rsidRPr="0098542D" w:rsidRDefault="0098542D" w:rsidP="0098542D">
            <w:pPr>
              <w:jc w:val="center"/>
              <w:rPr>
                <w:color w:val="000000"/>
              </w:rPr>
            </w:pPr>
            <w:r w:rsidRPr="0098542D">
              <w:rPr>
                <w:color w:val="000000"/>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A87D428" w14:textId="77777777" w:rsidR="0098542D" w:rsidRPr="0098542D" w:rsidRDefault="0098542D" w:rsidP="0098542D">
            <w:pPr>
              <w:jc w:val="center"/>
              <w:rPr>
                <w:color w:val="000000"/>
              </w:rPr>
            </w:pPr>
            <w:r w:rsidRPr="0098542D">
              <w:rPr>
                <w:color w:val="000000"/>
              </w:rPr>
              <w:t>50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7E30D86" w14:textId="77777777" w:rsidR="0098542D" w:rsidRPr="0098542D" w:rsidRDefault="0098542D" w:rsidP="0098542D">
            <w:pPr>
              <w:jc w:val="center"/>
              <w:rPr>
                <w:color w:val="000000"/>
              </w:rPr>
            </w:pPr>
            <w:r w:rsidRPr="0098542D">
              <w:rPr>
                <w:color w:val="00000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8AA56B" w14:textId="77777777" w:rsidR="0098542D" w:rsidRPr="0098542D" w:rsidRDefault="0098542D" w:rsidP="0098542D">
            <w:pPr>
              <w:jc w:val="center"/>
              <w:rPr>
                <w:color w:val="000000"/>
              </w:rPr>
            </w:pPr>
            <w:r w:rsidRPr="0098542D">
              <w:rPr>
                <w:color w:val="000000"/>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F8EE9D" w14:textId="77777777" w:rsidR="0098542D" w:rsidRPr="0098542D" w:rsidRDefault="0098542D" w:rsidP="0098542D">
            <w:pPr>
              <w:jc w:val="center"/>
              <w:rPr>
                <w:color w:val="000000"/>
              </w:rPr>
            </w:pPr>
            <w:r w:rsidRPr="0098542D">
              <w:rPr>
                <w:color w:val="000000"/>
              </w:rPr>
              <w:t>50</w:t>
            </w:r>
          </w:p>
        </w:tc>
        <w:tc>
          <w:tcPr>
            <w:tcW w:w="709" w:type="dxa"/>
            <w:tcBorders>
              <w:top w:val="single" w:sz="4" w:space="0" w:color="auto"/>
              <w:left w:val="single" w:sz="4" w:space="0" w:color="auto"/>
              <w:bottom w:val="single" w:sz="4" w:space="0" w:color="auto"/>
              <w:right w:val="single" w:sz="4" w:space="0" w:color="auto"/>
            </w:tcBorders>
          </w:tcPr>
          <w:p w14:paraId="71E6B082" w14:textId="77777777" w:rsidR="0098542D" w:rsidRPr="0098542D" w:rsidRDefault="0098542D" w:rsidP="0098542D">
            <w:pPr>
              <w:jc w:val="center"/>
              <w:rPr>
                <w:color w:val="000000"/>
              </w:rPr>
            </w:pPr>
          </w:p>
          <w:p w14:paraId="3A0E6343" w14:textId="77777777" w:rsidR="0098542D" w:rsidRPr="0098542D" w:rsidRDefault="0098542D" w:rsidP="0098542D">
            <w:pPr>
              <w:jc w:val="center"/>
              <w:rPr>
                <w:color w:val="000000"/>
              </w:rPr>
            </w:pPr>
          </w:p>
          <w:p w14:paraId="5502DAE1" w14:textId="77777777" w:rsidR="0098542D" w:rsidRPr="0098542D" w:rsidRDefault="0098542D" w:rsidP="0098542D">
            <w:pPr>
              <w:jc w:val="center"/>
              <w:rPr>
                <w:color w:val="000000"/>
              </w:rPr>
            </w:pPr>
            <w:r w:rsidRPr="0098542D">
              <w:rPr>
                <w:color w:val="000000"/>
              </w:rPr>
              <w:t>50</w:t>
            </w:r>
          </w:p>
          <w:p w14:paraId="6993C5E6" w14:textId="77777777" w:rsidR="0098542D" w:rsidRPr="0098542D" w:rsidRDefault="0098542D" w:rsidP="0098542D">
            <w:pPr>
              <w:jc w:val="center"/>
              <w:rPr>
                <w:color w:val="00000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BF26D" w14:textId="77777777" w:rsidR="0098542D" w:rsidRPr="0098542D" w:rsidRDefault="0098542D" w:rsidP="0098542D">
            <w:pPr>
              <w:jc w:val="center"/>
              <w:rPr>
                <w:color w:val="000000"/>
              </w:rPr>
            </w:pPr>
            <w:r w:rsidRPr="0098542D">
              <w:rPr>
                <w:color w:val="000000"/>
              </w:rPr>
              <w:t>50</w:t>
            </w:r>
          </w:p>
        </w:tc>
      </w:tr>
      <w:tr w:rsidR="0098542D" w:rsidRPr="0098542D" w14:paraId="65C5AEFD" w14:textId="77777777" w:rsidTr="00114AF2">
        <w:trPr>
          <w:trHeight w:val="300"/>
          <w:jc w:val="center"/>
        </w:trPr>
        <w:tc>
          <w:tcPr>
            <w:tcW w:w="797" w:type="dxa"/>
            <w:gridSpan w:val="2"/>
            <w:tcBorders>
              <w:top w:val="single" w:sz="4" w:space="0" w:color="000000"/>
              <w:left w:val="single" w:sz="4" w:space="0" w:color="000000"/>
              <w:bottom w:val="single" w:sz="4" w:space="0" w:color="000000"/>
              <w:right w:val="single" w:sz="4" w:space="0" w:color="auto"/>
            </w:tcBorders>
          </w:tcPr>
          <w:p w14:paraId="601563C6" w14:textId="77777777" w:rsidR="0098542D" w:rsidRPr="0098542D" w:rsidRDefault="0098542D" w:rsidP="0098542D">
            <w:pPr>
              <w:jc w:val="center"/>
              <w:rPr>
                <w:color w:val="000000"/>
              </w:rPr>
            </w:pPr>
          </w:p>
        </w:tc>
        <w:tc>
          <w:tcPr>
            <w:tcW w:w="8306" w:type="dxa"/>
            <w:gridSpan w:val="9"/>
            <w:tcBorders>
              <w:top w:val="single" w:sz="4" w:space="0" w:color="000000"/>
              <w:left w:val="single" w:sz="4" w:space="0" w:color="000000"/>
              <w:bottom w:val="single" w:sz="4" w:space="0" w:color="000000"/>
              <w:right w:val="single" w:sz="4" w:space="0" w:color="auto"/>
            </w:tcBorders>
          </w:tcPr>
          <w:p w14:paraId="2FA19B0B" w14:textId="77777777" w:rsidR="0098542D" w:rsidRPr="0098542D" w:rsidRDefault="0098542D" w:rsidP="0098542D">
            <w:pPr>
              <w:jc w:val="center"/>
              <w:rPr>
                <w:color w:val="000000"/>
              </w:rPr>
            </w:pPr>
            <w:r w:rsidRPr="0098542D">
              <w:rPr>
                <w:color w:val="000000"/>
              </w:rPr>
              <w:t>Подпрограмма 1. «Профилактика правонарушений и асоциального поведения граждан»</w:t>
            </w:r>
          </w:p>
        </w:tc>
      </w:tr>
      <w:tr w:rsidR="0098542D" w:rsidRPr="0098542D" w14:paraId="3ED94885" w14:textId="77777777" w:rsidTr="00114AF2">
        <w:trPr>
          <w:gridAfter w:val="1"/>
          <w:wAfter w:w="55" w:type="dxa"/>
          <w:trHeight w:val="41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BD71060" w14:textId="77777777" w:rsidR="0098542D" w:rsidRPr="0098542D" w:rsidRDefault="0098542D" w:rsidP="0098542D">
            <w:pPr>
              <w:jc w:val="center"/>
              <w:rPr>
                <w:color w:val="000000"/>
              </w:rPr>
            </w:pPr>
            <w:r w:rsidRPr="0098542D">
              <w:rPr>
                <w:color w:val="000000"/>
              </w:rPr>
              <w:t>1.1.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C255E"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мероприятий по профилактике наркомании, алкоголизма и табакокурения, организованных в образовательных организациях района </w:t>
            </w:r>
          </w:p>
        </w:tc>
        <w:tc>
          <w:tcPr>
            <w:tcW w:w="567" w:type="dxa"/>
            <w:tcBorders>
              <w:top w:val="nil"/>
              <w:left w:val="single" w:sz="4" w:space="0" w:color="auto"/>
              <w:bottom w:val="single" w:sz="4" w:space="0" w:color="auto"/>
              <w:right w:val="single" w:sz="4" w:space="0" w:color="auto"/>
            </w:tcBorders>
            <w:shd w:val="clear" w:color="auto" w:fill="auto"/>
            <w:vAlign w:val="center"/>
          </w:tcPr>
          <w:p w14:paraId="65524F9A" w14:textId="77777777" w:rsidR="0098542D" w:rsidRPr="0098542D" w:rsidRDefault="0098542D" w:rsidP="0098542D">
            <w:pPr>
              <w:jc w:val="center"/>
              <w:rPr>
                <w:color w:val="000000"/>
              </w:rPr>
            </w:pPr>
            <w:r w:rsidRPr="0098542D">
              <w:rPr>
                <w:color w:val="000000"/>
              </w:rPr>
              <w:t>Ед.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1C4B996" w14:textId="77777777" w:rsidR="0098542D" w:rsidRPr="0098542D" w:rsidRDefault="0098542D" w:rsidP="0098542D">
            <w:pPr>
              <w:jc w:val="center"/>
              <w:rPr>
                <w:color w:val="000000"/>
              </w:rPr>
            </w:pPr>
            <w:r w:rsidRPr="0098542D">
              <w:rPr>
                <w:color w:val="000000"/>
              </w:rPr>
              <w:t>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31085E3" w14:textId="77777777" w:rsidR="0098542D" w:rsidRPr="0098542D" w:rsidRDefault="0098542D" w:rsidP="0098542D">
            <w:pPr>
              <w:jc w:val="center"/>
              <w:rPr>
                <w:color w:val="000000"/>
              </w:rPr>
            </w:pPr>
            <w:r w:rsidRPr="0098542D">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D197F" w14:textId="77777777" w:rsidR="0098542D" w:rsidRPr="0098542D" w:rsidRDefault="0098542D" w:rsidP="0098542D">
            <w:pPr>
              <w:jc w:val="center"/>
              <w:rPr>
                <w:color w:val="000000"/>
              </w:rPr>
            </w:pPr>
            <w:r w:rsidRPr="0098542D">
              <w:rPr>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F81AA4" w14:textId="77777777" w:rsidR="0098542D" w:rsidRPr="0098542D" w:rsidRDefault="0098542D" w:rsidP="0098542D">
            <w:pPr>
              <w:jc w:val="center"/>
              <w:rPr>
                <w:color w:val="000000"/>
              </w:rPr>
            </w:pPr>
            <w:r w:rsidRPr="0098542D">
              <w:rPr>
                <w:color w:val="000000"/>
              </w:rPr>
              <w:t>6</w:t>
            </w:r>
          </w:p>
        </w:tc>
        <w:tc>
          <w:tcPr>
            <w:tcW w:w="709" w:type="dxa"/>
            <w:tcBorders>
              <w:top w:val="single" w:sz="4" w:space="0" w:color="auto"/>
              <w:left w:val="single" w:sz="4" w:space="0" w:color="auto"/>
              <w:bottom w:val="single" w:sz="4" w:space="0" w:color="auto"/>
              <w:right w:val="single" w:sz="4" w:space="0" w:color="auto"/>
            </w:tcBorders>
          </w:tcPr>
          <w:p w14:paraId="3622E902" w14:textId="77777777" w:rsidR="0098542D" w:rsidRPr="0098542D" w:rsidRDefault="0098542D" w:rsidP="0098542D">
            <w:pPr>
              <w:jc w:val="center"/>
              <w:rPr>
                <w:color w:val="000000"/>
              </w:rPr>
            </w:pPr>
          </w:p>
          <w:p w14:paraId="7451CCFD" w14:textId="77777777" w:rsidR="0098542D" w:rsidRPr="0098542D" w:rsidRDefault="0098542D" w:rsidP="0098542D">
            <w:pPr>
              <w:jc w:val="center"/>
              <w:rPr>
                <w:color w:val="000000"/>
              </w:rPr>
            </w:pPr>
          </w:p>
          <w:p w14:paraId="0131E8E5" w14:textId="77777777" w:rsidR="0098542D" w:rsidRPr="0098542D" w:rsidRDefault="0098542D" w:rsidP="0098542D">
            <w:pPr>
              <w:jc w:val="center"/>
              <w:rPr>
                <w:color w:val="000000"/>
              </w:rPr>
            </w:pPr>
          </w:p>
          <w:p w14:paraId="72C04AB7" w14:textId="77777777" w:rsidR="0098542D" w:rsidRPr="0098542D" w:rsidRDefault="0098542D" w:rsidP="0098542D">
            <w:pPr>
              <w:jc w:val="center"/>
              <w:rPr>
                <w:color w:val="000000"/>
              </w:rPr>
            </w:pPr>
            <w:r w:rsidRPr="0098542D">
              <w:rPr>
                <w:color w:val="000000"/>
              </w:rPr>
              <w:t>7</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5FF5128" w14:textId="77777777" w:rsidR="0098542D" w:rsidRPr="0098542D" w:rsidRDefault="0098542D" w:rsidP="0098542D">
            <w:pPr>
              <w:jc w:val="center"/>
              <w:rPr>
                <w:color w:val="000000"/>
              </w:rPr>
            </w:pPr>
            <w:r w:rsidRPr="0098542D">
              <w:rPr>
                <w:color w:val="000000"/>
              </w:rPr>
              <w:t>7</w:t>
            </w:r>
          </w:p>
        </w:tc>
      </w:tr>
      <w:tr w:rsidR="0098542D" w:rsidRPr="0098542D" w14:paraId="0B1FF432"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auto"/>
              <w:right w:val="single" w:sz="4" w:space="0" w:color="auto"/>
            </w:tcBorders>
            <w:shd w:val="clear" w:color="auto" w:fill="auto"/>
            <w:vAlign w:val="center"/>
          </w:tcPr>
          <w:p w14:paraId="30BFD9C1" w14:textId="77777777" w:rsidR="0098542D" w:rsidRPr="0098542D" w:rsidRDefault="0098542D" w:rsidP="0098542D">
            <w:pPr>
              <w:jc w:val="center"/>
              <w:rPr>
                <w:color w:val="000000"/>
              </w:rPr>
            </w:pPr>
            <w:r w:rsidRPr="0098542D">
              <w:rPr>
                <w:color w:val="000000"/>
              </w:rPr>
              <w:t xml:space="preserve">1.2.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186DF" w14:textId="77777777" w:rsidR="0098542D" w:rsidRPr="0098542D" w:rsidRDefault="0098542D" w:rsidP="0098542D">
            <w:pPr>
              <w:jc w:val="both"/>
              <w:rPr>
                <w:rFonts w:eastAsia="Calibri"/>
                <w:lang w:eastAsia="en-US"/>
              </w:rPr>
            </w:pPr>
            <w:r w:rsidRPr="0098542D">
              <w:rPr>
                <w:rFonts w:eastAsia="Calibri"/>
                <w:lang w:eastAsia="en-US"/>
              </w:rPr>
              <w:t>Количество несовершеннолетних, состоящих на учете в органах внутренних дел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6FF6F8"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4627FC1" w14:textId="77777777" w:rsidR="0098542D" w:rsidRPr="0098542D" w:rsidRDefault="0098542D" w:rsidP="0098542D">
            <w:pPr>
              <w:jc w:val="center"/>
              <w:rPr>
                <w:color w:val="000000"/>
              </w:rPr>
            </w:pPr>
            <w:r w:rsidRPr="0098542D">
              <w:rPr>
                <w:color w:val="000000"/>
              </w:rPr>
              <w:t>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1CBEC19" w14:textId="77777777" w:rsidR="0098542D" w:rsidRPr="0098542D" w:rsidRDefault="0098542D" w:rsidP="0098542D">
            <w:pPr>
              <w:jc w:val="center"/>
              <w:rPr>
                <w:color w:val="000000"/>
              </w:rPr>
            </w:pPr>
            <w:r w:rsidRPr="0098542D">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D64E1" w14:textId="77777777" w:rsidR="0098542D" w:rsidRPr="0098542D" w:rsidRDefault="0098542D" w:rsidP="0098542D">
            <w:pPr>
              <w:jc w:val="center"/>
              <w:rPr>
                <w:color w:val="000000"/>
              </w:rPr>
            </w:pPr>
            <w:r w:rsidRPr="0098542D">
              <w:rPr>
                <w:color w:val="00000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83F7DC" w14:textId="77777777" w:rsidR="0098542D" w:rsidRPr="0098542D" w:rsidRDefault="0098542D" w:rsidP="0098542D">
            <w:pPr>
              <w:jc w:val="center"/>
              <w:rPr>
                <w:color w:val="000000"/>
              </w:rPr>
            </w:pPr>
            <w:r w:rsidRPr="0098542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8C890E1" w14:textId="77777777" w:rsidR="0098542D" w:rsidRPr="0098542D" w:rsidRDefault="0098542D" w:rsidP="0098542D">
            <w:pPr>
              <w:jc w:val="center"/>
              <w:rPr>
                <w:color w:val="000000"/>
              </w:rPr>
            </w:pPr>
          </w:p>
          <w:p w14:paraId="716AFF65" w14:textId="77777777" w:rsidR="0098542D" w:rsidRPr="0098542D" w:rsidRDefault="0098542D" w:rsidP="0098542D">
            <w:pPr>
              <w:jc w:val="center"/>
              <w:rPr>
                <w:color w:val="000000"/>
              </w:rPr>
            </w:pPr>
          </w:p>
          <w:p w14:paraId="30D4C8F8" w14:textId="77777777" w:rsidR="0098542D" w:rsidRPr="0098542D" w:rsidRDefault="0098542D" w:rsidP="0098542D">
            <w:pPr>
              <w:jc w:val="center"/>
              <w:rPr>
                <w:color w:val="000000"/>
              </w:rPr>
            </w:pPr>
            <w:r w:rsidRPr="0098542D">
              <w:rPr>
                <w:color w:val="000000"/>
              </w:rPr>
              <w:t>3</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E2E8E8F" w14:textId="77777777" w:rsidR="0098542D" w:rsidRPr="0098542D" w:rsidRDefault="0098542D" w:rsidP="0098542D">
            <w:pPr>
              <w:jc w:val="center"/>
              <w:rPr>
                <w:color w:val="000000"/>
              </w:rPr>
            </w:pPr>
            <w:r w:rsidRPr="0098542D">
              <w:rPr>
                <w:color w:val="000000"/>
              </w:rPr>
              <w:t>3</w:t>
            </w:r>
          </w:p>
        </w:tc>
      </w:tr>
      <w:tr w:rsidR="0098542D" w:rsidRPr="0098542D" w14:paraId="56D06E50"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63E7D989" w14:textId="77777777" w:rsidR="0098542D" w:rsidRPr="0098542D" w:rsidRDefault="0098542D" w:rsidP="0098542D">
            <w:pPr>
              <w:jc w:val="center"/>
              <w:rPr>
                <w:color w:val="000000"/>
              </w:rPr>
            </w:pPr>
            <w:r w:rsidRPr="0098542D">
              <w:rPr>
                <w:color w:val="000000"/>
              </w:rPr>
              <w:t xml:space="preserve">1.3.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0913F86" w14:textId="77777777" w:rsidR="0098542D" w:rsidRPr="0098542D" w:rsidRDefault="0098542D" w:rsidP="0098542D">
            <w:pPr>
              <w:jc w:val="both"/>
              <w:rPr>
                <w:rFonts w:eastAsia="Calibri"/>
                <w:lang w:eastAsia="en-US"/>
              </w:rPr>
            </w:pPr>
            <w:r w:rsidRPr="0098542D">
              <w:rPr>
                <w:rFonts w:eastAsia="Calibri"/>
                <w:lang w:eastAsia="en-US"/>
              </w:rPr>
              <w:t>Количество организованных мероприятий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EE0F4"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A48D259" w14:textId="77777777" w:rsidR="0098542D" w:rsidRPr="0098542D" w:rsidRDefault="0098542D" w:rsidP="0098542D">
            <w:pPr>
              <w:jc w:val="center"/>
              <w:rPr>
                <w:color w:val="000000"/>
              </w:rPr>
            </w:pPr>
            <w:r w:rsidRPr="0098542D">
              <w:rPr>
                <w:color w:val="000000"/>
              </w:rPr>
              <w:t>10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36BA74C7" w14:textId="77777777" w:rsidR="0098542D" w:rsidRPr="0098542D" w:rsidRDefault="0098542D" w:rsidP="0098542D">
            <w:pPr>
              <w:jc w:val="center"/>
              <w:rPr>
                <w:color w:val="000000"/>
              </w:rPr>
            </w:pPr>
            <w:r w:rsidRPr="0098542D">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1EC4F8" w14:textId="77777777" w:rsidR="0098542D" w:rsidRPr="0098542D" w:rsidRDefault="0098542D" w:rsidP="0098542D">
            <w:pPr>
              <w:jc w:val="center"/>
              <w:rPr>
                <w:color w:val="000000"/>
              </w:rPr>
            </w:pPr>
            <w:r w:rsidRPr="0098542D">
              <w:rPr>
                <w:color w:val="000000"/>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772D4A" w14:textId="77777777" w:rsidR="0098542D" w:rsidRPr="0098542D" w:rsidRDefault="0098542D" w:rsidP="0098542D">
            <w:pPr>
              <w:jc w:val="center"/>
              <w:rPr>
                <w:color w:val="000000"/>
              </w:rPr>
            </w:pPr>
            <w:r w:rsidRPr="0098542D">
              <w:rPr>
                <w:color w:val="000000"/>
              </w:rPr>
              <w:t>10</w:t>
            </w:r>
          </w:p>
        </w:tc>
        <w:tc>
          <w:tcPr>
            <w:tcW w:w="709" w:type="dxa"/>
            <w:tcBorders>
              <w:top w:val="single" w:sz="4" w:space="0" w:color="auto"/>
              <w:left w:val="single" w:sz="4" w:space="0" w:color="auto"/>
              <w:bottom w:val="single" w:sz="4" w:space="0" w:color="auto"/>
              <w:right w:val="single" w:sz="4" w:space="0" w:color="auto"/>
            </w:tcBorders>
          </w:tcPr>
          <w:p w14:paraId="6C116FDC" w14:textId="77777777" w:rsidR="0098542D" w:rsidRPr="0098542D" w:rsidRDefault="0098542D" w:rsidP="0098542D">
            <w:pPr>
              <w:jc w:val="center"/>
              <w:rPr>
                <w:color w:val="000000"/>
              </w:rPr>
            </w:pPr>
          </w:p>
          <w:p w14:paraId="73FD2E0D" w14:textId="77777777" w:rsidR="0098542D" w:rsidRPr="0098542D" w:rsidRDefault="0098542D" w:rsidP="0098542D">
            <w:pPr>
              <w:jc w:val="center"/>
              <w:rPr>
                <w:color w:val="000000"/>
              </w:rPr>
            </w:pPr>
          </w:p>
          <w:p w14:paraId="52DC8E8D" w14:textId="77777777" w:rsidR="0098542D" w:rsidRPr="0098542D" w:rsidRDefault="0098542D" w:rsidP="0098542D">
            <w:pPr>
              <w:jc w:val="center"/>
              <w:rPr>
                <w:color w:val="000000"/>
              </w:rPr>
            </w:pPr>
            <w:r w:rsidRPr="0098542D">
              <w:rPr>
                <w:color w:val="000000"/>
              </w:rPr>
              <w:t>10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2558B5D" w14:textId="77777777" w:rsidR="0098542D" w:rsidRPr="0098542D" w:rsidRDefault="0098542D" w:rsidP="0098542D">
            <w:pPr>
              <w:jc w:val="center"/>
              <w:rPr>
                <w:color w:val="000000"/>
              </w:rPr>
            </w:pPr>
            <w:r w:rsidRPr="0098542D">
              <w:rPr>
                <w:color w:val="000000"/>
              </w:rPr>
              <w:t>10</w:t>
            </w:r>
          </w:p>
        </w:tc>
      </w:tr>
      <w:tr w:rsidR="0098542D" w:rsidRPr="0098542D" w14:paraId="0962230E"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1524D2E6" w14:textId="77777777" w:rsidR="0098542D" w:rsidRPr="0098542D" w:rsidRDefault="0098542D" w:rsidP="0098542D">
            <w:pPr>
              <w:jc w:val="center"/>
              <w:rPr>
                <w:color w:val="000000"/>
              </w:rPr>
            </w:pPr>
            <w:r w:rsidRPr="0098542D">
              <w:rPr>
                <w:color w:val="000000"/>
              </w:rPr>
              <w:t xml:space="preserve">1.4. </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40BB813E" w14:textId="77777777" w:rsidR="0098542D" w:rsidRPr="0098542D" w:rsidRDefault="0098542D" w:rsidP="0098542D">
            <w:pPr>
              <w:jc w:val="both"/>
              <w:rPr>
                <w:rFonts w:eastAsia="Calibri"/>
                <w:lang w:eastAsia="en-US"/>
              </w:rPr>
            </w:pPr>
            <w:r w:rsidRPr="0098542D">
              <w:rPr>
                <w:rFonts w:eastAsia="Calibri"/>
                <w:lang w:eastAsia="en-US"/>
              </w:rPr>
              <w:t>Удельный вес преступлений, совершенных несовершеннолетними, в общем количестве преступлений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A107F" w14:textId="77777777" w:rsidR="0098542D" w:rsidRPr="0098542D" w:rsidRDefault="0098542D" w:rsidP="0098542D">
            <w:pPr>
              <w:jc w:val="center"/>
              <w:rPr>
                <w:color w:val="000000"/>
              </w:rPr>
            </w:pPr>
            <w:r w:rsidRPr="0098542D">
              <w:rPr>
                <w:color w:val="000000"/>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E37C455" w14:textId="77777777" w:rsidR="0098542D" w:rsidRPr="0098542D" w:rsidRDefault="0098542D" w:rsidP="0098542D">
            <w:pPr>
              <w:jc w:val="center"/>
              <w:rPr>
                <w:color w:val="000000"/>
              </w:rPr>
            </w:pPr>
            <w:r w:rsidRPr="0098542D">
              <w:rPr>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C73D5CE" w14:textId="77777777" w:rsidR="0098542D" w:rsidRPr="0098542D" w:rsidRDefault="0098542D" w:rsidP="0098542D">
            <w:pPr>
              <w:jc w:val="center"/>
              <w:rPr>
                <w:color w:val="000000"/>
              </w:rPr>
            </w:pPr>
            <w:r w:rsidRPr="0098542D">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E3361" w14:textId="77777777" w:rsidR="0098542D" w:rsidRPr="0098542D" w:rsidRDefault="0098542D" w:rsidP="0098542D">
            <w:pPr>
              <w:jc w:val="center"/>
              <w:rPr>
                <w:color w:val="000000"/>
              </w:rPr>
            </w:pPr>
            <w:r w:rsidRPr="0098542D">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65C750" w14:textId="77777777" w:rsidR="0098542D" w:rsidRPr="0098542D" w:rsidRDefault="0098542D" w:rsidP="0098542D">
            <w:pPr>
              <w:jc w:val="center"/>
              <w:rPr>
                <w:color w:val="000000"/>
              </w:rPr>
            </w:pPr>
            <w:r w:rsidRPr="0098542D">
              <w:rPr>
                <w:color w:val="000000"/>
              </w:rPr>
              <w:t>2</w:t>
            </w:r>
          </w:p>
        </w:tc>
        <w:tc>
          <w:tcPr>
            <w:tcW w:w="709" w:type="dxa"/>
            <w:tcBorders>
              <w:top w:val="single" w:sz="4" w:space="0" w:color="auto"/>
              <w:left w:val="single" w:sz="4" w:space="0" w:color="auto"/>
              <w:bottom w:val="single" w:sz="4" w:space="0" w:color="auto"/>
              <w:right w:val="single" w:sz="4" w:space="0" w:color="auto"/>
            </w:tcBorders>
          </w:tcPr>
          <w:p w14:paraId="589C0EF2" w14:textId="77777777" w:rsidR="0098542D" w:rsidRPr="0098542D" w:rsidRDefault="0098542D" w:rsidP="0098542D">
            <w:pPr>
              <w:jc w:val="center"/>
              <w:rPr>
                <w:color w:val="000000"/>
              </w:rPr>
            </w:pPr>
          </w:p>
          <w:p w14:paraId="75F6444F" w14:textId="77777777" w:rsidR="0098542D" w:rsidRPr="0098542D" w:rsidRDefault="0098542D" w:rsidP="0098542D">
            <w:pPr>
              <w:jc w:val="center"/>
              <w:rPr>
                <w:color w:val="000000"/>
              </w:rPr>
            </w:pPr>
          </w:p>
          <w:p w14:paraId="03A78835" w14:textId="77777777" w:rsidR="0098542D" w:rsidRPr="0098542D" w:rsidRDefault="0098542D" w:rsidP="0098542D">
            <w:pPr>
              <w:jc w:val="center"/>
              <w:rPr>
                <w:color w:val="000000"/>
              </w:rPr>
            </w:pPr>
            <w:r w:rsidRPr="0098542D">
              <w:rPr>
                <w:color w:val="000000"/>
              </w:rPr>
              <w:t>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D211652" w14:textId="77777777" w:rsidR="0098542D" w:rsidRPr="0098542D" w:rsidRDefault="0098542D" w:rsidP="0098542D">
            <w:pPr>
              <w:jc w:val="center"/>
              <w:rPr>
                <w:color w:val="000000"/>
              </w:rPr>
            </w:pPr>
            <w:r w:rsidRPr="0098542D">
              <w:rPr>
                <w:color w:val="000000"/>
              </w:rPr>
              <w:t>1</w:t>
            </w:r>
          </w:p>
        </w:tc>
      </w:tr>
      <w:tr w:rsidR="0098542D" w:rsidRPr="0098542D" w14:paraId="5732C7DE"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14E78CB5" w14:textId="77777777" w:rsidR="0098542D" w:rsidRPr="0098542D" w:rsidRDefault="0098542D" w:rsidP="0098542D">
            <w:pPr>
              <w:jc w:val="center"/>
              <w:rPr>
                <w:color w:val="000000"/>
              </w:rPr>
            </w:pPr>
            <w:r w:rsidRPr="0098542D">
              <w:rPr>
                <w:color w:val="000000"/>
              </w:rPr>
              <w:t>1.5.</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120DAD36"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повторных преступлений, совершенных лицами, состоящими на учете в УИИ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BA9F99" w14:textId="77777777" w:rsidR="0098542D" w:rsidRPr="0098542D" w:rsidRDefault="0098542D" w:rsidP="0098542D">
            <w:pPr>
              <w:jc w:val="center"/>
              <w:rPr>
                <w:color w:val="000000"/>
              </w:rPr>
            </w:pPr>
            <w:r w:rsidRPr="0098542D">
              <w:rPr>
                <w:color w:val="000000"/>
              </w:rPr>
              <w:t>Ед.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F898626" w14:textId="77777777" w:rsidR="0098542D" w:rsidRPr="0098542D" w:rsidRDefault="0098542D" w:rsidP="0098542D">
            <w:pPr>
              <w:jc w:val="center"/>
              <w:rPr>
                <w:color w:val="000000"/>
              </w:rPr>
            </w:pPr>
            <w:r w:rsidRPr="0098542D">
              <w:rPr>
                <w:color w:val="000000"/>
              </w:rPr>
              <w:t>1</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39EC4A47" w14:textId="77777777" w:rsidR="0098542D" w:rsidRPr="0098542D" w:rsidRDefault="0098542D" w:rsidP="0098542D">
            <w:pPr>
              <w:jc w:val="center"/>
              <w:rPr>
                <w:color w:val="000000"/>
              </w:rPr>
            </w:pPr>
            <w:r w:rsidRPr="0098542D">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EA63E7" w14:textId="77777777" w:rsidR="0098542D" w:rsidRPr="0098542D" w:rsidRDefault="0098542D" w:rsidP="0098542D">
            <w:pPr>
              <w:jc w:val="center"/>
              <w:rPr>
                <w:color w:val="000000"/>
              </w:rPr>
            </w:pPr>
            <w:r w:rsidRPr="0098542D">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077428" w14:textId="77777777" w:rsidR="0098542D" w:rsidRPr="0098542D" w:rsidRDefault="0098542D" w:rsidP="0098542D">
            <w:pPr>
              <w:jc w:val="center"/>
              <w:rPr>
                <w:color w:val="000000"/>
              </w:rPr>
            </w:pPr>
            <w:r w:rsidRPr="0098542D">
              <w:rPr>
                <w:color w:val="000000"/>
              </w:rPr>
              <w:t>0</w:t>
            </w:r>
          </w:p>
        </w:tc>
        <w:tc>
          <w:tcPr>
            <w:tcW w:w="709" w:type="dxa"/>
            <w:tcBorders>
              <w:top w:val="single" w:sz="4" w:space="0" w:color="auto"/>
              <w:left w:val="single" w:sz="4" w:space="0" w:color="auto"/>
              <w:bottom w:val="single" w:sz="4" w:space="0" w:color="auto"/>
              <w:right w:val="single" w:sz="4" w:space="0" w:color="auto"/>
            </w:tcBorders>
          </w:tcPr>
          <w:p w14:paraId="1FFFD0D7" w14:textId="77777777" w:rsidR="0098542D" w:rsidRPr="0098542D" w:rsidRDefault="0098542D" w:rsidP="0098542D">
            <w:pPr>
              <w:jc w:val="center"/>
              <w:rPr>
                <w:color w:val="000000"/>
              </w:rPr>
            </w:pPr>
          </w:p>
          <w:p w14:paraId="33FB8553" w14:textId="77777777" w:rsidR="0098542D" w:rsidRPr="0098542D" w:rsidRDefault="0098542D" w:rsidP="0098542D">
            <w:pPr>
              <w:jc w:val="center"/>
              <w:rPr>
                <w:color w:val="000000"/>
              </w:rPr>
            </w:pPr>
          </w:p>
          <w:p w14:paraId="533683FD" w14:textId="77777777" w:rsidR="0098542D" w:rsidRPr="0098542D" w:rsidRDefault="0098542D" w:rsidP="0098542D">
            <w:pPr>
              <w:jc w:val="center"/>
              <w:rPr>
                <w:color w:val="000000"/>
              </w:rPr>
            </w:pPr>
            <w:r w:rsidRPr="0098542D">
              <w:rPr>
                <w:color w:val="000000"/>
              </w:rPr>
              <w:t>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D725BA5" w14:textId="77777777" w:rsidR="0098542D" w:rsidRPr="0098542D" w:rsidRDefault="0098542D" w:rsidP="0098542D">
            <w:pPr>
              <w:jc w:val="center"/>
              <w:rPr>
                <w:color w:val="000000"/>
              </w:rPr>
            </w:pPr>
            <w:r w:rsidRPr="0098542D">
              <w:rPr>
                <w:color w:val="000000"/>
              </w:rPr>
              <w:t>0</w:t>
            </w:r>
          </w:p>
        </w:tc>
      </w:tr>
      <w:tr w:rsidR="0098542D" w:rsidRPr="0098542D" w14:paraId="0BA02D66"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522A8476" w14:textId="77777777" w:rsidR="0098542D" w:rsidRPr="0098542D" w:rsidRDefault="0098542D" w:rsidP="0098542D">
            <w:pPr>
              <w:jc w:val="center"/>
              <w:rPr>
                <w:color w:val="000000"/>
              </w:rPr>
            </w:pPr>
            <w:r w:rsidRPr="0098542D">
              <w:rPr>
                <w:color w:val="000000"/>
              </w:rPr>
              <w:t xml:space="preserve">1.6. </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44288386"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административных правонарушений, совершенных лицами, состоящими на учете в УИИ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A91A8"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4C2BC0B" w14:textId="77777777" w:rsidR="0098542D" w:rsidRPr="0098542D" w:rsidRDefault="0098542D" w:rsidP="0098542D">
            <w:pPr>
              <w:jc w:val="center"/>
              <w:rPr>
                <w:color w:val="000000"/>
              </w:rPr>
            </w:pPr>
            <w:r w:rsidRPr="0098542D">
              <w:rPr>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3DB49596" w14:textId="77777777" w:rsidR="0098542D" w:rsidRPr="0098542D" w:rsidRDefault="0098542D" w:rsidP="0098542D">
            <w:pPr>
              <w:jc w:val="center"/>
              <w:rPr>
                <w:color w:val="000000"/>
              </w:rPr>
            </w:pPr>
            <w:r w:rsidRPr="0098542D">
              <w:rPr>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DB800C" w14:textId="77777777" w:rsidR="0098542D" w:rsidRPr="0098542D" w:rsidRDefault="0098542D" w:rsidP="0098542D">
            <w:pPr>
              <w:jc w:val="center"/>
              <w:rPr>
                <w:color w:val="000000"/>
              </w:rPr>
            </w:pPr>
            <w:r w:rsidRPr="0098542D">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CC1D0F" w14:textId="77777777" w:rsidR="0098542D" w:rsidRPr="0098542D" w:rsidRDefault="0098542D" w:rsidP="0098542D">
            <w:pPr>
              <w:jc w:val="center"/>
              <w:rPr>
                <w:color w:val="000000"/>
              </w:rPr>
            </w:pPr>
            <w:r w:rsidRPr="0098542D">
              <w:rPr>
                <w:color w:val="000000"/>
              </w:rPr>
              <w:t>0</w:t>
            </w:r>
          </w:p>
        </w:tc>
        <w:tc>
          <w:tcPr>
            <w:tcW w:w="709" w:type="dxa"/>
            <w:tcBorders>
              <w:top w:val="single" w:sz="4" w:space="0" w:color="auto"/>
              <w:left w:val="single" w:sz="4" w:space="0" w:color="auto"/>
              <w:bottom w:val="single" w:sz="4" w:space="0" w:color="auto"/>
              <w:right w:val="single" w:sz="4" w:space="0" w:color="auto"/>
            </w:tcBorders>
          </w:tcPr>
          <w:p w14:paraId="7F8393F9" w14:textId="77777777" w:rsidR="0098542D" w:rsidRPr="0098542D" w:rsidRDefault="0098542D" w:rsidP="0098542D">
            <w:pPr>
              <w:jc w:val="center"/>
              <w:rPr>
                <w:color w:val="000000"/>
              </w:rPr>
            </w:pPr>
          </w:p>
          <w:p w14:paraId="75D0BB41" w14:textId="77777777" w:rsidR="0098542D" w:rsidRPr="0098542D" w:rsidRDefault="0098542D" w:rsidP="0098542D">
            <w:pPr>
              <w:jc w:val="center"/>
              <w:rPr>
                <w:color w:val="000000"/>
              </w:rPr>
            </w:pPr>
          </w:p>
          <w:p w14:paraId="63AC99EF" w14:textId="77777777" w:rsidR="0098542D" w:rsidRPr="0098542D" w:rsidRDefault="0098542D" w:rsidP="0098542D">
            <w:pPr>
              <w:jc w:val="center"/>
              <w:rPr>
                <w:color w:val="000000"/>
              </w:rPr>
            </w:pPr>
            <w:r w:rsidRPr="0098542D">
              <w:rPr>
                <w:color w:val="000000"/>
              </w:rPr>
              <w:t>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F9A4043" w14:textId="77777777" w:rsidR="0098542D" w:rsidRPr="0098542D" w:rsidRDefault="0098542D" w:rsidP="0098542D">
            <w:pPr>
              <w:jc w:val="center"/>
              <w:rPr>
                <w:color w:val="000000"/>
              </w:rPr>
            </w:pPr>
            <w:r w:rsidRPr="0098542D">
              <w:rPr>
                <w:color w:val="000000"/>
              </w:rPr>
              <w:t>0</w:t>
            </w:r>
          </w:p>
        </w:tc>
      </w:tr>
      <w:tr w:rsidR="0098542D" w:rsidRPr="0098542D" w14:paraId="28146195"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1AFA5AA1" w14:textId="77777777" w:rsidR="0098542D" w:rsidRPr="0098542D" w:rsidRDefault="0098542D" w:rsidP="0098542D">
            <w:pPr>
              <w:jc w:val="center"/>
              <w:rPr>
                <w:color w:val="000000"/>
              </w:rPr>
            </w:pPr>
            <w:r w:rsidRPr="0098542D">
              <w:rPr>
                <w:color w:val="000000"/>
              </w:rPr>
              <w:t xml:space="preserve">1.7.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1738B49"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трудоустроенных лиц, состоящих на учете в УИИ, находящихся в трудной жизненной ситуации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3D39"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F40750C" w14:textId="77777777" w:rsidR="0098542D" w:rsidRPr="0098542D" w:rsidRDefault="0098542D" w:rsidP="0098542D">
            <w:pPr>
              <w:jc w:val="center"/>
              <w:rPr>
                <w:color w:val="000000"/>
              </w:rPr>
            </w:pPr>
            <w:r w:rsidRPr="0098542D">
              <w:rPr>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6D70FD2" w14:textId="77777777" w:rsidR="0098542D" w:rsidRPr="0098542D" w:rsidRDefault="0098542D" w:rsidP="0098542D">
            <w:pPr>
              <w:jc w:val="center"/>
              <w:rPr>
                <w:color w:val="000000"/>
              </w:rPr>
            </w:pPr>
            <w:r w:rsidRPr="0098542D">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6C98D" w14:textId="77777777" w:rsidR="0098542D" w:rsidRPr="0098542D" w:rsidRDefault="0098542D" w:rsidP="0098542D">
            <w:pPr>
              <w:jc w:val="center"/>
              <w:rPr>
                <w:color w:val="000000"/>
              </w:rPr>
            </w:pPr>
            <w:r w:rsidRPr="0098542D">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EEED08" w14:textId="77777777" w:rsidR="0098542D" w:rsidRPr="0098542D" w:rsidRDefault="0098542D" w:rsidP="0098542D">
            <w:pPr>
              <w:jc w:val="center"/>
              <w:rPr>
                <w:color w:val="000000"/>
              </w:rPr>
            </w:pPr>
            <w:r w:rsidRPr="0098542D">
              <w:rPr>
                <w:color w:val="000000"/>
              </w:rPr>
              <w:t>2</w:t>
            </w:r>
          </w:p>
        </w:tc>
        <w:tc>
          <w:tcPr>
            <w:tcW w:w="709" w:type="dxa"/>
            <w:tcBorders>
              <w:top w:val="single" w:sz="4" w:space="0" w:color="auto"/>
              <w:left w:val="single" w:sz="4" w:space="0" w:color="auto"/>
              <w:bottom w:val="single" w:sz="4" w:space="0" w:color="auto"/>
              <w:right w:val="single" w:sz="4" w:space="0" w:color="auto"/>
            </w:tcBorders>
          </w:tcPr>
          <w:p w14:paraId="4D081855" w14:textId="77777777" w:rsidR="0098542D" w:rsidRPr="0098542D" w:rsidRDefault="0098542D" w:rsidP="0098542D">
            <w:pPr>
              <w:jc w:val="center"/>
              <w:rPr>
                <w:color w:val="000000"/>
              </w:rPr>
            </w:pPr>
          </w:p>
          <w:p w14:paraId="4A9A5935" w14:textId="77777777" w:rsidR="0098542D" w:rsidRPr="0098542D" w:rsidRDefault="0098542D" w:rsidP="0098542D">
            <w:pPr>
              <w:jc w:val="center"/>
              <w:rPr>
                <w:color w:val="000000"/>
              </w:rPr>
            </w:pPr>
          </w:p>
          <w:p w14:paraId="1E5D286A" w14:textId="77777777" w:rsidR="0098542D" w:rsidRPr="0098542D" w:rsidRDefault="0098542D" w:rsidP="0098542D">
            <w:pPr>
              <w:jc w:val="center"/>
              <w:rPr>
                <w:color w:val="000000"/>
              </w:rPr>
            </w:pPr>
            <w:r w:rsidRPr="0098542D">
              <w:rPr>
                <w:color w:val="000000"/>
              </w:rPr>
              <w:t>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6E41C08" w14:textId="77777777" w:rsidR="0098542D" w:rsidRPr="0098542D" w:rsidRDefault="0098542D" w:rsidP="0098542D">
            <w:pPr>
              <w:jc w:val="center"/>
              <w:rPr>
                <w:color w:val="000000"/>
              </w:rPr>
            </w:pPr>
            <w:r w:rsidRPr="0098542D">
              <w:rPr>
                <w:color w:val="000000"/>
              </w:rPr>
              <w:t xml:space="preserve">2  </w:t>
            </w:r>
          </w:p>
        </w:tc>
      </w:tr>
      <w:tr w:rsidR="0098542D" w:rsidRPr="0098542D" w14:paraId="11028C41" w14:textId="77777777" w:rsidTr="00114AF2">
        <w:trPr>
          <w:trHeight w:val="257"/>
          <w:jc w:val="center"/>
        </w:trPr>
        <w:tc>
          <w:tcPr>
            <w:tcW w:w="9103" w:type="dxa"/>
            <w:gridSpan w:val="11"/>
            <w:tcBorders>
              <w:top w:val="single" w:sz="4" w:space="0" w:color="auto"/>
              <w:left w:val="single" w:sz="4" w:space="0" w:color="000000"/>
              <w:bottom w:val="single" w:sz="4" w:space="0" w:color="auto"/>
              <w:right w:val="single" w:sz="4" w:space="0" w:color="auto"/>
            </w:tcBorders>
            <w:shd w:val="clear" w:color="auto" w:fill="auto"/>
            <w:vAlign w:val="center"/>
          </w:tcPr>
          <w:p w14:paraId="30F06294" w14:textId="77777777" w:rsidR="0098542D" w:rsidRPr="0098542D" w:rsidRDefault="0098542D" w:rsidP="0098542D">
            <w:pPr>
              <w:jc w:val="center"/>
              <w:rPr>
                <w:color w:val="000000"/>
              </w:rPr>
            </w:pPr>
            <w:r w:rsidRPr="0098542D">
              <w:rPr>
                <w:color w:val="000000"/>
              </w:rPr>
              <w:t>Подпрограмма 2. «Пожарная безопасность муниципального образования»</w:t>
            </w:r>
          </w:p>
        </w:tc>
      </w:tr>
      <w:tr w:rsidR="0098542D" w:rsidRPr="0098542D" w14:paraId="68C6CFA5" w14:textId="77777777" w:rsidTr="00114AF2">
        <w:trPr>
          <w:trHeight w:val="1020"/>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29CB4DD7" w14:textId="77777777" w:rsidR="0098542D" w:rsidRPr="0098542D" w:rsidRDefault="0098542D" w:rsidP="0098542D">
            <w:pPr>
              <w:jc w:val="center"/>
              <w:rPr>
                <w:color w:val="000000"/>
              </w:rPr>
            </w:pPr>
            <w:r w:rsidRPr="0098542D">
              <w:rPr>
                <w:color w:val="000000"/>
              </w:rPr>
              <w:lastRenderedPageBreak/>
              <w:t>2.1.</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775FBBB" w14:textId="77777777" w:rsidR="0098542D" w:rsidRPr="0098542D" w:rsidRDefault="0098542D" w:rsidP="0098542D">
            <w:pPr>
              <w:jc w:val="both"/>
              <w:rPr>
                <w:rFonts w:eastAsia="Calibri"/>
                <w:lang w:eastAsia="en-US"/>
              </w:rPr>
            </w:pPr>
            <w:r w:rsidRPr="0098542D">
              <w:rPr>
                <w:rFonts w:eastAsia="Calibri"/>
                <w:lang w:eastAsia="en-US"/>
              </w:rPr>
              <w:t>Снижение количества пожаров, уменьшение гибели людей на пожарах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4731D8" w14:textId="77777777" w:rsidR="0098542D" w:rsidRPr="0098542D" w:rsidRDefault="0098542D" w:rsidP="0098542D">
            <w:pPr>
              <w:jc w:val="center"/>
              <w:rPr>
                <w:color w:val="000000"/>
              </w:rPr>
            </w:pPr>
            <w:r w:rsidRPr="0098542D">
              <w:rPr>
                <w:color w:val="000000"/>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A4FD727" w14:textId="77777777" w:rsidR="0098542D" w:rsidRPr="0098542D" w:rsidRDefault="0098542D" w:rsidP="0098542D">
            <w:pPr>
              <w:jc w:val="center"/>
              <w:rPr>
                <w:color w:val="000000"/>
              </w:rPr>
            </w:pPr>
            <w:r w:rsidRPr="0098542D">
              <w:rPr>
                <w:color w:val="000000"/>
              </w:rPr>
              <w:t>10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3FDC90A" w14:textId="77777777" w:rsidR="0098542D" w:rsidRPr="0098542D" w:rsidRDefault="0098542D" w:rsidP="0098542D">
            <w:pPr>
              <w:jc w:val="center"/>
              <w:rPr>
                <w:color w:val="000000"/>
              </w:rPr>
            </w:pPr>
            <w:r w:rsidRPr="0098542D">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163E40" w14:textId="77777777" w:rsidR="0098542D" w:rsidRPr="0098542D" w:rsidRDefault="0098542D" w:rsidP="0098542D">
            <w:pPr>
              <w:jc w:val="center"/>
              <w:rPr>
                <w:color w:val="000000"/>
              </w:rPr>
            </w:pPr>
            <w:r w:rsidRPr="0098542D">
              <w:rPr>
                <w:color w:val="000000"/>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5F113E" w14:textId="77777777" w:rsidR="0098542D" w:rsidRPr="0098542D" w:rsidRDefault="0098542D" w:rsidP="0098542D">
            <w:pPr>
              <w:jc w:val="center"/>
              <w:rPr>
                <w:color w:val="000000"/>
              </w:rPr>
            </w:pPr>
            <w:r w:rsidRPr="0098542D">
              <w:rPr>
                <w:color w:val="000000"/>
              </w:rPr>
              <w:t>10</w:t>
            </w:r>
          </w:p>
        </w:tc>
        <w:tc>
          <w:tcPr>
            <w:tcW w:w="709" w:type="dxa"/>
            <w:tcBorders>
              <w:top w:val="single" w:sz="4" w:space="0" w:color="auto"/>
              <w:left w:val="single" w:sz="4" w:space="0" w:color="auto"/>
              <w:bottom w:val="single" w:sz="4" w:space="0" w:color="auto"/>
              <w:right w:val="single" w:sz="4" w:space="0" w:color="auto"/>
            </w:tcBorders>
          </w:tcPr>
          <w:p w14:paraId="342531E5" w14:textId="77777777" w:rsidR="0098542D" w:rsidRPr="0098542D" w:rsidRDefault="0098542D" w:rsidP="0098542D">
            <w:pPr>
              <w:jc w:val="center"/>
              <w:rPr>
                <w:color w:val="000000"/>
              </w:rPr>
            </w:pPr>
          </w:p>
          <w:p w14:paraId="11F7E4C7" w14:textId="77777777" w:rsidR="0098542D" w:rsidRPr="0098542D" w:rsidRDefault="0098542D" w:rsidP="0098542D">
            <w:pPr>
              <w:jc w:val="center"/>
              <w:rPr>
                <w:color w:val="000000"/>
              </w:rPr>
            </w:pPr>
          </w:p>
          <w:p w14:paraId="6E105DD0" w14:textId="77777777" w:rsidR="0098542D" w:rsidRPr="0098542D" w:rsidRDefault="0098542D" w:rsidP="0098542D">
            <w:pPr>
              <w:jc w:val="center"/>
              <w:rPr>
                <w:color w:val="000000"/>
              </w:rPr>
            </w:pPr>
            <w:r w:rsidRPr="0098542D">
              <w:rPr>
                <w:color w:val="000000"/>
              </w:rPr>
              <w:t>9</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BE542" w14:textId="77777777" w:rsidR="0098542D" w:rsidRPr="0098542D" w:rsidRDefault="0098542D" w:rsidP="0098542D">
            <w:pPr>
              <w:jc w:val="center"/>
              <w:rPr>
                <w:color w:val="000000"/>
              </w:rPr>
            </w:pPr>
            <w:r w:rsidRPr="0098542D">
              <w:rPr>
                <w:color w:val="000000"/>
              </w:rPr>
              <w:t>9</w:t>
            </w:r>
          </w:p>
        </w:tc>
      </w:tr>
      <w:tr w:rsidR="0098542D" w:rsidRPr="0098542D" w14:paraId="5BF2D991" w14:textId="77777777" w:rsidTr="00114AF2">
        <w:trPr>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2E18CF66" w14:textId="77777777" w:rsidR="0098542D" w:rsidRPr="0098542D" w:rsidRDefault="0098542D" w:rsidP="0098542D">
            <w:pPr>
              <w:jc w:val="center"/>
              <w:rPr>
                <w:color w:val="000000"/>
              </w:rPr>
            </w:pPr>
            <w:r w:rsidRPr="0098542D">
              <w:rPr>
                <w:color w:val="000000"/>
              </w:rPr>
              <w:t>2.2.</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08D94976" w14:textId="77777777" w:rsidR="0098542D" w:rsidRPr="0098542D" w:rsidRDefault="0098542D" w:rsidP="0098542D">
            <w:r w:rsidRPr="0098542D">
              <w:t>Обеспечение</w:t>
            </w:r>
          </w:p>
          <w:p w14:paraId="12E3D956" w14:textId="77777777" w:rsidR="0098542D" w:rsidRPr="0098542D" w:rsidRDefault="0098542D" w:rsidP="0098542D">
            <w:r w:rsidRPr="0098542D">
              <w:t xml:space="preserve">надлежащего состояния источников </w:t>
            </w:r>
          </w:p>
          <w:p w14:paraId="4A1564D3" w14:textId="77777777" w:rsidR="0098542D" w:rsidRPr="0098542D" w:rsidRDefault="0098542D" w:rsidP="0098542D">
            <w:r w:rsidRPr="0098542D">
              <w:t>противопожарного водоснабжения</w:t>
            </w:r>
          </w:p>
          <w:p w14:paraId="31C9CF6A" w14:textId="77777777" w:rsidR="0098542D" w:rsidRPr="0098542D" w:rsidRDefault="0098542D" w:rsidP="0098542D">
            <w:pPr>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26EA67" w14:textId="77777777" w:rsidR="0098542D" w:rsidRPr="0098542D" w:rsidRDefault="0098542D" w:rsidP="0098542D">
            <w:pPr>
              <w:jc w:val="center"/>
              <w:rPr>
                <w:color w:val="000000"/>
              </w:rPr>
            </w:pPr>
            <w:r w:rsidRPr="0098542D">
              <w:rPr>
                <w:color w:val="000000"/>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DFB438A" w14:textId="77777777" w:rsidR="0098542D" w:rsidRPr="0098542D" w:rsidRDefault="0098542D" w:rsidP="0098542D">
            <w:pPr>
              <w:jc w:val="center"/>
              <w:rPr>
                <w:color w:val="000000"/>
              </w:rPr>
            </w:pPr>
            <w:r w:rsidRPr="0098542D">
              <w:rPr>
                <w:color w:val="000000"/>
              </w:rPr>
              <w:t>90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B5AE1F7" w14:textId="77777777" w:rsidR="0098542D" w:rsidRPr="0098542D" w:rsidRDefault="0098542D" w:rsidP="0098542D">
            <w:pPr>
              <w:jc w:val="center"/>
              <w:rPr>
                <w:color w:val="000000"/>
              </w:rPr>
            </w:pPr>
            <w:r w:rsidRPr="0098542D">
              <w:rPr>
                <w:color w:val="00000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9BC2F5" w14:textId="77777777" w:rsidR="0098542D" w:rsidRPr="0098542D" w:rsidRDefault="0098542D" w:rsidP="0098542D">
            <w:pPr>
              <w:jc w:val="center"/>
              <w:rPr>
                <w:color w:val="000000"/>
              </w:rPr>
            </w:pPr>
            <w:r w:rsidRPr="0098542D">
              <w:rPr>
                <w:color w:val="000000"/>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92FF28" w14:textId="77777777" w:rsidR="0098542D" w:rsidRPr="0098542D" w:rsidRDefault="0098542D" w:rsidP="0098542D">
            <w:pPr>
              <w:jc w:val="center"/>
              <w:rPr>
                <w:color w:val="000000"/>
              </w:rPr>
            </w:pPr>
            <w:r w:rsidRPr="0098542D">
              <w:rPr>
                <w:color w:val="000000"/>
              </w:rPr>
              <w:t>90</w:t>
            </w:r>
          </w:p>
        </w:tc>
        <w:tc>
          <w:tcPr>
            <w:tcW w:w="709" w:type="dxa"/>
            <w:tcBorders>
              <w:top w:val="single" w:sz="4" w:space="0" w:color="auto"/>
              <w:left w:val="single" w:sz="4" w:space="0" w:color="auto"/>
              <w:bottom w:val="single" w:sz="4" w:space="0" w:color="auto"/>
              <w:right w:val="single" w:sz="4" w:space="0" w:color="auto"/>
            </w:tcBorders>
          </w:tcPr>
          <w:p w14:paraId="64536650" w14:textId="77777777" w:rsidR="0098542D" w:rsidRPr="0098542D" w:rsidRDefault="0098542D" w:rsidP="0098542D">
            <w:pPr>
              <w:jc w:val="center"/>
              <w:rPr>
                <w:color w:val="000000"/>
              </w:rPr>
            </w:pPr>
          </w:p>
          <w:p w14:paraId="6E890186" w14:textId="77777777" w:rsidR="0098542D" w:rsidRPr="0098542D" w:rsidRDefault="0098542D" w:rsidP="0098542D">
            <w:pPr>
              <w:jc w:val="center"/>
              <w:rPr>
                <w:color w:val="000000"/>
              </w:rPr>
            </w:pPr>
          </w:p>
          <w:p w14:paraId="190C5231" w14:textId="77777777" w:rsidR="0098542D" w:rsidRPr="0098542D" w:rsidRDefault="0098542D" w:rsidP="0098542D">
            <w:pPr>
              <w:jc w:val="center"/>
              <w:rPr>
                <w:color w:val="000000"/>
              </w:rPr>
            </w:pPr>
            <w:r w:rsidRPr="0098542D">
              <w:rPr>
                <w:color w:val="000000"/>
              </w:rPr>
              <w:t>100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9D37B" w14:textId="77777777" w:rsidR="0098542D" w:rsidRPr="0098542D" w:rsidRDefault="0098542D" w:rsidP="0098542D">
            <w:pPr>
              <w:jc w:val="center"/>
              <w:rPr>
                <w:color w:val="000000"/>
              </w:rPr>
            </w:pPr>
            <w:r w:rsidRPr="0098542D">
              <w:rPr>
                <w:color w:val="000000"/>
              </w:rPr>
              <w:t>100</w:t>
            </w:r>
          </w:p>
        </w:tc>
      </w:tr>
    </w:tbl>
    <w:p w14:paraId="0E917F3F" w14:textId="77777777" w:rsidR="0098542D" w:rsidRPr="0098542D" w:rsidRDefault="0098542D" w:rsidP="0098542D">
      <w:pPr>
        <w:jc w:val="center"/>
        <w:rPr>
          <w:b/>
          <w:sz w:val="28"/>
          <w:szCs w:val="28"/>
        </w:rPr>
      </w:pPr>
    </w:p>
    <w:p w14:paraId="7ECB591E" w14:textId="77777777" w:rsidR="0098542D" w:rsidRPr="0098542D" w:rsidRDefault="0098542D" w:rsidP="0098542D">
      <w:pPr>
        <w:jc w:val="center"/>
        <w:rPr>
          <w:sz w:val="28"/>
          <w:szCs w:val="28"/>
        </w:rPr>
      </w:pPr>
    </w:p>
    <w:p w14:paraId="5A26CDCE" w14:textId="77777777" w:rsidR="0098542D" w:rsidRPr="0098542D" w:rsidRDefault="0098542D" w:rsidP="0098542D">
      <w:pPr>
        <w:jc w:val="center"/>
        <w:rPr>
          <w:b/>
          <w:sz w:val="28"/>
          <w:szCs w:val="28"/>
        </w:rPr>
      </w:pPr>
      <w:r w:rsidRPr="0098542D">
        <w:rPr>
          <w:sz w:val="28"/>
          <w:szCs w:val="28"/>
        </w:rPr>
        <w:t xml:space="preserve">РАЗДЕЛ </w:t>
      </w:r>
      <w:r w:rsidRPr="0098542D">
        <w:rPr>
          <w:sz w:val="28"/>
          <w:szCs w:val="28"/>
          <w:lang w:val="en-US"/>
        </w:rPr>
        <w:t>VIII</w:t>
      </w:r>
      <w:r w:rsidRPr="0098542D">
        <w:rPr>
          <w:sz w:val="28"/>
          <w:szCs w:val="28"/>
        </w:rPr>
        <w:t xml:space="preserve">. </w:t>
      </w:r>
      <w:r w:rsidRPr="0098542D">
        <w:rPr>
          <w:b/>
          <w:sz w:val="28"/>
          <w:szCs w:val="28"/>
        </w:rPr>
        <w:t xml:space="preserve">Перечень подпрограмм, ведомственных целевых программ и основных мероприятий, включенных в состав муниципальной программы </w:t>
      </w:r>
    </w:p>
    <w:p w14:paraId="1DB2460F" w14:textId="77777777" w:rsidR="0098542D" w:rsidRPr="0098542D" w:rsidRDefault="0098542D" w:rsidP="0098542D">
      <w:pPr>
        <w:jc w:val="center"/>
        <w:rPr>
          <w:b/>
          <w:sz w:val="28"/>
          <w:szCs w:val="28"/>
        </w:rPr>
      </w:pPr>
    </w:p>
    <w:p w14:paraId="5B366857" w14:textId="77777777" w:rsidR="0098542D" w:rsidRPr="0098542D" w:rsidRDefault="0098542D" w:rsidP="0098542D">
      <w:pPr>
        <w:jc w:val="both"/>
        <w:rPr>
          <w:color w:val="000000"/>
          <w:sz w:val="28"/>
          <w:szCs w:val="28"/>
        </w:rPr>
      </w:pPr>
      <w:r w:rsidRPr="0098542D">
        <w:rPr>
          <w:color w:val="000000"/>
          <w:sz w:val="28"/>
          <w:szCs w:val="28"/>
        </w:rPr>
        <w:t xml:space="preserve">Муниципальная программа состоит из двух «Профилактика правонарушений и асоциального поведения граждан» и «Пожарная безопасность муниципального образования». </w:t>
      </w:r>
    </w:p>
    <w:p w14:paraId="514DC8F7" w14:textId="77777777" w:rsidR="0098542D" w:rsidRPr="0098542D" w:rsidRDefault="0098542D" w:rsidP="0098542D">
      <w:pPr>
        <w:jc w:val="both"/>
        <w:rPr>
          <w:sz w:val="28"/>
          <w:szCs w:val="28"/>
        </w:rPr>
      </w:pPr>
    </w:p>
    <w:p w14:paraId="30239322" w14:textId="77777777" w:rsidR="0098542D" w:rsidRPr="0098542D" w:rsidRDefault="0098542D" w:rsidP="0098542D">
      <w:pPr>
        <w:jc w:val="both"/>
        <w:rPr>
          <w:color w:val="000000"/>
          <w:sz w:val="28"/>
          <w:szCs w:val="28"/>
        </w:rPr>
      </w:pPr>
      <w:r w:rsidRPr="0098542D">
        <w:rPr>
          <w:sz w:val="28"/>
          <w:szCs w:val="28"/>
        </w:rPr>
        <w:t xml:space="preserve">РАЗДЕЛ </w:t>
      </w:r>
      <w:r w:rsidRPr="0098542D">
        <w:rPr>
          <w:sz w:val="28"/>
          <w:szCs w:val="28"/>
          <w:lang w:val="en-US"/>
        </w:rPr>
        <w:t>IX</w:t>
      </w:r>
      <w:r w:rsidRPr="0098542D">
        <w:rPr>
          <w:sz w:val="28"/>
          <w:szCs w:val="28"/>
        </w:rPr>
        <w:t xml:space="preserve">. </w:t>
      </w:r>
      <w:r w:rsidRPr="0098542D">
        <w:rPr>
          <w:b/>
          <w:sz w:val="28"/>
          <w:szCs w:val="28"/>
        </w:rPr>
        <w:t>Обоснование объема финансовых средств, необходимых для реализации муниципальной программы</w:t>
      </w:r>
    </w:p>
    <w:p w14:paraId="5FD04C4D" w14:textId="77777777" w:rsidR="0098542D" w:rsidRPr="0098542D" w:rsidRDefault="0098542D" w:rsidP="0098542D">
      <w:pPr>
        <w:jc w:val="center"/>
        <w:rPr>
          <w:b/>
          <w:sz w:val="28"/>
          <w:szCs w:val="28"/>
        </w:rPr>
      </w:pPr>
    </w:p>
    <w:p w14:paraId="550C14B7" w14:textId="77777777" w:rsidR="0098542D" w:rsidRPr="0098542D" w:rsidRDefault="0098542D" w:rsidP="0098542D">
      <w:pPr>
        <w:jc w:val="center"/>
        <w:rPr>
          <w:b/>
          <w:sz w:val="28"/>
          <w:szCs w:val="28"/>
        </w:rPr>
      </w:pPr>
      <w:r w:rsidRPr="0098542D">
        <w:rPr>
          <w:b/>
          <w:sz w:val="28"/>
          <w:szCs w:val="28"/>
        </w:rPr>
        <w:t xml:space="preserve">Ресурсное обеспечение реализации муниципальной программы за счет средств бюджета муниципального образования  </w:t>
      </w:r>
    </w:p>
    <w:p w14:paraId="4B839C27" w14:textId="77777777" w:rsidR="0098542D" w:rsidRPr="0098542D" w:rsidRDefault="0098542D" w:rsidP="0098542D">
      <w:pPr>
        <w:jc w:val="center"/>
        <w:rPr>
          <w:b/>
          <w:sz w:val="28"/>
          <w:szCs w:val="28"/>
        </w:rPr>
      </w:pPr>
    </w:p>
    <w:p w14:paraId="130A5EAF" w14:textId="77777777" w:rsidR="0098542D" w:rsidRPr="0098542D" w:rsidRDefault="0098542D" w:rsidP="0098542D">
      <w:pPr>
        <w:jc w:val="center"/>
        <w:rPr>
          <w:b/>
          <w:sz w:val="28"/>
          <w:szCs w:val="28"/>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2064"/>
        <w:gridCol w:w="1045"/>
        <w:gridCol w:w="992"/>
        <w:gridCol w:w="992"/>
        <w:gridCol w:w="992"/>
        <w:gridCol w:w="1278"/>
      </w:tblGrid>
      <w:tr w:rsidR="0098542D" w:rsidRPr="0098542D" w14:paraId="04856EBB" w14:textId="77777777" w:rsidTr="00114AF2">
        <w:trPr>
          <w:trHeight w:val="300"/>
          <w:jc w:val="center"/>
        </w:trPr>
        <w:tc>
          <w:tcPr>
            <w:tcW w:w="2849" w:type="dxa"/>
            <w:vMerge w:val="restart"/>
            <w:shd w:val="clear" w:color="auto" w:fill="auto"/>
            <w:vAlign w:val="center"/>
          </w:tcPr>
          <w:p w14:paraId="0FDF233D" w14:textId="77777777" w:rsidR="0098542D" w:rsidRPr="0098542D" w:rsidRDefault="0098542D" w:rsidP="0098542D">
            <w:pPr>
              <w:jc w:val="center"/>
              <w:rPr>
                <w:b/>
                <w:bCs/>
                <w:color w:val="000000"/>
              </w:rPr>
            </w:pPr>
            <w:r w:rsidRPr="0098542D">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2064" w:type="dxa"/>
            <w:vMerge w:val="restart"/>
            <w:shd w:val="clear" w:color="auto" w:fill="auto"/>
            <w:vAlign w:val="center"/>
          </w:tcPr>
          <w:p w14:paraId="7E578F75" w14:textId="77777777" w:rsidR="0098542D" w:rsidRPr="0098542D" w:rsidRDefault="0098542D" w:rsidP="0098542D">
            <w:pPr>
              <w:jc w:val="center"/>
              <w:rPr>
                <w:b/>
                <w:bCs/>
                <w:color w:val="000000"/>
              </w:rPr>
            </w:pPr>
            <w:r w:rsidRPr="0098542D">
              <w:rPr>
                <w:b/>
                <w:bCs/>
                <w:color w:val="000000"/>
              </w:rPr>
              <w:t>Ответственный исполнитель, соисполнители, администратор, участники, исполнители</w:t>
            </w:r>
          </w:p>
        </w:tc>
        <w:tc>
          <w:tcPr>
            <w:tcW w:w="5299" w:type="dxa"/>
            <w:gridSpan w:val="5"/>
          </w:tcPr>
          <w:p w14:paraId="00277378" w14:textId="77777777" w:rsidR="0098542D" w:rsidRPr="0098542D" w:rsidRDefault="0098542D" w:rsidP="0098542D">
            <w:pPr>
              <w:jc w:val="center"/>
              <w:rPr>
                <w:b/>
                <w:bCs/>
                <w:color w:val="000000"/>
              </w:rPr>
            </w:pPr>
            <w:r w:rsidRPr="0098542D">
              <w:rPr>
                <w:b/>
                <w:bCs/>
                <w:color w:val="000000"/>
              </w:rPr>
              <w:t>Расходы (тыс. руб.), годы</w:t>
            </w:r>
          </w:p>
        </w:tc>
      </w:tr>
      <w:tr w:rsidR="0098542D" w:rsidRPr="0098542D" w14:paraId="4C3FA311" w14:textId="77777777" w:rsidTr="00114AF2">
        <w:trPr>
          <w:trHeight w:val="300"/>
          <w:jc w:val="center"/>
        </w:trPr>
        <w:tc>
          <w:tcPr>
            <w:tcW w:w="2849" w:type="dxa"/>
            <w:vMerge/>
            <w:vAlign w:val="center"/>
          </w:tcPr>
          <w:p w14:paraId="0DF5AEE4" w14:textId="77777777" w:rsidR="0098542D" w:rsidRPr="0098542D" w:rsidRDefault="0098542D" w:rsidP="0098542D">
            <w:pPr>
              <w:rPr>
                <w:b/>
                <w:bCs/>
                <w:color w:val="000000"/>
              </w:rPr>
            </w:pPr>
          </w:p>
        </w:tc>
        <w:tc>
          <w:tcPr>
            <w:tcW w:w="2064" w:type="dxa"/>
            <w:vMerge/>
            <w:vAlign w:val="center"/>
          </w:tcPr>
          <w:p w14:paraId="25431019" w14:textId="77777777" w:rsidR="0098542D" w:rsidRPr="0098542D" w:rsidRDefault="0098542D" w:rsidP="0098542D">
            <w:pPr>
              <w:rPr>
                <w:b/>
                <w:bCs/>
                <w:color w:val="000000"/>
              </w:rPr>
            </w:pPr>
          </w:p>
        </w:tc>
        <w:tc>
          <w:tcPr>
            <w:tcW w:w="1045" w:type="dxa"/>
            <w:shd w:val="clear" w:color="auto" w:fill="auto"/>
            <w:vAlign w:val="center"/>
          </w:tcPr>
          <w:p w14:paraId="18CD4346" w14:textId="77777777" w:rsidR="0098542D" w:rsidRPr="0098542D" w:rsidRDefault="0098542D" w:rsidP="0098542D">
            <w:pPr>
              <w:jc w:val="center"/>
              <w:rPr>
                <w:b/>
                <w:bCs/>
                <w:color w:val="000000"/>
              </w:rPr>
            </w:pPr>
            <w:r w:rsidRPr="0098542D">
              <w:rPr>
                <w:b/>
                <w:bCs/>
                <w:color w:val="000000"/>
              </w:rPr>
              <w:t>2021</w:t>
            </w:r>
          </w:p>
        </w:tc>
        <w:tc>
          <w:tcPr>
            <w:tcW w:w="992" w:type="dxa"/>
            <w:shd w:val="clear" w:color="auto" w:fill="auto"/>
            <w:vAlign w:val="center"/>
          </w:tcPr>
          <w:p w14:paraId="159A8865" w14:textId="77777777" w:rsidR="0098542D" w:rsidRPr="0098542D" w:rsidRDefault="0098542D" w:rsidP="0098542D">
            <w:pPr>
              <w:jc w:val="center"/>
              <w:rPr>
                <w:b/>
                <w:bCs/>
                <w:color w:val="000000"/>
              </w:rPr>
            </w:pPr>
            <w:r w:rsidRPr="0098542D">
              <w:rPr>
                <w:b/>
                <w:bCs/>
                <w:color w:val="000000"/>
              </w:rPr>
              <w:t>2022</w:t>
            </w:r>
          </w:p>
        </w:tc>
        <w:tc>
          <w:tcPr>
            <w:tcW w:w="992" w:type="dxa"/>
            <w:shd w:val="clear" w:color="auto" w:fill="auto"/>
            <w:vAlign w:val="center"/>
          </w:tcPr>
          <w:p w14:paraId="646F501C" w14:textId="77777777" w:rsidR="0098542D" w:rsidRPr="0098542D" w:rsidRDefault="0098542D" w:rsidP="0098542D">
            <w:pPr>
              <w:jc w:val="center"/>
              <w:rPr>
                <w:b/>
                <w:bCs/>
                <w:color w:val="000000"/>
              </w:rPr>
            </w:pPr>
            <w:r w:rsidRPr="0098542D">
              <w:rPr>
                <w:b/>
                <w:bCs/>
                <w:color w:val="000000"/>
              </w:rPr>
              <w:t>2023</w:t>
            </w:r>
          </w:p>
        </w:tc>
        <w:tc>
          <w:tcPr>
            <w:tcW w:w="992" w:type="dxa"/>
            <w:vAlign w:val="center"/>
          </w:tcPr>
          <w:p w14:paraId="1D613A52" w14:textId="77777777" w:rsidR="0098542D" w:rsidRPr="0098542D" w:rsidRDefault="0098542D" w:rsidP="0098542D">
            <w:pPr>
              <w:jc w:val="center"/>
              <w:rPr>
                <w:b/>
                <w:bCs/>
                <w:color w:val="000000"/>
              </w:rPr>
            </w:pPr>
            <w:r w:rsidRPr="0098542D">
              <w:rPr>
                <w:b/>
                <w:bCs/>
                <w:color w:val="000000"/>
              </w:rPr>
              <w:t>2024</w:t>
            </w:r>
          </w:p>
        </w:tc>
        <w:tc>
          <w:tcPr>
            <w:tcW w:w="1278" w:type="dxa"/>
            <w:shd w:val="clear" w:color="auto" w:fill="auto"/>
            <w:vAlign w:val="center"/>
          </w:tcPr>
          <w:p w14:paraId="36072C6A" w14:textId="77777777" w:rsidR="0098542D" w:rsidRPr="0098542D" w:rsidRDefault="0098542D" w:rsidP="0098542D">
            <w:pPr>
              <w:jc w:val="center"/>
              <w:rPr>
                <w:b/>
                <w:bCs/>
                <w:color w:val="000000"/>
              </w:rPr>
            </w:pPr>
            <w:r w:rsidRPr="0098542D">
              <w:rPr>
                <w:b/>
                <w:bCs/>
                <w:color w:val="000000"/>
              </w:rPr>
              <w:t>Всего</w:t>
            </w:r>
          </w:p>
        </w:tc>
      </w:tr>
      <w:tr w:rsidR="0098542D" w:rsidRPr="0098542D" w14:paraId="7C8ADDCF" w14:textId="77777777" w:rsidTr="00114AF2">
        <w:trPr>
          <w:trHeight w:val="300"/>
          <w:jc w:val="center"/>
        </w:trPr>
        <w:tc>
          <w:tcPr>
            <w:tcW w:w="2849" w:type="dxa"/>
            <w:shd w:val="clear" w:color="auto" w:fill="auto"/>
            <w:vAlign w:val="center"/>
          </w:tcPr>
          <w:p w14:paraId="405FA4BC" w14:textId="77777777" w:rsidR="0098542D" w:rsidRPr="0098542D" w:rsidRDefault="0098542D" w:rsidP="0098542D">
            <w:pPr>
              <w:jc w:val="center"/>
              <w:rPr>
                <w:bCs/>
                <w:color w:val="000000"/>
                <w:sz w:val="16"/>
                <w:szCs w:val="16"/>
              </w:rPr>
            </w:pPr>
            <w:r w:rsidRPr="0098542D">
              <w:rPr>
                <w:bCs/>
                <w:color w:val="000000"/>
                <w:sz w:val="16"/>
                <w:szCs w:val="16"/>
              </w:rPr>
              <w:t>1</w:t>
            </w:r>
          </w:p>
        </w:tc>
        <w:tc>
          <w:tcPr>
            <w:tcW w:w="2064" w:type="dxa"/>
            <w:shd w:val="clear" w:color="auto" w:fill="auto"/>
            <w:vAlign w:val="center"/>
          </w:tcPr>
          <w:p w14:paraId="303F86CE" w14:textId="77777777" w:rsidR="0098542D" w:rsidRPr="0098542D" w:rsidRDefault="0098542D" w:rsidP="0098542D">
            <w:pPr>
              <w:jc w:val="center"/>
              <w:rPr>
                <w:bCs/>
                <w:color w:val="000000"/>
                <w:sz w:val="16"/>
                <w:szCs w:val="16"/>
              </w:rPr>
            </w:pPr>
            <w:r w:rsidRPr="0098542D">
              <w:rPr>
                <w:bCs/>
                <w:color w:val="000000"/>
                <w:sz w:val="16"/>
                <w:szCs w:val="16"/>
              </w:rPr>
              <w:t>2</w:t>
            </w:r>
          </w:p>
        </w:tc>
        <w:tc>
          <w:tcPr>
            <w:tcW w:w="1045" w:type="dxa"/>
            <w:shd w:val="clear" w:color="auto" w:fill="auto"/>
            <w:vAlign w:val="center"/>
          </w:tcPr>
          <w:p w14:paraId="102363C2" w14:textId="77777777" w:rsidR="0098542D" w:rsidRPr="0098542D" w:rsidRDefault="0098542D" w:rsidP="0098542D">
            <w:pPr>
              <w:jc w:val="center"/>
              <w:rPr>
                <w:bCs/>
                <w:color w:val="000000"/>
                <w:sz w:val="16"/>
                <w:szCs w:val="16"/>
              </w:rPr>
            </w:pPr>
            <w:r w:rsidRPr="0098542D">
              <w:rPr>
                <w:bCs/>
                <w:color w:val="000000"/>
                <w:sz w:val="16"/>
                <w:szCs w:val="16"/>
              </w:rPr>
              <w:t>3</w:t>
            </w:r>
          </w:p>
        </w:tc>
        <w:tc>
          <w:tcPr>
            <w:tcW w:w="992" w:type="dxa"/>
            <w:shd w:val="clear" w:color="auto" w:fill="auto"/>
            <w:vAlign w:val="center"/>
          </w:tcPr>
          <w:p w14:paraId="38B6B190" w14:textId="77777777" w:rsidR="0098542D" w:rsidRPr="0098542D" w:rsidRDefault="0098542D" w:rsidP="0098542D">
            <w:pPr>
              <w:jc w:val="center"/>
              <w:rPr>
                <w:bCs/>
                <w:color w:val="000000"/>
                <w:sz w:val="16"/>
                <w:szCs w:val="16"/>
              </w:rPr>
            </w:pPr>
            <w:r w:rsidRPr="0098542D">
              <w:rPr>
                <w:bCs/>
                <w:color w:val="000000"/>
                <w:sz w:val="16"/>
                <w:szCs w:val="16"/>
              </w:rPr>
              <w:t>4</w:t>
            </w:r>
          </w:p>
        </w:tc>
        <w:tc>
          <w:tcPr>
            <w:tcW w:w="992" w:type="dxa"/>
            <w:shd w:val="clear" w:color="auto" w:fill="auto"/>
            <w:vAlign w:val="center"/>
          </w:tcPr>
          <w:p w14:paraId="53C6C1F8" w14:textId="77777777" w:rsidR="0098542D" w:rsidRPr="0098542D" w:rsidRDefault="0098542D" w:rsidP="0098542D">
            <w:pPr>
              <w:jc w:val="center"/>
              <w:rPr>
                <w:bCs/>
                <w:color w:val="000000"/>
                <w:sz w:val="16"/>
                <w:szCs w:val="16"/>
              </w:rPr>
            </w:pPr>
            <w:r w:rsidRPr="0098542D">
              <w:rPr>
                <w:bCs/>
                <w:color w:val="000000"/>
                <w:sz w:val="16"/>
                <w:szCs w:val="16"/>
              </w:rPr>
              <w:t>5</w:t>
            </w:r>
          </w:p>
        </w:tc>
        <w:tc>
          <w:tcPr>
            <w:tcW w:w="992" w:type="dxa"/>
            <w:vAlign w:val="center"/>
          </w:tcPr>
          <w:p w14:paraId="0B0C2D13" w14:textId="77777777" w:rsidR="0098542D" w:rsidRPr="0098542D" w:rsidRDefault="0098542D" w:rsidP="0098542D">
            <w:pPr>
              <w:jc w:val="center"/>
              <w:rPr>
                <w:bCs/>
                <w:color w:val="000000"/>
                <w:sz w:val="16"/>
                <w:szCs w:val="16"/>
              </w:rPr>
            </w:pPr>
            <w:r w:rsidRPr="0098542D">
              <w:rPr>
                <w:bCs/>
                <w:color w:val="000000"/>
                <w:sz w:val="16"/>
                <w:szCs w:val="16"/>
              </w:rPr>
              <w:t>6</w:t>
            </w:r>
          </w:p>
        </w:tc>
        <w:tc>
          <w:tcPr>
            <w:tcW w:w="1278" w:type="dxa"/>
            <w:shd w:val="clear" w:color="auto" w:fill="auto"/>
            <w:vAlign w:val="center"/>
          </w:tcPr>
          <w:p w14:paraId="6D29ED8B" w14:textId="77777777" w:rsidR="0098542D" w:rsidRPr="0098542D" w:rsidRDefault="0098542D" w:rsidP="0098542D">
            <w:pPr>
              <w:jc w:val="center"/>
              <w:rPr>
                <w:bCs/>
                <w:color w:val="000000"/>
                <w:sz w:val="16"/>
                <w:szCs w:val="16"/>
              </w:rPr>
            </w:pPr>
            <w:r w:rsidRPr="0098542D">
              <w:rPr>
                <w:bCs/>
                <w:color w:val="000000"/>
                <w:sz w:val="16"/>
                <w:szCs w:val="16"/>
              </w:rPr>
              <w:t>8</w:t>
            </w:r>
          </w:p>
        </w:tc>
      </w:tr>
      <w:tr w:rsidR="0098542D" w:rsidRPr="0098542D" w14:paraId="7D243E25" w14:textId="77777777" w:rsidTr="00114AF2">
        <w:trPr>
          <w:trHeight w:val="300"/>
          <w:jc w:val="center"/>
        </w:trPr>
        <w:tc>
          <w:tcPr>
            <w:tcW w:w="2849" w:type="dxa"/>
            <w:vMerge w:val="restart"/>
            <w:shd w:val="clear" w:color="auto" w:fill="auto"/>
          </w:tcPr>
          <w:p w14:paraId="766C5930" w14:textId="77777777" w:rsidR="0098542D" w:rsidRPr="0098542D" w:rsidRDefault="0098542D" w:rsidP="0098542D">
            <w:pPr>
              <w:jc w:val="both"/>
              <w:rPr>
                <w:color w:val="000000"/>
              </w:rPr>
            </w:pPr>
            <w:r w:rsidRPr="0098542D">
              <w:rPr>
                <w:b/>
                <w:color w:val="000000"/>
                <w:u w:val="single"/>
              </w:rPr>
              <w:t>Муниципальная программа</w:t>
            </w:r>
            <w:r w:rsidRPr="0098542D">
              <w:rPr>
                <w:color w:val="000000"/>
              </w:rPr>
              <w:t xml:space="preserve"> «Обеспечение безопасности граждан на </w:t>
            </w:r>
            <w:proofErr w:type="gramStart"/>
            <w:r w:rsidRPr="0098542D">
              <w:rPr>
                <w:color w:val="000000"/>
              </w:rPr>
              <w:t>территории  Пустошкинского</w:t>
            </w:r>
            <w:proofErr w:type="gramEnd"/>
            <w:r w:rsidRPr="0098542D">
              <w:rPr>
                <w:color w:val="000000"/>
              </w:rPr>
              <w:t xml:space="preserve"> района» на 2021 - 2024 годы </w:t>
            </w:r>
          </w:p>
          <w:p w14:paraId="35A6848B" w14:textId="77777777" w:rsidR="0098542D" w:rsidRPr="0098542D" w:rsidRDefault="0098542D" w:rsidP="0098542D">
            <w:pPr>
              <w:jc w:val="both"/>
              <w:rPr>
                <w:color w:val="000000"/>
              </w:rPr>
            </w:pPr>
          </w:p>
        </w:tc>
        <w:tc>
          <w:tcPr>
            <w:tcW w:w="2064" w:type="dxa"/>
            <w:shd w:val="clear" w:color="auto" w:fill="auto"/>
          </w:tcPr>
          <w:p w14:paraId="503796F2" w14:textId="77777777" w:rsidR="0098542D" w:rsidRPr="0098542D" w:rsidRDefault="0098542D" w:rsidP="0098542D">
            <w:pPr>
              <w:rPr>
                <w:color w:val="000000"/>
              </w:rPr>
            </w:pPr>
            <w:r w:rsidRPr="0098542D">
              <w:rPr>
                <w:b/>
                <w:color w:val="000000"/>
              </w:rPr>
              <w:t>Всего</w:t>
            </w:r>
            <w:r w:rsidRPr="0098542D">
              <w:rPr>
                <w:color w:val="000000"/>
              </w:rPr>
              <w:t>, в том числе:</w:t>
            </w:r>
          </w:p>
        </w:tc>
        <w:tc>
          <w:tcPr>
            <w:tcW w:w="1045" w:type="dxa"/>
            <w:shd w:val="clear" w:color="auto" w:fill="auto"/>
          </w:tcPr>
          <w:p w14:paraId="7FA6A291" w14:textId="77777777" w:rsidR="0098542D" w:rsidRPr="0098542D" w:rsidRDefault="0098542D" w:rsidP="0098542D">
            <w:pPr>
              <w:jc w:val="center"/>
              <w:rPr>
                <w:color w:val="000000"/>
              </w:rPr>
            </w:pPr>
            <w:r w:rsidRPr="0098542D">
              <w:rPr>
                <w:color w:val="000000"/>
              </w:rPr>
              <w:t>151,5</w:t>
            </w:r>
          </w:p>
        </w:tc>
        <w:tc>
          <w:tcPr>
            <w:tcW w:w="992" w:type="dxa"/>
            <w:shd w:val="clear" w:color="auto" w:fill="auto"/>
          </w:tcPr>
          <w:p w14:paraId="36B7A104" w14:textId="77777777" w:rsidR="0098542D" w:rsidRPr="0098542D" w:rsidRDefault="0098542D" w:rsidP="0098542D">
            <w:pPr>
              <w:jc w:val="center"/>
              <w:rPr>
                <w:color w:val="000000"/>
              </w:rPr>
            </w:pPr>
            <w:r w:rsidRPr="0098542D">
              <w:rPr>
                <w:color w:val="000000"/>
              </w:rPr>
              <w:t xml:space="preserve">121,1 </w:t>
            </w:r>
          </w:p>
        </w:tc>
        <w:tc>
          <w:tcPr>
            <w:tcW w:w="992" w:type="dxa"/>
            <w:shd w:val="clear" w:color="auto" w:fill="auto"/>
          </w:tcPr>
          <w:p w14:paraId="3DA8F889" w14:textId="77777777" w:rsidR="0098542D" w:rsidRPr="0098542D" w:rsidRDefault="0098542D" w:rsidP="0098542D">
            <w:pPr>
              <w:jc w:val="center"/>
              <w:rPr>
                <w:color w:val="000000"/>
              </w:rPr>
            </w:pPr>
            <w:r w:rsidRPr="0098542D">
              <w:rPr>
                <w:color w:val="000000"/>
              </w:rPr>
              <w:t xml:space="preserve">53,0 </w:t>
            </w:r>
          </w:p>
        </w:tc>
        <w:tc>
          <w:tcPr>
            <w:tcW w:w="992" w:type="dxa"/>
          </w:tcPr>
          <w:p w14:paraId="165370B2" w14:textId="77777777" w:rsidR="0098542D" w:rsidRPr="0098542D" w:rsidRDefault="0098542D" w:rsidP="0098542D">
            <w:pPr>
              <w:jc w:val="center"/>
              <w:rPr>
                <w:color w:val="000000"/>
              </w:rPr>
            </w:pPr>
            <w:r w:rsidRPr="0098542D">
              <w:rPr>
                <w:color w:val="000000"/>
              </w:rPr>
              <w:t>53,0</w:t>
            </w:r>
          </w:p>
        </w:tc>
        <w:tc>
          <w:tcPr>
            <w:tcW w:w="1278" w:type="dxa"/>
            <w:shd w:val="clear" w:color="auto" w:fill="auto"/>
          </w:tcPr>
          <w:p w14:paraId="1A1716BC" w14:textId="77777777" w:rsidR="0098542D" w:rsidRPr="0098542D" w:rsidRDefault="0098542D" w:rsidP="0098542D">
            <w:pPr>
              <w:jc w:val="center"/>
              <w:rPr>
                <w:color w:val="000000"/>
              </w:rPr>
            </w:pPr>
            <w:r w:rsidRPr="0098542D">
              <w:rPr>
                <w:color w:val="000000"/>
              </w:rPr>
              <w:t>378,6</w:t>
            </w:r>
          </w:p>
          <w:p w14:paraId="02CFFB60" w14:textId="77777777" w:rsidR="0098542D" w:rsidRPr="0098542D" w:rsidRDefault="0098542D" w:rsidP="0098542D">
            <w:pPr>
              <w:jc w:val="center"/>
              <w:rPr>
                <w:color w:val="000000"/>
              </w:rPr>
            </w:pPr>
          </w:p>
          <w:p w14:paraId="7FEB3384" w14:textId="77777777" w:rsidR="0098542D" w:rsidRPr="0098542D" w:rsidRDefault="0098542D" w:rsidP="0098542D">
            <w:pPr>
              <w:jc w:val="center"/>
              <w:rPr>
                <w:color w:val="000000"/>
              </w:rPr>
            </w:pPr>
          </w:p>
        </w:tc>
      </w:tr>
      <w:tr w:rsidR="0098542D" w:rsidRPr="0098542D" w14:paraId="7FD62326" w14:textId="77777777" w:rsidTr="00114AF2">
        <w:trPr>
          <w:trHeight w:val="510"/>
          <w:jc w:val="center"/>
        </w:trPr>
        <w:tc>
          <w:tcPr>
            <w:tcW w:w="2849" w:type="dxa"/>
            <w:vMerge/>
            <w:vAlign w:val="center"/>
          </w:tcPr>
          <w:p w14:paraId="727117A3"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77A4AE57" w14:textId="77777777" w:rsidR="0098542D" w:rsidRPr="0098542D" w:rsidRDefault="0098542D" w:rsidP="0098542D">
            <w:pPr>
              <w:rPr>
                <w:color w:val="000000"/>
              </w:rPr>
            </w:pPr>
            <w:r w:rsidRPr="0098542D">
              <w:rPr>
                <w:color w:val="000000"/>
              </w:rPr>
              <w:t>Администрация Пустошкинского района</w:t>
            </w:r>
          </w:p>
        </w:tc>
        <w:tc>
          <w:tcPr>
            <w:tcW w:w="1045" w:type="dxa"/>
            <w:tcBorders>
              <w:bottom w:val="single" w:sz="4" w:space="0" w:color="auto"/>
            </w:tcBorders>
            <w:shd w:val="clear" w:color="auto" w:fill="auto"/>
          </w:tcPr>
          <w:p w14:paraId="03C12FA1" w14:textId="77777777" w:rsidR="0098542D" w:rsidRPr="0098542D" w:rsidRDefault="0098542D" w:rsidP="0098542D">
            <w:pPr>
              <w:jc w:val="center"/>
              <w:rPr>
                <w:color w:val="000000"/>
              </w:rPr>
            </w:pPr>
            <w:r w:rsidRPr="0098542D">
              <w:rPr>
                <w:color w:val="000000"/>
              </w:rPr>
              <w:t>35,5</w:t>
            </w:r>
          </w:p>
        </w:tc>
        <w:tc>
          <w:tcPr>
            <w:tcW w:w="992" w:type="dxa"/>
            <w:tcBorders>
              <w:bottom w:val="single" w:sz="4" w:space="0" w:color="auto"/>
            </w:tcBorders>
            <w:shd w:val="clear" w:color="auto" w:fill="auto"/>
          </w:tcPr>
          <w:p w14:paraId="254CD5E2" w14:textId="77777777" w:rsidR="0098542D" w:rsidRPr="0098542D" w:rsidRDefault="0098542D" w:rsidP="0098542D">
            <w:pPr>
              <w:jc w:val="center"/>
              <w:rPr>
                <w:color w:val="000000"/>
              </w:rPr>
            </w:pPr>
            <w:r w:rsidRPr="0098542D">
              <w:rPr>
                <w:color w:val="000000"/>
              </w:rPr>
              <w:t>5,1</w:t>
            </w:r>
          </w:p>
        </w:tc>
        <w:tc>
          <w:tcPr>
            <w:tcW w:w="992" w:type="dxa"/>
            <w:tcBorders>
              <w:bottom w:val="single" w:sz="4" w:space="0" w:color="auto"/>
            </w:tcBorders>
            <w:shd w:val="clear" w:color="auto" w:fill="auto"/>
          </w:tcPr>
          <w:p w14:paraId="0FB600E4" w14:textId="77777777" w:rsidR="0098542D" w:rsidRPr="0098542D" w:rsidRDefault="0098542D" w:rsidP="0098542D">
            <w:pPr>
              <w:jc w:val="center"/>
              <w:rPr>
                <w:color w:val="000000"/>
              </w:rPr>
            </w:pPr>
            <w:r w:rsidRPr="0098542D">
              <w:rPr>
                <w:color w:val="000000"/>
              </w:rPr>
              <w:t>3,0</w:t>
            </w:r>
          </w:p>
        </w:tc>
        <w:tc>
          <w:tcPr>
            <w:tcW w:w="992" w:type="dxa"/>
            <w:tcBorders>
              <w:bottom w:val="single" w:sz="4" w:space="0" w:color="auto"/>
            </w:tcBorders>
          </w:tcPr>
          <w:p w14:paraId="544CF0BC" w14:textId="77777777" w:rsidR="0098542D" w:rsidRPr="0098542D" w:rsidRDefault="0098542D" w:rsidP="0098542D">
            <w:pPr>
              <w:jc w:val="center"/>
              <w:rPr>
                <w:color w:val="000000"/>
              </w:rPr>
            </w:pPr>
            <w:r w:rsidRPr="0098542D">
              <w:rPr>
                <w:color w:val="000000"/>
              </w:rPr>
              <w:t>3,0</w:t>
            </w:r>
          </w:p>
        </w:tc>
        <w:tc>
          <w:tcPr>
            <w:tcW w:w="1278" w:type="dxa"/>
            <w:tcBorders>
              <w:bottom w:val="single" w:sz="4" w:space="0" w:color="auto"/>
            </w:tcBorders>
            <w:shd w:val="clear" w:color="auto" w:fill="auto"/>
          </w:tcPr>
          <w:p w14:paraId="26BC4832" w14:textId="77777777" w:rsidR="0098542D" w:rsidRPr="0098542D" w:rsidRDefault="0098542D" w:rsidP="0098542D">
            <w:pPr>
              <w:jc w:val="center"/>
              <w:rPr>
                <w:color w:val="000000"/>
              </w:rPr>
            </w:pPr>
            <w:r w:rsidRPr="0098542D">
              <w:rPr>
                <w:color w:val="000000"/>
              </w:rPr>
              <w:t xml:space="preserve">46,6  </w:t>
            </w:r>
          </w:p>
          <w:p w14:paraId="202A6F39" w14:textId="77777777" w:rsidR="0098542D" w:rsidRPr="0098542D" w:rsidRDefault="0098542D" w:rsidP="0098542D">
            <w:pPr>
              <w:jc w:val="center"/>
              <w:rPr>
                <w:color w:val="000000"/>
              </w:rPr>
            </w:pPr>
          </w:p>
          <w:p w14:paraId="16F99502" w14:textId="77777777" w:rsidR="0098542D" w:rsidRPr="0098542D" w:rsidRDefault="0098542D" w:rsidP="0098542D">
            <w:pPr>
              <w:jc w:val="center"/>
              <w:rPr>
                <w:color w:val="000000"/>
              </w:rPr>
            </w:pPr>
          </w:p>
        </w:tc>
      </w:tr>
      <w:tr w:rsidR="0098542D" w:rsidRPr="0098542D" w14:paraId="503CDCDF" w14:textId="77777777" w:rsidTr="00114AF2">
        <w:trPr>
          <w:trHeight w:val="510"/>
          <w:jc w:val="center"/>
        </w:trPr>
        <w:tc>
          <w:tcPr>
            <w:tcW w:w="2849" w:type="dxa"/>
            <w:vMerge/>
            <w:vAlign w:val="center"/>
          </w:tcPr>
          <w:p w14:paraId="550F5633"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486AC3DC"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1045" w:type="dxa"/>
            <w:tcBorders>
              <w:bottom w:val="single" w:sz="4" w:space="0" w:color="auto"/>
            </w:tcBorders>
            <w:shd w:val="clear" w:color="auto" w:fill="auto"/>
          </w:tcPr>
          <w:p w14:paraId="42E8A6E3" w14:textId="77777777" w:rsidR="0098542D" w:rsidRPr="0098542D" w:rsidRDefault="0098542D" w:rsidP="0098542D">
            <w:pPr>
              <w:jc w:val="center"/>
              <w:rPr>
                <w:color w:val="000000"/>
              </w:rPr>
            </w:pPr>
            <w:r w:rsidRPr="0098542D">
              <w:rPr>
                <w:color w:val="000000"/>
              </w:rPr>
              <w:t xml:space="preserve">14,0 </w:t>
            </w:r>
          </w:p>
        </w:tc>
        <w:tc>
          <w:tcPr>
            <w:tcW w:w="992" w:type="dxa"/>
            <w:tcBorders>
              <w:bottom w:val="single" w:sz="4" w:space="0" w:color="auto"/>
            </w:tcBorders>
            <w:shd w:val="clear" w:color="auto" w:fill="auto"/>
          </w:tcPr>
          <w:p w14:paraId="725735BE" w14:textId="77777777" w:rsidR="0098542D" w:rsidRPr="0098542D" w:rsidRDefault="0098542D" w:rsidP="0098542D">
            <w:pPr>
              <w:jc w:val="center"/>
              <w:rPr>
                <w:color w:val="000000"/>
              </w:rPr>
            </w:pPr>
            <w:r w:rsidRPr="0098542D">
              <w:rPr>
                <w:color w:val="000000"/>
              </w:rPr>
              <w:t xml:space="preserve">14,0 </w:t>
            </w:r>
          </w:p>
        </w:tc>
        <w:tc>
          <w:tcPr>
            <w:tcW w:w="992" w:type="dxa"/>
            <w:tcBorders>
              <w:bottom w:val="single" w:sz="4" w:space="0" w:color="auto"/>
            </w:tcBorders>
            <w:shd w:val="clear" w:color="auto" w:fill="auto"/>
          </w:tcPr>
          <w:p w14:paraId="16B5ADB7" w14:textId="77777777" w:rsidR="0098542D" w:rsidRPr="0098542D" w:rsidRDefault="0098542D" w:rsidP="0098542D">
            <w:pPr>
              <w:jc w:val="center"/>
              <w:rPr>
                <w:color w:val="000000"/>
              </w:rPr>
            </w:pPr>
            <w:r w:rsidRPr="0098542D">
              <w:rPr>
                <w:color w:val="000000"/>
              </w:rPr>
              <w:t xml:space="preserve">0 </w:t>
            </w:r>
          </w:p>
        </w:tc>
        <w:tc>
          <w:tcPr>
            <w:tcW w:w="992" w:type="dxa"/>
            <w:tcBorders>
              <w:bottom w:val="single" w:sz="4" w:space="0" w:color="auto"/>
            </w:tcBorders>
          </w:tcPr>
          <w:p w14:paraId="52D60A57" w14:textId="77777777" w:rsidR="0098542D" w:rsidRPr="0098542D" w:rsidRDefault="0098542D" w:rsidP="0098542D">
            <w:pPr>
              <w:jc w:val="center"/>
              <w:rPr>
                <w:color w:val="000000"/>
              </w:rPr>
            </w:pPr>
            <w:r w:rsidRPr="0098542D">
              <w:rPr>
                <w:color w:val="000000"/>
              </w:rPr>
              <w:t xml:space="preserve">0 </w:t>
            </w:r>
          </w:p>
        </w:tc>
        <w:tc>
          <w:tcPr>
            <w:tcW w:w="1278" w:type="dxa"/>
            <w:tcBorders>
              <w:bottom w:val="single" w:sz="4" w:space="0" w:color="auto"/>
            </w:tcBorders>
            <w:shd w:val="clear" w:color="auto" w:fill="auto"/>
          </w:tcPr>
          <w:p w14:paraId="785782AB" w14:textId="77777777" w:rsidR="0098542D" w:rsidRPr="0098542D" w:rsidRDefault="0098542D" w:rsidP="0098542D">
            <w:pPr>
              <w:jc w:val="center"/>
              <w:rPr>
                <w:color w:val="000000"/>
              </w:rPr>
            </w:pPr>
            <w:r w:rsidRPr="0098542D">
              <w:rPr>
                <w:color w:val="000000"/>
              </w:rPr>
              <w:t xml:space="preserve">28,0 </w:t>
            </w:r>
          </w:p>
        </w:tc>
      </w:tr>
      <w:tr w:rsidR="0098542D" w:rsidRPr="0098542D" w14:paraId="3E6B03EA" w14:textId="77777777" w:rsidTr="00114AF2">
        <w:trPr>
          <w:trHeight w:val="510"/>
          <w:jc w:val="center"/>
        </w:trPr>
        <w:tc>
          <w:tcPr>
            <w:tcW w:w="2849" w:type="dxa"/>
            <w:vMerge/>
            <w:vAlign w:val="center"/>
          </w:tcPr>
          <w:p w14:paraId="49F22F80"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6B152F31"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045" w:type="dxa"/>
            <w:tcBorders>
              <w:bottom w:val="single" w:sz="4" w:space="0" w:color="auto"/>
            </w:tcBorders>
            <w:shd w:val="clear" w:color="auto" w:fill="auto"/>
          </w:tcPr>
          <w:p w14:paraId="26C06802" w14:textId="77777777" w:rsidR="0098542D" w:rsidRPr="0098542D" w:rsidRDefault="0098542D" w:rsidP="0098542D">
            <w:pPr>
              <w:jc w:val="center"/>
              <w:rPr>
                <w:color w:val="000000"/>
              </w:rPr>
            </w:pPr>
            <w:r w:rsidRPr="0098542D">
              <w:rPr>
                <w:color w:val="000000"/>
              </w:rPr>
              <w:t>13,0</w:t>
            </w:r>
          </w:p>
        </w:tc>
        <w:tc>
          <w:tcPr>
            <w:tcW w:w="992" w:type="dxa"/>
            <w:tcBorders>
              <w:bottom w:val="single" w:sz="4" w:space="0" w:color="auto"/>
            </w:tcBorders>
            <w:shd w:val="clear" w:color="auto" w:fill="auto"/>
          </w:tcPr>
          <w:p w14:paraId="3E62DC49" w14:textId="77777777" w:rsidR="0098542D" w:rsidRPr="0098542D" w:rsidRDefault="0098542D" w:rsidP="0098542D">
            <w:pPr>
              <w:jc w:val="center"/>
              <w:rPr>
                <w:color w:val="000000"/>
              </w:rPr>
            </w:pPr>
            <w:r w:rsidRPr="0098542D">
              <w:rPr>
                <w:color w:val="000000"/>
              </w:rPr>
              <w:t xml:space="preserve">13,0 </w:t>
            </w:r>
          </w:p>
        </w:tc>
        <w:tc>
          <w:tcPr>
            <w:tcW w:w="992" w:type="dxa"/>
            <w:tcBorders>
              <w:bottom w:val="single" w:sz="4" w:space="0" w:color="auto"/>
            </w:tcBorders>
            <w:shd w:val="clear" w:color="auto" w:fill="auto"/>
          </w:tcPr>
          <w:p w14:paraId="71A9A1E7" w14:textId="77777777" w:rsidR="0098542D" w:rsidRPr="0098542D" w:rsidRDefault="0098542D" w:rsidP="0098542D">
            <w:pPr>
              <w:jc w:val="center"/>
              <w:rPr>
                <w:color w:val="000000"/>
              </w:rPr>
            </w:pPr>
            <w:r w:rsidRPr="0098542D">
              <w:rPr>
                <w:color w:val="000000"/>
              </w:rPr>
              <w:t xml:space="preserve">0 </w:t>
            </w:r>
          </w:p>
        </w:tc>
        <w:tc>
          <w:tcPr>
            <w:tcW w:w="992" w:type="dxa"/>
            <w:tcBorders>
              <w:bottom w:val="single" w:sz="4" w:space="0" w:color="auto"/>
            </w:tcBorders>
          </w:tcPr>
          <w:p w14:paraId="13B4FC67"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shd w:val="clear" w:color="auto" w:fill="auto"/>
          </w:tcPr>
          <w:p w14:paraId="2143BB09" w14:textId="77777777" w:rsidR="0098542D" w:rsidRPr="0098542D" w:rsidRDefault="0098542D" w:rsidP="0098542D">
            <w:pPr>
              <w:jc w:val="center"/>
              <w:rPr>
                <w:color w:val="000000"/>
              </w:rPr>
            </w:pPr>
            <w:r w:rsidRPr="0098542D">
              <w:rPr>
                <w:color w:val="000000"/>
              </w:rPr>
              <w:t xml:space="preserve">26,0 </w:t>
            </w:r>
          </w:p>
        </w:tc>
      </w:tr>
      <w:tr w:rsidR="0098542D" w:rsidRPr="0098542D" w14:paraId="79B11781" w14:textId="77777777" w:rsidTr="00114AF2">
        <w:trPr>
          <w:trHeight w:val="510"/>
          <w:jc w:val="center"/>
        </w:trPr>
        <w:tc>
          <w:tcPr>
            <w:tcW w:w="2849" w:type="dxa"/>
            <w:vMerge/>
            <w:vAlign w:val="center"/>
          </w:tcPr>
          <w:p w14:paraId="2A81F1F7"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562C4EEC"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045" w:type="dxa"/>
            <w:tcBorders>
              <w:bottom w:val="single" w:sz="4" w:space="0" w:color="auto"/>
            </w:tcBorders>
            <w:shd w:val="clear" w:color="auto" w:fill="auto"/>
          </w:tcPr>
          <w:p w14:paraId="7CDC846E" w14:textId="77777777" w:rsidR="0098542D" w:rsidRPr="0098542D" w:rsidRDefault="0098542D" w:rsidP="0098542D">
            <w:pPr>
              <w:jc w:val="center"/>
              <w:rPr>
                <w:color w:val="000000"/>
              </w:rPr>
            </w:pPr>
            <w:r w:rsidRPr="0098542D">
              <w:rPr>
                <w:color w:val="000000"/>
              </w:rPr>
              <w:t xml:space="preserve">13,0 </w:t>
            </w:r>
          </w:p>
        </w:tc>
        <w:tc>
          <w:tcPr>
            <w:tcW w:w="992" w:type="dxa"/>
            <w:tcBorders>
              <w:bottom w:val="single" w:sz="4" w:space="0" w:color="auto"/>
            </w:tcBorders>
            <w:shd w:val="clear" w:color="auto" w:fill="auto"/>
          </w:tcPr>
          <w:p w14:paraId="32D161DA" w14:textId="77777777" w:rsidR="0098542D" w:rsidRPr="0098542D" w:rsidRDefault="0098542D" w:rsidP="0098542D">
            <w:pPr>
              <w:jc w:val="center"/>
              <w:rPr>
                <w:color w:val="000000"/>
              </w:rPr>
            </w:pPr>
            <w:r w:rsidRPr="0098542D">
              <w:rPr>
                <w:color w:val="000000"/>
              </w:rPr>
              <w:t xml:space="preserve">13,0 </w:t>
            </w:r>
          </w:p>
        </w:tc>
        <w:tc>
          <w:tcPr>
            <w:tcW w:w="992" w:type="dxa"/>
            <w:tcBorders>
              <w:bottom w:val="single" w:sz="4" w:space="0" w:color="auto"/>
            </w:tcBorders>
            <w:shd w:val="clear" w:color="auto" w:fill="auto"/>
          </w:tcPr>
          <w:p w14:paraId="25A3C5A2" w14:textId="77777777" w:rsidR="0098542D" w:rsidRPr="0098542D" w:rsidRDefault="0098542D" w:rsidP="0098542D">
            <w:pPr>
              <w:jc w:val="center"/>
              <w:rPr>
                <w:color w:val="000000"/>
              </w:rPr>
            </w:pPr>
            <w:r w:rsidRPr="0098542D">
              <w:rPr>
                <w:color w:val="000000"/>
              </w:rPr>
              <w:t xml:space="preserve">0 </w:t>
            </w:r>
          </w:p>
        </w:tc>
        <w:tc>
          <w:tcPr>
            <w:tcW w:w="992" w:type="dxa"/>
            <w:tcBorders>
              <w:bottom w:val="single" w:sz="4" w:space="0" w:color="auto"/>
            </w:tcBorders>
          </w:tcPr>
          <w:p w14:paraId="16E19EBD"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tcPr>
          <w:p w14:paraId="689365B1" w14:textId="77777777" w:rsidR="0098542D" w:rsidRPr="0098542D" w:rsidRDefault="0098542D" w:rsidP="0098542D">
            <w:pPr>
              <w:jc w:val="center"/>
              <w:rPr>
                <w:color w:val="000000"/>
              </w:rPr>
            </w:pPr>
            <w:r w:rsidRPr="0098542D">
              <w:rPr>
                <w:color w:val="000000"/>
              </w:rPr>
              <w:t>26,0</w:t>
            </w:r>
          </w:p>
        </w:tc>
      </w:tr>
      <w:tr w:rsidR="0098542D" w:rsidRPr="0098542D" w14:paraId="31E0B321" w14:textId="77777777" w:rsidTr="00114AF2">
        <w:trPr>
          <w:trHeight w:val="510"/>
          <w:jc w:val="center"/>
        </w:trPr>
        <w:tc>
          <w:tcPr>
            <w:tcW w:w="2849" w:type="dxa"/>
            <w:vMerge/>
            <w:vAlign w:val="center"/>
          </w:tcPr>
          <w:p w14:paraId="19DFB8C3"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36BFBEEC"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1045" w:type="dxa"/>
            <w:tcBorders>
              <w:bottom w:val="single" w:sz="4" w:space="0" w:color="auto"/>
            </w:tcBorders>
            <w:shd w:val="clear" w:color="auto" w:fill="auto"/>
          </w:tcPr>
          <w:p w14:paraId="750C3268"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6FF6B557"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6697CAA8" w14:textId="77777777" w:rsidR="0098542D" w:rsidRPr="0098542D" w:rsidRDefault="0098542D" w:rsidP="0098542D">
            <w:pPr>
              <w:jc w:val="center"/>
              <w:rPr>
                <w:color w:val="000000"/>
              </w:rPr>
            </w:pPr>
            <w:r w:rsidRPr="0098542D">
              <w:rPr>
                <w:color w:val="000000"/>
              </w:rPr>
              <w:t>10,0</w:t>
            </w:r>
          </w:p>
        </w:tc>
        <w:tc>
          <w:tcPr>
            <w:tcW w:w="992" w:type="dxa"/>
            <w:tcBorders>
              <w:bottom w:val="single" w:sz="4" w:space="0" w:color="auto"/>
            </w:tcBorders>
          </w:tcPr>
          <w:p w14:paraId="68467934" w14:textId="77777777" w:rsidR="0098542D" w:rsidRPr="0098542D" w:rsidRDefault="0098542D" w:rsidP="0098542D">
            <w:pPr>
              <w:jc w:val="center"/>
              <w:rPr>
                <w:color w:val="000000"/>
              </w:rPr>
            </w:pPr>
            <w:r w:rsidRPr="0098542D">
              <w:rPr>
                <w:color w:val="000000"/>
              </w:rPr>
              <w:t>10,0</w:t>
            </w:r>
          </w:p>
        </w:tc>
        <w:tc>
          <w:tcPr>
            <w:tcW w:w="1278" w:type="dxa"/>
            <w:tcBorders>
              <w:bottom w:val="single" w:sz="4" w:space="0" w:color="auto"/>
            </w:tcBorders>
          </w:tcPr>
          <w:p w14:paraId="72A4A87D" w14:textId="77777777" w:rsidR="0098542D" w:rsidRPr="0098542D" w:rsidRDefault="0098542D" w:rsidP="0098542D">
            <w:pPr>
              <w:jc w:val="center"/>
              <w:rPr>
                <w:color w:val="000000"/>
              </w:rPr>
            </w:pPr>
            <w:r w:rsidRPr="0098542D">
              <w:rPr>
                <w:color w:val="000000"/>
              </w:rPr>
              <w:t>50,4</w:t>
            </w:r>
          </w:p>
        </w:tc>
      </w:tr>
      <w:tr w:rsidR="0098542D" w:rsidRPr="0098542D" w14:paraId="51417390" w14:textId="77777777" w:rsidTr="00114AF2">
        <w:trPr>
          <w:trHeight w:val="510"/>
          <w:jc w:val="center"/>
        </w:trPr>
        <w:tc>
          <w:tcPr>
            <w:tcW w:w="2849" w:type="dxa"/>
            <w:vMerge/>
            <w:vAlign w:val="center"/>
          </w:tcPr>
          <w:p w14:paraId="1444CC3D"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2E5BEC12"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1045" w:type="dxa"/>
            <w:tcBorders>
              <w:bottom w:val="single" w:sz="4" w:space="0" w:color="auto"/>
            </w:tcBorders>
            <w:shd w:val="clear" w:color="auto" w:fill="auto"/>
          </w:tcPr>
          <w:p w14:paraId="177C32F4"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12BB67E7"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3A8DB14E" w14:textId="77777777" w:rsidR="0098542D" w:rsidRPr="0098542D" w:rsidRDefault="0098542D" w:rsidP="0098542D">
            <w:pPr>
              <w:jc w:val="center"/>
              <w:rPr>
                <w:color w:val="000000"/>
              </w:rPr>
            </w:pPr>
            <w:r w:rsidRPr="0098542D">
              <w:rPr>
                <w:color w:val="000000"/>
              </w:rPr>
              <w:t>10,0</w:t>
            </w:r>
          </w:p>
        </w:tc>
        <w:tc>
          <w:tcPr>
            <w:tcW w:w="992" w:type="dxa"/>
            <w:tcBorders>
              <w:bottom w:val="single" w:sz="4" w:space="0" w:color="auto"/>
            </w:tcBorders>
          </w:tcPr>
          <w:p w14:paraId="68D7D380" w14:textId="77777777" w:rsidR="0098542D" w:rsidRPr="0098542D" w:rsidRDefault="0098542D" w:rsidP="0098542D">
            <w:pPr>
              <w:jc w:val="center"/>
              <w:rPr>
                <w:color w:val="000000"/>
              </w:rPr>
            </w:pPr>
            <w:r w:rsidRPr="0098542D">
              <w:rPr>
                <w:color w:val="000000"/>
              </w:rPr>
              <w:t>10,0</w:t>
            </w:r>
          </w:p>
        </w:tc>
        <w:tc>
          <w:tcPr>
            <w:tcW w:w="1278" w:type="dxa"/>
            <w:tcBorders>
              <w:bottom w:val="single" w:sz="4" w:space="0" w:color="auto"/>
            </w:tcBorders>
          </w:tcPr>
          <w:p w14:paraId="3AD9D15B" w14:textId="77777777" w:rsidR="0098542D" w:rsidRPr="0098542D" w:rsidRDefault="0098542D" w:rsidP="0098542D">
            <w:pPr>
              <w:jc w:val="center"/>
              <w:rPr>
                <w:color w:val="000000"/>
              </w:rPr>
            </w:pPr>
            <w:r w:rsidRPr="0098542D">
              <w:rPr>
                <w:color w:val="000000"/>
              </w:rPr>
              <w:t>50,4</w:t>
            </w:r>
          </w:p>
        </w:tc>
      </w:tr>
      <w:tr w:rsidR="0098542D" w:rsidRPr="0098542D" w14:paraId="31F1F13C" w14:textId="77777777" w:rsidTr="00114AF2">
        <w:trPr>
          <w:trHeight w:val="510"/>
          <w:jc w:val="center"/>
        </w:trPr>
        <w:tc>
          <w:tcPr>
            <w:tcW w:w="2849" w:type="dxa"/>
            <w:vMerge/>
            <w:vAlign w:val="center"/>
          </w:tcPr>
          <w:p w14:paraId="56FB3D8B"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7F74DC5A"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1045" w:type="dxa"/>
            <w:tcBorders>
              <w:bottom w:val="single" w:sz="4" w:space="0" w:color="auto"/>
            </w:tcBorders>
            <w:shd w:val="clear" w:color="auto" w:fill="auto"/>
          </w:tcPr>
          <w:p w14:paraId="41366740"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5F23D425"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7C8E7DBC" w14:textId="77777777" w:rsidR="0098542D" w:rsidRPr="0098542D" w:rsidRDefault="0098542D" w:rsidP="0098542D">
            <w:pPr>
              <w:jc w:val="center"/>
              <w:rPr>
                <w:color w:val="000000"/>
              </w:rPr>
            </w:pPr>
            <w:r w:rsidRPr="0098542D">
              <w:rPr>
                <w:color w:val="000000"/>
              </w:rPr>
              <w:t>10,0</w:t>
            </w:r>
          </w:p>
        </w:tc>
        <w:tc>
          <w:tcPr>
            <w:tcW w:w="992" w:type="dxa"/>
            <w:tcBorders>
              <w:bottom w:val="single" w:sz="4" w:space="0" w:color="auto"/>
            </w:tcBorders>
          </w:tcPr>
          <w:p w14:paraId="017A7D87" w14:textId="77777777" w:rsidR="0098542D" w:rsidRPr="0098542D" w:rsidRDefault="0098542D" w:rsidP="0098542D">
            <w:pPr>
              <w:jc w:val="center"/>
              <w:rPr>
                <w:color w:val="000000"/>
              </w:rPr>
            </w:pPr>
            <w:r w:rsidRPr="0098542D">
              <w:rPr>
                <w:color w:val="000000"/>
              </w:rPr>
              <w:t>10,0</w:t>
            </w:r>
          </w:p>
        </w:tc>
        <w:tc>
          <w:tcPr>
            <w:tcW w:w="1278" w:type="dxa"/>
            <w:tcBorders>
              <w:bottom w:val="single" w:sz="4" w:space="0" w:color="auto"/>
            </w:tcBorders>
          </w:tcPr>
          <w:p w14:paraId="532E4AA1" w14:textId="77777777" w:rsidR="0098542D" w:rsidRPr="0098542D" w:rsidRDefault="0098542D" w:rsidP="0098542D">
            <w:pPr>
              <w:jc w:val="center"/>
              <w:rPr>
                <w:color w:val="000000"/>
              </w:rPr>
            </w:pPr>
            <w:r w:rsidRPr="0098542D">
              <w:rPr>
                <w:color w:val="000000"/>
              </w:rPr>
              <w:t>50,4</w:t>
            </w:r>
          </w:p>
        </w:tc>
      </w:tr>
      <w:tr w:rsidR="0098542D" w:rsidRPr="0098542D" w14:paraId="746AD3DC" w14:textId="77777777" w:rsidTr="00114AF2">
        <w:trPr>
          <w:trHeight w:val="510"/>
          <w:jc w:val="center"/>
        </w:trPr>
        <w:tc>
          <w:tcPr>
            <w:tcW w:w="2849" w:type="dxa"/>
            <w:vMerge/>
            <w:vAlign w:val="center"/>
          </w:tcPr>
          <w:p w14:paraId="29C05B92"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5385C289" w14:textId="77777777" w:rsidR="0098542D" w:rsidRPr="0098542D" w:rsidRDefault="0098542D" w:rsidP="0098542D">
            <w:pPr>
              <w:rPr>
                <w:color w:val="000000"/>
              </w:rPr>
            </w:pPr>
            <w:r w:rsidRPr="0098542D">
              <w:rPr>
                <w:color w:val="000000"/>
              </w:rPr>
              <w:t>Сельское поселение «Пригородная волость»</w:t>
            </w:r>
          </w:p>
        </w:tc>
        <w:tc>
          <w:tcPr>
            <w:tcW w:w="1045" w:type="dxa"/>
            <w:tcBorders>
              <w:bottom w:val="single" w:sz="4" w:space="0" w:color="auto"/>
            </w:tcBorders>
            <w:shd w:val="clear" w:color="auto" w:fill="auto"/>
          </w:tcPr>
          <w:p w14:paraId="4D84DB15"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7CD5A23F"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2ABE4120" w14:textId="77777777" w:rsidR="0098542D" w:rsidRPr="0098542D" w:rsidRDefault="0098542D" w:rsidP="0098542D">
            <w:pPr>
              <w:jc w:val="center"/>
              <w:rPr>
                <w:color w:val="000000"/>
              </w:rPr>
            </w:pPr>
            <w:r w:rsidRPr="0098542D">
              <w:rPr>
                <w:color w:val="000000"/>
              </w:rPr>
              <w:t>10,0</w:t>
            </w:r>
          </w:p>
        </w:tc>
        <w:tc>
          <w:tcPr>
            <w:tcW w:w="992" w:type="dxa"/>
            <w:tcBorders>
              <w:bottom w:val="single" w:sz="4" w:space="0" w:color="auto"/>
            </w:tcBorders>
          </w:tcPr>
          <w:p w14:paraId="5FD53460" w14:textId="77777777" w:rsidR="0098542D" w:rsidRPr="0098542D" w:rsidRDefault="0098542D" w:rsidP="0098542D">
            <w:pPr>
              <w:jc w:val="center"/>
              <w:rPr>
                <w:color w:val="000000"/>
              </w:rPr>
            </w:pPr>
            <w:r w:rsidRPr="0098542D">
              <w:rPr>
                <w:color w:val="000000"/>
              </w:rPr>
              <w:t>10,0</w:t>
            </w:r>
          </w:p>
        </w:tc>
        <w:tc>
          <w:tcPr>
            <w:tcW w:w="1278" w:type="dxa"/>
            <w:tcBorders>
              <w:bottom w:val="single" w:sz="4" w:space="0" w:color="auto"/>
            </w:tcBorders>
          </w:tcPr>
          <w:p w14:paraId="11473938" w14:textId="77777777" w:rsidR="0098542D" w:rsidRPr="0098542D" w:rsidRDefault="0098542D" w:rsidP="0098542D">
            <w:pPr>
              <w:jc w:val="center"/>
              <w:rPr>
                <w:color w:val="000000"/>
              </w:rPr>
            </w:pPr>
            <w:r w:rsidRPr="0098542D">
              <w:rPr>
                <w:color w:val="000000"/>
              </w:rPr>
              <w:t>50,4</w:t>
            </w:r>
          </w:p>
        </w:tc>
      </w:tr>
      <w:tr w:rsidR="0098542D" w:rsidRPr="0098542D" w14:paraId="67B3246E" w14:textId="77777777" w:rsidTr="00114AF2">
        <w:trPr>
          <w:trHeight w:val="510"/>
          <w:jc w:val="center"/>
        </w:trPr>
        <w:tc>
          <w:tcPr>
            <w:tcW w:w="2849" w:type="dxa"/>
            <w:vMerge/>
            <w:vAlign w:val="center"/>
          </w:tcPr>
          <w:p w14:paraId="414E99CE"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7F6F497A" w14:textId="77777777" w:rsidR="0098542D" w:rsidRPr="0098542D" w:rsidRDefault="0098542D" w:rsidP="0098542D">
            <w:pPr>
              <w:rPr>
                <w:color w:val="000000"/>
              </w:rPr>
            </w:pPr>
            <w:r w:rsidRPr="0098542D">
              <w:rPr>
                <w:color w:val="000000"/>
              </w:rPr>
              <w:t>Сельское поселение «Щукинская волость»</w:t>
            </w:r>
          </w:p>
        </w:tc>
        <w:tc>
          <w:tcPr>
            <w:tcW w:w="1045" w:type="dxa"/>
            <w:tcBorders>
              <w:bottom w:val="single" w:sz="4" w:space="0" w:color="auto"/>
            </w:tcBorders>
            <w:shd w:val="clear" w:color="auto" w:fill="auto"/>
          </w:tcPr>
          <w:p w14:paraId="6B62BEC2"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463D18FB" w14:textId="77777777" w:rsidR="0098542D" w:rsidRPr="0098542D" w:rsidRDefault="0098542D" w:rsidP="0098542D">
            <w:pPr>
              <w:jc w:val="center"/>
              <w:rPr>
                <w:color w:val="000000"/>
              </w:rPr>
            </w:pPr>
            <w:r w:rsidRPr="0098542D">
              <w:rPr>
                <w:color w:val="000000"/>
              </w:rPr>
              <w:t>15,2</w:t>
            </w:r>
          </w:p>
        </w:tc>
        <w:tc>
          <w:tcPr>
            <w:tcW w:w="992" w:type="dxa"/>
            <w:tcBorders>
              <w:bottom w:val="single" w:sz="4" w:space="0" w:color="auto"/>
            </w:tcBorders>
            <w:shd w:val="clear" w:color="auto" w:fill="auto"/>
          </w:tcPr>
          <w:p w14:paraId="30F41C71" w14:textId="77777777" w:rsidR="0098542D" w:rsidRPr="0098542D" w:rsidRDefault="0098542D" w:rsidP="0098542D">
            <w:pPr>
              <w:jc w:val="center"/>
              <w:rPr>
                <w:color w:val="000000"/>
              </w:rPr>
            </w:pPr>
            <w:r w:rsidRPr="0098542D">
              <w:rPr>
                <w:color w:val="000000"/>
              </w:rPr>
              <w:t>10,0</w:t>
            </w:r>
          </w:p>
        </w:tc>
        <w:tc>
          <w:tcPr>
            <w:tcW w:w="992" w:type="dxa"/>
            <w:tcBorders>
              <w:bottom w:val="single" w:sz="4" w:space="0" w:color="auto"/>
            </w:tcBorders>
          </w:tcPr>
          <w:p w14:paraId="1FF3EAED" w14:textId="77777777" w:rsidR="0098542D" w:rsidRPr="0098542D" w:rsidRDefault="0098542D" w:rsidP="0098542D">
            <w:pPr>
              <w:jc w:val="center"/>
              <w:rPr>
                <w:color w:val="000000"/>
              </w:rPr>
            </w:pPr>
            <w:r w:rsidRPr="0098542D">
              <w:rPr>
                <w:color w:val="000000"/>
              </w:rPr>
              <w:t>10,0</w:t>
            </w:r>
          </w:p>
        </w:tc>
        <w:tc>
          <w:tcPr>
            <w:tcW w:w="1278" w:type="dxa"/>
            <w:tcBorders>
              <w:bottom w:val="single" w:sz="4" w:space="0" w:color="auto"/>
            </w:tcBorders>
          </w:tcPr>
          <w:p w14:paraId="6B8851B3" w14:textId="77777777" w:rsidR="0098542D" w:rsidRPr="0098542D" w:rsidRDefault="0098542D" w:rsidP="0098542D">
            <w:pPr>
              <w:jc w:val="center"/>
              <w:rPr>
                <w:color w:val="000000"/>
              </w:rPr>
            </w:pPr>
            <w:r w:rsidRPr="0098542D">
              <w:rPr>
                <w:color w:val="000000"/>
              </w:rPr>
              <w:t>50,4</w:t>
            </w:r>
          </w:p>
        </w:tc>
      </w:tr>
      <w:tr w:rsidR="0098542D" w:rsidRPr="0098542D" w14:paraId="7D205493" w14:textId="77777777" w:rsidTr="00114AF2">
        <w:trPr>
          <w:trHeight w:val="510"/>
          <w:jc w:val="center"/>
        </w:trPr>
        <w:tc>
          <w:tcPr>
            <w:tcW w:w="2849" w:type="dxa"/>
            <w:vMerge/>
            <w:vAlign w:val="center"/>
          </w:tcPr>
          <w:p w14:paraId="5E897915"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5AF714C3"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1045" w:type="dxa"/>
            <w:tcBorders>
              <w:bottom w:val="single" w:sz="4" w:space="0" w:color="auto"/>
            </w:tcBorders>
            <w:shd w:val="clear" w:color="auto" w:fill="auto"/>
          </w:tcPr>
          <w:p w14:paraId="53E45986"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7A4B5DF7"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3860C956"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tcPr>
          <w:p w14:paraId="7418C4C7"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tcPr>
          <w:p w14:paraId="7541ECA4" w14:textId="77777777" w:rsidR="0098542D" w:rsidRPr="0098542D" w:rsidRDefault="0098542D" w:rsidP="0098542D">
            <w:pPr>
              <w:jc w:val="center"/>
              <w:rPr>
                <w:color w:val="000000"/>
              </w:rPr>
            </w:pPr>
            <w:r w:rsidRPr="0098542D">
              <w:rPr>
                <w:color w:val="000000"/>
              </w:rPr>
              <w:t>0</w:t>
            </w:r>
          </w:p>
        </w:tc>
      </w:tr>
      <w:tr w:rsidR="0098542D" w:rsidRPr="0098542D" w14:paraId="1E6213DE" w14:textId="77777777" w:rsidTr="00114AF2">
        <w:trPr>
          <w:trHeight w:val="510"/>
          <w:jc w:val="center"/>
        </w:trPr>
        <w:tc>
          <w:tcPr>
            <w:tcW w:w="2849" w:type="dxa"/>
            <w:vMerge/>
            <w:vAlign w:val="center"/>
          </w:tcPr>
          <w:p w14:paraId="5C597520"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6EEF31DA"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045" w:type="dxa"/>
            <w:tcBorders>
              <w:bottom w:val="single" w:sz="4" w:space="0" w:color="auto"/>
            </w:tcBorders>
            <w:shd w:val="clear" w:color="auto" w:fill="auto"/>
          </w:tcPr>
          <w:p w14:paraId="6958613E"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7E977AD6"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1450527D"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tcPr>
          <w:p w14:paraId="68794ADE"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tcPr>
          <w:p w14:paraId="103A0F1A" w14:textId="77777777" w:rsidR="0098542D" w:rsidRPr="0098542D" w:rsidRDefault="0098542D" w:rsidP="0098542D">
            <w:pPr>
              <w:jc w:val="center"/>
              <w:rPr>
                <w:color w:val="000000"/>
              </w:rPr>
            </w:pPr>
            <w:r w:rsidRPr="0098542D">
              <w:rPr>
                <w:color w:val="000000"/>
              </w:rPr>
              <w:t>0</w:t>
            </w:r>
          </w:p>
        </w:tc>
      </w:tr>
      <w:tr w:rsidR="0098542D" w:rsidRPr="0098542D" w14:paraId="13496A4A" w14:textId="77777777" w:rsidTr="00114AF2">
        <w:trPr>
          <w:trHeight w:val="510"/>
          <w:jc w:val="center"/>
        </w:trPr>
        <w:tc>
          <w:tcPr>
            <w:tcW w:w="2849" w:type="dxa"/>
            <w:vMerge/>
            <w:vAlign w:val="center"/>
          </w:tcPr>
          <w:p w14:paraId="33A0E0B3"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3DD8FD95"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045" w:type="dxa"/>
            <w:tcBorders>
              <w:bottom w:val="single" w:sz="4" w:space="0" w:color="auto"/>
            </w:tcBorders>
            <w:shd w:val="clear" w:color="auto" w:fill="auto"/>
          </w:tcPr>
          <w:p w14:paraId="48850CB4"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33452B7C"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7FA20291"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tcPr>
          <w:p w14:paraId="054982AB"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tcPr>
          <w:p w14:paraId="702695B0" w14:textId="77777777" w:rsidR="0098542D" w:rsidRPr="0098542D" w:rsidRDefault="0098542D" w:rsidP="0098542D">
            <w:pPr>
              <w:jc w:val="center"/>
              <w:rPr>
                <w:color w:val="000000"/>
              </w:rPr>
            </w:pPr>
            <w:r w:rsidRPr="0098542D">
              <w:rPr>
                <w:color w:val="000000"/>
              </w:rPr>
              <w:t>0</w:t>
            </w:r>
          </w:p>
        </w:tc>
      </w:tr>
      <w:tr w:rsidR="0098542D" w:rsidRPr="0098542D" w14:paraId="581613B9" w14:textId="77777777" w:rsidTr="00114AF2">
        <w:trPr>
          <w:trHeight w:val="510"/>
          <w:jc w:val="center"/>
        </w:trPr>
        <w:tc>
          <w:tcPr>
            <w:tcW w:w="2849" w:type="dxa"/>
            <w:vMerge/>
            <w:vAlign w:val="center"/>
          </w:tcPr>
          <w:p w14:paraId="027F5B59"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6AE01D3A"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045" w:type="dxa"/>
            <w:tcBorders>
              <w:bottom w:val="single" w:sz="4" w:space="0" w:color="auto"/>
            </w:tcBorders>
            <w:shd w:val="clear" w:color="auto" w:fill="auto"/>
          </w:tcPr>
          <w:p w14:paraId="32CE273F"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29C458F4"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6C9563E7"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tcPr>
          <w:p w14:paraId="3A2677E6"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tcPr>
          <w:p w14:paraId="70D28A71" w14:textId="77777777" w:rsidR="0098542D" w:rsidRPr="0098542D" w:rsidRDefault="0098542D" w:rsidP="0098542D">
            <w:pPr>
              <w:jc w:val="center"/>
              <w:rPr>
                <w:color w:val="000000"/>
              </w:rPr>
            </w:pPr>
            <w:r w:rsidRPr="0098542D">
              <w:rPr>
                <w:color w:val="000000"/>
              </w:rPr>
              <w:t>0</w:t>
            </w:r>
          </w:p>
        </w:tc>
      </w:tr>
      <w:tr w:rsidR="0098542D" w:rsidRPr="0098542D" w14:paraId="750D15A1" w14:textId="77777777" w:rsidTr="00114AF2">
        <w:trPr>
          <w:trHeight w:val="510"/>
          <w:jc w:val="center"/>
        </w:trPr>
        <w:tc>
          <w:tcPr>
            <w:tcW w:w="2849" w:type="dxa"/>
            <w:vMerge/>
            <w:tcBorders>
              <w:bottom w:val="single" w:sz="4" w:space="0" w:color="auto"/>
            </w:tcBorders>
            <w:vAlign w:val="center"/>
          </w:tcPr>
          <w:p w14:paraId="61FF9804" w14:textId="77777777" w:rsidR="0098542D" w:rsidRPr="0098542D" w:rsidRDefault="0098542D" w:rsidP="0098542D">
            <w:pPr>
              <w:jc w:val="both"/>
              <w:rPr>
                <w:color w:val="000000"/>
              </w:rPr>
            </w:pPr>
          </w:p>
        </w:tc>
        <w:tc>
          <w:tcPr>
            <w:tcW w:w="2064" w:type="dxa"/>
            <w:tcBorders>
              <w:bottom w:val="single" w:sz="4" w:space="0" w:color="auto"/>
            </w:tcBorders>
            <w:shd w:val="clear" w:color="auto" w:fill="auto"/>
          </w:tcPr>
          <w:p w14:paraId="2577BC4E" w14:textId="77777777" w:rsidR="0098542D" w:rsidRPr="0098542D" w:rsidRDefault="0098542D" w:rsidP="0098542D">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1045" w:type="dxa"/>
            <w:tcBorders>
              <w:bottom w:val="single" w:sz="4" w:space="0" w:color="auto"/>
            </w:tcBorders>
            <w:shd w:val="clear" w:color="auto" w:fill="auto"/>
          </w:tcPr>
          <w:p w14:paraId="7D7FB08F"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26A54EF1"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shd w:val="clear" w:color="auto" w:fill="auto"/>
          </w:tcPr>
          <w:p w14:paraId="2ED24A18" w14:textId="77777777" w:rsidR="0098542D" w:rsidRPr="0098542D" w:rsidRDefault="0098542D" w:rsidP="0098542D">
            <w:pPr>
              <w:jc w:val="center"/>
              <w:rPr>
                <w:color w:val="000000"/>
              </w:rPr>
            </w:pPr>
            <w:r w:rsidRPr="0098542D">
              <w:rPr>
                <w:color w:val="000000"/>
              </w:rPr>
              <w:t>0</w:t>
            </w:r>
          </w:p>
        </w:tc>
        <w:tc>
          <w:tcPr>
            <w:tcW w:w="992" w:type="dxa"/>
            <w:tcBorders>
              <w:bottom w:val="single" w:sz="4" w:space="0" w:color="auto"/>
            </w:tcBorders>
          </w:tcPr>
          <w:p w14:paraId="54714CB0" w14:textId="77777777" w:rsidR="0098542D" w:rsidRPr="0098542D" w:rsidRDefault="0098542D" w:rsidP="0098542D">
            <w:pPr>
              <w:jc w:val="center"/>
              <w:rPr>
                <w:color w:val="000000"/>
              </w:rPr>
            </w:pPr>
            <w:r w:rsidRPr="0098542D">
              <w:rPr>
                <w:color w:val="000000"/>
              </w:rPr>
              <w:t>0</w:t>
            </w:r>
          </w:p>
        </w:tc>
        <w:tc>
          <w:tcPr>
            <w:tcW w:w="1278" w:type="dxa"/>
            <w:tcBorders>
              <w:bottom w:val="single" w:sz="4" w:space="0" w:color="auto"/>
            </w:tcBorders>
          </w:tcPr>
          <w:p w14:paraId="1997F134" w14:textId="77777777" w:rsidR="0098542D" w:rsidRPr="0098542D" w:rsidRDefault="0098542D" w:rsidP="0098542D">
            <w:pPr>
              <w:jc w:val="center"/>
              <w:rPr>
                <w:color w:val="000000"/>
              </w:rPr>
            </w:pPr>
            <w:r w:rsidRPr="0098542D">
              <w:rPr>
                <w:color w:val="000000"/>
              </w:rPr>
              <w:t>0</w:t>
            </w:r>
          </w:p>
        </w:tc>
      </w:tr>
      <w:tr w:rsidR="0098542D" w:rsidRPr="0098542D" w14:paraId="0176CBA2" w14:textId="77777777" w:rsidTr="00114AF2">
        <w:trPr>
          <w:trHeight w:val="300"/>
          <w:jc w:val="center"/>
        </w:trPr>
        <w:tc>
          <w:tcPr>
            <w:tcW w:w="2849" w:type="dxa"/>
            <w:vMerge w:val="restart"/>
            <w:tcBorders>
              <w:top w:val="single" w:sz="4" w:space="0" w:color="auto"/>
              <w:left w:val="single" w:sz="4" w:space="0" w:color="auto"/>
              <w:right w:val="single" w:sz="4" w:space="0" w:color="auto"/>
            </w:tcBorders>
            <w:shd w:val="clear" w:color="auto" w:fill="auto"/>
          </w:tcPr>
          <w:p w14:paraId="1203B51B" w14:textId="77777777" w:rsidR="0098542D" w:rsidRPr="0098542D" w:rsidRDefault="0098542D" w:rsidP="0098542D">
            <w:pPr>
              <w:jc w:val="both"/>
              <w:rPr>
                <w:color w:val="000000"/>
              </w:rPr>
            </w:pPr>
            <w:r w:rsidRPr="0098542D">
              <w:rPr>
                <w:b/>
                <w:color w:val="000000"/>
              </w:rPr>
              <w:t>Подпрограмма</w:t>
            </w:r>
            <w:r w:rsidRPr="0098542D">
              <w:rPr>
                <w:color w:val="000000"/>
              </w:rPr>
              <w:t xml:space="preserve"> «Профилактика правонарушений и асоциального поведения граждан» </w:t>
            </w:r>
          </w:p>
          <w:p w14:paraId="33478AC7" w14:textId="77777777" w:rsidR="0098542D" w:rsidRPr="0098542D" w:rsidRDefault="0098542D" w:rsidP="0098542D">
            <w:pPr>
              <w:jc w:val="both"/>
              <w:rPr>
                <w:color w:val="000000"/>
              </w:rPr>
            </w:pPr>
            <w:r w:rsidRPr="0098542D">
              <w:rPr>
                <w:color w:val="000000"/>
                <w:u w:val="single"/>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AA3B016" w14:textId="77777777" w:rsidR="0098542D" w:rsidRPr="0098542D" w:rsidRDefault="0098542D" w:rsidP="0098542D">
            <w:pPr>
              <w:rPr>
                <w:color w:val="000000"/>
              </w:rPr>
            </w:pPr>
            <w:r w:rsidRPr="0098542D">
              <w:rPr>
                <w:color w:val="000000"/>
              </w:rPr>
              <w:t xml:space="preserve">Всего, в том числе: </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4A713E2" w14:textId="77777777" w:rsidR="0098542D" w:rsidRPr="0098542D" w:rsidRDefault="0098542D" w:rsidP="0098542D">
            <w:pPr>
              <w:jc w:val="center"/>
            </w:pPr>
            <w:r w:rsidRPr="0098542D">
              <w:t xml:space="preserve">75,5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B2A16A" w14:textId="77777777" w:rsidR="0098542D" w:rsidRPr="0098542D" w:rsidRDefault="0098542D" w:rsidP="0098542D">
            <w:pPr>
              <w:jc w:val="center"/>
              <w:rPr>
                <w:color w:val="000000"/>
              </w:rPr>
            </w:pPr>
            <w:r w:rsidRPr="0098542D">
              <w:rPr>
                <w:color w:val="000000"/>
              </w:rPr>
              <w:t xml:space="preserve">45,1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730F4" w14:textId="77777777" w:rsidR="0098542D" w:rsidRPr="0098542D" w:rsidRDefault="0098542D" w:rsidP="0098542D">
            <w:pPr>
              <w:jc w:val="center"/>
              <w:rPr>
                <w:color w:val="000000"/>
              </w:rPr>
            </w:pPr>
            <w:r w:rsidRPr="0098542D">
              <w:rPr>
                <w:color w:val="000000"/>
              </w:rPr>
              <w:t xml:space="preserve">3,0 </w:t>
            </w:r>
          </w:p>
        </w:tc>
        <w:tc>
          <w:tcPr>
            <w:tcW w:w="992" w:type="dxa"/>
            <w:tcBorders>
              <w:top w:val="single" w:sz="4" w:space="0" w:color="auto"/>
              <w:left w:val="single" w:sz="4" w:space="0" w:color="auto"/>
              <w:bottom w:val="single" w:sz="4" w:space="0" w:color="auto"/>
              <w:right w:val="single" w:sz="4" w:space="0" w:color="auto"/>
            </w:tcBorders>
          </w:tcPr>
          <w:p w14:paraId="2B4DEB7D" w14:textId="77777777" w:rsidR="0098542D" w:rsidRPr="0098542D" w:rsidRDefault="0098542D" w:rsidP="0098542D">
            <w:pPr>
              <w:jc w:val="center"/>
              <w:rPr>
                <w:color w:val="000000"/>
              </w:rPr>
            </w:pPr>
            <w:r w:rsidRPr="0098542D">
              <w:rPr>
                <w:color w:val="000000"/>
              </w:rPr>
              <w:t xml:space="preserve">3,0 </w:t>
            </w:r>
          </w:p>
        </w:tc>
        <w:tc>
          <w:tcPr>
            <w:tcW w:w="1278" w:type="dxa"/>
            <w:tcBorders>
              <w:top w:val="single" w:sz="4" w:space="0" w:color="auto"/>
              <w:left w:val="single" w:sz="4" w:space="0" w:color="auto"/>
              <w:bottom w:val="single" w:sz="4" w:space="0" w:color="auto"/>
              <w:right w:val="single" w:sz="4" w:space="0" w:color="auto"/>
            </w:tcBorders>
          </w:tcPr>
          <w:p w14:paraId="674FF4FF" w14:textId="77777777" w:rsidR="0098542D" w:rsidRPr="0098542D" w:rsidRDefault="0098542D" w:rsidP="0098542D">
            <w:pPr>
              <w:jc w:val="center"/>
              <w:rPr>
                <w:color w:val="000000"/>
              </w:rPr>
            </w:pPr>
            <w:r w:rsidRPr="0098542D">
              <w:rPr>
                <w:color w:val="000000"/>
              </w:rPr>
              <w:t>126,6</w:t>
            </w:r>
          </w:p>
        </w:tc>
      </w:tr>
      <w:tr w:rsidR="0098542D" w:rsidRPr="0098542D" w14:paraId="2F6EC6E1" w14:textId="77777777" w:rsidTr="00114AF2">
        <w:trPr>
          <w:trHeight w:val="510"/>
          <w:jc w:val="center"/>
        </w:trPr>
        <w:tc>
          <w:tcPr>
            <w:tcW w:w="2849" w:type="dxa"/>
            <w:vMerge/>
            <w:tcBorders>
              <w:left w:val="single" w:sz="4" w:space="0" w:color="auto"/>
              <w:right w:val="single" w:sz="4" w:space="0" w:color="auto"/>
            </w:tcBorders>
            <w:vAlign w:val="center"/>
          </w:tcPr>
          <w:p w14:paraId="456EB608" w14:textId="77777777" w:rsidR="0098542D" w:rsidRPr="0098542D" w:rsidRDefault="0098542D" w:rsidP="0098542D">
            <w:pPr>
              <w:jc w:val="both"/>
              <w:rPr>
                <w:color w:val="00000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34A22E1" w14:textId="77777777" w:rsidR="0098542D" w:rsidRPr="0098542D" w:rsidRDefault="0098542D" w:rsidP="0098542D">
            <w:pPr>
              <w:rPr>
                <w:color w:val="000000"/>
              </w:rPr>
            </w:pPr>
            <w:r w:rsidRPr="0098542D">
              <w:rPr>
                <w:color w:val="000000"/>
              </w:rPr>
              <w:t>Администрация Пустошкинского района</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E28EC1B" w14:textId="77777777" w:rsidR="0098542D" w:rsidRPr="0098542D" w:rsidRDefault="0098542D" w:rsidP="0098542D">
            <w:pPr>
              <w:jc w:val="center"/>
              <w:rPr>
                <w:color w:val="000000"/>
              </w:rPr>
            </w:pPr>
            <w:r w:rsidRPr="0098542D">
              <w:rPr>
                <w:color w:val="000000"/>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67D88" w14:textId="77777777" w:rsidR="0098542D" w:rsidRPr="0098542D" w:rsidRDefault="0098542D" w:rsidP="0098542D">
            <w:pPr>
              <w:jc w:val="center"/>
              <w:rPr>
                <w:color w:val="000000"/>
              </w:rPr>
            </w:pPr>
            <w:r w:rsidRPr="0098542D">
              <w:rPr>
                <w:color w:val="000000"/>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AAD50" w14:textId="77777777" w:rsidR="0098542D" w:rsidRPr="0098542D" w:rsidRDefault="0098542D" w:rsidP="0098542D">
            <w:pPr>
              <w:jc w:val="center"/>
              <w:rPr>
                <w:color w:val="000000"/>
              </w:rPr>
            </w:pPr>
            <w:r w:rsidRPr="0098542D">
              <w:rPr>
                <w:color w:val="000000"/>
              </w:rPr>
              <w:t>3,0</w:t>
            </w:r>
          </w:p>
        </w:tc>
        <w:tc>
          <w:tcPr>
            <w:tcW w:w="992" w:type="dxa"/>
            <w:tcBorders>
              <w:top w:val="single" w:sz="4" w:space="0" w:color="auto"/>
              <w:left w:val="single" w:sz="4" w:space="0" w:color="auto"/>
              <w:bottom w:val="single" w:sz="4" w:space="0" w:color="auto"/>
              <w:right w:val="single" w:sz="4" w:space="0" w:color="auto"/>
            </w:tcBorders>
          </w:tcPr>
          <w:p w14:paraId="4717A6E9" w14:textId="77777777" w:rsidR="0098542D" w:rsidRPr="0098542D" w:rsidRDefault="0098542D" w:rsidP="0098542D">
            <w:pPr>
              <w:jc w:val="center"/>
              <w:rPr>
                <w:color w:val="000000"/>
              </w:rPr>
            </w:pPr>
            <w:r w:rsidRPr="0098542D">
              <w:rPr>
                <w:color w:val="000000"/>
              </w:rPr>
              <w:t>3,0</w:t>
            </w:r>
          </w:p>
        </w:tc>
        <w:tc>
          <w:tcPr>
            <w:tcW w:w="1278" w:type="dxa"/>
            <w:tcBorders>
              <w:top w:val="single" w:sz="4" w:space="0" w:color="auto"/>
              <w:left w:val="single" w:sz="4" w:space="0" w:color="auto"/>
              <w:bottom w:val="single" w:sz="4" w:space="0" w:color="auto"/>
              <w:right w:val="single" w:sz="4" w:space="0" w:color="auto"/>
            </w:tcBorders>
          </w:tcPr>
          <w:p w14:paraId="716B121B" w14:textId="77777777" w:rsidR="0098542D" w:rsidRPr="0098542D" w:rsidRDefault="0098542D" w:rsidP="0098542D">
            <w:pPr>
              <w:jc w:val="center"/>
              <w:rPr>
                <w:color w:val="000000"/>
              </w:rPr>
            </w:pPr>
            <w:r w:rsidRPr="0098542D">
              <w:rPr>
                <w:color w:val="000000"/>
              </w:rPr>
              <w:t xml:space="preserve">46,6  </w:t>
            </w:r>
          </w:p>
          <w:p w14:paraId="33A2915E" w14:textId="77777777" w:rsidR="0098542D" w:rsidRPr="0098542D" w:rsidRDefault="0098542D" w:rsidP="0098542D">
            <w:pPr>
              <w:jc w:val="center"/>
              <w:rPr>
                <w:color w:val="000000"/>
              </w:rPr>
            </w:pPr>
          </w:p>
          <w:p w14:paraId="7EAF8ADA" w14:textId="77777777" w:rsidR="0098542D" w:rsidRPr="0098542D" w:rsidRDefault="0098542D" w:rsidP="0098542D">
            <w:pPr>
              <w:jc w:val="center"/>
              <w:rPr>
                <w:color w:val="000000"/>
              </w:rPr>
            </w:pPr>
          </w:p>
        </w:tc>
      </w:tr>
      <w:tr w:rsidR="0098542D" w:rsidRPr="0098542D" w14:paraId="3AEBE93D" w14:textId="77777777" w:rsidTr="00114AF2">
        <w:trPr>
          <w:trHeight w:val="557"/>
          <w:jc w:val="center"/>
        </w:trPr>
        <w:tc>
          <w:tcPr>
            <w:tcW w:w="2849" w:type="dxa"/>
            <w:vMerge/>
            <w:tcBorders>
              <w:left w:val="single" w:sz="4" w:space="0" w:color="auto"/>
              <w:right w:val="single" w:sz="4" w:space="0" w:color="auto"/>
            </w:tcBorders>
            <w:shd w:val="clear" w:color="auto" w:fill="auto"/>
          </w:tcPr>
          <w:p w14:paraId="47D07EFA"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24A42379"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1045" w:type="dxa"/>
            <w:tcBorders>
              <w:top w:val="single" w:sz="4" w:space="0" w:color="auto"/>
            </w:tcBorders>
            <w:shd w:val="clear" w:color="auto" w:fill="auto"/>
          </w:tcPr>
          <w:p w14:paraId="47F1ACF4"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1D84D7DF"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0C5A4794"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7E78A9C4" w14:textId="77777777" w:rsidR="0098542D" w:rsidRPr="0098542D" w:rsidRDefault="0098542D" w:rsidP="0098542D">
            <w:pPr>
              <w:jc w:val="center"/>
              <w:rPr>
                <w:color w:val="000000"/>
              </w:rPr>
            </w:pPr>
            <w:r w:rsidRPr="0098542D">
              <w:rPr>
                <w:color w:val="000000"/>
              </w:rPr>
              <w:t xml:space="preserve">0 </w:t>
            </w:r>
          </w:p>
        </w:tc>
        <w:tc>
          <w:tcPr>
            <w:tcW w:w="1278" w:type="dxa"/>
            <w:tcBorders>
              <w:top w:val="single" w:sz="4" w:space="0" w:color="auto"/>
            </w:tcBorders>
          </w:tcPr>
          <w:p w14:paraId="7615BC76" w14:textId="77777777" w:rsidR="0098542D" w:rsidRPr="0098542D" w:rsidRDefault="0098542D" w:rsidP="0098542D">
            <w:pPr>
              <w:jc w:val="center"/>
              <w:rPr>
                <w:color w:val="000000"/>
              </w:rPr>
            </w:pPr>
            <w:r w:rsidRPr="0098542D">
              <w:rPr>
                <w:color w:val="000000"/>
              </w:rPr>
              <w:t xml:space="preserve">28,0 </w:t>
            </w:r>
          </w:p>
        </w:tc>
      </w:tr>
      <w:tr w:rsidR="0098542D" w:rsidRPr="0098542D" w14:paraId="3E2C0B5B" w14:textId="77777777" w:rsidTr="00114AF2">
        <w:trPr>
          <w:trHeight w:val="557"/>
          <w:jc w:val="center"/>
        </w:trPr>
        <w:tc>
          <w:tcPr>
            <w:tcW w:w="2849" w:type="dxa"/>
            <w:vMerge/>
            <w:tcBorders>
              <w:left w:val="single" w:sz="4" w:space="0" w:color="auto"/>
              <w:right w:val="single" w:sz="4" w:space="0" w:color="auto"/>
            </w:tcBorders>
            <w:shd w:val="clear" w:color="auto" w:fill="auto"/>
          </w:tcPr>
          <w:p w14:paraId="075F9212"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787365E5"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045" w:type="dxa"/>
            <w:tcBorders>
              <w:top w:val="single" w:sz="4" w:space="0" w:color="auto"/>
            </w:tcBorders>
            <w:shd w:val="clear" w:color="auto" w:fill="auto"/>
          </w:tcPr>
          <w:p w14:paraId="7E190C95" w14:textId="77777777" w:rsidR="0098542D" w:rsidRPr="0098542D" w:rsidRDefault="0098542D" w:rsidP="0098542D">
            <w:pPr>
              <w:jc w:val="center"/>
              <w:rPr>
                <w:color w:val="000000"/>
              </w:rPr>
            </w:pPr>
            <w:r w:rsidRPr="0098542D">
              <w:rPr>
                <w:color w:val="000000"/>
              </w:rPr>
              <w:t>13,0</w:t>
            </w:r>
          </w:p>
        </w:tc>
        <w:tc>
          <w:tcPr>
            <w:tcW w:w="992" w:type="dxa"/>
            <w:tcBorders>
              <w:top w:val="single" w:sz="4" w:space="0" w:color="auto"/>
            </w:tcBorders>
            <w:shd w:val="clear" w:color="auto" w:fill="auto"/>
          </w:tcPr>
          <w:p w14:paraId="22049CDA"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26022041"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3A9C14E9"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10DB0A6F" w14:textId="77777777" w:rsidR="0098542D" w:rsidRPr="0098542D" w:rsidRDefault="0098542D" w:rsidP="0098542D">
            <w:pPr>
              <w:jc w:val="center"/>
              <w:rPr>
                <w:color w:val="000000"/>
              </w:rPr>
            </w:pPr>
            <w:r w:rsidRPr="0098542D">
              <w:rPr>
                <w:color w:val="000000"/>
              </w:rPr>
              <w:t xml:space="preserve">26,0 </w:t>
            </w:r>
          </w:p>
        </w:tc>
      </w:tr>
      <w:tr w:rsidR="0098542D" w:rsidRPr="0098542D" w14:paraId="7762C07D" w14:textId="77777777" w:rsidTr="00114AF2">
        <w:trPr>
          <w:trHeight w:val="557"/>
          <w:jc w:val="center"/>
        </w:trPr>
        <w:tc>
          <w:tcPr>
            <w:tcW w:w="2849" w:type="dxa"/>
            <w:vMerge/>
            <w:tcBorders>
              <w:left w:val="single" w:sz="4" w:space="0" w:color="auto"/>
              <w:right w:val="single" w:sz="4" w:space="0" w:color="auto"/>
            </w:tcBorders>
            <w:shd w:val="clear" w:color="auto" w:fill="auto"/>
          </w:tcPr>
          <w:p w14:paraId="3ABC8364"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6D096B4B"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045" w:type="dxa"/>
            <w:tcBorders>
              <w:top w:val="single" w:sz="4" w:space="0" w:color="auto"/>
            </w:tcBorders>
            <w:shd w:val="clear" w:color="auto" w:fill="auto"/>
          </w:tcPr>
          <w:p w14:paraId="1D65FF87"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6D08AB71"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00A6003F"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7B641D77"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4ACB615B" w14:textId="77777777" w:rsidR="0098542D" w:rsidRPr="0098542D" w:rsidRDefault="0098542D" w:rsidP="0098542D">
            <w:pPr>
              <w:jc w:val="center"/>
              <w:rPr>
                <w:color w:val="000000"/>
              </w:rPr>
            </w:pPr>
            <w:r w:rsidRPr="0098542D">
              <w:rPr>
                <w:color w:val="000000"/>
              </w:rPr>
              <w:t>26,0</w:t>
            </w:r>
          </w:p>
        </w:tc>
      </w:tr>
      <w:tr w:rsidR="0098542D" w:rsidRPr="0098542D" w14:paraId="24568CCC" w14:textId="77777777" w:rsidTr="00114AF2">
        <w:trPr>
          <w:trHeight w:val="557"/>
          <w:jc w:val="center"/>
        </w:trPr>
        <w:tc>
          <w:tcPr>
            <w:tcW w:w="2849" w:type="dxa"/>
            <w:vMerge/>
            <w:tcBorders>
              <w:left w:val="single" w:sz="4" w:space="0" w:color="auto"/>
              <w:right w:val="single" w:sz="4" w:space="0" w:color="auto"/>
            </w:tcBorders>
            <w:shd w:val="clear" w:color="auto" w:fill="auto"/>
          </w:tcPr>
          <w:p w14:paraId="227F72D9"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0E65B6FE"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1045" w:type="dxa"/>
            <w:tcBorders>
              <w:top w:val="single" w:sz="4" w:space="0" w:color="auto"/>
            </w:tcBorders>
            <w:shd w:val="clear" w:color="auto" w:fill="auto"/>
          </w:tcPr>
          <w:p w14:paraId="6F29DEAD"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45079BA"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0E5A972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4466ABE8"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31DDC836" w14:textId="77777777" w:rsidR="0098542D" w:rsidRPr="0098542D" w:rsidRDefault="0098542D" w:rsidP="0098542D">
            <w:pPr>
              <w:jc w:val="center"/>
              <w:rPr>
                <w:color w:val="000000"/>
              </w:rPr>
            </w:pPr>
            <w:r w:rsidRPr="0098542D">
              <w:rPr>
                <w:color w:val="000000"/>
              </w:rPr>
              <w:t>0</w:t>
            </w:r>
          </w:p>
        </w:tc>
      </w:tr>
      <w:tr w:rsidR="0098542D" w:rsidRPr="0098542D" w14:paraId="4FEDEB94" w14:textId="77777777" w:rsidTr="00114AF2">
        <w:trPr>
          <w:trHeight w:val="557"/>
          <w:jc w:val="center"/>
        </w:trPr>
        <w:tc>
          <w:tcPr>
            <w:tcW w:w="2849" w:type="dxa"/>
            <w:vMerge/>
            <w:tcBorders>
              <w:left w:val="single" w:sz="4" w:space="0" w:color="auto"/>
              <w:right w:val="single" w:sz="4" w:space="0" w:color="auto"/>
            </w:tcBorders>
            <w:shd w:val="clear" w:color="auto" w:fill="auto"/>
          </w:tcPr>
          <w:p w14:paraId="27642509"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47ED8337"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w:t>
            </w:r>
            <w:r w:rsidRPr="0098542D">
              <w:rPr>
                <w:color w:val="000000"/>
              </w:rPr>
              <w:lastRenderedPageBreak/>
              <w:t>району МО МВД РФ «</w:t>
            </w:r>
            <w:proofErr w:type="spellStart"/>
            <w:r w:rsidRPr="0098542D">
              <w:rPr>
                <w:color w:val="000000"/>
              </w:rPr>
              <w:t>Себежский</w:t>
            </w:r>
            <w:proofErr w:type="spellEnd"/>
            <w:r w:rsidRPr="0098542D">
              <w:rPr>
                <w:color w:val="000000"/>
              </w:rPr>
              <w:t xml:space="preserve">» </w:t>
            </w:r>
          </w:p>
        </w:tc>
        <w:tc>
          <w:tcPr>
            <w:tcW w:w="1045" w:type="dxa"/>
            <w:tcBorders>
              <w:top w:val="single" w:sz="4" w:space="0" w:color="auto"/>
            </w:tcBorders>
            <w:shd w:val="clear" w:color="auto" w:fill="auto"/>
          </w:tcPr>
          <w:p w14:paraId="7DCFB09D" w14:textId="77777777" w:rsidR="0098542D" w:rsidRPr="0098542D" w:rsidRDefault="0098542D" w:rsidP="0098542D">
            <w:pPr>
              <w:jc w:val="center"/>
              <w:rPr>
                <w:color w:val="000000"/>
              </w:rPr>
            </w:pPr>
            <w:r w:rsidRPr="0098542D">
              <w:rPr>
                <w:color w:val="000000"/>
              </w:rPr>
              <w:lastRenderedPageBreak/>
              <w:t>0</w:t>
            </w:r>
          </w:p>
        </w:tc>
        <w:tc>
          <w:tcPr>
            <w:tcW w:w="992" w:type="dxa"/>
            <w:tcBorders>
              <w:top w:val="single" w:sz="4" w:space="0" w:color="auto"/>
            </w:tcBorders>
            <w:shd w:val="clear" w:color="auto" w:fill="auto"/>
          </w:tcPr>
          <w:p w14:paraId="23B77CDC"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13DC748"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4A12FA4F"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55198AC8" w14:textId="77777777" w:rsidR="0098542D" w:rsidRPr="0098542D" w:rsidRDefault="0098542D" w:rsidP="0098542D">
            <w:pPr>
              <w:jc w:val="center"/>
              <w:rPr>
                <w:color w:val="000000"/>
              </w:rPr>
            </w:pPr>
            <w:r w:rsidRPr="0098542D">
              <w:rPr>
                <w:color w:val="000000"/>
              </w:rPr>
              <w:t>0</w:t>
            </w:r>
          </w:p>
        </w:tc>
      </w:tr>
      <w:tr w:rsidR="0098542D" w:rsidRPr="0098542D" w14:paraId="17C1642B" w14:textId="77777777" w:rsidTr="00114AF2">
        <w:trPr>
          <w:trHeight w:val="557"/>
          <w:jc w:val="center"/>
        </w:trPr>
        <w:tc>
          <w:tcPr>
            <w:tcW w:w="2849" w:type="dxa"/>
            <w:vMerge/>
            <w:tcBorders>
              <w:left w:val="single" w:sz="4" w:space="0" w:color="auto"/>
              <w:right w:val="single" w:sz="4" w:space="0" w:color="auto"/>
            </w:tcBorders>
            <w:shd w:val="clear" w:color="auto" w:fill="auto"/>
          </w:tcPr>
          <w:p w14:paraId="75736D32"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68310E99"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045" w:type="dxa"/>
            <w:tcBorders>
              <w:top w:val="single" w:sz="4" w:space="0" w:color="auto"/>
            </w:tcBorders>
            <w:shd w:val="clear" w:color="auto" w:fill="auto"/>
          </w:tcPr>
          <w:p w14:paraId="3D09F21A"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4199A636"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E8A4C7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5AA566AC"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1660B9B7" w14:textId="77777777" w:rsidR="0098542D" w:rsidRPr="0098542D" w:rsidRDefault="0098542D" w:rsidP="0098542D">
            <w:pPr>
              <w:jc w:val="center"/>
              <w:rPr>
                <w:color w:val="000000"/>
              </w:rPr>
            </w:pPr>
            <w:r w:rsidRPr="0098542D">
              <w:rPr>
                <w:color w:val="000000"/>
              </w:rPr>
              <w:t>0</w:t>
            </w:r>
          </w:p>
        </w:tc>
      </w:tr>
      <w:tr w:rsidR="0098542D" w:rsidRPr="0098542D" w14:paraId="0ABFC3E0" w14:textId="77777777" w:rsidTr="00114AF2">
        <w:trPr>
          <w:trHeight w:val="557"/>
          <w:jc w:val="center"/>
        </w:trPr>
        <w:tc>
          <w:tcPr>
            <w:tcW w:w="2849" w:type="dxa"/>
            <w:vMerge/>
            <w:tcBorders>
              <w:left w:val="single" w:sz="4" w:space="0" w:color="auto"/>
              <w:right w:val="single" w:sz="4" w:space="0" w:color="auto"/>
            </w:tcBorders>
            <w:shd w:val="clear" w:color="auto" w:fill="auto"/>
          </w:tcPr>
          <w:p w14:paraId="712C926B"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55FA1A0A"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045" w:type="dxa"/>
            <w:tcBorders>
              <w:top w:val="single" w:sz="4" w:space="0" w:color="auto"/>
            </w:tcBorders>
            <w:shd w:val="clear" w:color="auto" w:fill="auto"/>
          </w:tcPr>
          <w:p w14:paraId="76C5E58B"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210405A0"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25895FB"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0B7E8345"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0F7EB3AE" w14:textId="77777777" w:rsidR="0098542D" w:rsidRPr="0098542D" w:rsidRDefault="0098542D" w:rsidP="0098542D">
            <w:pPr>
              <w:jc w:val="center"/>
              <w:rPr>
                <w:color w:val="000000"/>
              </w:rPr>
            </w:pPr>
            <w:r w:rsidRPr="0098542D">
              <w:rPr>
                <w:color w:val="000000"/>
              </w:rPr>
              <w:t>0</w:t>
            </w:r>
          </w:p>
        </w:tc>
      </w:tr>
      <w:tr w:rsidR="0098542D" w:rsidRPr="0098542D" w14:paraId="7848EE8E" w14:textId="77777777" w:rsidTr="00114AF2">
        <w:trPr>
          <w:trHeight w:val="557"/>
          <w:jc w:val="center"/>
        </w:trPr>
        <w:tc>
          <w:tcPr>
            <w:tcW w:w="2849" w:type="dxa"/>
            <w:vMerge/>
            <w:tcBorders>
              <w:left w:val="single" w:sz="4" w:space="0" w:color="auto"/>
              <w:right w:val="single" w:sz="4" w:space="0" w:color="auto"/>
            </w:tcBorders>
            <w:shd w:val="clear" w:color="auto" w:fill="auto"/>
          </w:tcPr>
          <w:p w14:paraId="79CA1B8C" w14:textId="77777777" w:rsidR="0098542D" w:rsidRPr="0098542D" w:rsidRDefault="0098542D" w:rsidP="0098542D">
            <w:pPr>
              <w:jc w:val="both"/>
              <w:rPr>
                <w:color w:val="000000"/>
              </w:rPr>
            </w:pPr>
          </w:p>
        </w:tc>
        <w:tc>
          <w:tcPr>
            <w:tcW w:w="2064" w:type="dxa"/>
            <w:tcBorders>
              <w:top w:val="single" w:sz="4" w:space="0" w:color="auto"/>
              <w:left w:val="single" w:sz="4" w:space="0" w:color="auto"/>
              <w:bottom w:val="single" w:sz="4" w:space="0" w:color="auto"/>
            </w:tcBorders>
            <w:shd w:val="clear" w:color="auto" w:fill="auto"/>
          </w:tcPr>
          <w:p w14:paraId="598FCC62" w14:textId="77777777" w:rsidR="0098542D" w:rsidRPr="0098542D" w:rsidRDefault="0098542D" w:rsidP="0098542D">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1045" w:type="dxa"/>
            <w:tcBorders>
              <w:top w:val="single" w:sz="4" w:space="0" w:color="auto"/>
              <w:bottom w:val="single" w:sz="4" w:space="0" w:color="auto"/>
            </w:tcBorders>
            <w:shd w:val="clear" w:color="auto" w:fill="auto"/>
          </w:tcPr>
          <w:p w14:paraId="7CA0B59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3C6495CA"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79D33820"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tcPr>
          <w:p w14:paraId="371D2A59"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bottom w:val="single" w:sz="4" w:space="0" w:color="auto"/>
            </w:tcBorders>
          </w:tcPr>
          <w:p w14:paraId="74EE6295" w14:textId="77777777" w:rsidR="0098542D" w:rsidRPr="0098542D" w:rsidRDefault="0098542D" w:rsidP="0098542D">
            <w:pPr>
              <w:jc w:val="center"/>
              <w:rPr>
                <w:color w:val="000000"/>
              </w:rPr>
            </w:pPr>
            <w:r w:rsidRPr="0098542D">
              <w:rPr>
                <w:color w:val="000000"/>
              </w:rPr>
              <w:t>0</w:t>
            </w:r>
          </w:p>
        </w:tc>
      </w:tr>
      <w:tr w:rsidR="0098542D" w:rsidRPr="0098542D" w14:paraId="21247B7B" w14:textId="77777777" w:rsidTr="00114AF2">
        <w:trPr>
          <w:trHeight w:val="557"/>
          <w:jc w:val="center"/>
        </w:trPr>
        <w:tc>
          <w:tcPr>
            <w:tcW w:w="2849" w:type="dxa"/>
            <w:vMerge w:val="restart"/>
            <w:shd w:val="clear" w:color="auto" w:fill="auto"/>
          </w:tcPr>
          <w:p w14:paraId="20F4A451" w14:textId="77777777" w:rsidR="0098542D" w:rsidRPr="0098542D" w:rsidRDefault="0098542D" w:rsidP="0098542D">
            <w:pPr>
              <w:jc w:val="both"/>
              <w:rPr>
                <w:color w:val="000000"/>
                <w:u w:val="single"/>
              </w:rPr>
            </w:pPr>
            <w:r w:rsidRPr="0098542D">
              <w:rPr>
                <w:color w:val="000000"/>
                <w:u w:val="single"/>
              </w:rPr>
              <w:t>Основное</w:t>
            </w:r>
            <w:r w:rsidRPr="0098542D">
              <w:rPr>
                <w:color w:val="000000"/>
              </w:rPr>
              <w:t xml:space="preserve"> </w:t>
            </w:r>
            <w:r w:rsidRPr="0098542D">
              <w:rPr>
                <w:color w:val="000000"/>
                <w:u w:val="single"/>
              </w:rPr>
              <w:t>мероприятие</w:t>
            </w:r>
            <w:r w:rsidRPr="0098542D">
              <w:rPr>
                <w:color w:val="000000"/>
              </w:rPr>
              <w:t xml:space="preserve"> «Профилактика правонарушений и асоциального поведения граждан»</w:t>
            </w:r>
          </w:p>
        </w:tc>
        <w:tc>
          <w:tcPr>
            <w:tcW w:w="2064" w:type="dxa"/>
            <w:tcBorders>
              <w:top w:val="single" w:sz="4" w:space="0" w:color="auto"/>
              <w:bottom w:val="single" w:sz="4" w:space="0" w:color="auto"/>
            </w:tcBorders>
            <w:shd w:val="clear" w:color="auto" w:fill="auto"/>
          </w:tcPr>
          <w:p w14:paraId="64506C19" w14:textId="77777777" w:rsidR="0098542D" w:rsidRPr="0098542D" w:rsidRDefault="0098542D" w:rsidP="0098542D">
            <w:r w:rsidRPr="0098542D">
              <w:rPr>
                <w:color w:val="000000"/>
              </w:rPr>
              <w:t>Всего, в том числе:</w:t>
            </w:r>
          </w:p>
        </w:tc>
        <w:tc>
          <w:tcPr>
            <w:tcW w:w="1045" w:type="dxa"/>
            <w:tcBorders>
              <w:top w:val="single" w:sz="4" w:space="0" w:color="auto"/>
              <w:bottom w:val="single" w:sz="4" w:space="0" w:color="auto"/>
            </w:tcBorders>
            <w:shd w:val="clear" w:color="auto" w:fill="auto"/>
          </w:tcPr>
          <w:p w14:paraId="7C4FEF84" w14:textId="77777777" w:rsidR="0098542D" w:rsidRPr="0098542D" w:rsidRDefault="0098542D" w:rsidP="0098542D">
            <w:pPr>
              <w:jc w:val="center"/>
            </w:pPr>
            <w:r w:rsidRPr="0098542D">
              <w:t xml:space="preserve">75,5  </w:t>
            </w:r>
          </w:p>
        </w:tc>
        <w:tc>
          <w:tcPr>
            <w:tcW w:w="992" w:type="dxa"/>
            <w:tcBorders>
              <w:top w:val="single" w:sz="4" w:space="0" w:color="auto"/>
              <w:bottom w:val="single" w:sz="4" w:space="0" w:color="auto"/>
            </w:tcBorders>
            <w:shd w:val="clear" w:color="auto" w:fill="auto"/>
          </w:tcPr>
          <w:p w14:paraId="21A4A57F" w14:textId="77777777" w:rsidR="0098542D" w:rsidRPr="0098542D" w:rsidRDefault="0098542D" w:rsidP="0098542D">
            <w:pPr>
              <w:jc w:val="center"/>
              <w:rPr>
                <w:color w:val="000000"/>
              </w:rPr>
            </w:pPr>
            <w:r w:rsidRPr="0098542D">
              <w:rPr>
                <w:color w:val="000000"/>
              </w:rPr>
              <w:t xml:space="preserve">45,1 </w:t>
            </w:r>
          </w:p>
        </w:tc>
        <w:tc>
          <w:tcPr>
            <w:tcW w:w="992" w:type="dxa"/>
            <w:tcBorders>
              <w:top w:val="single" w:sz="4" w:space="0" w:color="auto"/>
              <w:bottom w:val="single" w:sz="4" w:space="0" w:color="auto"/>
            </w:tcBorders>
            <w:shd w:val="clear" w:color="auto" w:fill="auto"/>
          </w:tcPr>
          <w:p w14:paraId="446DCD6E" w14:textId="77777777" w:rsidR="0098542D" w:rsidRPr="0098542D" w:rsidRDefault="0098542D" w:rsidP="0098542D">
            <w:pPr>
              <w:jc w:val="center"/>
              <w:rPr>
                <w:color w:val="000000"/>
              </w:rPr>
            </w:pPr>
            <w:r w:rsidRPr="0098542D">
              <w:rPr>
                <w:color w:val="000000"/>
              </w:rPr>
              <w:t xml:space="preserve">3,0 </w:t>
            </w:r>
          </w:p>
        </w:tc>
        <w:tc>
          <w:tcPr>
            <w:tcW w:w="992" w:type="dxa"/>
            <w:tcBorders>
              <w:top w:val="single" w:sz="4" w:space="0" w:color="auto"/>
              <w:bottom w:val="single" w:sz="4" w:space="0" w:color="auto"/>
            </w:tcBorders>
          </w:tcPr>
          <w:p w14:paraId="436EDC10" w14:textId="77777777" w:rsidR="0098542D" w:rsidRPr="0098542D" w:rsidRDefault="0098542D" w:rsidP="0098542D">
            <w:pPr>
              <w:jc w:val="center"/>
              <w:rPr>
                <w:color w:val="000000"/>
              </w:rPr>
            </w:pPr>
            <w:r w:rsidRPr="0098542D">
              <w:rPr>
                <w:color w:val="000000"/>
              </w:rPr>
              <w:t xml:space="preserve">3,0 </w:t>
            </w:r>
          </w:p>
        </w:tc>
        <w:tc>
          <w:tcPr>
            <w:tcW w:w="1278" w:type="dxa"/>
            <w:tcBorders>
              <w:top w:val="single" w:sz="4" w:space="0" w:color="auto"/>
              <w:bottom w:val="single" w:sz="4" w:space="0" w:color="auto"/>
            </w:tcBorders>
          </w:tcPr>
          <w:p w14:paraId="0EFD2942" w14:textId="77777777" w:rsidR="0098542D" w:rsidRPr="0098542D" w:rsidRDefault="0098542D" w:rsidP="0098542D">
            <w:pPr>
              <w:jc w:val="center"/>
              <w:rPr>
                <w:color w:val="000000"/>
              </w:rPr>
            </w:pPr>
            <w:r w:rsidRPr="0098542D">
              <w:rPr>
                <w:color w:val="000000"/>
              </w:rPr>
              <w:t>126,6</w:t>
            </w:r>
          </w:p>
        </w:tc>
      </w:tr>
      <w:tr w:rsidR="0098542D" w:rsidRPr="0098542D" w14:paraId="6A00ED55" w14:textId="77777777" w:rsidTr="00114AF2">
        <w:trPr>
          <w:trHeight w:val="557"/>
          <w:jc w:val="center"/>
        </w:trPr>
        <w:tc>
          <w:tcPr>
            <w:tcW w:w="2849" w:type="dxa"/>
            <w:vMerge/>
            <w:shd w:val="clear" w:color="auto" w:fill="auto"/>
          </w:tcPr>
          <w:p w14:paraId="0FA1E17F"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5054875F" w14:textId="77777777" w:rsidR="0098542D" w:rsidRPr="0098542D" w:rsidRDefault="0098542D" w:rsidP="0098542D">
            <w:pPr>
              <w:rPr>
                <w:color w:val="000000"/>
              </w:rPr>
            </w:pPr>
            <w:r w:rsidRPr="0098542D">
              <w:rPr>
                <w:color w:val="000000"/>
              </w:rPr>
              <w:t>Администрация Пустошкинского района</w:t>
            </w:r>
          </w:p>
        </w:tc>
        <w:tc>
          <w:tcPr>
            <w:tcW w:w="1045" w:type="dxa"/>
            <w:tcBorders>
              <w:top w:val="single" w:sz="4" w:space="0" w:color="auto"/>
            </w:tcBorders>
            <w:shd w:val="clear" w:color="auto" w:fill="auto"/>
          </w:tcPr>
          <w:p w14:paraId="55DA373B" w14:textId="77777777" w:rsidR="0098542D" w:rsidRPr="0098542D" w:rsidRDefault="0098542D" w:rsidP="0098542D">
            <w:pPr>
              <w:jc w:val="center"/>
              <w:rPr>
                <w:color w:val="000000"/>
              </w:rPr>
            </w:pPr>
            <w:r w:rsidRPr="0098542D">
              <w:rPr>
                <w:color w:val="000000"/>
              </w:rPr>
              <w:t>35,5</w:t>
            </w:r>
          </w:p>
        </w:tc>
        <w:tc>
          <w:tcPr>
            <w:tcW w:w="992" w:type="dxa"/>
            <w:tcBorders>
              <w:top w:val="single" w:sz="4" w:space="0" w:color="auto"/>
            </w:tcBorders>
            <w:shd w:val="clear" w:color="auto" w:fill="auto"/>
          </w:tcPr>
          <w:p w14:paraId="2F85A59B" w14:textId="77777777" w:rsidR="0098542D" w:rsidRPr="0098542D" w:rsidRDefault="0098542D" w:rsidP="0098542D">
            <w:pPr>
              <w:jc w:val="center"/>
              <w:rPr>
                <w:color w:val="000000"/>
              </w:rPr>
            </w:pPr>
            <w:r w:rsidRPr="0098542D">
              <w:rPr>
                <w:color w:val="000000"/>
              </w:rPr>
              <w:t>5,1</w:t>
            </w:r>
          </w:p>
        </w:tc>
        <w:tc>
          <w:tcPr>
            <w:tcW w:w="992" w:type="dxa"/>
            <w:tcBorders>
              <w:top w:val="single" w:sz="4" w:space="0" w:color="auto"/>
            </w:tcBorders>
            <w:shd w:val="clear" w:color="auto" w:fill="auto"/>
          </w:tcPr>
          <w:p w14:paraId="352EF69D" w14:textId="77777777" w:rsidR="0098542D" w:rsidRPr="0098542D" w:rsidRDefault="0098542D" w:rsidP="0098542D">
            <w:pPr>
              <w:jc w:val="center"/>
              <w:rPr>
                <w:color w:val="000000"/>
              </w:rPr>
            </w:pPr>
            <w:r w:rsidRPr="0098542D">
              <w:rPr>
                <w:color w:val="000000"/>
              </w:rPr>
              <w:t>3,0</w:t>
            </w:r>
          </w:p>
        </w:tc>
        <w:tc>
          <w:tcPr>
            <w:tcW w:w="992" w:type="dxa"/>
            <w:tcBorders>
              <w:top w:val="single" w:sz="4" w:space="0" w:color="auto"/>
            </w:tcBorders>
          </w:tcPr>
          <w:p w14:paraId="65B7AD90" w14:textId="77777777" w:rsidR="0098542D" w:rsidRPr="0098542D" w:rsidRDefault="0098542D" w:rsidP="0098542D">
            <w:pPr>
              <w:jc w:val="center"/>
              <w:rPr>
                <w:color w:val="000000"/>
              </w:rPr>
            </w:pPr>
            <w:r w:rsidRPr="0098542D">
              <w:rPr>
                <w:color w:val="000000"/>
              </w:rPr>
              <w:t>3,0</w:t>
            </w:r>
          </w:p>
        </w:tc>
        <w:tc>
          <w:tcPr>
            <w:tcW w:w="1278" w:type="dxa"/>
            <w:tcBorders>
              <w:top w:val="single" w:sz="4" w:space="0" w:color="auto"/>
            </w:tcBorders>
          </w:tcPr>
          <w:p w14:paraId="528A66EC" w14:textId="77777777" w:rsidR="0098542D" w:rsidRPr="0098542D" w:rsidRDefault="0098542D" w:rsidP="0098542D">
            <w:pPr>
              <w:jc w:val="center"/>
              <w:rPr>
                <w:color w:val="000000"/>
              </w:rPr>
            </w:pPr>
            <w:r w:rsidRPr="0098542D">
              <w:rPr>
                <w:color w:val="000000"/>
              </w:rPr>
              <w:t xml:space="preserve">46,6  </w:t>
            </w:r>
          </w:p>
          <w:p w14:paraId="229B3E02" w14:textId="77777777" w:rsidR="0098542D" w:rsidRPr="0098542D" w:rsidRDefault="0098542D" w:rsidP="0098542D">
            <w:pPr>
              <w:jc w:val="center"/>
              <w:rPr>
                <w:color w:val="000000"/>
              </w:rPr>
            </w:pPr>
          </w:p>
          <w:p w14:paraId="38A69723" w14:textId="77777777" w:rsidR="0098542D" w:rsidRPr="0098542D" w:rsidRDefault="0098542D" w:rsidP="0098542D">
            <w:pPr>
              <w:jc w:val="center"/>
              <w:rPr>
                <w:color w:val="000000"/>
              </w:rPr>
            </w:pPr>
          </w:p>
        </w:tc>
      </w:tr>
      <w:tr w:rsidR="0098542D" w:rsidRPr="0098542D" w14:paraId="4891E8A0" w14:textId="77777777" w:rsidTr="00114AF2">
        <w:trPr>
          <w:trHeight w:val="557"/>
          <w:jc w:val="center"/>
        </w:trPr>
        <w:tc>
          <w:tcPr>
            <w:tcW w:w="2849" w:type="dxa"/>
            <w:vMerge/>
            <w:shd w:val="clear" w:color="auto" w:fill="auto"/>
          </w:tcPr>
          <w:p w14:paraId="409DCAFE"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00814872"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1045" w:type="dxa"/>
            <w:tcBorders>
              <w:top w:val="single" w:sz="4" w:space="0" w:color="auto"/>
            </w:tcBorders>
            <w:shd w:val="clear" w:color="auto" w:fill="auto"/>
          </w:tcPr>
          <w:p w14:paraId="7AC4EC8A"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6FB37400"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527611C5"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16949074" w14:textId="77777777" w:rsidR="0098542D" w:rsidRPr="0098542D" w:rsidRDefault="0098542D" w:rsidP="0098542D">
            <w:pPr>
              <w:jc w:val="center"/>
              <w:rPr>
                <w:color w:val="000000"/>
              </w:rPr>
            </w:pPr>
            <w:r w:rsidRPr="0098542D">
              <w:rPr>
                <w:color w:val="000000"/>
              </w:rPr>
              <w:t xml:space="preserve">0 </w:t>
            </w:r>
          </w:p>
        </w:tc>
        <w:tc>
          <w:tcPr>
            <w:tcW w:w="1278" w:type="dxa"/>
            <w:tcBorders>
              <w:top w:val="single" w:sz="4" w:space="0" w:color="auto"/>
            </w:tcBorders>
          </w:tcPr>
          <w:p w14:paraId="5C767C78" w14:textId="77777777" w:rsidR="0098542D" w:rsidRPr="0098542D" w:rsidRDefault="0098542D" w:rsidP="0098542D">
            <w:pPr>
              <w:jc w:val="center"/>
              <w:rPr>
                <w:color w:val="000000"/>
              </w:rPr>
            </w:pPr>
            <w:r w:rsidRPr="0098542D">
              <w:rPr>
                <w:color w:val="000000"/>
              </w:rPr>
              <w:t xml:space="preserve">28,0 </w:t>
            </w:r>
          </w:p>
        </w:tc>
      </w:tr>
      <w:tr w:rsidR="0098542D" w:rsidRPr="0098542D" w14:paraId="1EB8B008" w14:textId="77777777" w:rsidTr="00114AF2">
        <w:trPr>
          <w:trHeight w:val="557"/>
          <w:jc w:val="center"/>
        </w:trPr>
        <w:tc>
          <w:tcPr>
            <w:tcW w:w="2849" w:type="dxa"/>
            <w:vMerge/>
            <w:shd w:val="clear" w:color="auto" w:fill="auto"/>
          </w:tcPr>
          <w:p w14:paraId="20962495"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3B063588"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045" w:type="dxa"/>
            <w:tcBorders>
              <w:top w:val="single" w:sz="4" w:space="0" w:color="auto"/>
            </w:tcBorders>
            <w:shd w:val="clear" w:color="auto" w:fill="auto"/>
          </w:tcPr>
          <w:p w14:paraId="78406E3B" w14:textId="77777777" w:rsidR="0098542D" w:rsidRPr="0098542D" w:rsidRDefault="0098542D" w:rsidP="0098542D">
            <w:pPr>
              <w:jc w:val="center"/>
              <w:rPr>
                <w:color w:val="000000"/>
              </w:rPr>
            </w:pPr>
            <w:r w:rsidRPr="0098542D">
              <w:rPr>
                <w:color w:val="000000"/>
              </w:rPr>
              <w:t>13,0</w:t>
            </w:r>
          </w:p>
        </w:tc>
        <w:tc>
          <w:tcPr>
            <w:tcW w:w="992" w:type="dxa"/>
            <w:tcBorders>
              <w:top w:val="single" w:sz="4" w:space="0" w:color="auto"/>
            </w:tcBorders>
            <w:shd w:val="clear" w:color="auto" w:fill="auto"/>
          </w:tcPr>
          <w:p w14:paraId="5AD1C6BE"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3CC243DC"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03B22ACA"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65202F05" w14:textId="77777777" w:rsidR="0098542D" w:rsidRPr="0098542D" w:rsidRDefault="0098542D" w:rsidP="0098542D">
            <w:pPr>
              <w:jc w:val="center"/>
              <w:rPr>
                <w:color w:val="000000"/>
              </w:rPr>
            </w:pPr>
            <w:r w:rsidRPr="0098542D">
              <w:rPr>
                <w:color w:val="000000"/>
              </w:rPr>
              <w:t xml:space="preserve">26,0 </w:t>
            </w:r>
          </w:p>
        </w:tc>
      </w:tr>
      <w:tr w:rsidR="0098542D" w:rsidRPr="0098542D" w14:paraId="38997F0F" w14:textId="77777777" w:rsidTr="00114AF2">
        <w:trPr>
          <w:trHeight w:val="557"/>
          <w:jc w:val="center"/>
        </w:trPr>
        <w:tc>
          <w:tcPr>
            <w:tcW w:w="2849" w:type="dxa"/>
            <w:vMerge/>
            <w:shd w:val="clear" w:color="auto" w:fill="auto"/>
          </w:tcPr>
          <w:p w14:paraId="2E45D4E3"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4804C1DC"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045" w:type="dxa"/>
            <w:tcBorders>
              <w:top w:val="single" w:sz="4" w:space="0" w:color="auto"/>
            </w:tcBorders>
            <w:shd w:val="clear" w:color="auto" w:fill="auto"/>
          </w:tcPr>
          <w:p w14:paraId="798DF401"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55D6B775"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2948EF54"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6E122B9A"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4A1F94BA" w14:textId="77777777" w:rsidR="0098542D" w:rsidRPr="0098542D" w:rsidRDefault="0098542D" w:rsidP="0098542D">
            <w:pPr>
              <w:jc w:val="center"/>
              <w:rPr>
                <w:color w:val="000000"/>
              </w:rPr>
            </w:pPr>
            <w:r w:rsidRPr="0098542D">
              <w:rPr>
                <w:color w:val="000000"/>
              </w:rPr>
              <w:t>26,0</w:t>
            </w:r>
          </w:p>
        </w:tc>
      </w:tr>
      <w:tr w:rsidR="0098542D" w:rsidRPr="0098542D" w14:paraId="3FDEDE53" w14:textId="77777777" w:rsidTr="00114AF2">
        <w:trPr>
          <w:trHeight w:val="557"/>
          <w:jc w:val="center"/>
        </w:trPr>
        <w:tc>
          <w:tcPr>
            <w:tcW w:w="2849" w:type="dxa"/>
            <w:vMerge/>
            <w:shd w:val="clear" w:color="auto" w:fill="auto"/>
          </w:tcPr>
          <w:p w14:paraId="73AC33F8"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3052A2E9"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1045" w:type="dxa"/>
            <w:tcBorders>
              <w:top w:val="single" w:sz="4" w:space="0" w:color="auto"/>
            </w:tcBorders>
            <w:shd w:val="clear" w:color="auto" w:fill="auto"/>
          </w:tcPr>
          <w:p w14:paraId="6D409B2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628E5268"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08FC5533"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535D2AD7"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3841657A" w14:textId="77777777" w:rsidR="0098542D" w:rsidRPr="0098542D" w:rsidRDefault="0098542D" w:rsidP="0098542D">
            <w:pPr>
              <w:jc w:val="center"/>
              <w:rPr>
                <w:color w:val="000000"/>
              </w:rPr>
            </w:pPr>
          </w:p>
        </w:tc>
      </w:tr>
      <w:tr w:rsidR="0098542D" w:rsidRPr="0098542D" w14:paraId="29AAE92A" w14:textId="77777777" w:rsidTr="00114AF2">
        <w:trPr>
          <w:trHeight w:val="557"/>
          <w:jc w:val="center"/>
        </w:trPr>
        <w:tc>
          <w:tcPr>
            <w:tcW w:w="2849" w:type="dxa"/>
            <w:vMerge/>
            <w:shd w:val="clear" w:color="auto" w:fill="auto"/>
          </w:tcPr>
          <w:p w14:paraId="6403EA4C"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05403EC7"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045" w:type="dxa"/>
            <w:tcBorders>
              <w:top w:val="single" w:sz="4" w:space="0" w:color="auto"/>
            </w:tcBorders>
            <w:shd w:val="clear" w:color="auto" w:fill="auto"/>
          </w:tcPr>
          <w:p w14:paraId="0CB5119E"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19718C27"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41A7F06"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7787CE43"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3000CC50" w14:textId="77777777" w:rsidR="0098542D" w:rsidRPr="0098542D" w:rsidRDefault="0098542D" w:rsidP="0098542D">
            <w:pPr>
              <w:jc w:val="center"/>
              <w:rPr>
                <w:color w:val="000000"/>
              </w:rPr>
            </w:pPr>
          </w:p>
        </w:tc>
      </w:tr>
      <w:tr w:rsidR="0098542D" w:rsidRPr="0098542D" w14:paraId="78E74C97" w14:textId="77777777" w:rsidTr="00114AF2">
        <w:trPr>
          <w:trHeight w:val="557"/>
          <w:jc w:val="center"/>
        </w:trPr>
        <w:tc>
          <w:tcPr>
            <w:tcW w:w="2849" w:type="dxa"/>
            <w:vMerge/>
            <w:shd w:val="clear" w:color="auto" w:fill="auto"/>
          </w:tcPr>
          <w:p w14:paraId="1CBFAA68"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7FF90975"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045" w:type="dxa"/>
            <w:tcBorders>
              <w:top w:val="single" w:sz="4" w:space="0" w:color="auto"/>
            </w:tcBorders>
            <w:shd w:val="clear" w:color="auto" w:fill="auto"/>
          </w:tcPr>
          <w:p w14:paraId="0FECB7C1"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07523079"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771A3EC3"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44E6B082"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610E33D5" w14:textId="77777777" w:rsidR="0098542D" w:rsidRPr="0098542D" w:rsidRDefault="0098542D" w:rsidP="0098542D">
            <w:pPr>
              <w:jc w:val="center"/>
              <w:rPr>
                <w:color w:val="000000"/>
              </w:rPr>
            </w:pPr>
          </w:p>
        </w:tc>
      </w:tr>
      <w:tr w:rsidR="0098542D" w:rsidRPr="0098542D" w14:paraId="5C2E30C9" w14:textId="77777777" w:rsidTr="00114AF2">
        <w:trPr>
          <w:trHeight w:val="557"/>
          <w:jc w:val="center"/>
        </w:trPr>
        <w:tc>
          <w:tcPr>
            <w:tcW w:w="2849" w:type="dxa"/>
            <w:vMerge/>
            <w:shd w:val="clear" w:color="auto" w:fill="auto"/>
          </w:tcPr>
          <w:p w14:paraId="5C72315E"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23DCCE5F"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045" w:type="dxa"/>
            <w:tcBorders>
              <w:top w:val="single" w:sz="4" w:space="0" w:color="auto"/>
            </w:tcBorders>
            <w:shd w:val="clear" w:color="auto" w:fill="auto"/>
          </w:tcPr>
          <w:p w14:paraId="68E5E994"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73EAF27"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1AD24396"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0F7791DC"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79235985" w14:textId="77777777" w:rsidR="0098542D" w:rsidRPr="0098542D" w:rsidRDefault="0098542D" w:rsidP="0098542D">
            <w:pPr>
              <w:jc w:val="center"/>
              <w:rPr>
                <w:color w:val="000000"/>
              </w:rPr>
            </w:pPr>
          </w:p>
        </w:tc>
      </w:tr>
      <w:tr w:rsidR="0098542D" w:rsidRPr="0098542D" w14:paraId="04AFB68A" w14:textId="77777777" w:rsidTr="00114AF2">
        <w:trPr>
          <w:trHeight w:val="557"/>
          <w:jc w:val="center"/>
        </w:trPr>
        <w:tc>
          <w:tcPr>
            <w:tcW w:w="2849" w:type="dxa"/>
            <w:vMerge/>
            <w:shd w:val="clear" w:color="auto" w:fill="auto"/>
          </w:tcPr>
          <w:p w14:paraId="73127764" w14:textId="77777777" w:rsidR="0098542D" w:rsidRPr="0098542D" w:rsidRDefault="0098542D" w:rsidP="0098542D">
            <w:pPr>
              <w:jc w:val="both"/>
              <w:rPr>
                <w:color w:val="000000"/>
                <w:u w:val="single"/>
              </w:rPr>
            </w:pPr>
          </w:p>
        </w:tc>
        <w:tc>
          <w:tcPr>
            <w:tcW w:w="2064" w:type="dxa"/>
            <w:tcBorders>
              <w:top w:val="single" w:sz="4" w:space="0" w:color="auto"/>
              <w:bottom w:val="single" w:sz="4" w:space="0" w:color="auto"/>
            </w:tcBorders>
            <w:shd w:val="clear" w:color="auto" w:fill="auto"/>
          </w:tcPr>
          <w:p w14:paraId="267B3882" w14:textId="77777777" w:rsidR="0098542D" w:rsidRPr="0098542D" w:rsidRDefault="0098542D" w:rsidP="0098542D">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1045" w:type="dxa"/>
            <w:tcBorders>
              <w:top w:val="single" w:sz="4" w:space="0" w:color="auto"/>
              <w:bottom w:val="single" w:sz="4" w:space="0" w:color="auto"/>
            </w:tcBorders>
            <w:shd w:val="clear" w:color="auto" w:fill="auto"/>
          </w:tcPr>
          <w:p w14:paraId="60338C65"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349DEF3C"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29EFA3E5"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tcPr>
          <w:p w14:paraId="696F4C86"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bottom w:val="single" w:sz="4" w:space="0" w:color="auto"/>
            </w:tcBorders>
          </w:tcPr>
          <w:p w14:paraId="6DD7A3B1" w14:textId="77777777" w:rsidR="0098542D" w:rsidRPr="0098542D" w:rsidRDefault="0098542D" w:rsidP="0098542D">
            <w:pPr>
              <w:jc w:val="center"/>
              <w:rPr>
                <w:color w:val="000000"/>
              </w:rPr>
            </w:pPr>
          </w:p>
        </w:tc>
      </w:tr>
      <w:tr w:rsidR="0098542D" w:rsidRPr="0098542D" w14:paraId="77B4A1A6" w14:textId="77777777" w:rsidTr="00114AF2">
        <w:trPr>
          <w:trHeight w:val="557"/>
          <w:jc w:val="center"/>
        </w:trPr>
        <w:tc>
          <w:tcPr>
            <w:tcW w:w="2849" w:type="dxa"/>
            <w:vMerge w:val="restart"/>
            <w:shd w:val="clear" w:color="auto" w:fill="auto"/>
          </w:tcPr>
          <w:p w14:paraId="63FA7BB6" w14:textId="77777777" w:rsidR="0098542D" w:rsidRPr="0098542D" w:rsidRDefault="0098542D" w:rsidP="0098542D">
            <w:pPr>
              <w:jc w:val="both"/>
              <w:rPr>
                <w:color w:val="000000"/>
              </w:rPr>
            </w:pPr>
            <w:r w:rsidRPr="0098542D">
              <w:rPr>
                <w:b/>
                <w:color w:val="000000"/>
              </w:rPr>
              <w:t>Подпрограмма</w:t>
            </w:r>
            <w:r w:rsidRPr="0098542D">
              <w:rPr>
                <w:color w:val="000000"/>
              </w:rPr>
              <w:t xml:space="preserve"> «Пожарная безопасность муниципального образования» </w:t>
            </w:r>
          </w:p>
          <w:p w14:paraId="1B68DC12" w14:textId="77777777" w:rsidR="0098542D" w:rsidRPr="0098542D" w:rsidRDefault="0098542D" w:rsidP="0098542D">
            <w:pPr>
              <w:jc w:val="both"/>
              <w:rPr>
                <w:b/>
                <w:color w:val="000000"/>
              </w:rPr>
            </w:pPr>
          </w:p>
          <w:p w14:paraId="20CF680C" w14:textId="77777777" w:rsidR="0098542D" w:rsidRPr="0098542D" w:rsidRDefault="0098542D" w:rsidP="0098542D"/>
          <w:p w14:paraId="4FD74F1A" w14:textId="77777777" w:rsidR="0098542D" w:rsidRPr="0098542D" w:rsidRDefault="0098542D" w:rsidP="0098542D">
            <w:pPr>
              <w:jc w:val="center"/>
              <w:rPr>
                <w:color w:val="000000"/>
                <w:u w:val="single"/>
              </w:rPr>
            </w:pPr>
          </w:p>
        </w:tc>
        <w:tc>
          <w:tcPr>
            <w:tcW w:w="2064" w:type="dxa"/>
            <w:tcBorders>
              <w:top w:val="single" w:sz="4" w:space="0" w:color="auto"/>
              <w:bottom w:val="single" w:sz="4" w:space="0" w:color="auto"/>
            </w:tcBorders>
            <w:shd w:val="clear" w:color="auto" w:fill="auto"/>
          </w:tcPr>
          <w:p w14:paraId="120281DF" w14:textId="77777777" w:rsidR="0098542D" w:rsidRPr="0098542D" w:rsidRDefault="0098542D" w:rsidP="0098542D">
            <w:pPr>
              <w:rPr>
                <w:color w:val="000000"/>
              </w:rPr>
            </w:pPr>
            <w:r w:rsidRPr="0098542D">
              <w:rPr>
                <w:color w:val="000000"/>
              </w:rPr>
              <w:t xml:space="preserve">Всего, в том числе: </w:t>
            </w:r>
          </w:p>
        </w:tc>
        <w:tc>
          <w:tcPr>
            <w:tcW w:w="1045" w:type="dxa"/>
            <w:tcBorders>
              <w:top w:val="single" w:sz="4" w:space="0" w:color="auto"/>
              <w:bottom w:val="single" w:sz="4" w:space="0" w:color="auto"/>
            </w:tcBorders>
            <w:shd w:val="clear" w:color="auto" w:fill="auto"/>
          </w:tcPr>
          <w:p w14:paraId="053D114C" w14:textId="77777777" w:rsidR="0098542D" w:rsidRPr="0098542D" w:rsidRDefault="0098542D" w:rsidP="0098542D">
            <w:pPr>
              <w:jc w:val="center"/>
            </w:pPr>
            <w:r w:rsidRPr="0098542D">
              <w:t>76,0</w:t>
            </w:r>
          </w:p>
        </w:tc>
        <w:tc>
          <w:tcPr>
            <w:tcW w:w="992" w:type="dxa"/>
            <w:tcBorders>
              <w:top w:val="single" w:sz="4" w:space="0" w:color="auto"/>
              <w:bottom w:val="single" w:sz="4" w:space="0" w:color="auto"/>
            </w:tcBorders>
            <w:shd w:val="clear" w:color="auto" w:fill="auto"/>
          </w:tcPr>
          <w:p w14:paraId="12CD3674" w14:textId="77777777" w:rsidR="0098542D" w:rsidRPr="0098542D" w:rsidRDefault="0098542D" w:rsidP="0098542D">
            <w:pPr>
              <w:jc w:val="center"/>
              <w:rPr>
                <w:color w:val="000000"/>
              </w:rPr>
            </w:pPr>
            <w:r w:rsidRPr="0098542D">
              <w:rPr>
                <w:color w:val="000000"/>
              </w:rPr>
              <w:t xml:space="preserve">76,0 </w:t>
            </w:r>
          </w:p>
        </w:tc>
        <w:tc>
          <w:tcPr>
            <w:tcW w:w="992" w:type="dxa"/>
            <w:tcBorders>
              <w:top w:val="single" w:sz="4" w:space="0" w:color="auto"/>
              <w:bottom w:val="single" w:sz="4" w:space="0" w:color="auto"/>
            </w:tcBorders>
            <w:shd w:val="clear" w:color="auto" w:fill="auto"/>
          </w:tcPr>
          <w:p w14:paraId="65AEA933" w14:textId="77777777" w:rsidR="0098542D" w:rsidRPr="0098542D" w:rsidRDefault="0098542D" w:rsidP="0098542D">
            <w:pPr>
              <w:jc w:val="center"/>
              <w:rPr>
                <w:color w:val="000000"/>
              </w:rPr>
            </w:pPr>
            <w:r w:rsidRPr="0098542D">
              <w:rPr>
                <w:color w:val="000000"/>
              </w:rPr>
              <w:t>50,0</w:t>
            </w:r>
          </w:p>
        </w:tc>
        <w:tc>
          <w:tcPr>
            <w:tcW w:w="992" w:type="dxa"/>
            <w:tcBorders>
              <w:top w:val="single" w:sz="4" w:space="0" w:color="auto"/>
              <w:bottom w:val="single" w:sz="4" w:space="0" w:color="auto"/>
            </w:tcBorders>
          </w:tcPr>
          <w:p w14:paraId="789DF80B" w14:textId="77777777" w:rsidR="0098542D" w:rsidRPr="0098542D" w:rsidRDefault="0098542D" w:rsidP="0098542D">
            <w:pPr>
              <w:jc w:val="center"/>
              <w:rPr>
                <w:color w:val="000000"/>
              </w:rPr>
            </w:pPr>
            <w:r w:rsidRPr="0098542D">
              <w:rPr>
                <w:color w:val="000000"/>
              </w:rPr>
              <w:t xml:space="preserve">50,0 </w:t>
            </w:r>
          </w:p>
        </w:tc>
        <w:tc>
          <w:tcPr>
            <w:tcW w:w="1278" w:type="dxa"/>
            <w:tcBorders>
              <w:top w:val="single" w:sz="4" w:space="0" w:color="auto"/>
              <w:bottom w:val="single" w:sz="4" w:space="0" w:color="auto"/>
            </w:tcBorders>
          </w:tcPr>
          <w:p w14:paraId="5F41BB20" w14:textId="77777777" w:rsidR="0098542D" w:rsidRPr="0098542D" w:rsidRDefault="0098542D" w:rsidP="0098542D">
            <w:pPr>
              <w:jc w:val="center"/>
              <w:rPr>
                <w:color w:val="000000"/>
              </w:rPr>
            </w:pPr>
            <w:r w:rsidRPr="0098542D">
              <w:rPr>
                <w:color w:val="000000"/>
              </w:rPr>
              <w:t>252,0</w:t>
            </w:r>
          </w:p>
        </w:tc>
      </w:tr>
      <w:tr w:rsidR="0098542D" w:rsidRPr="0098542D" w14:paraId="53935831" w14:textId="77777777" w:rsidTr="00114AF2">
        <w:trPr>
          <w:trHeight w:val="557"/>
          <w:jc w:val="center"/>
        </w:trPr>
        <w:tc>
          <w:tcPr>
            <w:tcW w:w="2849" w:type="dxa"/>
            <w:vMerge/>
            <w:shd w:val="clear" w:color="auto" w:fill="auto"/>
          </w:tcPr>
          <w:p w14:paraId="67AA5424" w14:textId="77777777" w:rsidR="0098542D" w:rsidRPr="0098542D" w:rsidRDefault="0098542D" w:rsidP="0098542D">
            <w:pPr>
              <w:jc w:val="center"/>
            </w:pPr>
          </w:p>
        </w:tc>
        <w:tc>
          <w:tcPr>
            <w:tcW w:w="2064" w:type="dxa"/>
            <w:tcBorders>
              <w:top w:val="single" w:sz="4" w:space="0" w:color="auto"/>
              <w:bottom w:val="single" w:sz="4" w:space="0" w:color="auto"/>
            </w:tcBorders>
            <w:shd w:val="clear" w:color="auto" w:fill="auto"/>
          </w:tcPr>
          <w:p w14:paraId="0C6AC638"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1045" w:type="dxa"/>
            <w:tcBorders>
              <w:top w:val="single" w:sz="4" w:space="0" w:color="auto"/>
              <w:bottom w:val="single" w:sz="4" w:space="0" w:color="auto"/>
            </w:tcBorders>
            <w:shd w:val="clear" w:color="auto" w:fill="auto"/>
          </w:tcPr>
          <w:p w14:paraId="7742FD59"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5FFE4993"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39596B30"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bottom w:val="single" w:sz="4" w:space="0" w:color="auto"/>
            </w:tcBorders>
          </w:tcPr>
          <w:p w14:paraId="3671E1A9"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bottom w:val="single" w:sz="4" w:space="0" w:color="auto"/>
            </w:tcBorders>
          </w:tcPr>
          <w:p w14:paraId="49EAE656" w14:textId="77777777" w:rsidR="0098542D" w:rsidRPr="0098542D" w:rsidRDefault="0098542D" w:rsidP="0098542D">
            <w:pPr>
              <w:jc w:val="center"/>
              <w:rPr>
                <w:color w:val="000000"/>
              </w:rPr>
            </w:pPr>
            <w:r w:rsidRPr="0098542D">
              <w:rPr>
                <w:color w:val="000000"/>
              </w:rPr>
              <w:t>50,4</w:t>
            </w:r>
          </w:p>
        </w:tc>
      </w:tr>
      <w:tr w:rsidR="0098542D" w:rsidRPr="0098542D" w14:paraId="0658F981" w14:textId="77777777" w:rsidTr="00114AF2">
        <w:trPr>
          <w:trHeight w:val="557"/>
          <w:jc w:val="center"/>
        </w:trPr>
        <w:tc>
          <w:tcPr>
            <w:tcW w:w="2849" w:type="dxa"/>
            <w:vMerge/>
            <w:shd w:val="clear" w:color="auto" w:fill="auto"/>
          </w:tcPr>
          <w:p w14:paraId="56AB3FAB" w14:textId="77777777" w:rsidR="0098542D" w:rsidRPr="0098542D" w:rsidRDefault="0098542D" w:rsidP="0098542D">
            <w:pPr>
              <w:jc w:val="both"/>
              <w:rPr>
                <w:b/>
                <w:color w:val="000000"/>
              </w:rPr>
            </w:pPr>
          </w:p>
        </w:tc>
        <w:tc>
          <w:tcPr>
            <w:tcW w:w="2064" w:type="dxa"/>
            <w:tcBorders>
              <w:top w:val="single" w:sz="4" w:space="0" w:color="auto"/>
              <w:bottom w:val="single" w:sz="4" w:space="0" w:color="auto"/>
            </w:tcBorders>
            <w:shd w:val="clear" w:color="auto" w:fill="auto"/>
          </w:tcPr>
          <w:p w14:paraId="02B6643B"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1045" w:type="dxa"/>
            <w:tcBorders>
              <w:top w:val="single" w:sz="4" w:space="0" w:color="auto"/>
              <w:bottom w:val="single" w:sz="4" w:space="0" w:color="auto"/>
            </w:tcBorders>
            <w:shd w:val="clear" w:color="auto" w:fill="auto"/>
          </w:tcPr>
          <w:p w14:paraId="2A2FEE7F"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0BDD476C"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4309B714"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bottom w:val="single" w:sz="4" w:space="0" w:color="auto"/>
            </w:tcBorders>
          </w:tcPr>
          <w:p w14:paraId="66C1409F"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bottom w:val="single" w:sz="4" w:space="0" w:color="auto"/>
            </w:tcBorders>
          </w:tcPr>
          <w:p w14:paraId="1ED9031C" w14:textId="77777777" w:rsidR="0098542D" w:rsidRPr="0098542D" w:rsidRDefault="0098542D" w:rsidP="0098542D">
            <w:pPr>
              <w:jc w:val="center"/>
              <w:rPr>
                <w:color w:val="000000"/>
              </w:rPr>
            </w:pPr>
            <w:r w:rsidRPr="0098542D">
              <w:rPr>
                <w:color w:val="000000"/>
              </w:rPr>
              <w:t>50,4</w:t>
            </w:r>
          </w:p>
        </w:tc>
      </w:tr>
      <w:tr w:rsidR="0098542D" w:rsidRPr="0098542D" w14:paraId="6338BF68" w14:textId="77777777" w:rsidTr="00114AF2">
        <w:trPr>
          <w:trHeight w:val="557"/>
          <w:jc w:val="center"/>
        </w:trPr>
        <w:tc>
          <w:tcPr>
            <w:tcW w:w="2849" w:type="dxa"/>
            <w:vMerge/>
            <w:shd w:val="clear" w:color="auto" w:fill="auto"/>
          </w:tcPr>
          <w:p w14:paraId="1E688369" w14:textId="77777777" w:rsidR="0098542D" w:rsidRPr="0098542D" w:rsidRDefault="0098542D" w:rsidP="0098542D">
            <w:pPr>
              <w:jc w:val="both"/>
              <w:rPr>
                <w:b/>
                <w:color w:val="000000"/>
              </w:rPr>
            </w:pPr>
          </w:p>
        </w:tc>
        <w:tc>
          <w:tcPr>
            <w:tcW w:w="2064" w:type="dxa"/>
            <w:tcBorders>
              <w:top w:val="single" w:sz="4" w:space="0" w:color="auto"/>
              <w:bottom w:val="single" w:sz="4" w:space="0" w:color="auto"/>
            </w:tcBorders>
            <w:shd w:val="clear" w:color="auto" w:fill="auto"/>
          </w:tcPr>
          <w:p w14:paraId="2A8619CE"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1045" w:type="dxa"/>
            <w:tcBorders>
              <w:top w:val="single" w:sz="4" w:space="0" w:color="auto"/>
              <w:bottom w:val="single" w:sz="4" w:space="0" w:color="auto"/>
            </w:tcBorders>
            <w:shd w:val="clear" w:color="auto" w:fill="auto"/>
          </w:tcPr>
          <w:p w14:paraId="7598B253"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7DFE06B8"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1554C8B1"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bottom w:val="single" w:sz="4" w:space="0" w:color="auto"/>
            </w:tcBorders>
          </w:tcPr>
          <w:p w14:paraId="70A3EDEA"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bottom w:val="single" w:sz="4" w:space="0" w:color="auto"/>
            </w:tcBorders>
          </w:tcPr>
          <w:p w14:paraId="5BEB0C03" w14:textId="77777777" w:rsidR="0098542D" w:rsidRPr="0098542D" w:rsidRDefault="0098542D" w:rsidP="0098542D">
            <w:pPr>
              <w:jc w:val="center"/>
              <w:rPr>
                <w:color w:val="000000"/>
              </w:rPr>
            </w:pPr>
            <w:r w:rsidRPr="0098542D">
              <w:rPr>
                <w:color w:val="000000"/>
              </w:rPr>
              <w:t>50,4</w:t>
            </w:r>
          </w:p>
        </w:tc>
      </w:tr>
      <w:tr w:rsidR="0098542D" w:rsidRPr="0098542D" w14:paraId="3CD3FD53" w14:textId="77777777" w:rsidTr="00114AF2">
        <w:trPr>
          <w:trHeight w:val="557"/>
          <w:jc w:val="center"/>
        </w:trPr>
        <w:tc>
          <w:tcPr>
            <w:tcW w:w="2849" w:type="dxa"/>
            <w:vMerge/>
            <w:shd w:val="clear" w:color="auto" w:fill="auto"/>
          </w:tcPr>
          <w:p w14:paraId="1313DD57" w14:textId="77777777" w:rsidR="0098542D" w:rsidRPr="0098542D" w:rsidRDefault="0098542D" w:rsidP="0098542D">
            <w:pPr>
              <w:jc w:val="both"/>
              <w:rPr>
                <w:b/>
                <w:color w:val="000000"/>
              </w:rPr>
            </w:pPr>
          </w:p>
        </w:tc>
        <w:tc>
          <w:tcPr>
            <w:tcW w:w="2064" w:type="dxa"/>
            <w:tcBorders>
              <w:top w:val="single" w:sz="4" w:space="0" w:color="auto"/>
              <w:bottom w:val="single" w:sz="4" w:space="0" w:color="auto"/>
            </w:tcBorders>
            <w:shd w:val="clear" w:color="auto" w:fill="auto"/>
          </w:tcPr>
          <w:p w14:paraId="7C1EFCF0" w14:textId="77777777" w:rsidR="0098542D" w:rsidRPr="0098542D" w:rsidRDefault="0098542D" w:rsidP="0098542D">
            <w:pPr>
              <w:rPr>
                <w:color w:val="000000"/>
              </w:rPr>
            </w:pPr>
            <w:r w:rsidRPr="0098542D">
              <w:rPr>
                <w:color w:val="000000"/>
              </w:rPr>
              <w:t>Сельское поселение «Пригородная волость»</w:t>
            </w:r>
          </w:p>
        </w:tc>
        <w:tc>
          <w:tcPr>
            <w:tcW w:w="1045" w:type="dxa"/>
            <w:tcBorders>
              <w:top w:val="single" w:sz="4" w:space="0" w:color="auto"/>
              <w:bottom w:val="single" w:sz="4" w:space="0" w:color="auto"/>
            </w:tcBorders>
            <w:shd w:val="clear" w:color="auto" w:fill="auto"/>
          </w:tcPr>
          <w:p w14:paraId="4BDA7514"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16CA5DB4"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bottom w:val="single" w:sz="4" w:space="0" w:color="auto"/>
            </w:tcBorders>
            <w:shd w:val="clear" w:color="auto" w:fill="auto"/>
          </w:tcPr>
          <w:p w14:paraId="6C798945"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bottom w:val="single" w:sz="4" w:space="0" w:color="auto"/>
            </w:tcBorders>
          </w:tcPr>
          <w:p w14:paraId="0D9415D4"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bottom w:val="single" w:sz="4" w:space="0" w:color="auto"/>
            </w:tcBorders>
          </w:tcPr>
          <w:p w14:paraId="05161FF0" w14:textId="77777777" w:rsidR="0098542D" w:rsidRPr="0098542D" w:rsidRDefault="0098542D" w:rsidP="0098542D">
            <w:pPr>
              <w:jc w:val="center"/>
              <w:rPr>
                <w:color w:val="000000"/>
              </w:rPr>
            </w:pPr>
            <w:r w:rsidRPr="0098542D">
              <w:rPr>
                <w:color w:val="000000"/>
              </w:rPr>
              <w:t>50,4</w:t>
            </w:r>
          </w:p>
        </w:tc>
      </w:tr>
      <w:tr w:rsidR="0098542D" w:rsidRPr="0098542D" w14:paraId="0812B1FB" w14:textId="77777777" w:rsidTr="00114AF2">
        <w:trPr>
          <w:trHeight w:val="557"/>
          <w:jc w:val="center"/>
        </w:trPr>
        <w:tc>
          <w:tcPr>
            <w:tcW w:w="2849" w:type="dxa"/>
            <w:vMerge/>
            <w:shd w:val="clear" w:color="auto" w:fill="auto"/>
          </w:tcPr>
          <w:p w14:paraId="2BAA2967" w14:textId="77777777" w:rsidR="0098542D" w:rsidRPr="0098542D" w:rsidRDefault="0098542D" w:rsidP="0098542D">
            <w:pPr>
              <w:jc w:val="both"/>
              <w:rPr>
                <w:b/>
                <w:color w:val="000000"/>
              </w:rPr>
            </w:pPr>
          </w:p>
        </w:tc>
        <w:tc>
          <w:tcPr>
            <w:tcW w:w="2064" w:type="dxa"/>
            <w:tcBorders>
              <w:top w:val="single" w:sz="4" w:space="0" w:color="auto"/>
            </w:tcBorders>
            <w:shd w:val="clear" w:color="auto" w:fill="auto"/>
          </w:tcPr>
          <w:p w14:paraId="3A031C80" w14:textId="77777777" w:rsidR="0098542D" w:rsidRPr="0098542D" w:rsidRDefault="0098542D" w:rsidP="0098542D">
            <w:pPr>
              <w:rPr>
                <w:color w:val="000000"/>
              </w:rPr>
            </w:pPr>
            <w:r w:rsidRPr="0098542D">
              <w:rPr>
                <w:color w:val="000000"/>
              </w:rPr>
              <w:t>Сельское поселение «Щукинская волость»</w:t>
            </w:r>
          </w:p>
        </w:tc>
        <w:tc>
          <w:tcPr>
            <w:tcW w:w="1045" w:type="dxa"/>
            <w:tcBorders>
              <w:top w:val="single" w:sz="4" w:space="0" w:color="auto"/>
            </w:tcBorders>
            <w:shd w:val="clear" w:color="auto" w:fill="auto"/>
          </w:tcPr>
          <w:p w14:paraId="24692A4D"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tcBorders>
            <w:shd w:val="clear" w:color="auto" w:fill="auto"/>
          </w:tcPr>
          <w:p w14:paraId="7188909B"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tcBorders>
            <w:shd w:val="clear" w:color="auto" w:fill="auto"/>
          </w:tcPr>
          <w:p w14:paraId="1F2072D6"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tcBorders>
          </w:tcPr>
          <w:p w14:paraId="3AE23E34"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tcBorders>
          </w:tcPr>
          <w:p w14:paraId="14792F27" w14:textId="77777777" w:rsidR="0098542D" w:rsidRPr="0098542D" w:rsidRDefault="0098542D" w:rsidP="0098542D">
            <w:pPr>
              <w:jc w:val="center"/>
              <w:rPr>
                <w:color w:val="000000"/>
              </w:rPr>
            </w:pPr>
            <w:r w:rsidRPr="0098542D">
              <w:rPr>
                <w:color w:val="000000"/>
              </w:rPr>
              <w:t>50,4</w:t>
            </w:r>
          </w:p>
        </w:tc>
      </w:tr>
      <w:tr w:rsidR="0098542D" w:rsidRPr="0098542D" w14:paraId="6B0AD254" w14:textId="77777777" w:rsidTr="00114AF2">
        <w:trPr>
          <w:trHeight w:val="557"/>
          <w:jc w:val="center"/>
        </w:trPr>
        <w:tc>
          <w:tcPr>
            <w:tcW w:w="2849" w:type="dxa"/>
            <w:vMerge w:val="restart"/>
            <w:shd w:val="clear" w:color="auto" w:fill="auto"/>
          </w:tcPr>
          <w:p w14:paraId="5042903F" w14:textId="77777777" w:rsidR="0098542D" w:rsidRPr="0098542D" w:rsidRDefault="0098542D" w:rsidP="0098542D">
            <w:pPr>
              <w:jc w:val="center"/>
              <w:rPr>
                <w:color w:val="000000"/>
                <w:u w:val="single"/>
              </w:rPr>
            </w:pPr>
            <w:r w:rsidRPr="0098542D">
              <w:rPr>
                <w:color w:val="000000"/>
              </w:rPr>
              <w:t xml:space="preserve">  </w:t>
            </w:r>
            <w:r w:rsidRPr="0098542D">
              <w:rPr>
                <w:color w:val="000000"/>
                <w:u w:val="single"/>
              </w:rPr>
              <w:t>Основное мероприятие</w:t>
            </w:r>
            <w:r w:rsidRPr="0098542D">
              <w:rPr>
                <w:color w:val="000000"/>
              </w:rPr>
              <w:t xml:space="preserve"> «Обеспечение первичных мер пожарной безопасности»</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A4A538" w14:textId="77777777" w:rsidR="0098542D" w:rsidRPr="0098542D" w:rsidRDefault="0098542D" w:rsidP="0098542D">
            <w:pPr>
              <w:jc w:val="both"/>
              <w:rPr>
                <w:color w:val="000000"/>
              </w:rPr>
            </w:pPr>
            <w:r w:rsidRPr="0098542D">
              <w:rPr>
                <w:color w:val="000000"/>
              </w:rPr>
              <w:t xml:space="preserve">Всего, в том числе: </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B631123" w14:textId="77777777" w:rsidR="0098542D" w:rsidRPr="0098542D" w:rsidRDefault="0098542D" w:rsidP="0098542D">
            <w:pPr>
              <w:jc w:val="center"/>
            </w:pPr>
            <w:r w:rsidRPr="0098542D">
              <w:t>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95439C" w14:textId="77777777" w:rsidR="0098542D" w:rsidRPr="0098542D" w:rsidRDefault="0098542D" w:rsidP="0098542D">
            <w:pPr>
              <w:jc w:val="center"/>
              <w:rPr>
                <w:color w:val="000000"/>
              </w:rPr>
            </w:pPr>
            <w:r w:rsidRPr="0098542D">
              <w:rPr>
                <w:color w:val="000000"/>
              </w:rPr>
              <w:t xml:space="preserve">76,0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F6D9F" w14:textId="77777777" w:rsidR="0098542D" w:rsidRPr="0098542D" w:rsidRDefault="0098542D" w:rsidP="0098542D">
            <w:pPr>
              <w:jc w:val="center"/>
              <w:rPr>
                <w:color w:val="000000"/>
              </w:rPr>
            </w:pPr>
            <w:r w:rsidRPr="0098542D">
              <w:rPr>
                <w:color w:val="000000"/>
              </w:rPr>
              <w:t>50,0</w:t>
            </w:r>
          </w:p>
        </w:tc>
        <w:tc>
          <w:tcPr>
            <w:tcW w:w="992" w:type="dxa"/>
            <w:tcBorders>
              <w:top w:val="single" w:sz="4" w:space="0" w:color="auto"/>
              <w:left w:val="single" w:sz="4" w:space="0" w:color="auto"/>
              <w:bottom w:val="single" w:sz="4" w:space="0" w:color="auto"/>
              <w:right w:val="single" w:sz="4" w:space="0" w:color="auto"/>
            </w:tcBorders>
          </w:tcPr>
          <w:p w14:paraId="092D3E37" w14:textId="77777777" w:rsidR="0098542D" w:rsidRPr="0098542D" w:rsidRDefault="0098542D" w:rsidP="0098542D">
            <w:pPr>
              <w:jc w:val="center"/>
              <w:rPr>
                <w:color w:val="000000"/>
              </w:rPr>
            </w:pPr>
            <w:r w:rsidRPr="0098542D">
              <w:rPr>
                <w:color w:val="000000"/>
              </w:rPr>
              <w:t xml:space="preserve">50,0 </w:t>
            </w:r>
          </w:p>
        </w:tc>
        <w:tc>
          <w:tcPr>
            <w:tcW w:w="1278" w:type="dxa"/>
            <w:tcBorders>
              <w:top w:val="single" w:sz="4" w:space="0" w:color="auto"/>
              <w:left w:val="single" w:sz="4" w:space="0" w:color="auto"/>
              <w:bottom w:val="single" w:sz="4" w:space="0" w:color="auto"/>
              <w:right w:val="single" w:sz="4" w:space="0" w:color="auto"/>
            </w:tcBorders>
          </w:tcPr>
          <w:p w14:paraId="27B8791B" w14:textId="77777777" w:rsidR="0098542D" w:rsidRPr="0098542D" w:rsidRDefault="0098542D" w:rsidP="0098542D">
            <w:pPr>
              <w:jc w:val="center"/>
              <w:rPr>
                <w:color w:val="000000"/>
              </w:rPr>
            </w:pPr>
            <w:r w:rsidRPr="0098542D">
              <w:rPr>
                <w:color w:val="000000"/>
              </w:rPr>
              <w:t>252,0</w:t>
            </w:r>
          </w:p>
        </w:tc>
      </w:tr>
      <w:tr w:rsidR="0098542D" w:rsidRPr="0098542D" w14:paraId="016B725D" w14:textId="77777777" w:rsidTr="00114AF2">
        <w:trPr>
          <w:trHeight w:val="557"/>
          <w:jc w:val="center"/>
        </w:trPr>
        <w:tc>
          <w:tcPr>
            <w:tcW w:w="2849" w:type="dxa"/>
            <w:vMerge/>
            <w:shd w:val="clear" w:color="auto" w:fill="auto"/>
          </w:tcPr>
          <w:p w14:paraId="1933D256" w14:textId="77777777" w:rsidR="0098542D" w:rsidRPr="0098542D" w:rsidRDefault="0098542D" w:rsidP="0098542D">
            <w:pPr>
              <w:jc w:val="cente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418DD6B"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8F34A34"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2A24E"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95616"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56F87C55"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left w:val="single" w:sz="4" w:space="0" w:color="auto"/>
              <w:bottom w:val="single" w:sz="4" w:space="0" w:color="auto"/>
              <w:right w:val="single" w:sz="4" w:space="0" w:color="auto"/>
            </w:tcBorders>
          </w:tcPr>
          <w:p w14:paraId="15C6A9C4" w14:textId="77777777" w:rsidR="0098542D" w:rsidRPr="0098542D" w:rsidRDefault="0098542D" w:rsidP="0098542D">
            <w:pPr>
              <w:jc w:val="center"/>
              <w:rPr>
                <w:color w:val="000000"/>
              </w:rPr>
            </w:pPr>
            <w:r w:rsidRPr="0098542D">
              <w:rPr>
                <w:color w:val="000000"/>
              </w:rPr>
              <w:t>50,4</w:t>
            </w:r>
          </w:p>
        </w:tc>
      </w:tr>
      <w:tr w:rsidR="0098542D" w:rsidRPr="0098542D" w14:paraId="57F7A708" w14:textId="77777777" w:rsidTr="00114AF2">
        <w:trPr>
          <w:trHeight w:val="557"/>
          <w:jc w:val="center"/>
        </w:trPr>
        <w:tc>
          <w:tcPr>
            <w:tcW w:w="2849" w:type="dxa"/>
            <w:vMerge/>
            <w:shd w:val="clear" w:color="auto" w:fill="auto"/>
          </w:tcPr>
          <w:p w14:paraId="120F0911" w14:textId="77777777" w:rsidR="0098542D" w:rsidRPr="0098542D" w:rsidRDefault="0098542D" w:rsidP="0098542D">
            <w:pPr>
              <w:jc w:val="both"/>
              <w:rPr>
                <w:b/>
                <w:color w:val="00000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5DB9C41"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5064F1B"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586BD"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EE8E3"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44991957"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left w:val="single" w:sz="4" w:space="0" w:color="auto"/>
              <w:bottom w:val="single" w:sz="4" w:space="0" w:color="auto"/>
              <w:right w:val="single" w:sz="4" w:space="0" w:color="auto"/>
            </w:tcBorders>
          </w:tcPr>
          <w:p w14:paraId="406E0662" w14:textId="77777777" w:rsidR="0098542D" w:rsidRPr="0098542D" w:rsidRDefault="0098542D" w:rsidP="0098542D">
            <w:pPr>
              <w:jc w:val="center"/>
              <w:rPr>
                <w:color w:val="000000"/>
              </w:rPr>
            </w:pPr>
            <w:r w:rsidRPr="0098542D">
              <w:rPr>
                <w:color w:val="000000"/>
              </w:rPr>
              <w:t>50,4</w:t>
            </w:r>
          </w:p>
        </w:tc>
      </w:tr>
      <w:tr w:rsidR="0098542D" w:rsidRPr="0098542D" w14:paraId="616CE4C4" w14:textId="77777777" w:rsidTr="00114AF2">
        <w:trPr>
          <w:trHeight w:val="557"/>
          <w:jc w:val="center"/>
        </w:trPr>
        <w:tc>
          <w:tcPr>
            <w:tcW w:w="2849" w:type="dxa"/>
            <w:vMerge/>
            <w:shd w:val="clear" w:color="auto" w:fill="auto"/>
          </w:tcPr>
          <w:p w14:paraId="52CFB80B" w14:textId="77777777" w:rsidR="0098542D" w:rsidRPr="0098542D" w:rsidRDefault="0098542D" w:rsidP="0098542D">
            <w:pPr>
              <w:jc w:val="both"/>
              <w:rPr>
                <w:b/>
                <w:color w:val="00000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5D46B8C"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12E7C67"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674B25"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BA881C"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17046075"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left w:val="single" w:sz="4" w:space="0" w:color="auto"/>
              <w:bottom w:val="single" w:sz="4" w:space="0" w:color="auto"/>
              <w:right w:val="single" w:sz="4" w:space="0" w:color="auto"/>
            </w:tcBorders>
          </w:tcPr>
          <w:p w14:paraId="1DF52A85" w14:textId="77777777" w:rsidR="0098542D" w:rsidRPr="0098542D" w:rsidRDefault="0098542D" w:rsidP="0098542D">
            <w:pPr>
              <w:jc w:val="center"/>
              <w:rPr>
                <w:color w:val="000000"/>
              </w:rPr>
            </w:pPr>
            <w:r w:rsidRPr="0098542D">
              <w:rPr>
                <w:color w:val="000000"/>
              </w:rPr>
              <w:t>50,4</w:t>
            </w:r>
          </w:p>
        </w:tc>
      </w:tr>
      <w:tr w:rsidR="0098542D" w:rsidRPr="0098542D" w14:paraId="1703FA78" w14:textId="77777777" w:rsidTr="00114AF2">
        <w:trPr>
          <w:trHeight w:val="557"/>
          <w:jc w:val="center"/>
        </w:trPr>
        <w:tc>
          <w:tcPr>
            <w:tcW w:w="2849" w:type="dxa"/>
            <w:vMerge/>
            <w:shd w:val="clear" w:color="auto" w:fill="auto"/>
          </w:tcPr>
          <w:p w14:paraId="299112BD" w14:textId="77777777" w:rsidR="0098542D" w:rsidRPr="0098542D" w:rsidRDefault="0098542D" w:rsidP="0098542D">
            <w:pPr>
              <w:jc w:val="both"/>
              <w:rPr>
                <w:b/>
                <w:color w:val="00000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D88A6D7" w14:textId="77777777" w:rsidR="0098542D" w:rsidRPr="0098542D" w:rsidRDefault="0098542D" w:rsidP="0098542D">
            <w:pPr>
              <w:jc w:val="both"/>
              <w:rPr>
                <w:color w:val="000000"/>
              </w:rPr>
            </w:pPr>
            <w:r w:rsidRPr="0098542D">
              <w:rPr>
                <w:color w:val="000000"/>
              </w:rPr>
              <w:t>Сельское поселение «Пригородная волость»</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E755934"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BE43A"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F51BA"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050EF915"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left w:val="single" w:sz="4" w:space="0" w:color="auto"/>
              <w:bottom w:val="single" w:sz="4" w:space="0" w:color="auto"/>
              <w:right w:val="single" w:sz="4" w:space="0" w:color="auto"/>
            </w:tcBorders>
          </w:tcPr>
          <w:p w14:paraId="2A764A0F" w14:textId="77777777" w:rsidR="0098542D" w:rsidRPr="0098542D" w:rsidRDefault="0098542D" w:rsidP="0098542D">
            <w:pPr>
              <w:jc w:val="center"/>
              <w:rPr>
                <w:color w:val="000000"/>
              </w:rPr>
            </w:pPr>
            <w:r w:rsidRPr="0098542D">
              <w:rPr>
                <w:color w:val="000000"/>
              </w:rPr>
              <w:t>50,4</w:t>
            </w:r>
          </w:p>
        </w:tc>
      </w:tr>
      <w:tr w:rsidR="0098542D" w:rsidRPr="0098542D" w14:paraId="0A4E5E31" w14:textId="77777777" w:rsidTr="00114AF2">
        <w:trPr>
          <w:trHeight w:val="557"/>
          <w:jc w:val="center"/>
        </w:trPr>
        <w:tc>
          <w:tcPr>
            <w:tcW w:w="2849" w:type="dxa"/>
            <w:vMerge/>
            <w:shd w:val="clear" w:color="auto" w:fill="auto"/>
          </w:tcPr>
          <w:p w14:paraId="0EAC78FB" w14:textId="77777777" w:rsidR="0098542D" w:rsidRPr="0098542D" w:rsidRDefault="0098542D" w:rsidP="0098542D">
            <w:pPr>
              <w:jc w:val="both"/>
              <w:rPr>
                <w:b/>
                <w:color w:val="00000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9A9EF2F" w14:textId="77777777" w:rsidR="0098542D" w:rsidRPr="0098542D" w:rsidRDefault="0098542D" w:rsidP="0098542D">
            <w:pPr>
              <w:jc w:val="both"/>
              <w:rPr>
                <w:color w:val="000000"/>
              </w:rPr>
            </w:pPr>
            <w:r w:rsidRPr="0098542D">
              <w:rPr>
                <w:color w:val="000000"/>
              </w:rPr>
              <w:t>Сельское поселение «Щукинская волость»</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74981D0"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05FB0E" w14:textId="77777777" w:rsidR="0098542D" w:rsidRPr="0098542D" w:rsidRDefault="0098542D" w:rsidP="0098542D">
            <w:pPr>
              <w:jc w:val="center"/>
              <w:rPr>
                <w:color w:val="000000"/>
              </w:rPr>
            </w:pPr>
            <w:r w:rsidRPr="0098542D">
              <w:rPr>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7D108B"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62F070C5" w14:textId="77777777" w:rsidR="0098542D" w:rsidRPr="0098542D" w:rsidRDefault="0098542D" w:rsidP="0098542D">
            <w:pPr>
              <w:jc w:val="center"/>
              <w:rPr>
                <w:color w:val="000000"/>
              </w:rPr>
            </w:pPr>
            <w:r w:rsidRPr="0098542D">
              <w:rPr>
                <w:color w:val="000000"/>
              </w:rPr>
              <w:t>10,0</w:t>
            </w:r>
          </w:p>
        </w:tc>
        <w:tc>
          <w:tcPr>
            <w:tcW w:w="1278" w:type="dxa"/>
            <w:tcBorders>
              <w:top w:val="single" w:sz="4" w:space="0" w:color="auto"/>
              <w:left w:val="single" w:sz="4" w:space="0" w:color="auto"/>
              <w:bottom w:val="single" w:sz="4" w:space="0" w:color="auto"/>
              <w:right w:val="single" w:sz="4" w:space="0" w:color="auto"/>
            </w:tcBorders>
          </w:tcPr>
          <w:p w14:paraId="3D233253" w14:textId="77777777" w:rsidR="0098542D" w:rsidRPr="0098542D" w:rsidRDefault="0098542D" w:rsidP="0098542D">
            <w:pPr>
              <w:jc w:val="center"/>
              <w:rPr>
                <w:color w:val="000000"/>
              </w:rPr>
            </w:pPr>
            <w:r w:rsidRPr="0098542D">
              <w:rPr>
                <w:color w:val="000000"/>
              </w:rPr>
              <w:t>50,4</w:t>
            </w:r>
          </w:p>
        </w:tc>
      </w:tr>
    </w:tbl>
    <w:p w14:paraId="7B802E93" w14:textId="77777777" w:rsidR="0098542D" w:rsidRPr="0098542D" w:rsidRDefault="0098542D" w:rsidP="0098542D">
      <w:pPr>
        <w:jc w:val="both"/>
        <w:rPr>
          <w:sz w:val="28"/>
          <w:szCs w:val="28"/>
        </w:rPr>
      </w:pPr>
    </w:p>
    <w:p w14:paraId="7F87C71E" w14:textId="77777777" w:rsidR="0098542D" w:rsidRPr="0098542D" w:rsidRDefault="0098542D" w:rsidP="0098542D">
      <w:pPr>
        <w:jc w:val="both"/>
        <w:rPr>
          <w:b/>
          <w:sz w:val="28"/>
          <w:szCs w:val="28"/>
        </w:rPr>
      </w:pPr>
      <w:r w:rsidRPr="0098542D">
        <w:rPr>
          <w:sz w:val="28"/>
          <w:szCs w:val="28"/>
        </w:rPr>
        <w:t xml:space="preserve">РАЗДЕЛ </w:t>
      </w:r>
      <w:r w:rsidRPr="0098542D">
        <w:rPr>
          <w:sz w:val="28"/>
          <w:szCs w:val="28"/>
          <w:lang w:val="en-US"/>
        </w:rPr>
        <w:t>X</w:t>
      </w:r>
      <w:r w:rsidRPr="0098542D">
        <w:rPr>
          <w:sz w:val="28"/>
          <w:szCs w:val="28"/>
        </w:rPr>
        <w:t xml:space="preserve">. </w:t>
      </w:r>
      <w:r w:rsidRPr="0098542D">
        <w:rPr>
          <w:b/>
          <w:sz w:val="28"/>
          <w:szCs w:val="28"/>
        </w:rPr>
        <w:t xml:space="preserve">Методика оценки эффективности реализации муниципальной программы </w:t>
      </w:r>
    </w:p>
    <w:p w14:paraId="16EEC4B5" w14:textId="77777777" w:rsidR="0098542D" w:rsidRPr="0098542D" w:rsidRDefault="0098542D" w:rsidP="0098542D">
      <w:pPr>
        <w:jc w:val="both"/>
        <w:rPr>
          <w:sz w:val="28"/>
          <w:szCs w:val="28"/>
        </w:rPr>
      </w:pPr>
    </w:p>
    <w:p w14:paraId="60FD2280" w14:textId="77777777" w:rsidR="0098542D" w:rsidRPr="0098542D" w:rsidRDefault="0098542D" w:rsidP="0098542D">
      <w:pPr>
        <w:jc w:val="both"/>
        <w:rPr>
          <w:sz w:val="28"/>
          <w:szCs w:val="28"/>
        </w:rPr>
      </w:pPr>
      <w:r w:rsidRPr="0098542D">
        <w:rPr>
          <w:sz w:val="28"/>
          <w:szCs w:val="28"/>
        </w:rPr>
        <w:t xml:space="preserve">Оценка достижения целевых индикаторов муниципальной программы производится посредством следующего показателя: </w:t>
      </w:r>
    </w:p>
    <w:p w14:paraId="6A218507" w14:textId="77777777" w:rsidR="0098542D" w:rsidRPr="0098542D" w:rsidRDefault="0098542D" w:rsidP="0098542D">
      <w:pPr>
        <w:jc w:val="both"/>
        <w:rPr>
          <w:sz w:val="28"/>
          <w:szCs w:val="28"/>
        </w:rPr>
      </w:pPr>
    </w:p>
    <w:tbl>
      <w:tblPr>
        <w:tblW w:w="9796" w:type="dxa"/>
        <w:tblInd w:w="93" w:type="dxa"/>
        <w:tblLook w:val="04A0" w:firstRow="1" w:lastRow="0" w:firstColumn="1" w:lastColumn="0" w:noHBand="0" w:noVBand="1"/>
      </w:tblPr>
      <w:tblGrid>
        <w:gridCol w:w="9796"/>
      </w:tblGrid>
      <w:tr w:rsidR="0098542D" w:rsidRPr="0098542D" w14:paraId="0190E53C" w14:textId="77777777" w:rsidTr="00114AF2">
        <w:trPr>
          <w:trHeight w:val="621"/>
        </w:trPr>
        <w:tc>
          <w:tcPr>
            <w:tcW w:w="9796" w:type="dxa"/>
            <w:shd w:val="clear" w:color="auto" w:fill="auto"/>
          </w:tcPr>
          <w:p w14:paraId="22F9596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удовлетворенность населения деятельностью органов местного самоуправления муниципального района по обеспечению безопасности граждан – 50 %;</w:t>
            </w:r>
          </w:p>
          <w:p w14:paraId="52E7818F"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снижение количества пожаров, уменьшение гибели людей на пожарах на 11%;</w:t>
            </w:r>
          </w:p>
          <w:p w14:paraId="16622D2F" w14:textId="77777777" w:rsidR="0098542D" w:rsidRPr="0098542D" w:rsidRDefault="0098542D" w:rsidP="0098542D">
            <w:pPr>
              <w:rPr>
                <w:sz w:val="28"/>
                <w:szCs w:val="28"/>
              </w:rPr>
            </w:pPr>
            <w:r w:rsidRPr="0098542D">
              <w:rPr>
                <w:sz w:val="28"/>
                <w:szCs w:val="28"/>
              </w:rPr>
              <w:t>-</w:t>
            </w:r>
            <w:r w:rsidRPr="0098542D">
              <w:t xml:space="preserve"> </w:t>
            </w:r>
            <w:r w:rsidRPr="0098542D">
              <w:rPr>
                <w:sz w:val="28"/>
                <w:szCs w:val="28"/>
              </w:rPr>
              <w:t>обеспечение надлежащего состояния источников водоснабжения -100%</w:t>
            </w:r>
          </w:p>
          <w:p w14:paraId="4F6C1C92"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w:t>
            </w:r>
          </w:p>
        </w:tc>
      </w:tr>
    </w:tbl>
    <w:p w14:paraId="2EB6DA42" w14:textId="77777777" w:rsidR="0098542D" w:rsidRPr="0098542D" w:rsidRDefault="0098542D" w:rsidP="0098542D">
      <w:pPr>
        <w:jc w:val="center"/>
        <w:rPr>
          <w:b/>
          <w:sz w:val="26"/>
          <w:szCs w:val="26"/>
        </w:rPr>
      </w:pPr>
    </w:p>
    <w:p w14:paraId="37DFD6F1" w14:textId="77777777" w:rsidR="0098542D" w:rsidRPr="0098542D" w:rsidRDefault="0098542D" w:rsidP="0098542D">
      <w:pPr>
        <w:jc w:val="center"/>
        <w:rPr>
          <w:b/>
          <w:sz w:val="28"/>
          <w:szCs w:val="28"/>
        </w:rPr>
      </w:pPr>
    </w:p>
    <w:p w14:paraId="2145AD0A" w14:textId="77777777" w:rsidR="0098542D" w:rsidRPr="0098542D" w:rsidRDefault="0098542D" w:rsidP="0098542D">
      <w:pPr>
        <w:rPr>
          <w:sz w:val="28"/>
          <w:szCs w:val="28"/>
        </w:rPr>
      </w:pPr>
    </w:p>
    <w:p w14:paraId="090C0D63" w14:textId="77777777" w:rsidR="0098542D" w:rsidRPr="0098542D" w:rsidRDefault="0098542D" w:rsidP="0098542D">
      <w:pPr>
        <w:rPr>
          <w:sz w:val="24"/>
          <w:szCs w:val="24"/>
        </w:rPr>
      </w:pPr>
    </w:p>
    <w:p w14:paraId="2E6A3DA6" w14:textId="77777777" w:rsidR="0098542D" w:rsidRPr="0098542D" w:rsidRDefault="0098542D" w:rsidP="0098542D">
      <w:pPr>
        <w:rPr>
          <w:sz w:val="24"/>
          <w:szCs w:val="24"/>
        </w:rPr>
      </w:pPr>
    </w:p>
    <w:p w14:paraId="3CCBC300" w14:textId="77777777" w:rsidR="0098542D" w:rsidRPr="0098542D" w:rsidRDefault="0098542D" w:rsidP="0098542D">
      <w:pPr>
        <w:rPr>
          <w:sz w:val="24"/>
          <w:szCs w:val="24"/>
        </w:rPr>
      </w:pPr>
    </w:p>
    <w:p w14:paraId="7004AB97" w14:textId="77777777" w:rsidR="0098542D" w:rsidRPr="0098542D" w:rsidRDefault="0098542D" w:rsidP="0098542D">
      <w:pPr>
        <w:rPr>
          <w:sz w:val="24"/>
          <w:szCs w:val="24"/>
        </w:rPr>
      </w:pPr>
    </w:p>
    <w:p w14:paraId="7E37C2D4" w14:textId="77777777" w:rsidR="0098542D" w:rsidRPr="0098542D" w:rsidRDefault="0098542D" w:rsidP="0098542D">
      <w:pPr>
        <w:rPr>
          <w:sz w:val="24"/>
          <w:szCs w:val="24"/>
        </w:rPr>
      </w:pPr>
    </w:p>
    <w:p w14:paraId="3C3A2C56" w14:textId="77777777" w:rsidR="0098542D" w:rsidRPr="0098542D" w:rsidRDefault="0098542D" w:rsidP="0098542D">
      <w:pPr>
        <w:rPr>
          <w:sz w:val="24"/>
          <w:szCs w:val="24"/>
        </w:rPr>
      </w:pPr>
    </w:p>
    <w:p w14:paraId="1EC3B9AF" w14:textId="77777777" w:rsidR="0098542D" w:rsidRPr="0098542D" w:rsidRDefault="0098542D" w:rsidP="0098542D">
      <w:pPr>
        <w:rPr>
          <w:sz w:val="24"/>
          <w:szCs w:val="24"/>
        </w:rPr>
      </w:pPr>
    </w:p>
    <w:p w14:paraId="55B72B44" w14:textId="77777777" w:rsidR="0098542D" w:rsidRPr="0098542D" w:rsidRDefault="0098542D" w:rsidP="0098542D">
      <w:pPr>
        <w:rPr>
          <w:sz w:val="24"/>
          <w:szCs w:val="24"/>
        </w:rPr>
      </w:pPr>
    </w:p>
    <w:p w14:paraId="6F03AE7C" w14:textId="77777777" w:rsidR="0098542D" w:rsidRPr="0098542D" w:rsidRDefault="0098542D" w:rsidP="0098542D">
      <w:pPr>
        <w:rPr>
          <w:sz w:val="24"/>
          <w:szCs w:val="24"/>
        </w:rPr>
      </w:pPr>
    </w:p>
    <w:p w14:paraId="7B49C2A1" w14:textId="77777777" w:rsidR="0098542D" w:rsidRPr="0098542D" w:rsidRDefault="0098542D" w:rsidP="0098542D">
      <w:pPr>
        <w:rPr>
          <w:sz w:val="24"/>
          <w:szCs w:val="24"/>
        </w:rPr>
      </w:pPr>
    </w:p>
    <w:p w14:paraId="57BC96CB" w14:textId="77777777" w:rsidR="0098542D" w:rsidRPr="0098542D" w:rsidRDefault="0098542D" w:rsidP="0098542D">
      <w:pPr>
        <w:rPr>
          <w:sz w:val="24"/>
          <w:szCs w:val="24"/>
        </w:rPr>
      </w:pPr>
    </w:p>
    <w:p w14:paraId="78F1D0C5" w14:textId="77777777" w:rsidR="0098542D" w:rsidRPr="0098542D" w:rsidRDefault="0098542D" w:rsidP="0098542D">
      <w:pPr>
        <w:rPr>
          <w:sz w:val="24"/>
          <w:szCs w:val="24"/>
        </w:rPr>
      </w:pPr>
    </w:p>
    <w:p w14:paraId="6FE30C66" w14:textId="77777777" w:rsidR="0098542D" w:rsidRPr="0098542D" w:rsidRDefault="0098542D" w:rsidP="0098542D">
      <w:pPr>
        <w:rPr>
          <w:sz w:val="24"/>
          <w:szCs w:val="24"/>
        </w:rPr>
      </w:pPr>
    </w:p>
    <w:p w14:paraId="745FA88D" w14:textId="77777777" w:rsidR="0098542D" w:rsidRPr="0098542D" w:rsidRDefault="0098542D" w:rsidP="0098542D">
      <w:pPr>
        <w:rPr>
          <w:sz w:val="24"/>
          <w:szCs w:val="24"/>
        </w:rPr>
      </w:pPr>
    </w:p>
    <w:p w14:paraId="14D22109" w14:textId="77777777" w:rsidR="0098542D" w:rsidRPr="0098542D" w:rsidRDefault="0098542D" w:rsidP="0098542D">
      <w:pPr>
        <w:rPr>
          <w:sz w:val="24"/>
          <w:szCs w:val="24"/>
        </w:rPr>
      </w:pPr>
    </w:p>
    <w:p w14:paraId="5C4A1AD4" w14:textId="77777777" w:rsidR="0098542D" w:rsidRPr="0098542D" w:rsidRDefault="0098542D" w:rsidP="0098542D">
      <w:pPr>
        <w:rPr>
          <w:sz w:val="24"/>
          <w:szCs w:val="24"/>
        </w:rPr>
      </w:pPr>
    </w:p>
    <w:p w14:paraId="21F41893" w14:textId="77777777" w:rsidR="0098542D" w:rsidRPr="0098542D" w:rsidRDefault="0098542D" w:rsidP="0098542D">
      <w:pPr>
        <w:rPr>
          <w:sz w:val="24"/>
          <w:szCs w:val="24"/>
        </w:rPr>
      </w:pPr>
    </w:p>
    <w:p w14:paraId="2C5F85E9" w14:textId="77777777" w:rsidR="0098542D" w:rsidRPr="0098542D" w:rsidRDefault="0098542D" w:rsidP="0098542D">
      <w:pPr>
        <w:rPr>
          <w:sz w:val="24"/>
          <w:szCs w:val="24"/>
        </w:rPr>
      </w:pPr>
    </w:p>
    <w:p w14:paraId="67A1128F" w14:textId="77777777" w:rsidR="0098542D" w:rsidRPr="0098542D" w:rsidRDefault="0098542D" w:rsidP="0098542D">
      <w:pPr>
        <w:rPr>
          <w:sz w:val="24"/>
          <w:szCs w:val="24"/>
        </w:rPr>
      </w:pPr>
    </w:p>
    <w:p w14:paraId="2951ECC4" w14:textId="77777777" w:rsidR="0098542D" w:rsidRPr="0098542D" w:rsidRDefault="0098542D" w:rsidP="0098542D">
      <w:pPr>
        <w:rPr>
          <w:sz w:val="24"/>
          <w:szCs w:val="24"/>
        </w:rPr>
      </w:pPr>
    </w:p>
    <w:p w14:paraId="46F4D57F" w14:textId="77777777" w:rsidR="0098542D" w:rsidRPr="0098542D" w:rsidRDefault="0098542D" w:rsidP="0098542D">
      <w:pPr>
        <w:rPr>
          <w:sz w:val="24"/>
          <w:szCs w:val="24"/>
        </w:rPr>
      </w:pPr>
    </w:p>
    <w:p w14:paraId="39AF4F1D" w14:textId="77777777" w:rsidR="0098542D" w:rsidRPr="0098542D" w:rsidRDefault="0098542D" w:rsidP="0098542D">
      <w:pPr>
        <w:rPr>
          <w:sz w:val="24"/>
          <w:szCs w:val="24"/>
        </w:rPr>
      </w:pPr>
    </w:p>
    <w:p w14:paraId="157AED8B" w14:textId="77777777" w:rsidR="0098542D" w:rsidRPr="0098542D" w:rsidRDefault="0098542D" w:rsidP="0098542D">
      <w:pPr>
        <w:rPr>
          <w:sz w:val="24"/>
          <w:szCs w:val="24"/>
        </w:rPr>
      </w:pPr>
    </w:p>
    <w:p w14:paraId="27F7B774" w14:textId="77777777" w:rsidR="0098542D" w:rsidRPr="0098542D" w:rsidRDefault="0098542D" w:rsidP="0098542D">
      <w:pPr>
        <w:rPr>
          <w:sz w:val="24"/>
          <w:szCs w:val="24"/>
        </w:rPr>
      </w:pPr>
    </w:p>
    <w:p w14:paraId="65459B54" w14:textId="77777777" w:rsidR="0098542D" w:rsidRPr="0098542D" w:rsidRDefault="0098542D" w:rsidP="0098542D">
      <w:pPr>
        <w:rPr>
          <w:sz w:val="24"/>
          <w:szCs w:val="24"/>
        </w:rPr>
      </w:pPr>
    </w:p>
    <w:p w14:paraId="3A64DC94" w14:textId="77777777" w:rsidR="0098542D" w:rsidRPr="0098542D" w:rsidRDefault="0098542D" w:rsidP="0098542D">
      <w:pPr>
        <w:rPr>
          <w:sz w:val="24"/>
          <w:szCs w:val="24"/>
        </w:rPr>
        <w:sectPr w:rsidR="0098542D" w:rsidRPr="0098542D" w:rsidSect="0098542D">
          <w:pgSz w:w="11906" w:h="16838"/>
          <w:pgMar w:top="1134" w:right="991" w:bottom="1134" w:left="1701" w:header="708" w:footer="708" w:gutter="0"/>
          <w:cols w:space="708"/>
          <w:docGrid w:linePitch="360"/>
        </w:sectPr>
      </w:pPr>
    </w:p>
    <w:p w14:paraId="4A6EE54B" w14:textId="77777777" w:rsidR="0098542D" w:rsidRPr="0098542D" w:rsidRDefault="0098542D" w:rsidP="0098542D">
      <w:pPr>
        <w:jc w:val="center"/>
        <w:rPr>
          <w:b/>
          <w:bCs/>
          <w:color w:val="000000"/>
          <w:sz w:val="24"/>
          <w:szCs w:val="24"/>
        </w:rPr>
      </w:pPr>
      <w:r w:rsidRPr="0098542D">
        <w:rPr>
          <w:b/>
          <w:bCs/>
          <w:color w:val="000000"/>
          <w:sz w:val="24"/>
          <w:szCs w:val="24"/>
        </w:rPr>
        <w:lastRenderedPageBreak/>
        <w:t xml:space="preserve">ПЛАН РЕАЛИЗАЦИИ МУНИЦИПАЛЬНОЙ ПРОГРАММЫ НА ОЧЕРЕДНОЙ ФИНАНСОВЫЙ ГОД И ПЛАНОВЫЙ ПЕРИОД </w:t>
      </w:r>
    </w:p>
    <w:p w14:paraId="1B5F4BAF" w14:textId="77777777" w:rsidR="0098542D" w:rsidRPr="0098542D" w:rsidRDefault="0098542D" w:rsidP="0098542D">
      <w:pPr>
        <w:jc w:val="center"/>
        <w:rPr>
          <w:b/>
          <w:bCs/>
          <w:color w:val="000000"/>
          <w:sz w:val="24"/>
          <w:szCs w:val="24"/>
        </w:rPr>
      </w:pPr>
      <w:r w:rsidRPr="0098542D">
        <w:rPr>
          <w:b/>
          <w:bCs/>
          <w:color w:val="000000"/>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961"/>
        <w:gridCol w:w="1384"/>
        <w:gridCol w:w="1318"/>
        <w:gridCol w:w="992"/>
        <w:gridCol w:w="1134"/>
        <w:gridCol w:w="1134"/>
        <w:gridCol w:w="1134"/>
        <w:gridCol w:w="1418"/>
        <w:gridCol w:w="2551"/>
      </w:tblGrid>
      <w:tr w:rsidR="0098542D" w:rsidRPr="0098542D" w14:paraId="5204F9CF" w14:textId="77777777" w:rsidTr="00114AF2">
        <w:tc>
          <w:tcPr>
            <w:tcW w:w="2391" w:type="dxa"/>
            <w:vMerge w:val="restart"/>
          </w:tcPr>
          <w:p w14:paraId="31E73F75" w14:textId="77777777" w:rsidR="0098542D" w:rsidRPr="0098542D" w:rsidRDefault="0098542D" w:rsidP="0098542D">
            <w:pPr>
              <w:jc w:val="center"/>
            </w:pPr>
            <w:r w:rsidRPr="0098542D">
              <w:t>Наименование подпрограммы, ведомственной целевой программы, отдельного мероприятия</w:t>
            </w:r>
          </w:p>
        </w:tc>
        <w:tc>
          <w:tcPr>
            <w:tcW w:w="1961" w:type="dxa"/>
            <w:vMerge w:val="restart"/>
          </w:tcPr>
          <w:p w14:paraId="0F7A3EE7" w14:textId="77777777" w:rsidR="0098542D" w:rsidRPr="0098542D" w:rsidRDefault="0098542D" w:rsidP="0098542D">
            <w:pPr>
              <w:jc w:val="center"/>
            </w:pPr>
            <w:r w:rsidRPr="0098542D">
              <w:t xml:space="preserve">Соисполнители, участники программы </w:t>
            </w:r>
          </w:p>
        </w:tc>
        <w:tc>
          <w:tcPr>
            <w:tcW w:w="2702" w:type="dxa"/>
            <w:gridSpan w:val="2"/>
          </w:tcPr>
          <w:p w14:paraId="5FCBDDC3" w14:textId="77777777" w:rsidR="0098542D" w:rsidRPr="0098542D" w:rsidRDefault="0098542D" w:rsidP="0098542D">
            <w:pPr>
              <w:jc w:val="center"/>
            </w:pPr>
            <w:r w:rsidRPr="0098542D">
              <w:t>Срок</w:t>
            </w:r>
          </w:p>
        </w:tc>
        <w:tc>
          <w:tcPr>
            <w:tcW w:w="5812" w:type="dxa"/>
            <w:gridSpan w:val="5"/>
          </w:tcPr>
          <w:p w14:paraId="2B07645F" w14:textId="77777777" w:rsidR="0098542D" w:rsidRPr="0098542D" w:rsidRDefault="0098542D" w:rsidP="0098542D">
            <w:pPr>
              <w:jc w:val="center"/>
            </w:pPr>
            <w:r w:rsidRPr="0098542D">
              <w:t xml:space="preserve">Финансирование (тыс. руб.) </w:t>
            </w:r>
          </w:p>
        </w:tc>
        <w:tc>
          <w:tcPr>
            <w:tcW w:w="2551" w:type="dxa"/>
            <w:vMerge w:val="restart"/>
          </w:tcPr>
          <w:p w14:paraId="55A264E1" w14:textId="77777777" w:rsidR="0098542D" w:rsidRPr="0098542D" w:rsidRDefault="0098542D" w:rsidP="0098542D">
            <w:pPr>
              <w:jc w:val="center"/>
            </w:pPr>
            <w:r w:rsidRPr="0098542D">
              <w:t>Ожидаемый непосредственный результат (</w:t>
            </w:r>
            <w:proofErr w:type="gramStart"/>
            <w:r w:rsidRPr="0098542D">
              <w:t>краткое  описание</w:t>
            </w:r>
            <w:proofErr w:type="gramEnd"/>
            <w:r w:rsidRPr="0098542D">
              <w:t xml:space="preserve">) </w:t>
            </w:r>
          </w:p>
        </w:tc>
      </w:tr>
      <w:tr w:rsidR="0098542D" w:rsidRPr="0098542D" w14:paraId="7378017A" w14:textId="77777777" w:rsidTr="00114AF2">
        <w:tc>
          <w:tcPr>
            <w:tcW w:w="2391" w:type="dxa"/>
            <w:vMerge/>
          </w:tcPr>
          <w:p w14:paraId="23F04D86" w14:textId="77777777" w:rsidR="0098542D" w:rsidRPr="0098542D" w:rsidRDefault="0098542D" w:rsidP="0098542D">
            <w:pPr>
              <w:jc w:val="center"/>
            </w:pPr>
          </w:p>
        </w:tc>
        <w:tc>
          <w:tcPr>
            <w:tcW w:w="1961" w:type="dxa"/>
            <w:vMerge/>
          </w:tcPr>
          <w:p w14:paraId="54DAC08E" w14:textId="77777777" w:rsidR="0098542D" w:rsidRPr="0098542D" w:rsidRDefault="0098542D" w:rsidP="0098542D">
            <w:pPr>
              <w:jc w:val="center"/>
            </w:pPr>
          </w:p>
        </w:tc>
        <w:tc>
          <w:tcPr>
            <w:tcW w:w="1384" w:type="dxa"/>
          </w:tcPr>
          <w:p w14:paraId="6719EE3C" w14:textId="77777777" w:rsidR="0098542D" w:rsidRPr="0098542D" w:rsidRDefault="0098542D" w:rsidP="0098542D">
            <w:pPr>
              <w:jc w:val="center"/>
            </w:pPr>
            <w:r w:rsidRPr="0098542D">
              <w:t xml:space="preserve">начала реализации </w:t>
            </w:r>
          </w:p>
        </w:tc>
        <w:tc>
          <w:tcPr>
            <w:tcW w:w="1318" w:type="dxa"/>
          </w:tcPr>
          <w:p w14:paraId="68D56E27" w14:textId="77777777" w:rsidR="0098542D" w:rsidRPr="0098542D" w:rsidRDefault="0098542D" w:rsidP="0098542D">
            <w:pPr>
              <w:jc w:val="center"/>
            </w:pPr>
            <w:r w:rsidRPr="0098542D">
              <w:t xml:space="preserve">окончания реализации </w:t>
            </w:r>
          </w:p>
        </w:tc>
        <w:tc>
          <w:tcPr>
            <w:tcW w:w="992" w:type="dxa"/>
          </w:tcPr>
          <w:p w14:paraId="5EEFBFC2" w14:textId="77777777" w:rsidR="0098542D" w:rsidRPr="0098542D" w:rsidRDefault="0098542D" w:rsidP="0098542D">
            <w:pPr>
              <w:jc w:val="center"/>
            </w:pPr>
            <w:r w:rsidRPr="0098542D">
              <w:t xml:space="preserve">Всего </w:t>
            </w:r>
          </w:p>
        </w:tc>
        <w:tc>
          <w:tcPr>
            <w:tcW w:w="1134" w:type="dxa"/>
          </w:tcPr>
          <w:p w14:paraId="2E9C5D67" w14:textId="77777777" w:rsidR="0098542D" w:rsidRPr="0098542D" w:rsidRDefault="0098542D" w:rsidP="0098542D">
            <w:pPr>
              <w:jc w:val="center"/>
            </w:pPr>
            <w:proofErr w:type="spellStart"/>
            <w:proofErr w:type="gramStart"/>
            <w:r w:rsidRPr="0098542D">
              <w:t>федера-льный</w:t>
            </w:r>
            <w:proofErr w:type="spellEnd"/>
            <w:proofErr w:type="gramEnd"/>
            <w:r w:rsidRPr="0098542D">
              <w:t xml:space="preserve"> бюджет </w:t>
            </w:r>
          </w:p>
        </w:tc>
        <w:tc>
          <w:tcPr>
            <w:tcW w:w="1134" w:type="dxa"/>
          </w:tcPr>
          <w:p w14:paraId="3FB80FC9" w14:textId="77777777" w:rsidR="0098542D" w:rsidRPr="0098542D" w:rsidRDefault="0098542D" w:rsidP="0098542D">
            <w:pPr>
              <w:jc w:val="center"/>
            </w:pPr>
            <w:proofErr w:type="spellStart"/>
            <w:proofErr w:type="gramStart"/>
            <w:r w:rsidRPr="0098542D">
              <w:t>област</w:t>
            </w:r>
            <w:proofErr w:type="spellEnd"/>
            <w:r w:rsidRPr="0098542D">
              <w:t>-ной</w:t>
            </w:r>
            <w:proofErr w:type="gramEnd"/>
            <w:r w:rsidRPr="0098542D">
              <w:t xml:space="preserve"> бюджет </w:t>
            </w:r>
          </w:p>
        </w:tc>
        <w:tc>
          <w:tcPr>
            <w:tcW w:w="1134" w:type="dxa"/>
          </w:tcPr>
          <w:p w14:paraId="134263EB" w14:textId="77777777" w:rsidR="0098542D" w:rsidRPr="0098542D" w:rsidRDefault="0098542D" w:rsidP="0098542D">
            <w:pPr>
              <w:jc w:val="center"/>
            </w:pPr>
            <w:r w:rsidRPr="0098542D">
              <w:t xml:space="preserve">местный бюджет </w:t>
            </w:r>
          </w:p>
        </w:tc>
        <w:tc>
          <w:tcPr>
            <w:tcW w:w="1418" w:type="dxa"/>
          </w:tcPr>
          <w:p w14:paraId="74FFF64D" w14:textId="77777777" w:rsidR="0098542D" w:rsidRPr="0098542D" w:rsidRDefault="0098542D" w:rsidP="0098542D">
            <w:pPr>
              <w:jc w:val="center"/>
            </w:pPr>
            <w:proofErr w:type="gramStart"/>
            <w:r w:rsidRPr="0098542D">
              <w:t>вне-бюджетные</w:t>
            </w:r>
            <w:proofErr w:type="gramEnd"/>
            <w:r w:rsidRPr="0098542D">
              <w:t xml:space="preserve"> источники </w:t>
            </w:r>
          </w:p>
        </w:tc>
        <w:tc>
          <w:tcPr>
            <w:tcW w:w="2551" w:type="dxa"/>
            <w:vMerge/>
          </w:tcPr>
          <w:p w14:paraId="1A98D033" w14:textId="77777777" w:rsidR="0098542D" w:rsidRPr="0098542D" w:rsidRDefault="0098542D" w:rsidP="0098542D">
            <w:pPr>
              <w:jc w:val="center"/>
            </w:pPr>
          </w:p>
        </w:tc>
      </w:tr>
      <w:tr w:rsidR="0098542D" w:rsidRPr="0098542D" w14:paraId="674AB778" w14:textId="77777777" w:rsidTr="00114AF2">
        <w:tc>
          <w:tcPr>
            <w:tcW w:w="2391" w:type="dxa"/>
          </w:tcPr>
          <w:p w14:paraId="5DDD9410" w14:textId="77777777" w:rsidR="0098542D" w:rsidRPr="0098542D" w:rsidRDefault="0098542D" w:rsidP="0098542D">
            <w:pPr>
              <w:jc w:val="center"/>
            </w:pPr>
            <w:r w:rsidRPr="0098542D">
              <w:t>1</w:t>
            </w:r>
          </w:p>
        </w:tc>
        <w:tc>
          <w:tcPr>
            <w:tcW w:w="1961" w:type="dxa"/>
          </w:tcPr>
          <w:p w14:paraId="188615A3" w14:textId="77777777" w:rsidR="0098542D" w:rsidRPr="0098542D" w:rsidRDefault="0098542D" w:rsidP="0098542D">
            <w:pPr>
              <w:jc w:val="center"/>
            </w:pPr>
            <w:r w:rsidRPr="0098542D">
              <w:t>2</w:t>
            </w:r>
          </w:p>
        </w:tc>
        <w:tc>
          <w:tcPr>
            <w:tcW w:w="1384" w:type="dxa"/>
          </w:tcPr>
          <w:p w14:paraId="6AF8D04D" w14:textId="77777777" w:rsidR="0098542D" w:rsidRPr="0098542D" w:rsidRDefault="0098542D" w:rsidP="0098542D">
            <w:pPr>
              <w:jc w:val="center"/>
            </w:pPr>
            <w:r w:rsidRPr="0098542D">
              <w:t>3</w:t>
            </w:r>
          </w:p>
        </w:tc>
        <w:tc>
          <w:tcPr>
            <w:tcW w:w="1318" w:type="dxa"/>
          </w:tcPr>
          <w:p w14:paraId="665BFBC1" w14:textId="77777777" w:rsidR="0098542D" w:rsidRPr="0098542D" w:rsidRDefault="0098542D" w:rsidP="0098542D">
            <w:pPr>
              <w:jc w:val="center"/>
            </w:pPr>
            <w:r w:rsidRPr="0098542D">
              <w:t>4</w:t>
            </w:r>
          </w:p>
        </w:tc>
        <w:tc>
          <w:tcPr>
            <w:tcW w:w="992" w:type="dxa"/>
          </w:tcPr>
          <w:p w14:paraId="71D5F699" w14:textId="77777777" w:rsidR="0098542D" w:rsidRPr="0098542D" w:rsidRDefault="0098542D" w:rsidP="0098542D">
            <w:pPr>
              <w:jc w:val="center"/>
            </w:pPr>
            <w:r w:rsidRPr="0098542D">
              <w:t>5</w:t>
            </w:r>
          </w:p>
        </w:tc>
        <w:tc>
          <w:tcPr>
            <w:tcW w:w="1134" w:type="dxa"/>
          </w:tcPr>
          <w:p w14:paraId="38624378" w14:textId="77777777" w:rsidR="0098542D" w:rsidRPr="0098542D" w:rsidRDefault="0098542D" w:rsidP="0098542D">
            <w:pPr>
              <w:jc w:val="center"/>
            </w:pPr>
            <w:r w:rsidRPr="0098542D">
              <w:t>6</w:t>
            </w:r>
          </w:p>
        </w:tc>
        <w:tc>
          <w:tcPr>
            <w:tcW w:w="1134" w:type="dxa"/>
          </w:tcPr>
          <w:p w14:paraId="2CC31E0C" w14:textId="77777777" w:rsidR="0098542D" w:rsidRPr="0098542D" w:rsidRDefault="0098542D" w:rsidP="0098542D">
            <w:pPr>
              <w:jc w:val="center"/>
            </w:pPr>
            <w:r w:rsidRPr="0098542D">
              <w:t>7</w:t>
            </w:r>
          </w:p>
        </w:tc>
        <w:tc>
          <w:tcPr>
            <w:tcW w:w="1134" w:type="dxa"/>
          </w:tcPr>
          <w:p w14:paraId="546488D3" w14:textId="77777777" w:rsidR="0098542D" w:rsidRPr="0098542D" w:rsidRDefault="0098542D" w:rsidP="0098542D">
            <w:pPr>
              <w:jc w:val="center"/>
            </w:pPr>
            <w:r w:rsidRPr="0098542D">
              <w:t>8</w:t>
            </w:r>
          </w:p>
        </w:tc>
        <w:tc>
          <w:tcPr>
            <w:tcW w:w="1418" w:type="dxa"/>
          </w:tcPr>
          <w:p w14:paraId="2FE1F805" w14:textId="77777777" w:rsidR="0098542D" w:rsidRPr="0098542D" w:rsidRDefault="0098542D" w:rsidP="0098542D">
            <w:pPr>
              <w:jc w:val="center"/>
            </w:pPr>
            <w:r w:rsidRPr="0098542D">
              <w:t>9</w:t>
            </w:r>
          </w:p>
        </w:tc>
        <w:tc>
          <w:tcPr>
            <w:tcW w:w="2551" w:type="dxa"/>
          </w:tcPr>
          <w:p w14:paraId="0AF4AAD7" w14:textId="77777777" w:rsidR="0098542D" w:rsidRPr="0098542D" w:rsidRDefault="0098542D" w:rsidP="0098542D">
            <w:pPr>
              <w:jc w:val="center"/>
            </w:pPr>
            <w:r w:rsidRPr="0098542D">
              <w:t>10</w:t>
            </w:r>
          </w:p>
        </w:tc>
      </w:tr>
      <w:tr w:rsidR="0098542D" w:rsidRPr="0098542D" w14:paraId="477E05A8" w14:textId="77777777" w:rsidTr="00114AF2">
        <w:tc>
          <w:tcPr>
            <w:tcW w:w="2391" w:type="dxa"/>
          </w:tcPr>
          <w:p w14:paraId="386D6DBB" w14:textId="77777777" w:rsidR="0098542D" w:rsidRPr="0098542D" w:rsidRDefault="0098542D" w:rsidP="0098542D">
            <w:pPr>
              <w:jc w:val="both"/>
            </w:pPr>
            <w:r w:rsidRPr="0098542D">
              <w:rPr>
                <w:b/>
                <w:u w:val="single"/>
              </w:rPr>
              <w:t xml:space="preserve">Подпрограмма 1. </w:t>
            </w:r>
            <w:r w:rsidRPr="0098542D">
              <w:rPr>
                <w:color w:val="000000"/>
              </w:rPr>
              <w:t xml:space="preserve">«Профилактика правонарушений и асоциального поведения граждан» </w:t>
            </w:r>
          </w:p>
        </w:tc>
        <w:tc>
          <w:tcPr>
            <w:tcW w:w="1961" w:type="dxa"/>
          </w:tcPr>
          <w:p w14:paraId="5917716E" w14:textId="77777777" w:rsidR="0098542D" w:rsidRPr="0098542D" w:rsidRDefault="0098542D" w:rsidP="0098542D">
            <w:pPr>
              <w:jc w:val="center"/>
            </w:pPr>
            <w:r w:rsidRPr="0098542D">
              <w:t xml:space="preserve">Ответственный исполнитель – Администрация Пустошкинского района. Соисполнитель – Финансовое управление Администрации Пустошкинского района. Участники - </w:t>
            </w: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w:t>
            </w:r>
            <w:r w:rsidRPr="0098542D">
              <w:rPr>
                <w:color w:val="000000"/>
              </w:rPr>
              <w:lastRenderedPageBreak/>
              <w:t>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 ф</w:t>
            </w:r>
            <w:r w:rsidRPr="0098542D">
              <w:t>илиал «</w:t>
            </w:r>
            <w:proofErr w:type="spellStart"/>
            <w:r w:rsidRPr="0098542D">
              <w:t>Пустошкинский</w:t>
            </w:r>
            <w:proofErr w:type="spellEnd"/>
            <w:r w:rsidRPr="0098542D">
              <w:t>» ГБУЗ ПО «</w:t>
            </w:r>
            <w:proofErr w:type="spellStart"/>
            <w:r w:rsidRPr="0098542D">
              <w:t>Новосокольническая</w:t>
            </w:r>
            <w:proofErr w:type="spellEnd"/>
            <w:r w:rsidRPr="0098542D">
              <w:t xml:space="preserve">  межрайонная больница»</w:t>
            </w:r>
          </w:p>
        </w:tc>
        <w:tc>
          <w:tcPr>
            <w:tcW w:w="1384" w:type="dxa"/>
          </w:tcPr>
          <w:p w14:paraId="73676246" w14:textId="77777777" w:rsidR="0098542D" w:rsidRPr="0098542D" w:rsidRDefault="0098542D" w:rsidP="0098542D">
            <w:pPr>
              <w:jc w:val="center"/>
            </w:pPr>
            <w:r w:rsidRPr="0098542D">
              <w:lastRenderedPageBreak/>
              <w:t xml:space="preserve">2022 г. </w:t>
            </w:r>
          </w:p>
        </w:tc>
        <w:tc>
          <w:tcPr>
            <w:tcW w:w="1318" w:type="dxa"/>
          </w:tcPr>
          <w:p w14:paraId="6032050C" w14:textId="77777777" w:rsidR="0098542D" w:rsidRPr="0098542D" w:rsidRDefault="0098542D" w:rsidP="0098542D">
            <w:pPr>
              <w:jc w:val="center"/>
            </w:pPr>
            <w:r w:rsidRPr="0098542D">
              <w:t xml:space="preserve">2022 г. </w:t>
            </w:r>
          </w:p>
        </w:tc>
        <w:tc>
          <w:tcPr>
            <w:tcW w:w="992" w:type="dxa"/>
          </w:tcPr>
          <w:p w14:paraId="79F893AB" w14:textId="77777777" w:rsidR="0098542D" w:rsidRPr="0098542D" w:rsidRDefault="0098542D" w:rsidP="0098542D">
            <w:pPr>
              <w:jc w:val="center"/>
            </w:pPr>
            <w:r w:rsidRPr="0098542D">
              <w:t xml:space="preserve">45,1  </w:t>
            </w:r>
          </w:p>
        </w:tc>
        <w:tc>
          <w:tcPr>
            <w:tcW w:w="1134" w:type="dxa"/>
          </w:tcPr>
          <w:p w14:paraId="5046000E" w14:textId="77777777" w:rsidR="0098542D" w:rsidRPr="0098542D" w:rsidRDefault="0098542D" w:rsidP="0098542D">
            <w:pPr>
              <w:jc w:val="center"/>
            </w:pPr>
            <w:r w:rsidRPr="0098542D">
              <w:t>-</w:t>
            </w:r>
          </w:p>
        </w:tc>
        <w:tc>
          <w:tcPr>
            <w:tcW w:w="1134" w:type="dxa"/>
          </w:tcPr>
          <w:p w14:paraId="287CF985" w14:textId="77777777" w:rsidR="0098542D" w:rsidRPr="0098542D" w:rsidRDefault="0098542D" w:rsidP="0098542D">
            <w:pPr>
              <w:jc w:val="center"/>
            </w:pPr>
            <w:r w:rsidRPr="0098542D">
              <w:t>5,0</w:t>
            </w:r>
          </w:p>
        </w:tc>
        <w:tc>
          <w:tcPr>
            <w:tcW w:w="1134" w:type="dxa"/>
          </w:tcPr>
          <w:p w14:paraId="5D7D3463" w14:textId="77777777" w:rsidR="0098542D" w:rsidRPr="0098542D" w:rsidRDefault="0098542D" w:rsidP="0098542D">
            <w:pPr>
              <w:jc w:val="center"/>
            </w:pPr>
            <w:r w:rsidRPr="0098542D">
              <w:t xml:space="preserve">40,1  </w:t>
            </w:r>
          </w:p>
        </w:tc>
        <w:tc>
          <w:tcPr>
            <w:tcW w:w="1418" w:type="dxa"/>
          </w:tcPr>
          <w:p w14:paraId="274FA856" w14:textId="77777777" w:rsidR="0098542D" w:rsidRPr="0098542D" w:rsidRDefault="0098542D" w:rsidP="0098542D">
            <w:pPr>
              <w:jc w:val="center"/>
            </w:pPr>
            <w:r w:rsidRPr="0098542D">
              <w:t>-</w:t>
            </w:r>
          </w:p>
        </w:tc>
        <w:tc>
          <w:tcPr>
            <w:tcW w:w="2551" w:type="dxa"/>
          </w:tcPr>
          <w:p w14:paraId="35F9B413" w14:textId="77777777" w:rsidR="0098542D" w:rsidRPr="0098542D" w:rsidRDefault="0098542D" w:rsidP="0098542D">
            <w:pPr>
              <w:jc w:val="both"/>
            </w:pPr>
            <w:r w:rsidRPr="0098542D">
              <w:t xml:space="preserve">Противодействие преступности, охрана общественного порядка и обеспечение безопасности граждан Пустошкинского района. </w:t>
            </w:r>
          </w:p>
        </w:tc>
      </w:tr>
      <w:tr w:rsidR="0098542D" w:rsidRPr="0098542D" w14:paraId="1A8CCFD1" w14:textId="77777777" w:rsidTr="00114AF2">
        <w:tc>
          <w:tcPr>
            <w:tcW w:w="2391" w:type="dxa"/>
          </w:tcPr>
          <w:p w14:paraId="48ABE62E" w14:textId="77777777" w:rsidR="0098542D" w:rsidRPr="0098542D" w:rsidRDefault="0098542D" w:rsidP="0098542D">
            <w:pPr>
              <w:jc w:val="both"/>
            </w:pPr>
            <w:r w:rsidRPr="0098542D">
              <w:rPr>
                <w:b/>
              </w:rPr>
              <w:t>Основное мероприятие 1.1</w:t>
            </w:r>
            <w:r w:rsidRPr="0098542D">
              <w:t xml:space="preserve"> «Профилактика правонарушений и асоциального поведения граждан». </w:t>
            </w:r>
          </w:p>
        </w:tc>
        <w:tc>
          <w:tcPr>
            <w:tcW w:w="1961" w:type="dxa"/>
          </w:tcPr>
          <w:p w14:paraId="05AA5EFC" w14:textId="77777777" w:rsidR="0098542D" w:rsidRPr="0098542D" w:rsidRDefault="0098542D" w:rsidP="0098542D">
            <w:pPr>
              <w:jc w:val="center"/>
            </w:pPr>
            <w:r w:rsidRPr="0098542D">
              <w:t xml:space="preserve">Администрация Пустошкинского района, </w:t>
            </w: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w:t>
            </w:r>
            <w:r w:rsidRPr="0098542D">
              <w:rPr>
                <w:color w:val="000000"/>
              </w:rPr>
              <w:lastRenderedPageBreak/>
              <w:t>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 ф</w:t>
            </w:r>
            <w:r w:rsidRPr="0098542D">
              <w:t>илиал «</w:t>
            </w:r>
            <w:proofErr w:type="spellStart"/>
            <w:r w:rsidRPr="0098542D">
              <w:t>Пустошкинский</w:t>
            </w:r>
            <w:proofErr w:type="spellEnd"/>
            <w:r w:rsidRPr="0098542D">
              <w:t>» ГБУЗ ПО «</w:t>
            </w:r>
            <w:proofErr w:type="spellStart"/>
            <w:r w:rsidRPr="0098542D">
              <w:t>Новосокольническая</w:t>
            </w:r>
            <w:proofErr w:type="spellEnd"/>
            <w:r w:rsidRPr="0098542D">
              <w:t xml:space="preserve">  межрайонная больница»</w:t>
            </w:r>
          </w:p>
        </w:tc>
        <w:tc>
          <w:tcPr>
            <w:tcW w:w="1384" w:type="dxa"/>
          </w:tcPr>
          <w:p w14:paraId="740AAF14" w14:textId="77777777" w:rsidR="0098542D" w:rsidRPr="0098542D" w:rsidRDefault="0098542D" w:rsidP="0098542D">
            <w:pPr>
              <w:jc w:val="center"/>
            </w:pPr>
            <w:r w:rsidRPr="0098542D">
              <w:lastRenderedPageBreak/>
              <w:t xml:space="preserve">2022 г. </w:t>
            </w:r>
          </w:p>
        </w:tc>
        <w:tc>
          <w:tcPr>
            <w:tcW w:w="1318" w:type="dxa"/>
          </w:tcPr>
          <w:p w14:paraId="58EB81AF" w14:textId="77777777" w:rsidR="0098542D" w:rsidRPr="0098542D" w:rsidRDefault="0098542D" w:rsidP="0098542D">
            <w:pPr>
              <w:jc w:val="center"/>
            </w:pPr>
            <w:r w:rsidRPr="0098542D">
              <w:t xml:space="preserve">2022 г. </w:t>
            </w:r>
          </w:p>
        </w:tc>
        <w:tc>
          <w:tcPr>
            <w:tcW w:w="992" w:type="dxa"/>
          </w:tcPr>
          <w:p w14:paraId="5DDAF44F" w14:textId="77777777" w:rsidR="0098542D" w:rsidRPr="0098542D" w:rsidRDefault="0098542D" w:rsidP="0098542D">
            <w:pPr>
              <w:jc w:val="center"/>
            </w:pPr>
            <w:r w:rsidRPr="0098542D">
              <w:t xml:space="preserve">45,1 </w:t>
            </w:r>
          </w:p>
        </w:tc>
        <w:tc>
          <w:tcPr>
            <w:tcW w:w="1134" w:type="dxa"/>
          </w:tcPr>
          <w:p w14:paraId="33DB5D75" w14:textId="77777777" w:rsidR="0098542D" w:rsidRPr="0098542D" w:rsidRDefault="0098542D" w:rsidP="0098542D">
            <w:pPr>
              <w:jc w:val="center"/>
            </w:pPr>
            <w:r w:rsidRPr="0098542D">
              <w:t>-</w:t>
            </w:r>
          </w:p>
        </w:tc>
        <w:tc>
          <w:tcPr>
            <w:tcW w:w="1134" w:type="dxa"/>
          </w:tcPr>
          <w:p w14:paraId="019D146B" w14:textId="77777777" w:rsidR="0098542D" w:rsidRPr="0098542D" w:rsidRDefault="0098542D" w:rsidP="0098542D">
            <w:pPr>
              <w:jc w:val="center"/>
            </w:pPr>
            <w:r w:rsidRPr="0098542D">
              <w:t>5,0</w:t>
            </w:r>
          </w:p>
        </w:tc>
        <w:tc>
          <w:tcPr>
            <w:tcW w:w="1134" w:type="dxa"/>
          </w:tcPr>
          <w:p w14:paraId="02250838" w14:textId="77777777" w:rsidR="0098542D" w:rsidRPr="0098542D" w:rsidRDefault="0098542D" w:rsidP="0098542D">
            <w:pPr>
              <w:jc w:val="center"/>
            </w:pPr>
            <w:r w:rsidRPr="0098542D">
              <w:t xml:space="preserve">40,1 </w:t>
            </w:r>
          </w:p>
        </w:tc>
        <w:tc>
          <w:tcPr>
            <w:tcW w:w="1418" w:type="dxa"/>
          </w:tcPr>
          <w:p w14:paraId="61B8FA6D" w14:textId="77777777" w:rsidR="0098542D" w:rsidRPr="0098542D" w:rsidRDefault="0098542D" w:rsidP="0098542D">
            <w:pPr>
              <w:jc w:val="center"/>
            </w:pPr>
            <w:r w:rsidRPr="0098542D">
              <w:t>-</w:t>
            </w:r>
          </w:p>
        </w:tc>
        <w:tc>
          <w:tcPr>
            <w:tcW w:w="2551" w:type="dxa"/>
          </w:tcPr>
          <w:p w14:paraId="106C01C6" w14:textId="77777777" w:rsidR="0098542D" w:rsidRPr="0098542D" w:rsidRDefault="0098542D" w:rsidP="0098542D">
            <w:pPr>
              <w:jc w:val="both"/>
            </w:pPr>
            <w:r w:rsidRPr="0098542D">
              <w:t>Противодействие преступности, охрана общественного порядка и обеспечение безопасности граждан Пустошкинского района.</w:t>
            </w:r>
          </w:p>
        </w:tc>
      </w:tr>
      <w:tr w:rsidR="0098542D" w:rsidRPr="0098542D" w14:paraId="0895278F" w14:textId="77777777" w:rsidTr="00114AF2">
        <w:tc>
          <w:tcPr>
            <w:tcW w:w="2391" w:type="dxa"/>
          </w:tcPr>
          <w:p w14:paraId="270D31F6" w14:textId="77777777" w:rsidR="0098542D" w:rsidRPr="0098542D" w:rsidRDefault="0098542D" w:rsidP="0098542D">
            <w:pPr>
              <w:rPr>
                <w:rFonts w:eastAsia="Calibri"/>
                <w:lang w:eastAsia="en-US"/>
              </w:rPr>
            </w:pPr>
            <w:r w:rsidRPr="0098542D">
              <w:rPr>
                <w:rFonts w:eastAsia="Calibri"/>
                <w:lang w:eastAsia="en-US"/>
              </w:rPr>
              <w:t xml:space="preserve">Мероприятие </w:t>
            </w:r>
            <w:proofErr w:type="gramStart"/>
            <w:r w:rsidRPr="0098542D">
              <w:rPr>
                <w:rFonts w:eastAsia="Calibri"/>
                <w:lang w:eastAsia="en-US"/>
              </w:rPr>
              <w:t>1.1.1  «</w:t>
            </w:r>
            <w:proofErr w:type="gramEnd"/>
            <w:r w:rsidRPr="0098542D">
              <w:rPr>
                <w:rFonts w:eastAsia="Calibri"/>
                <w:lang w:eastAsia="en-US"/>
              </w:rPr>
              <w:t>Комплексные меры противодействия злоупотребления наркотиками и их незаконному</w:t>
            </w:r>
          </w:p>
          <w:p w14:paraId="40426436" w14:textId="77777777" w:rsidR="0098542D" w:rsidRPr="0098542D" w:rsidRDefault="0098542D" w:rsidP="0098542D">
            <w:pPr>
              <w:rPr>
                <w:rFonts w:eastAsia="Calibri"/>
                <w:lang w:eastAsia="en-US"/>
              </w:rPr>
            </w:pPr>
            <w:r w:rsidRPr="0098542D">
              <w:rPr>
                <w:rFonts w:eastAsia="Calibri"/>
                <w:lang w:eastAsia="en-US"/>
              </w:rPr>
              <w:t>обороту в</w:t>
            </w:r>
          </w:p>
          <w:p w14:paraId="4E0B4E26" w14:textId="77777777" w:rsidR="0098542D" w:rsidRPr="0098542D" w:rsidRDefault="0098542D" w:rsidP="0098542D">
            <w:pPr>
              <w:jc w:val="both"/>
              <w:rPr>
                <w:rFonts w:ascii="Calibri" w:eastAsia="Calibri" w:hAnsi="Calibri"/>
                <w:lang w:eastAsia="en-US"/>
              </w:rPr>
            </w:pPr>
            <w:proofErr w:type="spellStart"/>
            <w:r w:rsidRPr="0098542D">
              <w:rPr>
                <w:rFonts w:eastAsia="Calibri"/>
                <w:lang w:eastAsia="en-US"/>
              </w:rPr>
              <w:t>Пустошкинском</w:t>
            </w:r>
            <w:proofErr w:type="spellEnd"/>
            <w:r w:rsidRPr="0098542D">
              <w:rPr>
                <w:rFonts w:eastAsia="Calibri"/>
                <w:lang w:eastAsia="en-US"/>
              </w:rPr>
              <w:t xml:space="preserve"> районе», в том числе:</w:t>
            </w:r>
            <w:r w:rsidRPr="0098542D">
              <w:rPr>
                <w:rFonts w:ascii="Calibri" w:eastAsia="Calibri" w:hAnsi="Calibri"/>
                <w:lang w:eastAsia="en-US"/>
              </w:rPr>
              <w:t xml:space="preserve">  </w:t>
            </w:r>
          </w:p>
        </w:tc>
        <w:tc>
          <w:tcPr>
            <w:tcW w:w="1961" w:type="dxa"/>
          </w:tcPr>
          <w:p w14:paraId="22C1DC2D" w14:textId="77777777" w:rsidR="0098542D" w:rsidRPr="0098542D" w:rsidRDefault="0098542D" w:rsidP="0098542D">
            <w:pPr>
              <w:jc w:val="center"/>
            </w:pPr>
            <w:r w:rsidRPr="0098542D">
              <w:t xml:space="preserve">Отделение полиции по </w:t>
            </w:r>
            <w:proofErr w:type="spellStart"/>
            <w:r w:rsidRPr="0098542D">
              <w:t>Пустошкинскому</w:t>
            </w:r>
            <w:proofErr w:type="spellEnd"/>
            <w:r w:rsidRPr="0098542D">
              <w:t xml:space="preserve"> району МО МВД РФ «</w:t>
            </w:r>
            <w:proofErr w:type="spellStart"/>
            <w:r w:rsidRPr="0098542D">
              <w:t>Себежский</w:t>
            </w:r>
            <w:proofErr w:type="spellEnd"/>
            <w:r w:rsidRPr="0098542D">
              <w:t xml:space="preserve">», комиссия по делам несовершеннолетних и защите их прав в </w:t>
            </w:r>
            <w:proofErr w:type="spellStart"/>
            <w:r w:rsidRPr="0098542D">
              <w:t>Пустошкинском</w:t>
            </w:r>
            <w:proofErr w:type="spellEnd"/>
            <w:r w:rsidRPr="0098542D">
              <w:t xml:space="preserve"> районе, МБОУ «</w:t>
            </w:r>
            <w:proofErr w:type="spellStart"/>
            <w:r w:rsidRPr="0098542D">
              <w:t>Пустошкинский</w:t>
            </w:r>
            <w:proofErr w:type="spellEnd"/>
            <w:r w:rsidRPr="0098542D">
              <w:t xml:space="preserve"> центр образования», МБОУ «</w:t>
            </w:r>
            <w:proofErr w:type="spellStart"/>
            <w:r w:rsidRPr="0098542D">
              <w:t>Пустошкинская</w:t>
            </w:r>
            <w:proofErr w:type="spellEnd"/>
            <w:r w:rsidRPr="0098542D">
              <w:t xml:space="preserve"> сельская общеобразовательная школа»,  МБУК «</w:t>
            </w:r>
            <w:proofErr w:type="spellStart"/>
            <w:r w:rsidRPr="0098542D">
              <w:t>Пустошкинский</w:t>
            </w:r>
            <w:proofErr w:type="spellEnd"/>
            <w:r w:rsidRPr="0098542D">
              <w:t xml:space="preserve"> районный Центр культуры», </w:t>
            </w: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ф</w:t>
            </w:r>
            <w:r w:rsidRPr="0098542D">
              <w:t>илиал «</w:t>
            </w:r>
            <w:proofErr w:type="spellStart"/>
            <w:r w:rsidRPr="0098542D">
              <w:t>Пустошкинский</w:t>
            </w:r>
            <w:proofErr w:type="spellEnd"/>
            <w:r w:rsidRPr="0098542D">
              <w:t>» ГБУЗ ПО «</w:t>
            </w:r>
            <w:proofErr w:type="spellStart"/>
            <w:r w:rsidRPr="0098542D">
              <w:t>Новосокольническая</w:t>
            </w:r>
            <w:proofErr w:type="spellEnd"/>
            <w:r w:rsidRPr="0098542D">
              <w:t xml:space="preserve">  межрайонная больница»</w:t>
            </w:r>
          </w:p>
        </w:tc>
        <w:tc>
          <w:tcPr>
            <w:tcW w:w="1384" w:type="dxa"/>
          </w:tcPr>
          <w:p w14:paraId="0228720F" w14:textId="77777777" w:rsidR="0098542D" w:rsidRPr="0098542D" w:rsidRDefault="0098542D" w:rsidP="0098542D">
            <w:pPr>
              <w:jc w:val="center"/>
            </w:pPr>
            <w:r w:rsidRPr="0098542D">
              <w:t xml:space="preserve">2022 г. </w:t>
            </w:r>
          </w:p>
        </w:tc>
        <w:tc>
          <w:tcPr>
            <w:tcW w:w="1318" w:type="dxa"/>
          </w:tcPr>
          <w:p w14:paraId="64AC5667" w14:textId="77777777" w:rsidR="0098542D" w:rsidRPr="0098542D" w:rsidRDefault="0098542D" w:rsidP="0098542D">
            <w:pPr>
              <w:jc w:val="center"/>
            </w:pPr>
            <w:r w:rsidRPr="0098542D">
              <w:t xml:space="preserve">2022 г. </w:t>
            </w:r>
          </w:p>
        </w:tc>
        <w:tc>
          <w:tcPr>
            <w:tcW w:w="992" w:type="dxa"/>
          </w:tcPr>
          <w:p w14:paraId="427BAD06" w14:textId="77777777" w:rsidR="0098542D" w:rsidRPr="0098542D" w:rsidRDefault="0098542D" w:rsidP="0098542D">
            <w:pPr>
              <w:jc w:val="center"/>
            </w:pPr>
            <w:r w:rsidRPr="0098542D">
              <w:t xml:space="preserve">10,0 </w:t>
            </w:r>
          </w:p>
        </w:tc>
        <w:tc>
          <w:tcPr>
            <w:tcW w:w="1134" w:type="dxa"/>
          </w:tcPr>
          <w:p w14:paraId="1DA99679" w14:textId="77777777" w:rsidR="0098542D" w:rsidRPr="0098542D" w:rsidRDefault="0098542D" w:rsidP="0098542D">
            <w:pPr>
              <w:jc w:val="center"/>
            </w:pPr>
            <w:r w:rsidRPr="0098542D">
              <w:t>-</w:t>
            </w:r>
          </w:p>
        </w:tc>
        <w:tc>
          <w:tcPr>
            <w:tcW w:w="1134" w:type="dxa"/>
          </w:tcPr>
          <w:p w14:paraId="0DFE6AE4" w14:textId="77777777" w:rsidR="0098542D" w:rsidRPr="0098542D" w:rsidRDefault="0098542D" w:rsidP="0098542D">
            <w:pPr>
              <w:jc w:val="center"/>
            </w:pPr>
            <w:r w:rsidRPr="0098542D">
              <w:t xml:space="preserve">-  </w:t>
            </w:r>
          </w:p>
        </w:tc>
        <w:tc>
          <w:tcPr>
            <w:tcW w:w="1134" w:type="dxa"/>
          </w:tcPr>
          <w:p w14:paraId="74575284" w14:textId="77777777" w:rsidR="0098542D" w:rsidRPr="0098542D" w:rsidRDefault="0098542D" w:rsidP="0098542D">
            <w:pPr>
              <w:jc w:val="center"/>
            </w:pPr>
            <w:r w:rsidRPr="0098542D">
              <w:t xml:space="preserve">10,0 </w:t>
            </w:r>
          </w:p>
        </w:tc>
        <w:tc>
          <w:tcPr>
            <w:tcW w:w="1418" w:type="dxa"/>
          </w:tcPr>
          <w:p w14:paraId="550579CE" w14:textId="77777777" w:rsidR="0098542D" w:rsidRPr="0098542D" w:rsidRDefault="0098542D" w:rsidP="0098542D">
            <w:pPr>
              <w:tabs>
                <w:tab w:val="left" w:pos="480"/>
                <w:tab w:val="center" w:pos="773"/>
              </w:tabs>
              <w:jc w:val="center"/>
            </w:pPr>
            <w:r w:rsidRPr="0098542D">
              <w:t>-</w:t>
            </w:r>
          </w:p>
        </w:tc>
        <w:tc>
          <w:tcPr>
            <w:tcW w:w="2551" w:type="dxa"/>
          </w:tcPr>
          <w:p w14:paraId="4E1EA462" w14:textId="77777777" w:rsidR="0098542D" w:rsidRPr="0098542D" w:rsidRDefault="0098542D" w:rsidP="0098542D">
            <w:pPr>
              <w:jc w:val="both"/>
              <w:rPr>
                <w:rFonts w:eastAsia="Calibri"/>
                <w:lang w:eastAsia="en-US"/>
              </w:rPr>
            </w:pPr>
            <w:r w:rsidRPr="0098542D">
              <w:rPr>
                <w:rFonts w:eastAsia="Calibri"/>
                <w:lang w:eastAsia="en-US"/>
              </w:rPr>
              <w:t xml:space="preserve">Увеличение количества мероприятий по профилактике наркомании, алкоголизма и табакокурения, организованных в образовательных организациях, организациях культуры.  </w:t>
            </w:r>
          </w:p>
        </w:tc>
      </w:tr>
      <w:tr w:rsidR="0098542D" w:rsidRPr="0098542D" w14:paraId="2D230033" w14:textId="77777777" w:rsidTr="00114AF2">
        <w:tc>
          <w:tcPr>
            <w:tcW w:w="2391" w:type="dxa"/>
          </w:tcPr>
          <w:p w14:paraId="5D1B5843" w14:textId="77777777" w:rsidR="0098542D" w:rsidRPr="0098542D" w:rsidRDefault="0098542D" w:rsidP="0098542D">
            <w:pPr>
              <w:jc w:val="both"/>
              <w:rPr>
                <w:rFonts w:eastAsia="Calibri"/>
                <w:lang w:eastAsia="en-US"/>
              </w:rPr>
            </w:pPr>
            <w:r w:rsidRPr="0098542D">
              <w:rPr>
                <w:rFonts w:eastAsia="Calibri"/>
                <w:lang w:eastAsia="en-US"/>
              </w:rPr>
              <w:lastRenderedPageBreak/>
              <w:t xml:space="preserve">- 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 </w:t>
            </w:r>
          </w:p>
        </w:tc>
        <w:tc>
          <w:tcPr>
            <w:tcW w:w="1961" w:type="dxa"/>
          </w:tcPr>
          <w:p w14:paraId="7D15EED5" w14:textId="77777777" w:rsidR="0098542D" w:rsidRPr="0098542D" w:rsidRDefault="0098542D" w:rsidP="0098542D">
            <w:pPr>
              <w:jc w:val="cente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 </w:t>
            </w:r>
          </w:p>
        </w:tc>
        <w:tc>
          <w:tcPr>
            <w:tcW w:w="1384" w:type="dxa"/>
          </w:tcPr>
          <w:p w14:paraId="4D78622E" w14:textId="77777777" w:rsidR="0098542D" w:rsidRPr="0098542D" w:rsidRDefault="0098542D" w:rsidP="0098542D">
            <w:pPr>
              <w:jc w:val="center"/>
            </w:pPr>
            <w:r w:rsidRPr="0098542D">
              <w:t xml:space="preserve">2022 г. </w:t>
            </w:r>
          </w:p>
        </w:tc>
        <w:tc>
          <w:tcPr>
            <w:tcW w:w="1318" w:type="dxa"/>
          </w:tcPr>
          <w:p w14:paraId="1E5B61D8" w14:textId="77777777" w:rsidR="0098542D" w:rsidRPr="0098542D" w:rsidRDefault="0098542D" w:rsidP="0098542D">
            <w:pPr>
              <w:jc w:val="center"/>
            </w:pPr>
            <w:r w:rsidRPr="0098542D">
              <w:t xml:space="preserve">2022 г. </w:t>
            </w:r>
          </w:p>
        </w:tc>
        <w:tc>
          <w:tcPr>
            <w:tcW w:w="992" w:type="dxa"/>
          </w:tcPr>
          <w:p w14:paraId="32C55ADC" w14:textId="77777777" w:rsidR="0098542D" w:rsidRPr="0098542D" w:rsidRDefault="0098542D" w:rsidP="0098542D">
            <w:pPr>
              <w:jc w:val="center"/>
            </w:pPr>
            <w:r w:rsidRPr="0098542D">
              <w:t xml:space="preserve">- </w:t>
            </w:r>
          </w:p>
        </w:tc>
        <w:tc>
          <w:tcPr>
            <w:tcW w:w="1134" w:type="dxa"/>
          </w:tcPr>
          <w:p w14:paraId="583B7706" w14:textId="77777777" w:rsidR="0098542D" w:rsidRPr="0098542D" w:rsidRDefault="0098542D" w:rsidP="0098542D">
            <w:pPr>
              <w:jc w:val="center"/>
            </w:pPr>
            <w:r w:rsidRPr="0098542D">
              <w:t>-</w:t>
            </w:r>
          </w:p>
        </w:tc>
        <w:tc>
          <w:tcPr>
            <w:tcW w:w="1134" w:type="dxa"/>
          </w:tcPr>
          <w:p w14:paraId="7C51F77E" w14:textId="77777777" w:rsidR="0098542D" w:rsidRPr="0098542D" w:rsidRDefault="0098542D" w:rsidP="0098542D">
            <w:pPr>
              <w:jc w:val="center"/>
            </w:pPr>
            <w:r w:rsidRPr="0098542D">
              <w:t>-</w:t>
            </w:r>
          </w:p>
        </w:tc>
        <w:tc>
          <w:tcPr>
            <w:tcW w:w="1134" w:type="dxa"/>
          </w:tcPr>
          <w:p w14:paraId="6F90A690" w14:textId="77777777" w:rsidR="0098542D" w:rsidRPr="0098542D" w:rsidRDefault="0098542D" w:rsidP="0098542D">
            <w:pPr>
              <w:jc w:val="center"/>
            </w:pPr>
            <w:r w:rsidRPr="0098542D">
              <w:t>-</w:t>
            </w:r>
          </w:p>
        </w:tc>
        <w:tc>
          <w:tcPr>
            <w:tcW w:w="1418" w:type="dxa"/>
          </w:tcPr>
          <w:p w14:paraId="1B52E404" w14:textId="77777777" w:rsidR="0098542D" w:rsidRPr="0098542D" w:rsidRDefault="0098542D" w:rsidP="0098542D">
            <w:pPr>
              <w:tabs>
                <w:tab w:val="left" w:pos="480"/>
                <w:tab w:val="center" w:pos="773"/>
              </w:tabs>
              <w:jc w:val="center"/>
            </w:pPr>
            <w:r w:rsidRPr="0098542D">
              <w:t>-</w:t>
            </w:r>
          </w:p>
        </w:tc>
        <w:tc>
          <w:tcPr>
            <w:tcW w:w="2551" w:type="dxa"/>
          </w:tcPr>
          <w:p w14:paraId="5602311D" w14:textId="77777777" w:rsidR="0098542D" w:rsidRPr="0098542D" w:rsidRDefault="0098542D" w:rsidP="0098542D">
            <w:pPr>
              <w:jc w:val="both"/>
              <w:rPr>
                <w:rFonts w:eastAsia="Calibri"/>
                <w:lang w:eastAsia="en-US"/>
              </w:rPr>
            </w:pPr>
          </w:p>
        </w:tc>
      </w:tr>
      <w:tr w:rsidR="0098542D" w:rsidRPr="0098542D" w14:paraId="05335DB3" w14:textId="77777777" w:rsidTr="00114AF2">
        <w:tc>
          <w:tcPr>
            <w:tcW w:w="2391" w:type="dxa"/>
          </w:tcPr>
          <w:p w14:paraId="32CB7620" w14:textId="77777777" w:rsidR="0098542D" w:rsidRPr="0098542D" w:rsidRDefault="0098542D" w:rsidP="0098542D">
            <w:pPr>
              <w:jc w:val="both"/>
              <w:rPr>
                <w:rFonts w:eastAsia="Calibri"/>
                <w:lang w:eastAsia="en-US"/>
              </w:rPr>
            </w:pPr>
            <w:r w:rsidRPr="0098542D">
              <w:rPr>
                <w:rFonts w:eastAsia="Calibri"/>
                <w:lang w:eastAsia="en-US"/>
              </w:rPr>
              <w:t xml:space="preserve">- Выявление потребителя наркотиков, мотивирование на прохождение лечения и реабилитации, </w:t>
            </w:r>
            <w:proofErr w:type="spellStart"/>
            <w:r w:rsidRPr="0098542D">
              <w:rPr>
                <w:rFonts w:eastAsia="Calibri"/>
                <w:lang w:eastAsia="en-US"/>
              </w:rPr>
              <w:t>постреабилитации</w:t>
            </w:r>
            <w:proofErr w:type="spellEnd"/>
            <w:r w:rsidRPr="0098542D">
              <w:rPr>
                <w:rFonts w:eastAsia="Calibri"/>
                <w:lang w:eastAsia="en-US"/>
              </w:rPr>
              <w:t xml:space="preserve"> и персональный патронат ресоциализации. Реализация реабилитационных программ, долгосрочных </w:t>
            </w:r>
            <w:proofErr w:type="spellStart"/>
            <w:r w:rsidRPr="0098542D">
              <w:rPr>
                <w:rFonts w:eastAsia="Calibri"/>
                <w:lang w:eastAsia="en-US"/>
              </w:rPr>
              <w:t>постреабилитационных</w:t>
            </w:r>
            <w:proofErr w:type="spellEnd"/>
            <w:r w:rsidRPr="0098542D">
              <w:rPr>
                <w:rFonts w:eastAsia="Calibri"/>
                <w:lang w:eastAsia="en-US"/>
              </w:rPr>
              <w:t xml:space="preserve"> программ, включая вопросы социальной интеграции и трудоустройства и занятости </w:t>
            </w:r>
          </w:p>
        </w:tc>
        <w:tc>
          <w:tcPr>
            <w:tcW w:w="1961" w:type="dxa"/>
          </w:tcPr>
          <w:p w14:paraId="427F7C0C" w14:textId="77777777" w:rsidR="0098542D" w:rsidRPr="0098542D" w:rsidRDefault="0098542D" w:rsidP="0098542D">
            <w:pPr>
              <w:jc w:val="center"/>
              <w:rPr>
                <w:color w:val="000000"/>
              </w:rPr>
            </w:pPr>
            <w:r w:rsidRPr="0098542D">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 Администрация Пустошкинского   района, 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w:t>
            </w:r>
          </w:p>
        </w:tc>
        <w:tc>
          <w:tcPr>
            <w:tcW w:w="1384" w:type="dxa"/>
          </w:tcPr>
          <w:p w14:paraId="2FC6AAB5" w14:textId="77777777" w:rsidR="0098542D" w:rsidRPr="0098542D" w:rsidRDefault="0098542D" w:rsidP="0098542D">
            <w:pPr>
              <w:jc w:val="center"/>
            </w:pPr>
            <w:r w:rsidRPr="0098542D">
              <w:t xml:space="preserve">2022 г. </w:t>
            </w:r>
          </w:p>
        </w:tc>
        <w:tc>
          <w:tcPr>
            <w:tcW w:w="1318" w:type="dxa"/>
          </w:tcPr>
          <w:p w14:paraId="738FAD21" w14:textId="77777777" w:rsidR="0098542D" w:rsidRPr="0098542D" w:rsidRDefault="0098542D" w:rsidP="0098542D">
            <w:pPr>
              <w:jc w:val="center"/>
            </w:pPr>
            <w:r w:rsidRPr="0098542D">
              <w:t xml:space="preserve">2022 г. </w:t>
            </w:r>
          </w:p>
        </w:tc>
        <w:tc>
          <w:tcPr>
            <w:tcW w:w="992" w:type="dxa"/>
          </w:tcPr>
          <w:p w14:paraId="69F1C0D9" w14:textId="77777777" w:rsidR="0098542D" w:rsidRPr="0098542D" w:rsidRDefault="0098542D" w:rsidP="0098542D">
            <w:pPr>
              <w:jc w:val="center"/>
            </w:pPr>
            <w:r w:rsidRPr="0098542D">
              <w:t>-</w:t>
            </w:r>
          </w:p>
        </w:tc>
        <w:tc>
          <w:tcPr>
            <w:tcW w:w="1134" w:type="dxa"/>
          </w:tcPr>
          <w:p w14:paraId="7A803A64" w14:textId="77777777" w:rsidR="0098542D" w:rsidRPr="0098542D" w:rsidRDefault="0098542D" w:rsidP="0098542D">
            <w:pPr>
              <w:jc w:val="center"/>
            </w:pPr>
            <w:r w:rsidRPr="0098542D">
              <w:t>-</w:t>
            </w:r>
          </w:p>
        </w:tc>
        <w:tc>
          <w:tcPr>
            <w:tcW w:w="1134" w:type="dxa"/>
          </w:tcPr>
          <w:p w14:paraId="244D0E4F" w14:textId="77777777" w:rsidR="0098542D" w:rsidRPr="0098542D" w:rsidRDefault="0098542D" w:rsidP="0098542D">
            <w:pPr>
              <w:jc w:val="center"/>
            </w:pPr>
            <w:r w:rsidRPr="0098542D">
              <w:t>-</w:t>
            </w:r>
          </w:p>
        </w:tc>
        <w:tc>
          <w:tcPr>
            <w:tcW w:w="1134" w:type="dxa"/>
          </w:tcPr>
          <w:p w14:paraId="3B2AA977" w14:textId="77777777" w:rsidR="0098542D" w:rsidRPr="0098542D" w:rsidRDefault="0098542D" w:rsidP="0098542D">
            <w:pPr>
              <w:jc w:val="center"/>
            </w:pPr>
            <w:r w:rsidRPr="0098542D">
              <w:t>-</w:t>
            </w:r>
          </w:p>
        </w:tc>
        <w:tc>
          <w:tcPr>
            <w:tcW w:w="1418" w:type="dxa"/>
          </w:tcPr>
          <w:p w14:paraId="6EB41FFB" w14:textId="77777777" w:rsidR="0098542D" w:rsidRPr="0098542D" w:rsidRDefault="0098542D" w:rsidP="0098542D">
            <w:pPr>
              <w:tabs>
                <w:tab w:val="left" w:pos="480"/>
                <w:tab w:val="center" w:pos="773"/>
              </w:tabs>
              <w:jc w:val="center"/>
            </w:pPr>
            <w:r w:rsidRPr="0098542D">
              <w:t>-</w:t>
            </w:r>
          </w:p>
        </w:tc>
        <w:tc>
          <w:tcPr>
            <w:tcW w:w="2551" w:type="dxa"/>
          </w:tcPr>
          <w:p w14:paraId="0F3BD3A7" w14:textId="77777777" w:rsidR="0098542D" w:rsidRPr="0098542D" w:rsidRDefault="0098542D" w:rsidP="0098542D">
            <w:pPr>
              <w:jc w:val="both"/>
              <w:rPr>
                <w:rFonts w:eastAsia="Calibri"/>
                <w:lang w:eastAsia="en-US"/>
              </w:rPr>
            </w:pPr>
          </w:p>
        </w:tc>
      </w:tr>
      <w:tr w:rsidR="0098542D" w:rsidRPr="0098542D" w14:paraId="73F5301A" w14:textId="77777777" w:rsidTr="00114AF2">
        <w:tc>
          <w:tcPr>
            <w:tcW w:w="2391" w:type="dxa"/>
          </w:tcPr>
          <w:p w14:paraId="1E9E6011" w14:textId="77777777" w:rsidR="0098542D" w:rsidRPr="0098542D" w:rsidRDefault="0098542D" w:rsidP="0098542D">
            <w:pPr>
              <w:jc w:val="both"/>
              <w:rPr>
                <w:rFonts w:eastAsia="Calibri"/>
                <w:lang w:eastAsia="en-US"/>
              </w:rPr>
            </w:pPr>
            <w:r w:rsidRPr="0098542D">
              <w:rPr>
                <w:rFonts w:eastAsia="Calibri"/>
                <w:lang w:eastAsia="en-US"/>
              </w:rPr>
              <w:t xml:space="preserve">- Поддержка социально - ориентированных некоммерческих организаций, осуществляющих деятельность в сфере реабилитации и </w:t>
            </w:r>
            <w:r w:rsidRPr="0098542D">
              <w:rPr>
                <w:rFonts w:eastAsia="Calibri"/>
                <w:lang w:eastAsia="en-US"/>
              </w:rPr>
              <w:lastRenderedPageBreak/>
              <w:t xml:space="preserve">ресоциализации наркопотребителей </w:t>
            </w:r>
          </w:p>
        </w:tc>
        <w:tc>
          <w:tcPr>
            <w:tcW w:w="1961" w:type="dxa"/>
          </w:tcPr>
          <w:p w14:paraId="3CD81CF4" w14:textId="77777777" w:rsidR="0098542D" w:rsidRPr="0098542D" w:rsidRDefault="0098542D" w:rsidP="0098542D">
            <w:pPr>
              <w:jc w:val="center"/>
              <w:rPr>
                <w:color w:val="000000"/>
              </w:rPr>
            </w:pPr>
            <w:r w:rsidRPr="0098542D">
              <w:lastRenderedPageBreak/>
              <w:t>Администрация Пустошкинского   района</w:t>
            </w:r>
          </w:p>
        </w:tc>
        <w:tc>
          <w:tcPr>
            <w:tcW w:w="1384" w:type="dxa"/>
          </w:tcPr>
          <w:p w14:paraId="49DB9FFF" w14:textId="77777777" w:rsidR="0098542D" w:rsidRPr="0098542D" w:rsidRDefault="0098542D" w:rsidP="0098542D">
            <w:pPr>
              <w:jc w:val="center"/>
            </w:pPr>
            <w:r w:rsidRPr="0098542D">
              <w:t xml:space="preserve">2022 г. </w:t>
            </w:r>
          </w:p>
        </w:tc>
        <w:tc>
          <w:tcPr>
            <w:tcW w:w="1318" w:type="dxa"/>
          </w:tcPr>
          <w:p w14:paraId="0995CDEF" w14:textId="77777777" w:rsidR="0098542D" w:rsidRPr="0098542D" w:rsidRDefault="0098542D" w:rsidP="0098542D">
            <w:pPr>
              <w:jc w:val="center"/>
            </w:pPr>
            <w:r w:rsidRPr="0098542D">
              <w:t xml:space="preserve">2022 г. </w:t>
            </w:r>
          </w:p>
        </w:tc>
        <w:tc>
          <w:tcPr>
            <w:tcW w:w="992" w:type="dxa"/>
          </w:tcPr>
          <w:p w14:paraId="530A0A90" w14:textId="77777777" w:rsidR="0098542D" w:rsidRPr="0098542D" w:rsidRDefault="0098542D" w:rsidP="0098542D">
            <w:pPr>
              <w:jc w:val="center"/>
            </w:pPr>
            <w:r w:rsidRPr="0098542D">
              <w:t>-</w:t>
            </w:r>
          </w:p>
        </w:tc>
        <w:tc>
          <w:tcPr>
            <w:tcW w:w="1134" w:type="dxa"/>
          </w:tcPr>
          <w:p w14:paraId="43440DC1" w14:textId="77777777" w:rsidR="0098542D" w:rsidRPr="0098542D" w:rsidRDefault="0098542D" w:rsidP="0098542D">
            <w:pPr>
              <w:jc w:val="center"/>
            </w:pPr>
            <w:r w:rsidRPr="0098542D">
              <w:t>-</w:t>
            </w:r>
          </w:p>
        </w:tc>
        <w:tc>
          <w:tcPr>
            <w:tcW w:w="1134" w:type="dxa"/>
          </w:tcPr>
          <w:p w14:paraId="24D07DFB" w14:textId="77777777" w:rsidR="0098542D" w:rsidRPr="0098542D" w:rsidRDefault="0098542D" w:rsidP="0098542D">
            <w:pPr>
              <w:jc w:val="center"/>
            </w:pPr>
            <w:r w:rsidRPr="0098542D">
              <w:t>-</w:t>
            </w:r>
          </w:p>
        </w:tc>
        <w:tc>
          <w:tcPr>
            <w:tcW w:w="1134" w:type="dxa"/>
          </w:tcPr>
          <w:p w14:paraId="6D7DC9FE" w14:textId="77777777" w:rsidR="0098542D" w:rsidRPr="0098542D" w:rsidRDefault="0098542D" w:rsidP="0098542D">
            <w:pPr>
              <w:jc w:val="center"/>
            </w:pPr>
            <w:r w:rsidRPr="0098542D">
              <w:t>-</w:t>
            </w:r>
          </w:p>
        </w:tc>
        <w:tc>
          <w:tcPr>
            <w:tcW w:w="1418" w:type="dxa"/>
          </w:tcPr>
          <w:p w14:paraId="0DBAFDE0" w14:textId="77777777" w:rsidR="0098542D" w:rsidRPr="0098542D" w:rsidRDefault="0098542D" w:rsidP="0098542D">
            <w:pPr>
              <w:tabs>
                <w:tab w:val="left" w:pos="480"/>
                <w:tab w:val="center" w:pos="773"/>
              </w:tabs>
              <w:jc w:val="center"/>
            </w:pPr>
            <w:r w:rsidRPr="0098542D">
              <w:t>-</w:t>
            </w:r>
          </w:p>
        </w:tc>
        <w:tc>
          <w:tcPr>
            <w:tcW w:w="2551" w:type="dxa"/>
          </w:tcPr>
          <w:p w14:paraId="59AA43BB" w14:textId="77777777" w:rsidR="0098542D" w:rsidRPr="0098542D" w:rsidRDefault="0098542D" w:rsidP="0098542D">
            <w:pPr>
              <w:jc w:val="both"/>
              <w:rPr>
                <w:rFonts w:eastAsia="Calibri"/>
                <w:lang w:eastAsia="en-US"/>
              </w:rPr>
            </w:pPr>
          </w:p>
        </w:tc>
      </w:tr>
      <w:tr w:rsidR="0098542D" w:rsidRPr="0098542D" w14:paraId="7125175C" w14:textId="77777777" w:rsidTr="00114AF2">
        <w:tc>
          <w:tcPr>
            <w:tcW w:w="2391" w:type="dxa"/>
          </w:tcPr>
          <w:p w14:paraId="2043471D" w14:textId="77777777" w:rsidR="0098542D" w:rsidRPr="0098542D" w:rsidRDefault="0098542D" w:rsidP="0098542D">
            <w:pPr>
              <w:jc w:val="both"/>
              <w:rPr>
                <w:rFonts w:eastAsia="Calibri"/>
                <w:lang w:eastAsia="en-US"/>
              </w:rPr>
            </w:pPr>
            <w:r w:rsidRPr="0098542D">
              <w:rPr>
                <w:rFonts w:eastAsia="Calibri"/>
                <w:lang w:eastAsia="en-US"/>
              </w:rPr>
              <w:t xml:space="preserve">- Мероприятия по осуществлению антинаркотической пропаганды и антинаркотического просвещения </w:t>
            </w:r>
          </w:p>
        </w:tc>
        <w:tc>
          <w:tcPr>
            <w:tcW w:w="1961" w:type="dxa"/>
          </w:tcPr>
          <w:p w14:paraId="500BEC24" w14:textId="77777777" w:rsidR="0098542D" w:rsidRPr="0098542D" w:rsidRDefault="0098542D" w:rsidP="0098542D">
            <w:pPr>
              <w:jc w:val="center"/>
            </w:pPr>
            <w:r w:rsidRPr="0098542D">
              <w:t>МБОУ «</w:t>
            </w:r>
            <w:proofErr w:type="spellStart"/>
            <w:r w:rsidRPr="0098542D">
              <w:t>Пустошкинский</w:t>
            </w:r>
            <w:proofErr w:type="spellEnd"/>
            <w:r w:rsidRPr="0098542D">
              <w:t xml:space="preserve"> центр образования», МБОУ «</w:t>
            </w:r>
            <w:proofErr w:type="spellStart"/>
            <w:r w:rsidRPr="0098542D">
              <w:t>Пустошкинская</w:t>
            </w:r>
            <w:proofErr w:type="spellEnd"/>
            <w:r w:rsidRPr="0098542D">
              <w:t xml:space="preserve"> сельская общеобразовательная школа</w:t>
            </w:r>
            <w:proofErr w:type="gramStart"/>
            <w:r w:rsidRPr="0098542D">
              <w:t>»,  МБУК</w:t>
            </w:r>
            <w:proofErr w:type="gramEnd"/>
            <w:r w:rsidRPr="0098542D">
              <w:t xml:space="preserve"> «</w:t>
            </w:r>
            <w:proofErr w:type="spellStart"/>
            <w:r w:rsidRPr="0098542D">
              <w:t>Пустошкинский</w:t>
            </w:r>
            <w:proofErr w:type="spellEnd"/>
            <w:r w:rsidRPr="0098542D">
              <w:t xml:space="preserve"> районный Центр культуры» </w:t>
            </w:r>
          </w:p>
        </w:tc>
        <w:tc>
          <w:tcPr>
            <w:tcW w:w="1384" w:type="dxa"/>
          </w:tcPr>
          <w:p w14:paraId="746EFB4A" w14:textId="77777777" w:rsidR="0098542D" w:rsidRPr="0098542D" w:rsidRDefault="0098542D" w:rsidP="0098542D">
            <w:pPr>
              <w:jc w:val="center"/>
            </w:pPr>
            <w:r w:rsidRPr="0098542D">
              <w:t xml:space="preserve">2022 г. </w:t>
            </w:r>
          </w:p>
        </w:tc>
        <w:tc>
          <w:tcPr>
            <w:tcW w:w="1318" w:type="dxa"/>
          </w:tcPr>
          <w:p w14:paraId="60AB3A65" w14:textId="77777777" w:rsidR="0098542D" w:rsidRPr="0098542D" w:rsidRDefault="0098542D" w:rsidP="0098542D">
            <w:pPr>
              <w:jc w:val="center"/>
            </w:pPr>
            <w:r w:rsidRPr="0098542D">
              <w:t xml:space="preserve">2022 г. </w:t>
            </w:r>
          </w:p>
        </w:tc>
        <w:tc>
          <w:tcPr>
            <w:tcW w:w="992" w:type="dxa"/>
          </w:tcPr>
          <w:p w14:paraId="23EC1FEA" w14:textId="77777777" w:rsidR="0098542D" w:rsidRPr="0098542D" w:rsidRDefault="0098542D" w:rsidP="0098542D">
            <w:pPr>
              <w:jc w:val="center"/>
            </w:pPr>
            <w:r w:rsidRPr="0098542D">
              <w:t xml:space="preserve">10,0 </w:t>
            </w:r>
          </w:p>
        </w:tc>
        <w:tc>
          <w:tcPr>
            <w:tcW w:w="1134" w:type="dxa"/>
          </w:tcPr>
          <w:p w14:paraId="34912B13" w14:textId="77777777" w:rsidR="0098542D" w:rsidRPr="0098542D" w:rsidRDefault="0098542D" w:rsidP="0098542D">
            <w:pPr>
              <w:jc w:val="center"/>
            </w:pPr>
            <w:r w:rsidRPr="0098542D">
              <w:t>-</w:t>
            </w:r>
          </w:p>
        </w:tc>
        <w:tc>
          <w:tcPr>
            <w:tcW w:w="1134" w:type="dxa"/>
          </w:tcPr>
          <w:p w14:paraId="402E544A" w14:textId="77777777" w:rsidR="0098542D" w:rsidRPr="0098542D" w:rsidRDefault="0098542D" w:rsidP="0098542D">
            <w:pPr>
              <w:jc w:val="center"/>
            </w:pPr>
            <w:r w:rsidRPr="0098542D">
              <w:t>-</w:t>
            </w:r>
          </w:p>
        </w:tc>
        <w:tc>
          <w:tcPr>
            <w:tcW w:w="1134" w:type="dxa"/>
          </w:tcPr>
          <w:p w14:paraId="4C64734C" w14:textId="77777777" w:rsidR="0098542D" w:rsidRPr="0098542D" w:rsidRDefault="0098542D" w:rsidP="0098542D">
            <w:pPr>
              <w:jc w:val="center"/>
            </w:pPr>
            <w:r w:rsidRPr="0098542D">
              <w:t xml:space="preserve">10,0 </w:t>
            </w:r>
          </w:p>
        </w:tc>
        <w:tc>
          <w:tcPr>
            <w:tcW w:w="1418" w:type="dxa"/>
          </w:tcPr>
          <w:p w14:paraId="44A81156" w14:textId="77777777" w:rsidR="0098542D" w:rsidRPr="0098542D" w:rsidRDefault="0098542D" w:rsidP="0098542D">
            <w:pPr>
              <w:tabs>
                <w:tab w:val="left" w:pos="480"/>
                <w:tab w:val="center" w:pos="773"/>
              </w:tabs>
              <w:jc w:val="center"/>
            </w:pPr>
            <w:r w:rsidRPr="0098542D">
              <w:t xml:space="preserve">- </w:t>
            </w:r>
          </w:p>
        </w:tc>
        <w:tc>
          <w:tcPr>
            <w:tcW w:w="2551" w:type="dxa"/>
          </w:tcPr>
          <w:p w14:paraId="7EADEB34" w14:textId="77777777" w:rsidR="0098542D" w:rsidRPr="0098542D" w:rsidRDefault="0098542D" w:rsidP="0098542D">
            <w:pPr>
              <w:jc w:val="both"/>
              <w:rPr>
                <w:rFonts w:eastAsia="Calibri"/>
                <w:lang w:eastAsia="en-US"/>
              </w:rPr>
            </w:pPr>
          </w:p>
        </w:tc>
      </w:tr>
      <w:tr w:rsidR="0098542D" w:rsidRPr="0098542D" w14:paraId="35053836" w14:textId="77777777" w:rsidTr="00114AF2">
        <w:tc>
          <w:tcPr>
            <w:tcW w:w="2391" w:type="dxa"/>
          </w:tcPr>
          <w:p w14:paraId="36FE0CCC" w14:textId="77777777" w:rsidR="0098542D" w:rsidRPr="0098542D" w:rsidRDefault="0098542D" w:rsidP="0098542D">
            <w:pPr>
              <w:jc w:val="both"/>
              <w:rPr>
                <w:rFonts w:eastAsia="Calibri"/>
                <w:lang w:eastAsia="en-US"/>
              </w:rPr>
            </w:pPr>
            <w:r w:rsidRPr="0098542D">
              <w:rPr>
                <w:rFonts w:eastAsia="Calibri"/>
                <w:lang w:eastAsia="en-US"/>
              </w:rPr>
              <w:t xml:space="preserve">Мероприятие 1.1.2 </w:t>
            </w:r>
          </w:p>
          <w:p w14:paraId="4B3DC8FF" w14:textId="77777777" w:rsidR="0098542D" w:rsidRPr="0098542D" w:rsidRDefault="0098542D" w:rsidP="0098542D">
            <w:pPr>
              <w:jc w:val="both"/>
              <w:rPr>
                <w:rFonts w:eastAsia="Calibri"/>
                <w:lang w:eastAsia="en-US"/>
              </w:rPr>
            </w:pPr>
            <w:r w:rsidRPr="0098542D">
              <w:rPr>
                <w:rFonts w:eastAsia="Calibri"/>
                <w:lang w:eastAsia="en-US"/>
              </w:rPr>
              <w:t xml:space="preserve">«Профилактика правонарушений и асоциального поведения граждан», в том числе: </w:t>
            </w:r>
            <w:r w:rsidRPr="0098542D">
              <w:rPr>
                <w:rFonts w:ascii="Calibri" w:eastAsia="Calibri" w:hAnsi="Calibri"/>
                <w:lang w:eastAsia="en-US"/>
              </w:rPr>
              <w:t xml:space="preserve"> </w:t>
            </w:r>
          </w:p>
        </w:tc>
        <w:tc>
          <w:tcPr>
            <w:tcW w:w="1961" w:type="dxa"/>
          </w:tcPr>
          <w:p w14:paraId="1C54C524" w14:textId="77777777" w:rsidR="0098542D" w:rsidRPr="0098542D" w:rsidRDefault="0098542D" w:rsidP="0098542D">
            <w:pPr>
              <w:jc w:val="cente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w:t>
            </w:r>
            <w:r w:rsidRPr="0098542D">
              <w:rPr>
                <w:color w:val="000000"/>
              </w:rPr>
              <w:lastRenderedPageBreak/>
              <w:t>ая школа», 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384" w:type="dxa"/>
          </w:tcPr>
          <w:p w14:paraId="7B1BBC22" w14:textId="77777777" w:rsidR="0098542D" w:rsidRPr="0098542D" w:rsidRDefault="0098542D" w:rsidP="0098542D">
            <w:pPr>
              <w:jc w:val="center"/>
            </w:pPr>
            <w:r w:rsidRPr="0098542D">
              <w:lastRenderedPageBreak/>
              <w:t xml:space="preserve">2022 г. </w:t>
            </w:r>
          </w:p>
        </w:tc>
        <w:tc>
          <w:tcPr>
            <w:tcW w:w="1318" w:type="dxa"/>
          </w:tcPr>
          <w:p w14:paraId="720D5E2F" w14:textId="77777777" w:rsidR="0098542D" w:rsidRPr="0098542D" w:rsidRDefault="0098542D" w:rsidP="0098542D">
            <w:pPr>
              <w:jc w:val="center"/>
            </w:pPr>
            <w:r w:rsidRPr="0098542D">
              <w:t xml:space="preserve">2022 г. </w:t>
            </w:r>
          </w:p>
        </w:tc>
        <w:tc>
          <w:tcPr>
            <w:tcW w:w="992" w:type="dxa"/>
          </w:tcPr>
          <w:p w14:paraId="05E31867" w14:textId="77777777" w:rsidR="0098542D" w:rsidRPr="0098542D" w:rsidRDefault="0098542D" w:rsidP="0098542D">
            <w:pPr>
              <w:jc w:val="center"/>
            </w:pPr>
            <w:r w:rsidRPr="0098542D">
              <w:t xml:space="preserve">30,0 </w:t>
            </w:r>
          </w:p>
        </w:tc>
        <w:tc>
          <w:tcPr>
            <w:tcW w:w="1134" w:type="dxa"/>
          </w:tcPr>
          <w:p w14:paraId="742BED79" w14:textId="77777777" w:rsidR="0098542D" w:rsidRPr="0098542D" w:rsidRDefault="0098542D" w:rsidP="0098542D">
            <w:pPr>
              <w:jc w:val="center"/>
            </w:pPr>
            <w:r w:rsidRPr="0098542D">
              <w:t>-</w:t>
            </w:r>
          </w:p>
        </w:tc>
        <w:tc>
          <w:tcPr>
            <w:tcW w:w="1134" w:type="dxa"/>
          </w:tcPr>
          <w:p w14:paraId="544234CA" w14:textId="77777777" w:rsidR="0098542D" w:rsidRPr="0098542D" w:rsidRDefault="0098542D" w:rsidP="0098542D">
            <w:pPr>
              <w:jc w:val="center"/>
            </w:pPr>
            <w:r w:rsidRPr="0098542D">
              <w:t xml:space="preserve">- </w:t>
            </w:r>
          </w:p>
        </w:tc>
        <w:tc>
          <w:tcPr>
            <w:tcW w:w="1134" w:type="dxa"/>
          </w:tcPr>
          <w:p w14:paraId="0AF010B6" w14:textId="77777777" w:rsidR="0098542D" w:rsidRPr="0098542D" w:rsidRDefault="0098542D" w:rsidP="0098542D">
            <w:pPr>
              <w:jc w:val="center"/>
            </w:pPr>
            <w:r w:rsidRPr="0098542D">
              <w:t xml:space="preserve">30,0 </w:t>
            </w:r>
          </w:p>
        </w:tc>
        <w:tc>
          <w:tcPr>
            <w:tcW w:w="1418" w:type="dxa"/>
          </w:tcPr>
          <w:p w14:paraId="36BDDC1A" w14:textId="77777777" w:rsidR="0098542D" w:rsidRPr="0098542D" w:rsidRDefault="0098542D" w:rsidP="0098542D">
            <w:pPr>
              <w:tabs>
                <w:tab w:val="left" w:pos="480"/>
                <w:tab w:val="center" w:pos="773"/>
              </w:tabs>
              <w:jc w:val="center"/>
            </w:pPr>
            <w:r w:rsidRPr="0098542D">
              <w:t>-</w:t>
            </w:r>
          </w:p>
        </w:tc>
        <w:tc>
          <w:tcPr>
            <w:tcW w:w="2551" w:type="dxa"/>
          </w:tcPr>
          <w:p w14:paraId="2CB19DF3" w14:textId="77777777" w:rsidR="0098542D" w:rsidRPr="0098542D" w:rsidRDefault="0098542D" w:rsidP="0098542D">
            <w:pPr>
              <w:jc w:val="both"/>
              <w:rPr>
                <w:rFonts w:eastAsia="Calibri"/>
                <w:lang w:eastAsia="en-US"/>
              </w:rPr>
            </w:pPr>
            <w:r w:rsidRPr="0098542D">
              <w:rPr>
                <w:rFonts w:eastAsia="Calibri"/>
                <w:lang w:eastAsia="en-US"/>
              </w:rPr>
              <w:t xml:space="preserve">Увеличение количества организованных мероприятий по профилактике правонарушений. </w:t>
            </w:r>
          </w:p>
        </w:tc>
      </w:tr>
      <w:tr w:rsidR="0098542D" w:rsidRPr="0098542D" w14:paraId="2716F21D" w14:textId="77777777" w:rsidTr="00114AF2">
        <w:tc>
          <w:tcPr>
            <w:tcW w:w="2391" w:type="dxa"/>
          </w:tcPr>
          <w:p w14:paraId="244A4DA7" w14:textId="77777777" w:rsidR="0098542D" w:rsidRPr="0098542D" w:rsidRDefault="0098542D" w:rsidP="0098542D">
            <w:pPr>
              <w:jc w:val="both"/>
              <w:rPr>
                <w:rFonts w:eastAsia="Calibri"/>
                <w:lang w:eastAsia="en-US"/>
              </w:rPr>
            </w:pPr>
            <w:r w:rsidRPr="0098542D">
              <w:rPr>
                <w:rFonts w:eastAsia="Calibri"/>
                <w:lang w:eastAsia="en-US"/>
              </w:rPr>
              <w:t xml:space="preserve">- 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Пустошкинского района </w:t>
            </w:r>
          </w:p>
        </w:tc>
        <w:tc>
          <w:tcPr>
            <w:tcW w:w="1961" w:type="dxa"/>
          </w:tcPr>
          <w:p w14:paraId="5191D7EF" w14:textId="77777777" w:rsidR="0098542D" w:rsidRPr="0098542D" w:rsidRDefault="0098542D" w:rsidP="0098542D">
            <w:pPr>
              <w:jc w:val="cente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384" w:type="dxa"/>
          </w:tcPr>
          <w:p w14:paraId="6315C49D" w14:textId="77777777" w:rsidR="0098542D" w:rsidRPr="0098542D" w:rsidRDefault="0098542D" w:rsidP="0098542D">
            <w:pPr>
              <w:jc w:val="center"/>
            </w:pPr>
            <w:r w:rsidRPr="0098542D">
              <w:t xml:space="preserve">2022 г. </w:t>
            </w:r>
          </w:p>
        </w:tc>
        <w:tc>
          <w:tcPr>
            <w:tcW w:w="1318" w:type="dxa"/>
          </w:tcPr>
          <w:p w14:paraId="55249E3D" w14:textId="77777777" w:rsidR="0098542D" w:rsidRPr="0098542D" w:rsidRDefault="0098542D" w:rsidP="0098542D">
            <w:pPr>
              <w:jc w:val="center"/>
            </w:pPr>
            <w:r w:rsidRPr="0098542D">
              <w:t xml:space="preserve">2022 г. </w:t>
            </w:r>
          </w:p>
        </w:tc>
        <w:tc>
          <w:tcPr>
            <w:tcW w:w="992" w:type="dxa"/>
          </w:tcPr>
          <w:p w14:paraId="78D776E1" w14:textId="77777777" w:rsidR="0098542D" w:rsidRPr="0098542D" w:rsidRDefault="0098542D" w:rsidP="0098542D">
            <w:pPr>
              <w:jc w:val="center"/>
            </w:pPr>
            <w:r w:rsidRPr="0098542D">
              <w:t>-</w:t>
            </w:r>
          </w:p>
        </w:tc>
        <w:tc>
          <w:tcPr>
            <w:tcW w:w="1134" w:type="dxa"/>
          </w:tcPr>
          <w:p w14:paraId="7CF88514" w14:textId="77777777" w:rsidR="0098542D" w:rsidRPr="0098542D" w:rsidRDefault="0098542D" w:rsidP="0098542D">
            <w:pPr>
              <w:jc w:val="center"/>
            </w:pPr>
            <w:r w:rsidRPr="0098542D">
              <w:t>-</w:t>
            </w:r>
          </w:p>
        </w:tc>
        <w:tc>
          <w:tcPr>
            <w:tcW w:w="1134" w:type="dxa"/>
          </w:tcPr>
          <w:p w14:paraId="65164D78" w14:textId="77777777" w:rsidR="0098542D" w:rsidRPr="0098542D" w:rsidRDefault="0098542D" w:rsidP="0098542D">
            <w:pPr>
              <w:jc w:val="center"/>
            </w:pPr>
            <w:r w:rsidRPr="0098542D">
              <w:t>-</w:t>
            </w:r>
          </w:p>
        </w:tc>
        <w:tc>
          <w:tcPr>
            <w:tcW w:w="1134" w:type="dxa"/>
          </w:tcPr>
          <w:p w14:paraId="23A6E284" w14:textId="77777777" w:rsidR="0098542D" w:rsidRPr="0098542D" w:rsidRDefault="0098542D" w:rsidP="0098542D">
            <w:pPr>
              <w:jc w:val="center"/>
            </w:pPr>
            <w:r w:rsidRPr="0098542D">
              <w:t>-</w:t>
            </w:r>
          </w:p>
        </w:tc>
        <w:tc>
          <w:tcPr>
            <w:tcW w:w="1418" w:type="dxa"/>
          </w:tcPr>
          <w:p w14:paraId="544CA756" w14:textId="77777777" w:rsidR="0098542D" w:rsidRPr="0098542D" w:rsidRDefault="0098542D" w:rsidP="0098542D">
            <w:pPr>
              <w:tabs>
                <w:tab w:val="left" w:pos="480"/>
                <w:tab w:val="center" w:pos="773"/>
              </w:tabs>
              <w:jc w:val="center"/>
            </w:pPr>
            <w:r w:rsidRPr="0098542D">
              <w:t>-</w:t>
            </w:r>
          </w:p>
        </w:tc>
        <w:tc>
          <w:tcPr>
            <w:tcW w:w="2551" w:type="dxa"/>
          </w:tcPr>
          <w:p w14:paraId="1BBC6FBA" w14:textId="77777777" w:rsidR="0098542D" w:rsidRPr="0098542D" w:rsidRDefault="0098542D" w:rsidP="0098542D">
            <w:pPr>
              <w:jc w:val="both"/>
              <w:rPr>
                <w:rFonts w:eastAsia="Calibri"/>
                <w:lang w:eastAsia="en-US"/>
              </w:rPr>
            </w:pPr>
          </w:p>
        </w:tc>
      </w:tr>
      <w:tr w:rsidR="0098542D" w:rsidRPr="0098542D" w14:paraId="0E2C9B2B" w14:textId="77777777" w:rsidTr="00114AF2">
        <w:tc>
          <w:tcPr>
            <w:tcW w:w="2391" w:type="dxa"/>
          </w:tcPr>
          <w:p w14:paraId="3652F736" w14:textId="77777777" w:rsidR="0098542D" w:rsidRPr="0098542D" w:rsidRDefault="0098542D" w:rsidP="0098542D">
            <w:pPr>
              <w:jc w:val="both"/>
              <w:rPr>
                <w:rFonts w:eastAsia="Calibri"/>
                <w:lang w:eastAsia="en-US"/>
              </w:rPr>
            </w:pPr>
            <w:r w:rsidRPr="0098542D">
              <w:rPr>
                <w:rFonts w:eastAsia="Calibri"/>
                <w:lang w:eastAsia="en-US"/>
              </w:rPr>
              <w:t xml:space="preserve">- Привлечение к контролю за поведением осужденных, состоящих на учете в УИИ, общественных формирований правоохранительной направленности  </w:t>
            </w:r>
          </w:p>
        </w:tc>
        <w:tc>
          <w:tcPr>
            <w:tcW w:w="1961" w:type="dxa"/>
          </w:tcPr>
          <w:p w14:paraId="27E2A0B2" w14:textId="77777777" w:rsidR="0098542D" w:rsidRPr="0098542D" w:rsidRDefault="0098542D" w:rsidP="0098542D">
            <w:pPr>
              <w:jc w:val="cente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384" w:type="dxa"/>
          </w:tcPr>
          <w:p w14:paraId="3C3B8A7B" w14:textId="77777777" w:rsidR="0098542D" w:rsidRPr="0098542D" w:rsidRDefault="0098542D" w:rsidP="0098542D">
            <w:pPr>
              <w:jc w:val="center"/>
            </w:pPr>
            <w:r w:rsidRPr="0098542D">
              <w:t xml:space="preserve">2022 г. </w:t>
            </w:r>
          </w:p>
        </w:tc>
        <w:tc>
          <w:tcPr>
            <w:tcW w:w="1318" w:type="dxa"/>
          </w:tcPr>
          <w:p w14:paraId="533C64E7" w14:textId="77777777" w:rsidR="0098542D" w:rsidRPr="0098542D" w:rsidRDefault="0098542D" w:rsidP="0098542D">
            <w:pPr>
              <w:jc w:val="center"/>
            </w:pPr>
            <w:r w:rsidRPr="0098542D">
              <w:t xml:space="preserve">2022 г. </w:t>
            </w:r>
          </w:p>
        </w:tc>
        <w:tc>
          <w:tcPr>
            <w:tcW w:w="992" w:type="dxa"/>
          </w:tcPr>
          <w:p w14:paraId="4EF7D20D" w14:textId="77777777" w:rsidR="0098542D" w:rsidRPr="0098542D" w:rsidRDefault="0098542D" w:rsidP="0098542D">
            <w:pPr>
              <w:jc w:val="center"/>
            </w:pPr>
            <w:r w:rsidRPr="0098542D">
              <w:t>-</w:t>
            </w:r>
          </w:p>
        </w:tc>
        <w:tc>
          <w:tcPr>
            <w:tcW w:w="1134" w:type="dxa"/>
          </w:tcPr>
          <w:p w14:paraId="1442184A" w14:textId="77777777" w:rsidR="0098542D" w:rsidRPr="0098542D" w:rsidRDefault="0098542D" w:rsidP="0098542D">
            <w:pPr>
              <w:jc w:val="center"/>
            </w:pPr>
            <w:r w:rsidRPr="0098542D">
              <w:t>-</w:t>
            </w:r>
          </w:p>
        </w:tc>
        <w:tc>
          <w:tcPr>
            <w:tcW w:w="1134" w:type="dxa"/>
          </w:tcPr>
          <w:p w14:paraId="46AA8102" w14:textId="77777777" w:rsidR="0098542D" w:rsidRPr="0098542D" w:rsidRDefault="0098542D" w:rsidP="0098542D">
            <w:pPr>
              <w:jc w:val="center"/>
            </w:pPr>
            <w:r w:rsidRPr="0098542D">
              <w:t>-</w:t>
            </w:r>
          </w:p>
        </w:tc>
        <w:tc>
          <w:tcPr>
            <w:tcW w:w="1134" w:type="dxa"/>
          </w:tcPr>
          <w:p w14:paraId="1624176D" w14:textId="77777777" w:rsidR="0098542D" w:rsidRPr="0098542D" w:rsidRDefault="0098542D" w:rsidP="0098542D">
            <w:pPr>
              <w:jc w:val="center"/>
            </w:pPr>
            <w:r w:rsidRPr="0098542D">
              <w:t>-</w:t>
            </w:r>
          </w:p>
        </w:tc>
        <w:tc>
          <w:tcPr>
            <w:tcW w:w="1418" w:type="dxa"/>
          </w:tcPr>
          <w:p w14:paraId="01A36115" w14:textId="77777777" w:rsidR="0098542D" w:rsidRPr="0098542D" w:rsidRDefault="0098542D" w:rsidP="0098542D">
            <w:pPr>
              <w:tabs>
                <w:tab w:val="left" w:pos="480"/>
                <w:tab w:val="center" w:pos="773"/>
              </w:tabs>
              <w:jc w:val="center"/>
            </w:pPr>
            <w:r w:rsidRPr="0098542D">
              <w:t>-</w:t>
            </w:r>
          </w:p>
        </w:tc>
        <w:tc>
          <w:tcPr>
            <w:tcW w:w="2551" w:type="dxa"/>
          </w:tcPr>
          <w:p w14:paraId="73D003BF" w14:textId="77777777" w:rsidR="0098542D" w:rsidRPr="0098542D" w:rsidRDefault="0098542D" w:rsidP="0098542D">
            <w:pPr>
              <w:jc w:val="both"/>
              <w:rPr>
                <w:rFonts w:eastAsia="Calibri"/>
                <w:lang w:eastAsia="en-US"/>
              </w:rPr>
            </w:pPr>
          </w:p>
        </w:tc>
      </w:tr>
      <w:tr w:rsidR="0098542D" w:rsidRPr="0098542D" w14:paraId="68875A7B" w14:textId="77777777" w:rsidTr="00114AF2">
        <w:tc>
          <w:tcPr>
            <w:tcW w:w="2391" w:type="dxa"/>
          </w:tcPr>
          <w:p w14:paraId="60498B79" w14:textId="77777777" w:rsidR="0098542D" w:rsidRPr="0098542D" w:rsidRDefault="0098542D" w:rsidP="0098542D">
            <w:pPr>
              <w:jc w:val="both"/>
              <w:rPr>
                <w:rFonts w:eastAsia="Calibri"/>
                <w:lang w:eastAsia="en-US"/>
              </w:rPr>
            </w:pPr>
            <w:r w:rsidRPr="0098542D">
              <w:rPr>
                <w:rFonts w:eastAsia="Calibri"/>
                <w:lang w:eastAsia="en-US"/>
              </w:rPr>
              <w:t xml:space="preserve">- Проведение работы по оказанию юридической и консультационной помощи осужденным, состоящим на учете в УИИ </w:t>
            </w:r>
          </w:p>
        </w:tc>
        <w:tc>
          <w:tcPr>
            <w:tcW w:w="1961" w:type="dxa"/>
          </w:tcPr>
          <w:p w14:paraId="00788C69" w14:textId="77777777" w:rsidR="0098542D" w:rsidRPr="0098542D" w:rsidRDefault="0098542D" w:rsidP="0098542D">
            <w:pPr>
              <w:jc w:val="cente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Администрация Пустошкинского района </w:t>
            </w:r>
          </w:p>
        </w:tc>
        <w:tc>
          <w:tcPr>
            <w:tcW w:w="1384" w:type="dxa"/>
          </w:tcPr>
          <w:p w14:paraId="2BAF3764" w14:textId="77777777" w:rsidR="0098542D" w:rsidRPr="0098542D" w:rsidRDefault="0098542D" w:rsidP="0098542D">
            <w:pPr>
              <w:jc w:val="center"/>
            </w:pPr>
            <w:r w:rsidRPr="0098542D">
              <w:t xml:space="preserve">2022 г. </w:t>
            </w:r>
          </w:p>
        </w:tc>
        <w:tc>
          <w:tcPr>
            <w:tcW w:w="1318" w:type="dxa"/>
          </w:tcPr>
          <w:p w14:paraId="7BECC759" w14:textId="77777777" w:rsidR="0098542D" w:rsidRPr="0098542D" w:rsidRDefault="0098542D" w:rsidP="0098542D">
            <w:pPr>
              <w:jc w:val="center"/>
            </w:pPr>
            <w:r w:rsidRPr="0098542D">
              <w:t xml:space="preserve">2022 г. </w:t>
            </w:r>
          </w:p>
        </w:tc>
        <w:tc>
          <w:tcPr>
            <w:tcW w:w="992" w:type="dxa"/>
          </w:tcPr>
          <w:p w14:paraId="45A8ACBC" w14:textId="77777777" w:rsidR="0098542D" w:rsidRPr="0098542D" w:rsidRDefault="0098542D" w:rsidP="0098542D">
            <w:pPr>
              <w:jc w:val="center"/>
            </w:pPr>
            <w:r w:rsidRPr="0098542D">
              <w:t>-</w:t>
            </w:r>
          </w:p>
        </w:tc>
        <w:tc>
          <w:tcPr>
            <w:tcW w:w="1134" w:type="dxa"/>
          </w:tcPr>
          <w:p w14:paraId="72F79337" w14:textId="77777777" w:rsidR="0098542D" w:rsidRPr="0098542D" w:rsidRDefault="0098542D" w:rsidP="0098542D">
            <w:pPr>
              <w:jc w:val="center"/>
            </w:pPr>
            <w:r w:rsidRPr="0098542D">
              <w:t>-</w:t>
            </w:r>
          </w:p>
        </w:tc>
        <w:tc>
          <w:tcPr>
            <w:tcW w:w="1134" w:type="dxa"/>
          </w:tcPr>
          <w:p w14:paraId="1ED7ACE7" w14:textId="77777777" w:rsidR="0098542D" w:rsidRPr="0098542D" w:rsidRDefault="0098542D" w:rsidP="0098542D">
            <w:pPr>
              <w:jc w:val="center"/>
            </w:pPr>
            <w:r w:rsidRPr="0098542D">
              <w:t>-</w:t>
            </w:r>
          </w:p>
        </w:tc>
        <w:tc>
          <w:tcPr>
            <w:tcW w:w="1134" w:type="dxa"/>
          </w:tcPr>
          <w:p w14:paraId="5310E093" w14:textId="77777777" w:rsidR="0098542D" w:rsidRPr="0098542D" w:rsidRDefault="0098542D" w:rsidP="0098542D">
            <w:pPr>
              <w:jc w:val="center"/>
            </w:pPr>
            <w:r w:rsidRPr="0098542D">
              <w:t>-</w:t>
            </w:r>
          </w:p>
        </w:tc>
        <w:tc>
          <w:tcPr>
            <w:tcW w:w="1418" w:type="dxa"/>
          </w:tcPr>
          <w:p w14:paraId="49844C41" w14:textId="77777777" w:rsidR="0098542D" w:rsidRPr="0098542D" w:rsidRDefault="0098542D" w:rsidP="0098542D">
            <w:pPr>
              <w:tabs>
                <w:tab w:val="left" w:pos="480"/>
                <w:tab w:val="center" w:pos="773"/>
              </w:tabs>
              <w:jc w:val="center"/>
            </w:pPr>
            <w:r w:rsidRPr="0098542D">
              <w:t>-</w:t>
            </w:r>
          </w:p>
        </w:tc>
        <w:tc>
          <w:tcPr>
            <w:tcW w:w="2551" w:type="dxa"/>
          </w:tcPr>
          <w:p w14:paraId="736E462E" w14:textId="77777777" w:rsidR="0098542D" w:rsidRPr="0098542D" w:rsidRDefault="0098542D" w:rsidP="0098542D">
            <w:pPr>
              <w:jc w:val="both"/>
              <w:rPr>
                <w:rFonts w:eastAsia="Calibri"/>
                <w:lang w:eastAsia="en-US"/>
              </w:rPr>
            </w:pPr>
          </w:p>
        </w:tc>
      </w:tr>
      <w:tr w:rsidR="0098542D" w:rsidRPr="0098542D" w14:paraId="3A6D326B" w14:textId="77777777" w:rsidTr="00114AF2">
        <w:tc>
          <w:tcPr>
            <w:tcW w:w="2391" w:type="dxa"/>
          </w:tcPr>
          <w:p w14:paraId="2BA6FF9F" w14:textId="77777777" w:rsidR="0098542D" w:rsidRPr="0098542D" w:rsidRDefault="0098542D" w:rsidP="0098542D">
            <w:pPr>
              <w:jc w:val="both"/>
              <w:rPr>
                <w:rFonts w:eastAsia="Calibri"/>
                <w:lang w:eastAsia="en-US"/>
              </w:rPr>
            </w:pPr>
            <w:r w:rsidRPr="0098542D">
              <w:rPr>
                <w:rFonts w:eastAsia="Calibri"/>
                <w:lang w:eastAsia="en-US"/>
              </w:rPr>
              <w:t xml:space="preserve">- 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w:t>
            </w:r>
            <w:r w:rsidRPr="0098542D">
              <w:rPr>
                <w:rFonts w:eastAsia="Calibri"/>
                <w:lang w:eastAsia="en-US"/>
              </w:rPr>
              <w:lastRenderedPageBreak/>
              <w:t xml:space="preserve">временной занятости и поиске работы </w:t>
            </w:r>
          </w:p>
        </w:tc>
        <w:tc>
          <w:tcPr>
            <w:tcW w:w="1961" w:type="dxa"/>
          </w:tcPr>
          <w:p w14:paraId="40A92F8F" w14:textId="77777777" w:rsidR="0098542D" w:rsidRPr="0098542D" w:rsidRDefault="0098542D" w:rsidP="0098542D">
            <w:pPr>
              <w:jc w:val="center"/>
              <w:rPr>
                <w:color w:val="000000"/>
              </w:rPr>
            </w:pPr>
            <w:r w:rsidRPr="0098542D">
              <w:rPr>
                <w:color w:val="000000"/>
              </w:rPr>
              <w:lastRenderedPageBreak/>
              <w:t xml:space="preserve">Филиал по </w:t>
            </w:r>
            <w:proofErr w:type="spellStart"/>
            <w:r w:rsidRPr="0098542D">
              <w:rPr>
                <w:color w:val="000000"/>
              </w:rPr>
              <w:t>Пустошкинскому</w:t>
            </w:r>
            <w:proofErr w:type="spellEnd"/>
            <w:r w:rsidRPr="0098542D">
              <w:rPr>
                <w:color w:val="000000"/>
              </w:rPr>
              <w:t xml:space="preserve"> району ФКУ УИИ, Администрация Пустошкинского района, </w:t>
            </w: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1384" w:type="dxa"/>
          </w:tcPr>
          <w:p w14:paraId="35924EA7" w14:textId="77777777" w:rsidR="0098542D" w:rsidRPr="0098542D" w:rsidRDefault="0098542D" w:rsidP="0098542D">
            <w:pPr>
              <w:jc w:val="center"/>
            </w:pPr>
            <w:r w:rsidRPr="0098542D">
              <w:t xml:space="preserve">2022 г. </w:t>
            </w:r>
          </w:p>
        </w:tc>
        <w:tc>
          <w:tcPr>
            <w:tcW w:w="1318" w:type="dxa"/>
          </w:tcPr>
          <w:p w14:paraId="48E01E01" w14:textId="77777777" w:rsidR="0098542D" w:rsidRPr="0098542D" w:rsidRDefault="0098542D" w:rsidP="0098542D">
            <w:pPr>
              <w:jc w:val="center"/>
            </w:pPr>
            <w:r w:rsidRPr="0098542D">
              <w:t xml:space="preserve">2022 г. </w:t>
            </w:r>
          </w:p>
        </w:tc>
        <w:tc>
          <w:tcPr>
            <w:tcW w:w="992" w:type="dxa"/>
          </w:tcPr>
          <w:p w14:paraId="58EBF530" w14:textId="77777777" w:rsidR="0098542D" w:rsidRPr="0098542D" w:rsidRDefault="0098542D" w:rsidP="0098542D">
            <w:pPr>
              <w:jc w:val="center"/>
            </w:pPr>
            <w:r w:rsidRPr="0098542D">
              <w:t>-</w:t>
            </w:r>
          </w:p>
        </w:tc>
        <w:tc>
          <w:tcPr>
            <w:tcW w:w="1134" w:type="dxa"/>
          </w:tcPr>
          <w:p w14:paraId="6F2A10B2" w14:textId="77777777" w:rsidR="0098542D" w:rsidRPr="0098542D" w:rsidRDefault="0098542D" w:rsidP="0098542D">
            <w:pPr>
              <w:jc w:val="center"/>
            </w:pPr>
            <w:r w:rsidRPr="0098542D">
              <w:t>-</w:t>
            </w:r>
          </w:p>
        </w:tc>
        <w:tc>
          <w:tcPr>
            <w:tcW w:w="1134" w:type="dxa"/>
          </w:tcPr>
          <w:p w14:paraId="3BCF69D6" w14:textId="77777777" w:rsidR="0098542D" w:rsidRPr="0098542D" w:rsidRDefault="0098542D" w:rsidP="0098542D">
            <w:pPr>
              <w:jc w:val="center"/>
            </w:pPr>
            <w:r w:rsidRPr="0098542D">
              <w:t>-</w:t>
            </w:r>
          </w:p>
        </w:tc>
        <w:tc>
          <w:tcPr>
            <w:tcW w:w="1134" w:type="dxa"/>
          </w:tcPr>
          <w:p w14:paraId="1F1C033F" w14:textId="77777777" w:rsidR="0098542D" w:rsidRPr="0098542D" w:rsidRDefault="0098542D" w:rsidP="0098542D">
            <w:pPr>
              <w:jc w:val="center"/>
            </w:pPr>
            <w:r w:rsidRPr="0098542D">
              <w:t>-</w:t>
            </w:r>
          </w:p>
        </w:tc>
        <w:tc>
          <w:tcPr>
            <w:tcW w:w="1418" w:type="dxa"/>
          </w:tcPr>
          <w:p w14:paraId="10B54CD3" w14:textId="77777777" w:rsidR="0098542D" w:rsidRPr="0098542D" w:rsidRDefault="0098542D" w:rsidP="0098542D">
            <w:pPr>
              <w:tabs>
                <w:tab w:val="left" w:pos="480"/>
                <w:tab w:val="center" w:pos="773"/>
              </w:tabs>
              <w:jc w:val="center"/>
            </w:pPr>
            <w:r w:rsidRPr="0098542D">
              <w:t>-</w:t>
            </w:r>
          </w:p>
        </w:tc>
        <w:tc>
          <w:tcPr>
            <w:tcW w:w="2551" w:type="dxa"/>
          </w:tcPr>
          <w:p w14:paraId="1650F254" w14:textId="77777777" w:rsidR="0098542D" w:rsidRPr="0098542D" w:rsidRDefault="0098542D" w:rsidP="0098542D">
            <w:pPr>
              <w:jc w:val="both"/>
              <w:rPr>
                <w:rFonts w:eastAsia="Calibri"/>
                <w:lang w:eastAsia="en-US"/>
              </w:rPr>
            </w:pPr>
          </w:p>
        </w:tc>
      </w:tr>
      <w:tr w:rsidR="0098542D" w:rsidRPr="0098542D" w14:paraId="789AB599" w14:textId="77777777" w:rsidTr="00114AF2">
        <w:tc>
          <w:tcPr>
            <w:tcW w:w="2391" w:type="dxa"/>
          </w:tcPr>
          <w:p w14:paraId="0A340BAA" w14:textId="77777777" w:rsidR="0098542D" w:rsidRPr="0098542D" w:rsidRDefault="0098542D" w:rsidP="0098542D">
            <w:pPr>
              <w:jc w:val="both"/>
              <w:rPr>
                <w:rFonts w:eastAsia="Calibri"/>
                <w:lang w:eastAsia="en-US"/>
              </w:rPr>
            </w:pPr>
            <w:r w:rsidRPr="0098542D">
              <w:rPr>
                <w:rFonts w:eastAsia="Calibri"/>
                <w:lang w:eastAsia="en-US"/>
              </w:rPr>
              <w:t xml:space="preserve">- Создание условий для социальной реабилитации лиц, состоящих на учете в УИИ, находящихся в трудной жизненной ситуации </w:t>
            </w:r>
          </w:p>
        </w:tc>
        <w:tc>
          <w:tcPr>
            <w:tcW w:w="1961" w:type="dxa"/>
          </w:tcPr>
          <w:p w14:paraId="09B0359A" w14:textId="77777777" w:rsidR="0098542D" w:rsidRPr="0098542D" w:rsidRDefault="0098542D" w:rsidP="0098542D">
            <w:pPr>
              <w:jc w:val="cente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Администрация Пустошкинского района, </w:t>
            </w: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384" w:type="dxa"/>
          </w:tcPr>
          <w:p w14:paraId="48051B4E" w14:textId="77777777" w:rsidR="0098542D" w:rsidRPr="0098542D" w:rsidRDefault="0098542D" w:rsidP="0098542D">
            <w:pPr>
              <w:jc w:val="center"/>
            </w:pPr>
            <w:r w:rsidRPr="0098542D">
              <w:t xml:space="preserve">2022 г. </w:t>
            </w:r>
          </w:p>
        </w:tc>
        <w:tc>
          <w:tcPr>
            <w:tcW w:w="1318" w:type="dxa"/>
          </w:tcPr>
          <w:p w14:paraId="06F54852" w14:textId="77777777" w:rsidR="0098542D" w:rsidRPr="0098542D" w:rsidRDefault="0098542D" w:rsidP="0098542D">
            <w:pPr>
              <w:jc w:val="center"/>
            </w:pPr>
            <w:r w:rsidRPr="0098542D">
              <w:t xml:space="preserve">2022 г. </w:t>
            </w:r>
          </w:p>
        </w:tc>
        <w:tc>
          <w:tcPr>
            <w:tcW w:w="992" w:type="dxa"/>
          </w:tcPr>
          <w:p w14:paraId="0AE4221F" w14:textId="77777777" w:rsidR="0098542D" w:rsidRPr="0098542D" w:rsidRDefault="0098542D" w:rsidP="0098542D">
            <w:pPr>
              <w:jc w:val="center"/>
            </w:pPr>
            <w:r w:rsidRPr="0098542D">
              <w:t>-</w:t>
            </w:r>
          </w:p>
        </w:tc>
        <w:tc>
          <w:tcPr>
            <w:tcW w:w="1134" w:type="dxa"/>
          </w:tcPr>
          <w:p w14:paraId="6CFDB8CE" w14:textId="77777777" w:rsidR="0098542D" w:rsidRPr="0098542D" w:rsidRDefault="0098542D" w:rsidP="0098542D">
            <w:pPr>
              <w:jc w:val="center"/>
            </w:pPr>
            <w:r w:rsidRPr="0098542D">
              <w:t>-</w:t>
            </w:r>
          </w:p>
        </w:tc>
        <w:tc>
          <w:tcPr>
            <w:tcW w:w="1134" w:type="dxa"/>
          </w:tcPr>
          <w:p w14:paraId="5CA7A3DB" w14:textId="77777777" w:rsidR="0098542D" w:rsidRPr="0098542D" w:rsidRDefault="0098542D" w:rsidP="0098542D">
            <w:pPr>
              <w:jc w:val="center"/>
            </w:pPr>
            <w:r w:rsidRPr="0098542D">
              <w:t>-</w:t>
            </w:r>
          </w:p>
        </w:tc>
        <w:tc>
          <w:tcPr>
            <w:tcW w:w="1134" w:type="dxa"/>
          </w:tcPr>
          <w:p w14:paraId="2645ED7D" w14:textId="77777777" w:rsidR="0098542D" w:rsidRPr="0098542D" w:rsidRDefault="0098542D" w:rsidP="0098542D">
            <w:pPr>
              <w:jc w:val="center"/>
            </w:pPr>
            <w:r w:rsidRPr="0098542D">
              <w:t>-</w:t>
            </w:r>
          </w:p>
        </w:tc>
        <w:tc>
          <w:tcPr>
            <w:tcW w:w="1418" w:type="dxa"/>
          </w:tcPr>
          <w:p w14:paraId="63B4A196" w14:textId="77777777" w:rsidR="0098542D" w:rsidRPr="0098542D" w:rsidRDefault="0098542D" w:rsidP="0098542D">
            <w:pPr>
              <w:tabs>
                <w:tab w:val="left" w:pos="480"/>
                <w:tab w:val="center" w:pos="773"/>
              </w:tabs>
              <w:jc w:val="center"/>
            </w:pPr>
            <w:r w:rsidRPr="0098542D">
              <w:t>-</w:t>
            </w:r>
          </w:p>
        </w:tc>
        <w:tc>
          <w:tcPr>
            <w:tcW w:w="2551" w:type="dxa"/>
          </w:tcPr>
          <w:p w14:paraId="23A7D4C8" w14:textId="77777777" w:rsidR="0098542D" w:rsidRPr="0098542D" w:rsidRDefault="0098542D" w:rsidP="0098542D">
            <w:pPr>
              <w:jc w:val="both"/>
              <w:rPr>
                <w:rFonts w:eastAsia="Calibri"/>
                <w:lang w:eastAsia="en-US"/>
              </w:rPr>
            </w:pPr>
          </w:p>
        </w:tc>
      </w:tr>
      <w:tr w:rsidR="0098542D" w:rsidRPr="0098542D" w14:paraId="6094EAE6" w14:textId="77777777" w:rsidTr="00114AF2">
        <w:tc>
          <w:tcPr>
            <w:tcW w:w="2391" w:type="dxa"/>
          </w:tcPr>
          <w:p w14:paraId="6235B095" w14:textId="77777777" w:rsidR="0098542D" w:rsidRPr="0098542D" w:rsidRDefault="0098542D" w:rsidP="0098542D">
            <w:pPr>
              <w:jc w:val="both"/>
              <w:rPr>
                <w:rFonts w:eastAsia="Calibri"/>
                <w:lang w:eastAsia="en-US"/>
              </w:rPr>
            </w:pPr>
            <w:r w:rsidRPr="0098542D">
              <w:rPr>
                <w:rFonts w:eastAsia="Calibri"/>
                <w:lang w:eastAsia="en-US"/>
              </w:rPr>
              <w:t xml:space="preserve">- Организация размещения в средствах массовой информации материалов по профилактике повторной преступности </w:t>
            </w:r>
          </w:p>
        </w:tc>
        <w:tc>
          <w:tcPr>
            <w:tcW w:w="1961" w:type="dxa"/>
          </w:tcPr>
          <w:p w14:paraId="40C423AA" w14:textId="77777777" w:rsidR="0098542D" w:rsidRPr="0098542D" w:rsidRDefault="0098542D" w:rsidP="0098542D">
            <w:pPr>
              <w:jc w:val="cente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384" w:type="dxa"/>
          </w:tcPr>
          <w:p w14:paraId="3F98FAF0" w14:textId="77777777" w:rsidR="0098542D" w:rsidRPr="0098542D" w:rsidRDefault="0098542D" w:rsidP="0098542D">
            <w:pPr>
              <w:jc w:val="center"/>
            </w:pPr>
            <w:r w:rsidRPr="0098542D">
              <w:t xml:space="preserve">2022 г. </w:t>
            </w:r>
          </w:p>
        </w:tc>
        <w:tc>
          <w:tcPr>
            <w:tcW w:w="1318" w:type="dxa"/>
          </w:tcPr>
          <w:p w14:paraId="6ADF9C48" w14:textId="77777777" w:rsidR="0098542D" w:rsidRPr="0098542D" w:rsidRDefault="0098542D" w:rsidP="0098542D">
            <w:pPr>
              <w:jc w:val="center"/>
            </w:pPr>
            <w:r w:rsidRPr="0098542D">
              <w:t xml:space="preserve">2022 г. </w:t>
            </w:r>
          </w:p>
        </w:tc>
        <w:tc>
          <w:tcPr>
            <w:tcW w:w="992" w:type="dxa"/>
          </w:tcPr>
          <w:p w14:paraId="1F7B60DB" w14:textId="77777777" w:rsidR="0098542D" w:rsidRPr="0098542D" w:rsidRDefault="0098542D" w:rsidP="0098542D">
            <w:pPr>
              <w:jc w:val="center"/>
            </w:pPr>
            <w:r w:rsidRPr="0098542D">
              <w:t>-</w:t>
            </w:r>
          </w:p>
        </w:tc>
        <w:tc>
          <w:tcPr>
            <w:tcW w:w="1134" w:type="dxa"/>
          </w:tcPr>
          <w:p w14:paraId="5B3F7E35" w14:textId="77777777" w:rsidR="0098542D" w:rsidRPr="0098542D" w:rsidRDefault="0098542D" w:rsidP="0098542D">
            <w:pPr>
              <w:jc w:val="center"/>
            </w:pPr>
            <w:r w:rsidRPr="0098542D">
              <w:t>-</w:t>
            </w:r>
          </w:p>
        </w:tc>
        <w:tc>
          <w:tcPr>
            <w:tcW w:w="1134" w:type="dxa"/>
          </w:tcPr>
          <w:p w14:paraId="2DD9B07D" w14:textId="77777777" w:rsidR="0098542D" w:rsidRPr="0098542D" w:rsidRDefault="0098542D" w:rsidP="0098542D">
            <w:pPr>
              <w:jc w:val="center"/>
            </w:pPr>
            <w:r w:rsidRPr="0098542D">
              <w:t>-</w:t>
            </w:r>
          </w:p>
        </w:tc>
        <w:tc>
          <w:tcPr>
            <w:tcW w:w="1134" w:type="dxa"/>
          </w:tcPr>
          <w:p w14:paraId="13548135" w14:textId="77777777" w:rsidR="0098542D" w:rsidRPr="0098542D" w:rsidRDefault="0098542D" w:rsidP="0098542D">
            <w:pPr>
              <w:jc w:val="center"/>
            </w:pPr>
            <w:r w:rsidRPr="0098542D">
              <w:t>-</w:t>
            </w:r>
          </w:p>
        </w:tc>
        <w:tc>
          <w:tcPr>
            <w:tcW w:w="1418" w:type="dxa"/>
          </w:tcPr>
          <w:p w14:paraId="2BED80E8" w14:textId="77777777" w:rsidR="0098542D" w:rsidRPr="0098542D" w:rsidRDefault="0098542D" w:rsidP="0098542D">
            <w:pPr>
              <w:tabs>
                <w:tab w:val="left" w:pos="480"/>
                <w:tab w:val="center" w:pos="773"/>
              </w:tabs>
              <w:jc w:val="center"/>
            </w:pPr>
            <w:r w:rsidRPr="0098542D">
              <w:t>-</w:t>
            </w:r>
          </w:p>
        </w:tc>
        <w:tc>
          <w:tcPr>
            <w:tcW w:w="2551" w:type="dxa"/>
          </w:tcPr>
          <w:p w14:paraId="51771607" w14:textId="77777777" w:rsidR="0098542D" w:rsidRPr="0098542D" w:rsidRDefault="0098542D" w:rsidP="0098542D">
            <w:pPr>
              <w:jc w:val="both"/>
              <w:rPr>
                <w:rFonts w:eastAsia="Calibri"/>
                <w:lang w:eastAsia="en-US"/>
              </w:rPr>
            </w:pPr>
          </w:p>
        </w:tc>
      </w:tr>
      <w:tr w:rsidR="0098542D" w:rsidRPr="0098542D" w14:paraId="1146DE6E" w14:textId="77777777" w:rsidTr="00114AF2">
        <w:tc>
          <w:tcPr>
            <w:tcW w:w="2391" w:type="dxa"/>
          </w:tcPr>
          <w:p w14:paraId="4C046A06" w14:textId="77777777" w:rsidR="0098542D" w:rsidRPr="0098542D" w:rsidRDefault="0098542D" w:rsidP="0098542D">
            <w:pPr>
              <w:jc w:val="both"/>
              <w:rPr>
                <w:rFonts w:eastAsia="Calibri"/>
                <w:lang w:eastAsia="en-US"/>
              </w:rPr>
            </w:pPr>
            <w:r w:rsidRPr="0098542D">
              <w:rPr>
                <w:rFonts w:eastAsia="Calibri"/>
                <w:lang w:eastAsia="en-US"/>
              </w:rPr>
              <w:t xml:space="preserve">- Проведение мероприятий по профилактике правонарушений и асоциального поведения, в том числе мероприятий по патриотическому воспитанию детей и молодежи, привлечение к работе с ними общественных и ветеранских организаций, используя имеющиеся музей, комнаты боевой славы и др. </w:t>
            </w:r>
          </w:p>
        </w:tc>
        <w:tc>
          <w:tcPr>
            <w:tcW w:w="1961" w:type="dxa"/>
          </w:tcPr>
          <w:p w14:paraId="6064344E" w14:textId="77777777" w:rsidR="0098542D" w:rsidRPr="0098542D" w:rsidRDefault="0098542D" w:rsidP="0098542D">
            <w:pPr>
              <w:jc w:val="center"/>
              <w:rPr>
                <w:color w:val="000000"/>
              </w:rPr>
            </w:pPr>
            <w:r w:rsidRPr="0098542D">
              <w:rPr>
                <w:color w:val="000000"/>
              </w:rPr>
              <w:t xml:space="preserve">Администрация Пустошкинского района, 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w:t>
            </w:r>
            <w:r w:rsidRPr="0098542D">
              <w:lastRenderedPageBreak/>
              <w:t xml:space="preserve">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w:t>
            </w:r>
          </w:p>
        </w:tc>
        <w:tc>
          <w:tcPr>
            <w:tcW w:w="1384" w:type="dxa"/>
          </w:tcPr>
          <w:p w14:paraId="7F378327" w14:textId="77777777" w:rsidR="0098542D" w:rsidRPr="0098542D" w:rsidRDefault="0098542D" w:rsidP="0098542D">
            <w:pPr>
              <w:jc w:val="center"/>
            </w:pPr>
            <w:r w:rsidRPr="0098542D">
              <w:lastRenderedPageBreak/>
              <w:t xml:space="preserve">2022 г. </w:t>
            </w:r>
          </w:p>
        </w:tc>
        <w:tc>
          <w:tcPr>
            <w:tcW w:w="1318" w:type="dxa"/>
          </w:tcPr>
          <w:p w14:paraId="0FAF61D0" w14:textId="77777777" w:rsidR="0098542D" w:rsidRPr="0098542D" w:rsidRDefault="0098542D" w:rsidP="0098542D">
            <w:pPr>
              <w:jc w:val="center"/>
            </w:pPr>
            <w:r w:rsidRPr="0098542D">
              <w:t xml:space="preserve">2022 г. </w:t>
            </w:r>
          </w:p>
        </w:tc>
        <w:tc>
          <w:tcPr>
            <w:tcW w:w="992" w:type="dxa"/>
          </w:tcPr>
          <w:p w14:paraId="564818BE" w14:textId="77777777" w:rsidR="0098542D" w:rsidRPr="0098542D" w:rsidRDefault="0098542D" w:rsidP="0098542D">
            <w:pPr>
              <w:jc w:val="center"/>
            </w:pPr>
            <w:r w:rsidRPr="0098542D">
              <w:t xml:space="preserve">30,0 </w:t>
            </w:r>
          </w:p>
        </w:tc>
        <w:tc>
          <w:tcPr>
            <w:tcW w:w="1134" w:type="dxa"/>
          </w:tcPr>
          <w:p w14:paraId="26EA02FF" w14:textId="77777777" w:rsidR="0098542D" w:rsidRPr="0098542D" w:rsidRDefault="0098542D" w:rsidP="0098542D">
            <w:pPr>
              <w:jc w:val="center"/>
            </w:pPr>
            <w:r w:rsidRPr="0098542D">
              <w:t>-</w:t>
            </w:r>
          </w:p>
        </w:tc>
        <w:tc>
          <w:tcPr>
            <w:tcW w:w="1134" w:type="dxa"/>
          </w:tcPr>
          <w:p w14:paraId="7A81BF88" w14:textId="77777777" w:rsidR="0098542D" w:rsidRPr="0098542D" w:rsidRDefault="0098542D" w:rsidP="0098542D">
            <w:pPr>
              <w:jc w:val="center"/>
            </w:pPr>
            <w:r w:rsidRPr="0098542D">
              <w:t xml:space="preserve">- </w:t>
            </w:r>
          </w:p>
        </w:tc>
        <w:tc>
          <w:tcPr>
            <w:tcW w:w="1134" w:type="dxa"/>
          </w:tcPr>
          <w:p w14:paraId="5E9DCEDF" w14:textId="77777777" w:rsidR="0098542D" w:rsidRPr="0098542D" w:rsidRDefault="0098542D" w:rsidP="0098542D">
            <w:pPr>
              <w:jc w:val="center"/>
            </w:pPr>
            <w:r w:rsidRPr="0098542D">
              <w:t xml:space="preserve">30,0 </w:t>
            </w:r>
          </w:p>
        </w:tc>
        <w:tc>
          <w:tcPr>
            <w:tcW w:w="1418" w:type="dxa"/>
          </w:tcPr>
          <w:p w14:paraId="671634A0" w14:textId="77777777" w:rsidR="0098542D" w:rsidRPr="0098542D" w:rsidRDefault="0098542D" w:rsidP="0098542D">
            <w:pPr>
              <w:tabs>
                <w:tab w:val="left" w:pos="480"/>
                <w:tab w:val="center" w:pos="773"/>
              </w:tabs>
              <w:jc w:val="center"/>
            </w:pPr>
            <w:r w:rsidRPr="0098542D">
              <w:t>-</w:t>
            </w:r>
          </w:p>
        </w:tc>
        <w:tc>
          <w:tcPr>
            <w:tcW w:w="2551" w:type="dxa"/>
          </w:tcPr>
          <w:p w14:paraId="59EDC261" w14:textId="77777777" w:rsidR="0098542D" w:rsidRPr="0098542D" w:rsidRDefault="0098542D" w:rsidP="0098542D">
            <w:pPr>
              <w:jc w:val="both"/>
              <w:rPr>
                <w:rFonts w:eastAsia="Calibri"/>
                <w:lang w:eastAsia="en-US"/>
              </w:rPr>
            </w:pPr>
          </w:p>
        </w:tc>
      </w:tr>
      <w:tr w:rsidR="0098542D" w:rsidRPr="0098542D" w14:paraId="6FE182F7" w14:textId="77777777" w:rsidTr="00114AF2">
        <w:tc>
          <w:tcPr>
            <w:tcW w:w="2391" w:type="dxa"/>
          </w:tcPr>
          <w:p w14:paraId="66CFD79C" w14:textId="77777777" w:rsidR="0098542D" w:rsidRPr="0098542D" w:rsidRDefault="0098542D" w:rsidP="0098542D">
            <w:r w:rsidRPr="0098542D">
              <w:rPr>
                <w:b/>
                <w:u w:val="single"/>
              </w:rPr>
              <w:t xml:space="preserve">Подпрограмма 2. </w:t>
            </w:r>
            <w:r w:rsidRPr="0098542D">
              <w:rPr>
                <w:color w:val="000000"/>
              </w:rPr>
              <w:t xml:space="preserve">«Пожарная безопасность муниципального района» </w:t>
            </w:r>
          </w:p>
        </w:tc>
        <w:tc>
          <w:tcPr>
            <w:tcW w:w="1961" w:type="dxa"/>
          </w:tcPr>
          <w:p w14:paraId="4E8F579C" w14:textId="77777777" w:rsidR="0098542D" w:rsidRPr="0098542D" w:rsidRDefault="0098542D" w:rsidP="0098542D">
            <w:pPr>
              <w:jc w:val="both"/>
            </w:pPr>
            <w:r w:rsidRPr="0098542D">
              <w:t xml:space="preserve">Ответственный исполнитель – Администрация Пустошкинского района. Соисполнитель – Финансовое управление Администрации Пустошкинского района. </w:t>
            </w:r>
          </w:p>
          <w:p w14:paraId="6C20D0A3" w14:textId="77777777" w:rsidR="0098542D" w:rsidRPr="0098542D" w:rsidRDefault="0098542D" w:rsidP="0098542D">
            <w:pPr>
              <w:jc w:val="both"/>
            </w:pPr>
            <w:r w:rsidRPr="0098542D">
              <w:t xml:space="preserve">Участники – </w:t>
            </w:r>
          </w:p>
          <w:p w14:paraId="41F0FCAB" w14:textId="77777777" w:rsidR="0098542D" w:rsidRPr="0098542D" w:rsidRDefault="0098542D" w:rsidP="0098542D">
            <w:pPr>
              <w:jc w:val="both"/>
            </w:pPr>
            <w:r w:rsidRPr="0098542D">
              <w:t xml:space="preserve"> сельские поселения Пустошкинского района</w:t>
            </w:r>
            <w:r w:rsidRPr="0098542D">
              <w:rPr>
                <w:color w:val="000000"/>
              </w:rPr>
              <w:t xml:space="preserve"> </w:t>
            </w:r>
            <w:r w:rsidRPr="0098542D">
              <w:t xml:space="preserve">  </w:t>
            </w:r>
            <w:r w:rsidRPr="0098542D">
              <w:rPr>
                <w:color w:val="000000"/>
              </w:rPr>
              <w:t xml:space="preserve">  </w:t>
            </w:r>
            <w:r w:rsidRPr="0098542D">
              <w:t xml:space="preserve">  </w:t>
            </w:r>
          </w:p>
        </w:tc>
        <w:tc>
          <w:tcPr>
            <w:tcW w:w="1384" w:type="dxa"/>
          </w:tcPr>
          <w:p w14:paraId="551A04E9" w14:textId="77777777" w:rsidR="0098542D" w:rsidRPr="0098542D" w:rsidRDefault="0098542D" w:rsidP="0098542D">
            <w:pPr>
              <w:jc w:val="center"/>
            </w:pPr>
            <w:r w:rsidRPr="0098542D">
              <w:t xml:space="preserve">2022 г. </w:t>
            </w:r>
          </w:p>
        </w:tc>
        <w:tc>
          <w:tcPr>
            <w:tcW w:w="1318" w:type="dxa"/>
          </w:tcPr>
          <w:p w14:paraId="623B41D9" w14:textId="77777777" w:rsidR="0098542D" w:rsidRPr="0098542D" w:rsidRDefault="0098542D" w:rsidP="0098542D">
            <w:pPr>
              <w:jc w:val="center"/>
            </w:pPr>
            <w:r w:rsidRPr="0098542D">
              <w:t xml:space="preserve">2022 г. </w:t>
            </w:r>
          </w:p>
        </w:tc>
        <w:tc>
          <w:tcPr>
            <w:tcW w:w="992" w:type="dxa"/>
          </w:tcPr>
          <w:p w14:paraId="165A0E8E" w14:textId="77777777" w:rsidR="0098542D" w:rsidRPr="0098542D" w:rsidRDefault="0098542D" w:rsidP="0098542D">
            <w:pPr>
              <w:jc w:val="center"/>
            </w:pPr>
            <w:r w:rsidRPr="0098542D">
              <w:t xml:space="preserve">76,0  </w:t>
            </w:r>
          </w:p>
        </w:tc>
        <w:tc>
          <w:tcPr>
            <w:tcW w:w="1134" w:type="dxa"/>
          </w:tcPr>
          <w:p w14:paraId="17ED2692" w14:textId="77777777" w:rsidR="0098542D" w:rsidRPr="0098542D" w:rsidRDefault="0098542D" w:rsidP="0098542D">
            <w:pPr>
              <w:jc w:val="center"/>
            </w:pPr>
            <w:r w:rsidRPr="0098542D">
              <w:t>-</w:t>
            </w:r>
          </w:p>
        </w:tc>
        <w:tc>
          <w:tcPr>
            <w:tcW w:w="1134" w:type="dxa"/>
          </w:tcPr>
          <w:p w14:paraId="7FED5F5D" w14:textId="77777777" w:rsidR="0098542D" w:rsidRPr="0098542D" w:rsidRDefault="0098542D" w:rsidP="0098542D">
            <w:pPr>
              <w:jc w:val="center"/>
            </w:pPr>
            <w:r w:rsidRPr="0098542D">
              <w:t xml:space="preserve">76,0  </w:t>
            </w:r>
          </w:p>
        </w:tc>
        <w:tc>
          <w:tcPr>
            <w:tcW w:w="1134" w:type="dxa"/>
          </w:tcPr>
          <w:p w14:paraId="5070790E" w14:textId="77777777" w:rsidR="0098542D" w:rsidRPr="0098542D" w:rsidRDefault="0098542D" w:rsidP="0098542D">
            <w:pPr>
              <w:jc w:val="center"/>
            </w:pPr>
            <w:r w:rsidRPr="0098542D">
              <w:t>-</w:t>
            </w:r>
          </w:p>
        </w:tc>
        <w:tc>
          <w:tcPr>
            <w:tcW w:w="1418" w:type="dxa"/>
          </w:tcPr>
          <w:p w14:paraId="05E0FB1C" w14:textId="77777777" w:rsidR="0098542D" w:rsidRPr="0098542D" w:rsidRDefault="0098542D" w:rsidP="0098542D">
            <w:pPr>
              <w:jc w:val="center"/>
            </w:pPr>
            <w:r w:rsidRPr="0098542D">
              <w:t>-</w:t>
            </w:r>
          </w:p>
        </w:tc>
        <w:tc>
          <w:tcPr>
            <w:tcW w:w="2551" w:type="dxa"/>
          </w:tcPr>
          <w:p w14:paraId="230E1FAA" w14:textId="77777777" w:rsidR="0098542D" w:rsidRPr="0098542D" w:rsidRDefault="0098542D" w:rsidP="0098542D">
            <w:pPr>
              <w:jc w:val="both"/>
            </w:pPr>
            <w:r w:rsidRPr="0098542D">
              <w:rPr>
                <w:color w:val="000000"/>
              </w:rPr>
              <w:t>Создание необходимых условий для обеспечения пожарной безопасности на территории Пустошкинского района</w:t>
            </w:r>
          </w:p>
        </w:tc>
      </w:tr>
      <w:tr w:rsidR="0098542D" w:rsidRPr="0098542D" w14:paraId="3D05467F" w14:textId="77777777" w:rsidTr="00114AF2">
        <w:tc>
          <w:tcPr>
            <w:tcW w:w="2391" w:type="dxa"/>
          </w:tcPr>
          <w:p w14:paraId="396A1F23" w14:textId="77777777" w:rsidR="0098542D" w:rsidRPr="0098542D" w:rsidRDefault="0098542D" w:rsidP="0098542D">
            <w:r w:rsidRPr="0098542D">
              <w:rPr>
                <w:b/>
              </w:rPr>
              <w:t>Основное мероприятие 1.1</w:t>
            </w:r>
            <w:r w:rsidRPr="0098542D">
              <w:t>«</w:t>
            </w:r>
            <w:r w:rsidRPr="0098542D">
              <w:rPr>
                <w:color w:val="000000"/>
              </w:rPr>
              <w:t>Обеспечение первичных мер пожарной безопасности</w:t>
            </w:r>
            <w:r w:rsidRPr="0098542D">
              <w:t xml:space="preserve">». </w:t>
            </w:r>
          </w:p>
        </w:tc>
        <w:tc>
          <w:tcPr>
            <w:tcW w:w="1961" w:type="dxa"/>
          </w:tcPr>
          <w:p w14:paraId="373960A6" w14:textId="77777777" w:rsidR="0098542D" w:rsidRPr="0098542D" w:rsidRDefault="0098542D" w:rsidP="0098542D">
            <w:pPr>
              <w:jc w:val="both"/>
            </w:pPr>
            <w:r w:rsidRPr="0098542D">
              <w:t xml:space="preserve">Администрация Пустошкинского района, </w:t>
            </w:r>
            <w:r w:rsidRPr="0098542D">
              <w:rPr>
                <w:color w:val="000000"/>
              </w:rPr>
              <w:t xml:space="preserve"> </w:t>
            </w:r>
            <w:r w:rsidRPr="0098542D">
              <w:t xml:space="preserve"> </w:t>
            </w:r>
          </w:p>
          <w:p w14:paraId="2F3D9F77" w14:textId="77777777" w:rsidR="0098542D" w:rsidRPr="0098542D" w:rsidRDefault="0098542D" w:rsidP="0098542D">
            <w:pPr>
              <w:jc w:val="both"/>
            </w:pPr>
            <w:r w:rsidRPr="0098542D">
              <w:t xml:space="preserve"> сельские поселения Пустошкинского района</w:t>
            </w:r>
            <w:r w:rsidRPr="0098542D">
              <w:rPr>
                <w:color w:val="000000"/>
              </w:rPr>
              <w:t xml:space="preserve"> </w:t>
            </w:r>
            <w:r w:rsidRPr="0098542D">
              <w:t xml:space="preserve">  </w:t>
            </w:r>
            <w:r w:rsidRPr="0098542D">
              <w:rPr>
                <w:color w:val="000000"/>
              </w:rPr>
              <w:t xml:space="preserve">  </w:t>
            </w:r>
            <w:r w:rsidRPr="0098542D">
              <w:t xml:space="preserve">  </w:t>
            </w:r>
          </w:p>
        </w:tc>
        <w:tc>
          <w:tcPr>
            <w:tcW w:w="1384" w:type="dxa"/>
          </w:tcPr>
          <w:p w14:paraId="6A1B65EE" w14:textId="77777777" w:rsidR="0098542D" w:rsidRPr="0098542D" w:rsidRDefault="0098542D" w:rsidP="0098542D">
            <w:pPr>
              <w:jc w:val="center"/>
            </w:pPr>
            <w:r w:rsidRPr="0098542D">
              <w:t xml:space="preserve">2022 г. </w:t>
            </w:r>
          </w:p>
        </w:tc>
        <w:tc>
          <w:tcPr>
            <w:tcW w:w="1318" w:type="dxa"/>
          </w:tcPr>
          <w:p w14:paraId="3822432A" w14:textId="77777777" w:rsidR="0098542D" w:rsidRPr="0098542D" w:rsidRDefault="0098542D" w:rsidP="0098542D">
            <w:pPr>
              <w:jc w:val="center"/>
            </w:pPr>
            <w:r w:rsidRPr="0098542D">
              <w:t xml:space="preserve">2022 г. </w:t>
            </w:r>
          </w:p>
        </w:tc>
        <w:tc>
          <w:tcPr>
            <w:tcW w:w="992" w:type="dxa"/>
          </w:tcPr>
          <w:p w14:paraId="157764B9" w14:textId="77777777" w:rsidR="0098542D" w:rsidRPr="0098542D" w:rsidRDefault="0098542D" w:rsidP="0098542D">
            <w:pPr>
              <w:jc w:val="center"/>
            </w:pPr>
            <w:r w:rsidRPr="0098542D">
              <w:t xml:space="preserve">76,0 </w:t>
            </w:r>
          </w:p>
        </w:tc>
        <w:tc>
          <w:tcPr>
            <w:tcW w:w="1134" w:type="dxa"/>
          </w:tcPr>
          <w:p w14:paraId="205FC51B" w14:textId="77777777" w:rsidR="0098542D" w:rsidRPr="0098542D" w:rsidRDefault="0098542D" w:rsidP="0098542D">
            <w:pPr>
              <w:jc w:val="center"/>
            </w:pPr>
            <w:r w:rsidRPr="0098542D">
              <w:t>-</w:t>
            </w:r>
          </w:p>
        </w:tc>
        <w:tc>
          <w:tcPr>
            <w:tcW w:w="1134" w:type="dxa"/>
          </w:tcPr>
          <w:p w14:paraId="1519639E" w14:textId="77777777" w:rsidR="0098542D" w:rsidRPr="0098542D" w:rsidRDefault="0098542D" w:rsidP="0098542D">
            <w:pPr>
              <w:jc w:val="center"/>
            </w:pPr>
            <w:r w:rsidRPr="0098542D">
              <w:t>76,0</w:t>
            </w:r>
          </w:p>
        </w:tc>
        <w:tc>
          <w:tcPr>
            <w:tcW w:w="1134" w:type="dxa"/>
          </w:tcPr>
          <w:p w14:paraId="0A0F70D4" w14:textId="77777777" w:rsidR="0098542D" w:rsidRPr="0098542D" w:rsidRDefault="0098542D" w:rsidP="0098542D">
            <w:pPr>
              <w:jc w:val="center"/>
            </w:pPr>
            <w:r w:rsidRPr="0098542D">
              <w:t>-</w:t>
            </w:r>
          </w:p>
        </w:tc>
        <w:tc>
          <w:tcPr>
            <w:tcW w:w="1418" w:type="dxa"/>
          </w:tcPr>
          <w:p w14:paraId="0D6832FC" w14:textId="77777777" w:rsidR="0098542D" w:rsidRPr="0098542D" w:rsidRDefault="0098542D" w:rsidP="0098542D">
            <w:pPr>
              <w:jc w:val="center"/>
            </w:pPr>
            <w:r w:rsidRPr="0098542D">
              <w:t>-</w:t>
            </w:r>
          </w:p>
        </w:tc>
        <w:tc>
          <w:tcPr>
            <w:tcW w:w="2551" w:type="dxa"/>
          </w:tcPr>
          <w:p w14:paraId="7178A956" w14:textId="77777777" w:rsidR="0098542D" w:rsidRPr="0098542D" w:rsidRDefault="0098542D" w:rsidP="0098542D">
            <w:pPr>
              <w:jc w:val="both"/>
            </w:pPr>
            <w:r w:rsidRPr="0098542D">
              <w:rPr>
                <w:color w:val="000000"/>
              </w:rPr>
              <w:t>Создание необходимых условий для обеспечения пожарной безопасности на территории Пустошкинского района</w:t>
            </w:r>
          </w:p>
        </w:tc>
      </w:tr>
    </w:tbl>
    <w:p w14:paraId="0E6E5287" w14:textId="77777777" w:rsidR="0098542D" w:rsidRPr="0098542D" w:rsidRDefault="0098542D" w:rsidP="0098542D">
      <w:pPr>
        <w:jc w:val="center"/>
        <w:rPr>
          <w:sz w:val="28"/>
          <w:szCs w:val="28"/>
        </w:rPr>
        <w:sectPr w:rsidR="0098542D" w:rsidRPr="0098542D" w:rsidSect="0023395C">
          <w:pgSz w:w="16838" w:h="11906" w:orient="landscape" w:code="9"/>
          <w:pgMar w:top="851" w:right="709" w:bottom="1418" w:left="1134" w:header="709" w:footer="709" w:gutter="0"/>
          <w:cols w:space="708"/>
          <w:docGrid w:linePitch="360"/>
        </w:sectPr>
      </w:pPr>
    </w:p>
    <w:p w14:paraId="3960B719" w14:textId="77777777" w:rsidR="0098542D" w:rsidRPr="0098542D" w:rsidRDefault="0098542D" w:rsidP="0098542D">
      <w:pPr>
        <w:pageBreakBefore/>
        <w:ind w:right="53"/>
        <w:jc w:val="center"/>
        <w:rPr>
          <w:b/>
          <w:sz w:val="28"/>
          <w:szCs w:val="28"/>
        </w:rPr>
      </w:pPr>
      <w:r w:rsidRPr="0098542D">
        <w:rPr>
          <w:b/>
          <w:sz w:val="28"/>
          <w:szCs w:val="28"/>
        </w:rPr>
        <w:lastRenderedPageBreak/>
        <w:t xml:space="preserve">ПРОГНОЗНАЯ (СПРАВОЧНАЯ) ОЦЕНКА РЕСУРСНОГО ОБЕСПЕЧЕНИЯ РЕАЛИЗАЦИИ МУНИЦИПАЛЬНОЙ ПРОГРАММЫ ЗА СЧЕТ ВСЕХ ИСТОЧНИКОВ ФИНАНСИРОВАНИЯ </w:t>
      </w: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2382"/>
        <w:gridCol w:w="2265"/>
        <w:gridCol w:w="992"/>
        <w:gridCol w:w="1134"/>
        <w:gridCol w:w="993"/>
        <w:gridCol w:w="992"/>
        <w:gridCol w:w="1262"/>
      </w:tblGrid>
      <w:tr w:rsidR="0098542D" w:rsidRPr="0098542D" w14:paraId="53377CE9" w14:textId="77777777" w:rsidTr="00114AF2">
        <w:trPr>
          <w:trHeight w:val="300"/>
          <w:jc w:val="center"/>
        </w:trPr>
        <w:tc>
          <w:tcPr>
            <w:tcW w:w="4353" w:type="dxa"/>
            <w:vMerge w:val="restart"/>
            <w:shd w:val="clear" w:color="auto" w:fill="auto"/>
            <w:vAlign w:val="center"/>
          </w:tcPr>
          <w:p w14:paraId="4E5CFA72" w14:textId="77777777" w:rsidR="0098542D" w:rsidRPr="0098542D" w:rsidRDefault="0098542D" w:rsidP="0098542D">
            <w:pPr>
              <w:jc w:val="center"/>
              <w:rPr>
                <w:b/>
                <w:bCs/>
                <w:color w:val="000000"/>
              </w:rPr>
            </w:pPr>
            <w:r w:rsidRPr="0098542D">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2382" w:type="dxa"/>
            <w:vMerge w:val="restart"/>
            <w:shd w:val="clear" w:color="auto" w:fill="auto"/>
            <w:vAlign w:val="center"/>
          </w:tcPr>
          <w:p w14:paraId="6000C260" w14:textId="77777777" w:rsidR="0098542D" w:rsidRPr="0098542D" w:rsidRDefault="0098542D" w:rsidP="0098542D">
            <w:pPr>
              <w:jc w:val="center"/>
              <w:rPr>
                <w:b/>
                <w:bCs/>
                <w:color w:val="000000"/>
              </w:rPr>
            </w:pPr>
            <w:r w:rsidRPr="0098542D">
              <w:rPr>
                <w:b/>
                <w:bCs/>
                <w:color w:val="000000"/>
              </w:rPr>
              <w:t>Ответственный исполнитель, соисполнители, администратор, участники, исполнители</w:t>
            </w:r>
          </w:p>
        </w:tc>
        <w:tc>
          <w:tcPr>
            <w:tcW w:w="2265" w:type="dxa"/>
            <w:vMerge w:val="restart"/>
            <w:shd w:val="clear" w:color="auto" w:fill="auto"/>
            <w:vAlign w:val="center"/>
          </w:tcPr>
          <w:p w14:paraId="182DCA59" w14:textId="77777777" w:rsidR="0098542D" w:rsidRPr="0098542D" w:rsidRDefault="0098542D" w:rsidP="0098542D">
            <w:pPr>
              <w:jc w:val="center"/>
              <w:rPr>
                <w:b/>
                <w:bCs/>
                <w:color w:val="000000"/>
              </w:rPr>
            </w:pPr>
            <w:r w:rsidRPr="0098542D">
              <w:rPr>
                <w:b/>
                <w:bCs/>
                <w:color w:val="000000"/>
              </w:rPr>
              <w:t>Источники финансирования</w:t>
            </w:r>
          </w:p>
        </w:tc>
        <w:tc>
          <w:tcPr>
            <w:tcW w:w="5373" w:type="dxa"/>
            <w:gridSpan w:val="5"/>
          </w:tcPr>
          <w:p w14:paraId="2FB87A45" w14:textId="77777777" w:rsidR="0098542D" w:rsidRPr="0098542D" w:rsidRDefault="0098542D" w:rsidP="0098542D">
            <w:pPr>
              <w:jc w:val="center"/>
              <w:rPr>
                <w:b/>
                <w:bCs/>
                <w:color w:val="000000"/>
              </w:rPr>
            </w:pPr>
            <w:r w:rsidRPr="0098542D">
              <w:rPr>
                <w:b/>
                <w:bCs/>
                <w:color w:val="000000"/>
              </w:rPr>
              <w:t>Расходы (тыс. руб.), годы</w:t>
            </w:r>
          </w:p>
        </w:tc>
      </w:tr>
      <w:tr w:rsidR="0098542D" w:rsidRPr="0098542D" w14:paraId="52DA0474" w14:textId="77777777" w:rsidTr="00114AF2">
        <w:trPr>
          <w:trHeight w:val="300"/>
          <w:jc w:val="center"/>
        </w:trPr>
        <w:tc>
          <w:tcPr>
            <w:tcW w:w="4353" w:type="dxa"/>
            <w:vMerge/>
            <w:vAlign w:val="center"/>
          </w:tcPr>
          <w:p w14:paraId="12BFDA4D" w14:textId="77777777" w:rsidR="0098542D" w:rsidRPr="0098542D" w:rsidRDefault="0098542D" w:rsidP="0098542D">
            <w:pPr>
              <w:rPr>
                <w:b/>
                <w:bCs/>
                <w:color w:val="000000"/>
              </w:rPr>
            </w:pPr>
          </w:p>
        </w:tc>
        <w:tc>
          <w:tcPr>
            <w:tcW w:w="2382" w:type="dxa"/>
            <w:vMerge/>
            <w:vAlign w:val="center"/>
          </w:tcPr>
          <w:p w14:paraId="652685C6" w14:textId="77777777" w:rsidR="0098542D" w:rsidRPr="0098542D" w:rsidRDefault="0098542D" w:rsidP="0098542D">
            <w:pPr>
              <w:rPr>
                <w:b/>
                <w:bCs/>
                <w:color w:val="000000"/>
              </w:rPr>
            </w:pPr>
          </w:p>
        </w:tc>
        <w:tc>
          <w:tcPr>
            <w:tcW w:w="2265" w:type="dxa"/>
            <w:vMerge/>
            <w:vAlign w:val="center"/>
          </w:tcPr>
          <w:p w14:paraId="11E6F9EA" w14:textId="77777777" w:rsidR="0098542D" w:rsidRPr="0098542D" w:rsidRDefault="0098542D" w:rsidP="0098542D">
            <w:pPr>
              <w:rPr>
                <w:b/>
                <w:bCs/>
                <w:color w:val="000000"/>
              </w:rPr>
            </w:pPr>
          </w:p>
        </w:tc>
        <w:tc>
          <w:tcPr>
            <w:tcW w:w="992" w:type="dxa"/>
            <w:shd w:val="clear" w:color="auto" w:fill="auto"/>
            <w:vAlign w:val="center"/>
          </w:tcPr>
          <w:p w14:paraId="650E3895" w14:textId="77777777" w:rsidR="0098542D" w:rsidRPr="0098542D" w:rsidRDefault="0098542D" w:rsidP="0098542D">
            <w:pPr>
              <w:jc w:val="center"/>
              <w:rPr>
                <w:b/>
                <w:bCs/>
                <w:color w:val="000000"/>
              </w:rPr>
            </w:pPr>
            <w:r w:rsidRPr="0098542D">
              <w:rPr>
                <w:b/>
                <w:bCs/>
                <w:color w:val="000000"/>
              </w:rPr>
              <w:t>2021</w:t>
            </w:r>
          </w:p>
        </w:tc>
        <w:tc>
          <w:tcPr>
            <w:tcW w:w="1134" w:type="dxa"/>
            <w:shd w:val="clear" w:color="auto" w:fill="auto"/>
            <w:vAlign w:val="center"/>
          </w:tcPr>
          <w:p w14:paraId="6D9D9D45" w14:textId="77777777" w:rsidR="0098542D" w:rsidRPr="0098542D" w:rsidRDefault="0098542D" w:rsidP="0098542D">
            <w:pPr>
              <w:jc w:val="center"/>
              <w:rPr>
                <w:b/>
                <w:bCs/>
                <w:color w:val="000000"/>
              </w:rPr>
            </w:pPr>
            <w:r w:rsidRPr="0098542D">
              <w:rPr>
                <w:b/>
                <w:bCs/>
                <w:color w:val="000000"/>
              </w:rPr>
              <w:t>2022</w:t>
            </w:r>
          </w:p>
        </w:tc>
        <w:tc>
          <w:tcPr>
            <w:tcW w:w="993" w:type="dxa"/>
            <w:shd w:val="clear" w:color="auto" w:fill="auto"/>
            <w:vAlign w:val="center"/>
          </w:tcPr>
          <w:p w14:paraId="52A7448B" w14:textId="77777777" w:rsidR="0098542D" w:rsidRPr="0098542D" w:rsidRDefault="0098542D" w:rsidP="0098542D">
            <w:pPr>
              <w:jc w:val="center"/>
              <w:rPr>
                <w:b/>
                <w:bCs/>
                <w:color w:val="000000"/>
              </w:rPr>
            </w:pPr>
          </w:p>
          <w:p w14:paraId="75FD78A9" w14:textId="77777777" w:rsidR="0098542D" w:rsidRPr="0098542D" w:rsidRDefault="0098542D" w:rsidP="0098542D">
            <w:pPr>
              <w:jc w:val="center"/>
              <w:rPr>
                <w:b/>
                <w:bCs/>
                <w:color w:val="000000"/>
              </w:rPr>
            </w:pPr>
          </w:p>
          <w:p w14:paraId="180AE861" w14:textId="77777777" w:rsidR="0098542D" w:rsidRPr="0098542D" w:rsidRDefault="0098542D" w:rsidP="0098542D">
            <w:pPr>
              <w:jc w:val="center"/>
              <w:rPr>
                <w:b/>
                <w:bCs/>
                <w:color w:val="000000"/>
              </w:rPr>
            </w:pPr>
            <w:r w:rsidRPr="0098542D">
              <w:rPr>
                <w:b/>
                <w:bCs/>
                <w:color w:val="000000"/>
              </w:rPr>
              <w:t>2023</w:t>
            </w:r>
          </w:p>
          <w:p w14:paraId="758183D0" w14:textId="77777777" w:rsidR="0098542D" w:rsidRPr="0098542D" w:rsidRDefault="0098542D" w:rsidP="0098542D">
            <w:pPr>
              <w:jc w:val="center"/>
              <w:rPr>
                <w:b/>
                <w:bCs/>
                <w:color w:val="000000"/>
              </w:rPr>
            </w:pPr>
          </w:p>
          <w:p w14:paraId="04AAB3B5" w14:textId="77777777" w:rsidR="0098542D" w:rsidRPr="0098542D" w:rsidRDefault="0098542D" w:rsidP="0098542D">
            <w:pPr>
              <w:jc w:val="center"/>
              <w:rPr>
                <w:b/>
                <w:bCs/>
                <w:color w:val="000000"/>
              </w:rPr>
            </w:pPr>
          </w:p>
        </w:tc>
        <w:tc>
          <w:tcPr>
            <w:tcW w:w="992" w:type="dxa"/>
            <w:vAlign w:val="center"/>
          </w:tcPr>
          <w:p w14:paraId="23BCE505" w14:textId="77777777" w:rsidR="0098542D" w:rsidRPr="0098542D" w:rsidRDefault="0098542D" w:rsidP="0098542D">
            <w:pPr>
              <w:jc w:val="center"/>
              <w:rPr>
                <w:b/>
                <w:bCs/>
                <w:color w:val="000000"/>
              </w:rPr>
            </w:pPr>
            <w:r w:rsidRPr="0098542D">
              <w:rPr>
                <w:b/>
                <w:bCs/>
                <w:color w:val="000000"/>
              </w:rPr>
              <w:t>2024</w:t>
            </w:r>
          </w:p>
        </w:tc>
        <w:tc>
          <w:tcPr>
            <w:tcW w:w="1262" w:type="dxa"/>
            <w:shd w:val="clear" w:color="auto" w:fill="auto"/>
            <w:vAlign w:val="center"/>
          </w:tcPr>
          <w:p w14:paraId="20AAC87C" w14:textId="77777777" w:rsidR="0098542D" w:rsidRPr="0098542D" w:rsidRDefault="0098542D" w:rsidP="0098542D">
            <w:pPr>
              <w:jc w:val="center"/>
              <w:rPr>
                <w:b/>
                <w:bCs/>
                <w:color w:val="000000"/>
              </w:rPr>
            </w:pPr>
            <w:r w:rsidRPr="0098542D">
              <w:rPr>
                <w:b/>
                <w:bCs/>
                <w:color w:val="000000"/>
              </w:rPr>
              <w:t>Всего</w:t>
            </w:r>
          </w:p>
        </w:tc>
      </w:tr>
      <w:tr w:rsidR="0098542D" w:rsidRPr="0098542D" w14:paraId="6CC95260" w14:textId="77777777" w:rsidTr="00114AF2">
        <w:trPr>
          <w:trHeight w:val="300"/>
          <w:jc w:val="center"/>
        </w:trPr>
        <w:tc>
          <w:tcPr>
            <w:tcW w:w="4353" w:type="dxa"/>
            <w:shd w:val="clear" w:color="auto" w:fill="auto"/>
            <w:vAlign w:val="center"/>
          </w:tcPr>
          <w:p w14:paraId="10E9B3F4" w14:textId="77777777" w:rsidR="0098542D" w:rsidRPr="0098542D" w:rsidRDefault="0098542D" w:rsidP="0098542D">
            <w:pPr>
              <w:jc w:val="center"/>
              <w:rPr>
                <w:b/>
                <w:bCs/>
                <w:color w:val="000000"/>
              </w:rPr>
            </w:pPr>
            <w:r w:rsidRPr="0098542D">
              <w:rPr>
                <w:b/>
                <w:bCs/>
                <w:color w:val="000000"/>
              </w:rPr>
              <w:t>1</w:t>
            </w:r>
          </w:p>
        </w:tc>
        <w:tc>
          <w:tcPr>
            <w:tcW w:w="2382" w:type="dxa"/>
            <w:shd w:val="clear" w:color="auto" w:fill="auto"/>
            <w:vAlign w:val="center"/>
          </w:tcPr>
          <w:p w14:paraId="70A95B00" w14:textId="77777777" w:rsidR="0098542D" w:rsidRPr="0098542D" w:rsidRDefault="0098542D" w:rsidP="0098542D">
            <w:pPr>
              <w:jc w:val="center"/>
              <w:rPr>
                <w:b/>
                <w:bCs/>
                <w:color w:val="000000"/>
              </w:rPr>
            </w:pPr>
            <w:r w:rsidRPr="0098542D">
              <w:rPr>
                <w:b/>
                <w:bCs/>
                <w:color w:val="000000"/>
              </w:rPr>
              <w:t>2</w:t>
            </w:r>
          </w:p>
        </w:tc>
        <w:tc>
          <w:tcPr>
            <w:tcW w:w="2265" w:type="dxa"/>
            <w:shd w:val="clear" w:color="auto" w:fill="auto"/>
            <w:vAlign w:val="center"/>
          </w:tcPr>
          <w:p w14:paraId="2C14F428" w14:textId="77777777" w:rsidR="0098542D" w:rsidRPr="0098542D" w:rsidRDefault="0098542D" w:rsidP="0098542D">
            <w:pPr>
              <w:jc w:val="center"/>
              <w:rPr>
                <w:b/>
                <w:bCs/>
                <w:color w:val="000000"/>
              </w:rPr>
            </w:pPr>
            <w:r w:rsidRPr="0098542D">
              <w:rPr>
                <w:b/>
                <w:bCs/>
                <w:color w:val="000000"/>
              </w:rPr>
              <w:t>3</w:t>
            </w:r>
          </w:p>
        </w:tc>
        <w:tc>
          <w:tcPr>
            <w:tcW w:w="992" w:type="dxa"/>
            <w:shd w:val="clear" w:color="auto" w:fill="auto"/>
            <w:vAlign w:val="center"/>
          </w:tcPr>
          <w:p w14:paraId="3AE75E66" w14:textId="77777777" w:rsidR="0098542D" w:rsidRPr="0098542D" w:rsidRDefault="0098542D" w:rsidP="0098542D">
            <w:pPr>
              <w:jc w:val="center"/>
              <w:rPr>
                <w:b/>
                <w:bCs/>
                <w:color w:val="000000"/>
              </w:rPr>
            </w:pPr>
            <w:r w:rsidRPr="0098542D">
              <w:rPr>
                <w:b/>
                <w:bCs/>
                <w:color w:val="000000"/>
              </w:rPr>
              <w:t>4</w:t>
            </w:r>
          </w:p>
        </w:tc>
        <w:tc>
          <w:tcPr>
            <w:tcW w:w="1134" w:type="dxa"/>
            <w:shd w:val="clear" w:color="auto" w:fill="auto"/>
            <w:vAlign w:val="center"/>
          </w:tcPr>
          <w:p w14:paraId="591D4DEA" w14:textId="77777777" w:rsidR="0098542D" w:rsidRPr="0098542D" w:rsidRDefault="0098542D" w:rsidP="0098542D">
            <w:pPr>
              <w:jc w:val="center"/>
              <w:rPr>
                <w:b/>
                <w:bCs/>
                <w:color w:val="000000"/>
              </w:rPr>
            </w:pPr>
            <w:r w:rsidRPr="0098542D">
              <w:rPr>
                <w:b/>
                <w:bCs/>
                <w:color w:val="000000"/>
              </w:rPr>
              <w:t>5</w:t>
            </w:r>
          </w:p>
        </w:tc>
        <w:tc>
          <w:tcPr>
            <w:tcW w:w="993" w:type="dxa"/>
            <w:shd w:val="clear" w:color="auto" w:fill="auto"/>
            <w:vAlign w:val="center"/>
          </w:tcPr>
          <w:p w14:paraId="5442E233" w14:textId="77777777" w:rsidR="0098542D" w:rsidRPr="0098542D" w:rsidRDefault="0098542D" w:rsidP="0098542D">
            <w:pPr>
              <w:jc w:val="center"/>
              <w:rPr>
                <w:b/>
                <w:bCs/>
                <w:color w:val="000000"/>
              </w:rPr>
            </w:pPr>
            <w:r w:rsidRPr="0098542D">
              <w:rPr>
                <w:b/>
                <w:bCs/>
                <w:color w:val="000000"/>
              </w:rPr>
              <w:t>6</w:t>
            </w:r>
          </w:p>
        </w:tc>
        <w:tc>
          <w:tcPr>
            <w:tcW w:w="992" w:type="dxa"/>
            <w:vAlign w:val="center"/>
          </w:tcPr>
          <w:p w14:paraId="24EC905A" w14:textId="77777777" w:rsidR="0098542D" w:rsidRPr="0098542D" w:rsidRDefault="0098542D" w:rsidP="0098542D">
            <w:pPr>
              <w:jc w:val="center"/>
              <w:rPr>
                <w:b/>
                <w:bCs/>
                <w:color w:val="000000"/>
              </w:rPr>
            </w:pPr>
            <w:r w:rsidRPr="0098542D">
              <w:rPr>
                <w:b/>
                <w:bCs/>
                <w:color w:val="000000"/>
              </w:rPr>
              <w:t>7</w:t>
            </w:r>
          </w:p>
        </w:tc>
        <w:tc>
          <w:tcPr>
            <w:tcW w:w="1262" w:type="dxa"/>
            <w:shd w:val="clear" w:color="auto" w:fill="auto"/>
            <w:vAlign w:val="center"/>
          </w:tcPr>
          <w:p w14:paraId="226A8DA9" w14:textId="77777777" w:rsidR="0098542D" w:rsidRPr="0098542D" w:rsidRDefault="0098542D" w:rsidP="0098542D">
            <w:pPr>
              <w:jc w:val="center"/>
              <w:rPr>
                <w:b/>
                <w:bCs/>
                <w:color w:val="000000"/>
              </w:rPr>
            </w:pPr>
            <w:r w:rsidRPr="0098542D">
              <w:rPr>
                <w:b/>
                <w:bCs/>
                <w:color w:val="000000"/>
              </w:rPr>
              <w:t>10</w:t>
            </w:r>
          </w:p>
        </w:tc>
      </w:tr>
      <w:tr w:rsidR="0098542D" w:rsidRPr="0098542D" w14:paraId="5B29CDED" w14:textId="77777777" w:rsidTr="00114AF2">
        <w:trPr>
          <w:trHeight w:val="300"/>
          <w:jc w:val="center"/>
        </w:trPr>
        <w:tc>
          <w:tcPr>
            <w:tcW w:w="4353" w:type="dxa"/>
            <w:vMerge w:val="restart"/>
            <w:shd w:val="clear" w:color="auto" w:fill="auto"/>
          </w:tcPr>
          <w:p w14:paraId="026A1FBF" w14:textId="77777777" w:rsidR="0098542D" w:rsidRPr="0098542D" w:rsidRDefault="0098542D" w:rsidP="0098542D">
            <w:pPr>
              <w:jc w:val="both"/>
              <w:rPr>
                <w:color w:val="000000"/>
              </w:rPr>
            </w:pPr>
            <w:r w:rsidRPr="0098542D">
              <w:rPr>
                <w:color w:val="000000"/>
              </w:rPr>
              <w:t xml:space="preserve"> </w:t>
            </w:r>
            <w:r w:rsidRPr="0098542D">
              <w:rPr>
                <w:b/>
                <w:color w:val="000000"/>
                <w:u w:val="single"/>
              </w:rPr>
              <w:t>Подпрограмма</w:t>
            </w:r>
            <w:r w:rsidRPr="0098542D">
              <w:rPr>
                <w:color w:val="000000"/>
              </w:rPr>
              <w:t xml:space="preserve"> «Профилактика правонарушений и асоциального поведения граждан» </w:t>
            </w:r>
          </w:p>
        </w:tc>
        <w:tc>
          <w:tcPr>
            <w:tcW w:w="2382" w:type="dxa"/>
            <w:vMerge w:val="restart"/>
            <w:shd w:val="clear" w:color="auto" w:fill="auto"/>
            <w:vAlign w:val="center"/>
          </w:tcPr>
          <w:p w14:paraId="3C508108" w14:textId="77777777" w:rsidR="0098542D" w:rsidRPr="0098542D" w:rsidRDefault="0098542D" w:rsidP="0098542D">
            <w:pPr>
              <w:jc w:val="center"/>
              <w:rPr>
                <w:color w:val="000000"/>
              </w:rPr>
            </w:pPr>
            <w:r w:rsidRPr="0098542D">
              <w:rPr>
                <w:color w:val="000000"/>
              </w:rPr>
              <w:t>Всего, в том числе:</w:t>
            </w:r>
          </w:p>
        </w:tc>
        <w:tc>
          <w:tcPr>
            <w:tcW w:w="2265" w:type="dxa"/>
            <w:shd w:val="clear" w:color="auto" w:fill="auto"/>
          </w:tcPr>
          <w:p w14:paraId="7772F4E9"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102A79CC" w14:textId="77777777" w:rsidR="0098542D" w:rsidRPr="0098542D" w:rsidRDefault="0098542D" w:rsidP="0098542D">
            <w:pPr>
              <w:tabs>
                <w:tab w:val="center" w:pos="548"/>
                <w:tab w:val="right" w:pos="1097"/>
              </w:tabs>
              <w:jc w:val="center"/>
              <w:rPr>
                <w:color w:val="000000"/>
              </w:rPr>
            </w:pPr>
            <w:r w:rsidRPr="0098542D">
              <w:rPr>
                <w:color w:val="000000"/>
              </w:rPr>
              <w:t>151,5</w:t>
            </w:r>
          </w:p>
        </w:tc>
        <w:tc>
          <w:tcPr>
            <w:tcW w:w="1134" w:type="dxa"/>
            <w:shd w:val="clear" w:color="auto" w:fill="auto"/>
            <w:vAlign w:val="center"/>
          </w:tcPr>
          <w:p w14:paraId="488F30FE" w14:textId="77777777" w:rsidR="0098542D" w:rsidRPr="0098542D" w:rsidRDefault="0098542D" w:rsidP="0098542D">
            <w:pPr>
              <w:tabs>
                <w:tab w:val="center" w:pos="548"/>
                <w:tab w:val="right" w:pos="1097"/>
              </w:tabs>
              <w:jc w:val="center"/>
              <w:rPr>
                <w:color w:val="000000"/>
              </w:rPr>
            </w:pPr>
            <w:r w:rsidRPr="0098542D">
              <w:rPr>
                <w:color w:val="000000"/>
              </w:rPr>
              <w:t>121,1</w:t>
            </w:r>
          </w:p>
        </w:tc>
        <w:tc>
          <w:tcPr>
            <w:tcW w:w="993" w:type="dxa"/>
            <w:shd w:val="clear" w:color="auto" w:fill="auto"/>
            <w:vAlign w:val="center"/>
          </w:tcPr>
          <w:p w14:paraId="38576EB8" w14:textId="77777777" w:rsidR="0098542D" w:rsidRPr="0098542D" w:rsidRDefault="0098542D" w:rsidP="0098542D">
            <w:pPr>
              <w:jc w:val="center"/>
              <w:rPr>
                <w:color w:val="000000"/>
              </w:rPr>
            </w:pPr>
            <w:r w:rsidRPr="0098542D">
              <w:rPr>
                <w:color w:val="000000"/>
              </w:rPr>
              <w:t>53,0</w:t>
            </w:r>
          </w:p>
        </w:tc>
        <w:tc>
          <w:tcPr>
            <w:tcW w:w="992" w:type="dxa"/>
            <w:vAlign w:val="center"/>
          </w:tcPr>
          <w:p w14:paraId="0D3F58A5" w14:textId="77777777" w:rsidR="0098542D" w:rsidRPr="0098542D" w:rsidRDefault="0098542D" w:rsidP="0098542D">
            <w:pPr>
              <w:jc w:val="center"/>
              <w:rPr>
                <w:color w:val="000000"/>
              </w:rPr>
            </w:pPr>
            <w:r w:rsidRPr="0098542D">
              <w:rPr>
                <w:color w:val="000000"/>
              </w:rPr>
              <w:t>53,0</w:t>
            </w:r>
          </w:p>
        </w:tc>
        <w:tc>
          <w:tcPr>
            <w:tcW w:w="1262" w:type="dxa"/>
            <w:shd w:val="clear" w:color="auto" w:fill="auto"/>
            <w:vAlign w:val="center"/>
          </w:tcPr>
          <w:p w14:paraId="52387693" w14:textId="77777777" w:rsidR="0098542D" w:rsidRPr="0098542D" w:rsidRDefault="0098542D" w:rsidP="0098542D">
            <w:pPr>
              <w:jc w:val="center"/>
              <w:rPr>
                <w:color w:val="000000"/>
              </w:rPr>
            </w:pPr>
            <w:r w:rsidRPr="0098542D">
              <w:rPr>
                <w:color w:val="000000"/>
              </w:rPr>
              <w:t>378,2</w:t>
            </w:r>
          </w:p>
        </w:tc>
      </w:tr>
      <w:tr w:rsidR="0098542D" w:rsidRPr="0098542D" w14:paraId="460C9FB0" w14:textId="77777777" w:rsidTr="00114AF2">
        <w:trPr>
          <w:trHeight w:val="765"/>
          <w:jc w:val="center"/>
        </w:trPr>
        <w:tc>
          <w:tcPr>
            <w:tcW w:w="4353" w:type="dxa"/>
            <w:vMerge/>
            <w:vAlign w:val="center"/>
          </w:tcPr>
          <w:p w14:paraId="6DCDE5D8" w14:textId="77777777" w:rsidR="0098542D" w:rsidRPr="0098542D" w:rsidRDefault="0098542D" w:rsidP="0098542D">
            <w:pPr>
              <w:jc w:val="both"/>
              <w:rPr>
                <w:color w:val="000000"/>
              </w:rPr>
            </w:pPr>
          </w:p>
        </w:tc>
        <w:tc>
          <w:tcPr>
            <w:tcW w:w="2382" w:type="dxa"/>
            <w:vMerge/>
            <w:vAlign w:val="center"/>
          </w:tcPr>
          <w:p w14:paraId="0EF78D20" w14:textId="77777777" w:rsidR="0098542D" w:rsidRPr="0098542D" w:rsidRDefault="0098542D" w:rsidP="0098542D">
            <w:pPr>
              <w:rPr>
                <w:color w:val="000000"/>
              </w:rPr>
            </w:pPr>
          </w:p>
        </w:tc>
        <w:tc>
          <w:tcPr>
            <w:tcW w:w="2265" w:type="dxa"/>
            <w:shd w:val="clear" w:color="auto" w:fill="auto"/>
          </w:tcPr>
          <w:p w14:paraId="49EDCFA1"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43432682" w14:textId="77777777" w:rsidR="0098542D" w:rsidRPr="0098542D" w:rsidRDefault="0098542D" w:rsidP="0098542D">
            <w:pPr>
              <w:jc w:val="center"/>
              <w:rPr>
                <w:color w:val="000000"/>
              </w:rPr>
            </w:pPr>
            <w:r w:rsidRPr="0098542D">
              <w:rPr>
                <w:color w:val="000000"/>
              </w:rPr>
              <w:t>111,0</w:t>
            </w:r>
          </w:p>
        </w:tc>
        <w:tc>
          <w:tcPr>
            <w:tcW w:w="1134" w:type="dxa"/>
            <w:shd w:val="clear" w:color="auto" w:fill="auto"/>
            <w:vAlign w:val="center"/>
          </w:tcPr>
          <w:p w14:paraId="02292CF6" w14:textId="77777777" w:rsidR="0098542D" w:rsidRPr="0098542D" w:rsidRDefault="0098542D" w:rsidP="0098542D">
            <w:pPr>
              <w:jc w:val="center"/>
              <w:rPr>
                <w:color w:val="000000"/>
              </w:rPr>
            </w:pPr>
            <w:r w:rsidRPr="0098542D">
              <w:rPr>
                <w:color w:val="000000"/>
              </w:rPr>
              <w:t>81,0</w:t>
            </w:r>
          </w:p>
        </w:tc>
        <w:tc>
          <w:tcPr>
            <w:tcW w:w="993" w:type="dxa"/>
            <w:shd w:val="clear" w:color="auto" w:fill="auto"/>
            <w:vAlign w:val="center"/>
          </w:tcPr>
          <w:p w14:paraId="00AE83C8" w14:textId="77777777" w:rsidR="0098542D" w:rsidRPr="0098542D" w:rsidRDefault="0098542D" w:rsidP="0098542D">
            <w:pPr>
              <w:jc w:val="center"/>
              <w:rPr>
                <w:color w:val="000000"/>
              </w:rPr>
            </w:pPr>
          </w:p>
          <w:p w14:paraId="42023BCB" w14:textId="77777777" w:rsidR="0098542D" w:rsidRPr="0098542D" w:rsidRDefault="0098542D" w:rsidP="0098542D">
            <w:pPr>
              <w:jc w:val="center"/>
              <w:rPr>
                <w:color w:val="000000"/>
              </w:rPr>
            </w:pPr>
          </w:p>
          <w:p w14:paraId="6ABCA4B1" w14:textId="77777777" w:rsidR="0098542D" w:rsidRPr="0098542D" w:rsidRDefault="0098542D" w:rsidP="0098542D">
            <w:pPr>
              <w:jc w:val="center"/>
              <w:rPr>
                <w:color w:val="000000"/>
              </w:rPr>
            </w:pPr>
            <w:r w:rsidRPr="0098542D">
              <w:rPr>
                <w:color w:val="000000"/>
              </w:rPr>
              <w:t>50,0</w:t>
            </w:r>
          </w:p>
          <w:p w14:paraId="6207121C" w14:textId="77777777" w:rsidR="0098542D" w:rsidRPr="0098542D" w:rsidRDefault="0098542D" w:rsidP="0098542D">
            <w:pPr>
              <w:jc w:val="center"/>
              <w:rPr>
                <w:b/>
                <w:color w:val="000000"/>
              </w:rPr>
            </w:pPr>
          </w:p>
          <w:p w14:paraId="444EA705" w14:textId="77777777" w:rsidR="0098542D" w:rsidRPr="0098542D" w:rsidRDefault="0098542D" w:rsidP="0098542D">
            <w:pPr>
              <w:jc w:val="center"/>
              <w:rPr>
                <w:color w:val="000000"/>
              </w:rPr>
            </w:pPr>
          </w:p>
        </w:tc>
        <w:tc>
          <w:tcPr>
            <w:tcW w:w="992" w:type="dxa"/>
            <w:vAlign w:val="center"/>
          </w:tcPr>
          <w:p w14:paraId="186A4568" w14:textId="77777777" w:rsidR="0098542D" w:rsidRPr="0098542D" w:rsidRDefault="0098542D" w:rsidP="0098542D">
            <w:pPr>
              <w:jc w:val="center"/>
              <w:rPr>
                <w:color w:val="000000"/>
              </w:rPr>
            </w:pPr>
            <w:r w:rsidRPr="0098542D">
              <w:rPr>
                <w:color w:val="000000"/>
              </w:rPr>
              <w:t>50,0</w:t>
            </w:r>
          </w:p>
        </w:tc>
        <w:tc>
          <w:tcPr>
            <w:tcW w:w="1262" w:type="dxa"/>
            <w:shd w:val="clear" w:color="auto" w:fill="auto"/>
            <w:vAlign w:val="center"/>
          </w:tcPr>
          <w:p w14:paraId="3FF57169" w14:textId="77777777" w:rsidR="0098542D" w:rsidRPr="0098542D" w:rsidRDefault="0098542D" w:rsidP="0098542D">
            <w:pPr>
              <w:jc w:val="center"/>
              <w:rPr>
                <w:color w:val="000000"/>
              </w:rPr>
            </w:pPr>
            <w:r w:rsidRPr="0098542D">
              <w:rPr>
                <w:color w:val="000000"/>
              </w:rPr>
              <w:t>292,0</w:t>
            </w:r>
          </w:p>
        </w:tc>
      </w:tr>
      <w:tr w:rsidR="0098542D" w:rsidRPr="0098542D" w14:paraId="0E3124F6" w14:textId="77777777" w:rsidTr="00114AF2">
        <w:trPr>
          <w:trHeight w:val="450"/>
          <w:jc w:val="center"/>
        </w:trPr>
        <w:tc>
          <w:tcPr>
            <w:tcW w:w="4353" w:type="dxa"/>
            <w:vMerge/>
            <w:vAlign w:val="center"/>
          </w:tcPr>
          <w:p w14:paraId="6D56F4E8" w14:textId="77777777" w:rsidR="0098542D" w:rsidRPr="0098542D" w:rsidRDefault="0098542D" w:rsidP="0098542D">
            <w:pPr>
              <w:jc w:val="both"/>
              <w:rPr>
                <w:color w:val="000000"/>
              </w:rPr>
            </w:pPr>
          </w:p>
        </w:tc>
        <w:tc>
          <w:tcPr>
            <w:tcW w:w="2382" w:type="dxa"/>
            <w:vMerge/>
            <w:vAlign w:val="center"/>
          </w:tcPr>
          <w:p w14:paraId="3BFE5D8B" w14:textId="77777777" w:rsidR="0098542D" w:rsidRPr="0098542D" w:rsidRDefault="0098542D" w:rsidP="0098542D">
            <w:pPr>
              <w:rPr>
                <w:color w:val="000000"/>
              </w:rPr>
            </w:pPr>
          </w:p>
        </w:tc>
        <w:tc>
          <w:tcPr>
            <w:tcW w:w="2265" w:type="dxa"/>
            <w:shd w:val="clear" w:color="auto" w:fill="auto"/>
          </w:tcPr>
          <w:p w14:paraId="285781AD"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40169E11" w14:textId="77777777" w:rsidR="0098542D" w:rsidRPr="0098542D" w:rsidRDefault="0098542D" w:rsidP="0098542D">
            <w:pPr>
              <w:jc w:val="center"/>
              <w:rPr>
                <w:color w:val="000000"/>
              </w:rPr>
            </w:pPr>
            <w:r w:rsidRPr="0098542D">
              <w:rPr>
                <w:color w:val="000000"/>
              </w:rPr>
              <w:t>40,5</w:t>
            </w:r>
          </w:p>
        </w:tc>
        <w:tc>
          <w:tcPr>
            <w:tcW w:w="1134" w:type="dxa"/>
            <w:shd w:val="clear" w:color="auto" w:fill="auto"/>
            <w:vAlign w:val="center"/>
          </w:tcPr>
          <w:p w14:paraId="3EBAD24F" w14:textId="77777777" w:rsidR="0098542D" w:rsidRPr="0098542D" w:rsidRDefault="0098542D" w:rsidP="0098542D">
            <w:pPr>
              <w:tabs>
                <w:tab w:val="center" w:pos="548"/>
                <w:tab w:val="right" w:pos="1097"/>
              </w:tabs>
              <w:jc w:val="center"/>
              <w:rPr>
                <w:color w:val="000000"/>
              </w:rPr>
            </w:pPr>
            <w:r w:rsidRPr="0098542D">
              <w:rPr>
                <w:color w:val="000000"/>
              </w:rPr>
              <w:t>40,1</w:t>
            </w:r>
          </w:p>
        </w:tc>
        <w:tc>
          <w:tcPr>
            <w:tcW w:w="993" w:type="dxa"/>
            <w:shd w:val="clear" w:color="auto" w:fill="auto"/>
            <w:vAlign w:val="center"/>
          </w:tcPr>
          <w:p w14:paraId="2022FC44" w14:textId="77777777" w:rsidR="0098542D" w:rsidRPr="0098542D" w:rsidRDefault="0098542D" w:rsidP="0098542D">
            <w:pPr>
              <w:jc w:val="center"/>
              <w:rPr>
                <w:color w:val="000000"/>
              </w:rPr>
            </w:pPr>
            <w:r w:rsidRPr="0098542D">
              <w:rPr>
                <w:color w:val="000000"/>
              </w:rPr>
              <w:t>3,0</w:t>
            </w:r>
          </w:p>
        </w:tc>
        <w:tc>
          <w:tcPr>
            <w:tcW w:w="992" w:type="dxa"/>
            <w:vAlign w:val="center"/>
          </w:tcPr>
          <w:p w14:paraId="79346ED4"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6B8CA8B5" w14:textId="77777777" w:rsidR="0098542D" w:rsidRPr="0098542D" w:rsidRDefault="0098542D" w:rsidP="0098542D">
            <w:pPr>
              <w:jc w:val="center"/>
              <w:rPr>
                <w:color w:val="000000"/>
              </w:rPr>
            </w:pPr>
            <w:r w:rsidRPr="0098542D">
              <w:rPr>
                <w:color w:val="000000"/>
              </w:rPr>
              <w:t>86,6</w:t>
            </w:r>
          </w:p>
        </w:tc>
      </w:tr>
      <w:tr w:rsidR="0098542D" w:rsidRPr="0098542D" w14:paraId="3808218E" w14:textId="77777777" w:rsidTr="00114AF2">
        <w:trPr>
          <w:trHeight w:val="300"/>
          <w:jc w:val="center"/>
        </w:trPr>
        <w:tc>
          <w:tcPr>
            <w:tcW w:w="4353" w:type="dxa"/>
            <w:vMerge/>
            <w:vAlign w:val="center"/>
          </w:tcPr>
          <w:p w14:paraId="0E63B8ED" w14:textId="77777777" w:rsidR="0098542D" w:rsidRPr="0098542D" w:rsidRDefault="0098542D" w:rsidP="0098542D">
            <w:pPr>
              <w:jc w:val="both"/>
              <w:rPr>
                <w:color w:val="000000"/>
              </w:rPr>
            </w:pPr>
          </w:p>
        </w:tc>
        <w:tc>
          <w:tcPr>
            <w:tcW w:w="2382" w:type="dxa"/>
            <w:vMerge w:val="restart"/>
            <w:shd w:val="clear" w:color="auto" w:fill="auto"/>
            <w:vAlign w:val="center"/>
          </w:tcPr>
          <w:p w14:paraId="22BA217C" w14:textId="77777777" w:rsidR="0098542D" w:rsidRPr="0098542D" w:rsidRDefault="0098542D" w:rsidP="0098542D">
            <w:pPr>
              <w:jc w:val="center"/>
              <w:rPr>
                <w:color w:val="000000"/>
              </w:rPr>
            </w:pPr>
            <w:r w:rsidRPr="0098542D">
              <w:rPr>
                <w:color w:val="000000"/>
              </w:rPr>
              <w:t>Администрация Пустошкинского района</w:t>
            </w:r>
          </w:p>
        </w:tc>
        <w:tc>
          <w:tcPr>
            <w:tcW w:w="2265" w:type="dxa"/>
            <w:shd w:val="clear" w:color="auto" w:fill="auto"/>
          </w:tcPr>
          <w:p w14:paraId="59A34D2A"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68D42A28" w14:textId="77777777" w:rsidR="0098542D" w:rsidRPr="0098542D" w:rsidRDefault="0098542D" w:rsidP="0098542D">
            <w:pPr>
              <w:jc w:val="center"/>
              <w:rPr>
                <w:color w:val="000000"/>
              </w:rPr>
            </w:pPr>
            <w:r w:rsidRPr="0098542D">
              <w:rPr>
                <w:color w:val="000000"/>
              </w:rPr>
              <w:t>35,5</w:t>
            </w:r>
          </w:p>
        </w:tc>
        <w:tc>
          <w:tcPr>
            <w:tcW w:w="1134" w:type="dxa"/>
            <w:shd w:val="clear" w:color="auto" w:fill="auto"/>
            <w:vAlign w:val="center"/>
          </w:tcPr>
          <w:p w14:paraId="2E6241EF" w14:textId="77777777" w:rsidR="0098542D" w:rsidRPr="0098542D" w:rsidRDefault="0098542D" w:rsidP="0098542D">
            <w:pPr>
              <w:jc w:val="center"/>
              <w:rPr>
                <w:color w:val="000000"/>
              </w:rPr>
            </w:pPr>
            <w:r w:rsidRPr="0098542D">
              <w:rPr>
                <w:color w:val="000000"/>
              </w:rPr>
              <w:t>5,1</w:t>
            </w:r>
          </w:p>
        </w:tc>
        <w:tc>
          <w:tcPr>
            <w:tcW w:w="993" w:type="dxa"/>
            <w:shd w:val="clear" w:color="auto" w:fill="auto"/>
            <w:vAlign w:val="center"/>
          </w:tcPr>
          <w:p w14:paraId="0A883BE7" w14:textId="77777777" w:rsidR="0098542D" w:rsidRPr="0098542D" w:rsidRDefault="0098542D" w:rsidP="0098542D">
            <w:pPr>
              <w:jc w:val="center"/>
              <w:rPr>
                <w:color w:val="000000"/>
              </w:rPr>
            </w:pPr>
            <w:r w:rsidRPr="0098542D">
              <w:rPr>
                <w:color w:val="000000"/>
              </w:rPr>
              <w:t>3,0</w:t>
            </w:r>
          </w:p>
          <w:p w14:paraId="276ECABC" w14:textId="77777777" w:rsidR="0098542D" w:rsidRPr="0098542D" w:rsidRDefault="0098542D" w:rsidP="0098542D">
            <w:pPr>
              <w:jc w:val="center"/>
              <w:rPr>
                <w:color w:val="000000"/>
              </w:rPr>
            </w:pPr>
          </w:p>
        </w:tc>
        <w:tc>
          <w:tcPr>
            <w:tcW w:w="992" w:type="dxa"/>
            <w:vAlign w:val="center"/>
          </w:tcPr>
          <w:p w14:paraId="60646284"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06244217" w14:textId="77777777" w:rsidR="0098542D" w:rsidRPr="0098542D" w:rsidRDefault="0098542D" w:rsidP="0098542D">
            <w:pPr>
              <w:jc w:val="center"/>
              <w:rPr>
                <w:color w:val="000000"/>
              </w:rPr>
            </w:pPr>
            <w:r w:rsidRPr="0098542D">
              <w:rPr>
                <w:color w:val="000000"/>
              </w:rPr>
              <w:t>46,6</w:t>
            </w:r>
          </w:p>
        </w:tc>
      </w:tr>
      <w:tr w:rsidR="0098542D" w:rsidRPr="0098542D" w14:paraId="387C4865" w14:textId="77777777" w:rsidTr="00114AF2">
        <w:trPr>
          <w:trHeight w:val="822"/>
          <w:jc w:val="center"/>
        </w:trPr>
        <w:tc>
          <w:tcPr>
            <w:tcW w:w="4353" w:type="dxa"/>
            <w:vMerge/>
            <w:vAlign w:val="center"/>
          </w:tcPr>
          <w:p w14:paraId="2AFC1D14" w14:textId="77777777" w:rsidR="0098542D" w:rsidRPr="0098542D" w:rsidRDefault="0098542D" w:rsidP="0098542D">
            <w:pPr>
              <w:jc w:val="both"/>
              <w:rPr>
                <w:color w:val="000000"/>
              </w:rPr>
            </w:pPr>
          </w:p>
        </w:tc>
        <w:tc>
          <w:tcPr>
            <w:tcW w:w="2382" w:type="dxa"/>
            <w:vMerge/>
            <w:vAlign w:val="center"/>
          </w:tcPr>
          <w:p w14:paraId="24F44F99" w14:textId="77777777" w:rsidR="0098542D" w:rsidRPr="0098542D" w:rsidRDefault="0098542D" w:rsidP="0098542D">
            <w:pPr>
              <w:rPr>
                <w:color w:val="000000"/>
              </w:rPr>
            </w:pPr>
          </w:p>
        </w:tc>
        <w:tc>
          <w:tcPr>
            <w:tcW w:w="2265" w:type="dxa"/>
            <w:shd w:val="clear" w:color="auto" w:fill="auto"/>
          </w:tcPr>
          <w:p w14:paraId="4B9E776C"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19585815" w14:textId="77777777" w:rsidR="0098542D" w:rsidRPr="0098542D" w:rsidRDefault="0098542D" w:rsidP="0098542D">
            <w:pPr>
              <w:jc w:val="center"/>
              <w:rPr>
                <w:color w:val="000000"/>
              </w:rPr>
            </w:pPr>
            <w:r w:rsidRPr="0098542D">
              <w:rPr>
                <w:color w:val="000000"/>
              </w:rPr>
              <w:t>35,0</w:t>
            </w:r>
          </w:p>
        </w:tc>
        <w:tc>
          <w:tcPr>
            <w:tcW w:w="1134" w:type="dxa"/>
            <w:shd w:val="clear" w:color="auto" w:fill="auto"/>
            <w:vAlign w:val="center"/>
          </w:tcPr>
          <w:p w14:paraId="6D37DC0B" w14:textId="77777777" w:rsidR="0098542D" w:rsidRPr="0098542D" w:rsidRDefault="0098542D" w:rsidP="0098542D">
            <w:pPr>
              <w:jc w:val="center"/>
              <w:rPr>
                <w:color w:val="000000"/>
              </w:rPr>
            </w:pPr>
            <w:r w:rsidRPr="0098542D">
              <w:rPr>
                <w:color w:val="000000"/>
              </w:rPr>
              <w:t>5,0</w:t>
            </w:r>
          </w:p>
        </w:tc>
        <w:tc>
          <w:tcPr>
            <w:tcW w:w="993" w:type="dxa"/>
            <w:shd w:val="clear" w:color="auto" w:fill="auto"/>
            <w:vAlign w:val="center"/>
          </w:tcPr>
          <w:p w14:paraId="1301779A" w14:textId="77777777" w:rsidR="0098542D" w:rsidRPr="0098542D" w:rsidRDefault="0098542D" w:rsidP="0098542D">
            <w:pPr>
              <w:jc w:val="center"/>
              <w:rPr>
                <w:color w:val="000000"/>
              </w:rPr>
            </w:pPr>
          </w:p>
          <w:p w14:paraId="3A560E1C" w14:textId="77777777" w:rsidR="0098542D" w:rsidRPr="0098542D" w:rsidRDefault="0098542D" w:rsidP="0098542D">
            <w:pPr>
              <w:jc w:val="center"/>
              <w:rPr>
                <w:color w:val="000000"/>
              </w:rPr>
            </w:pPr>
            <w:r w:rsidRPr="0098542D">
              <w:rPr>
                <w:color w:val="000000"/>
              </w:rPr>
              <w:t>3,0</w:t>
            </w:r>
          </w:p>
          <w:p w14:paraId="126826BC" w14:textId="77777777" w:rsidR="0098542D" w:rsidRPr="0098542D" w:rsidRDefault="0098542D" w:rsidP="0098542D">
            <w:pPr>
              <w:jc w:val="center"/>
              <w:rPr>
                <w:color w:val="000000"/>
              </w:rPr>
            </w:pPr>
          </w:p>
          <w:p w14:paraId="40A2B69D" w14:textId="77777777" w:rsidR="0098542D" w:rsidRPr="0098542D" w:rsidRDefault="0098542D" w:rsidP="0098542D">
            <w:pPr>
              <w:jc w:val="center"/>
              <w:rPr>
                <w:color w:val="000000"/>
              </w:rPr>
            </w:pPr>
          </w:p>
        </w:tc>
        <w:tc>
          <w:tcPr>
            <w:tcW w:w="992" w:type="dxa"/>
            <w:vAlign w:val="center"/>
          </w:tcPr>
          <w:p w14:paraId="3D448757"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0908FA70" w14:textId="77777777" w:rsidR="0098542D" w:rsidRPr="0098542D" w:rsidRDefault="0098542D" w:rsidP="0098542D">
            <w:pPr>
              <w:jc w:val="center"/>
              <w:rPr>
                <w:color w:val="000000"/>
              </w:rPr>
            </w:pPr>
            <w:r w:rsidRPr="0098542D">
              <w:rPr>
                <w:color w:val="000000"/>
              </w:rPr>
              <w:t>46,0</w:t>
            </w:r>
          </w:p>
        </w:tc>
      </w:tr>
      <w:tr w:rsidR="0098542D" w:rsidRPr="0098542D" w14:paraId="48FEDCA2" w14:textId="77777777" w:rsidTr="00114AF2">
        <w:trPr>
          <w:trHeight w:val="300"/>
          <w:jc w:val="center"/>
        </w:trPr>
        <w:tc>
          <w:tcPr>
            <w:tcW w:w="4353" w:type="dxa"/>
            <w:vMerge/>
            <w:vAlign w:val="center"/>
          </w:tcPr>
          <w:p w14:paraId="12F21CE4" w14:textId="77777777" w:rsidR="0098542D" w:rsidRPr="0098542D" w:rsidRDefault="0098542D" w:rsidP="0098542D">
            <w:pPr>
              <w:jc w:val="both"/>
              <w:rPr>
                <w:color w:val="000000"/>
              </w:rPr>
            </w:pPr>
          </w:p>
        </w:tc>
        <w:tc>
          <w:tcPr>
            <w:tcW w:w="2382" w:type="dxa"/>
            <w:vMerge/>
            <w:vAlign w:val="center"/>
          </w:tcPr>
          <w:p w14:paraId="6D4B1444" w14:textId="77777777" w:rsidR="0098542D" w:rsidRPr="0098542D" w:rsidRDefault="0098542D" w:rsidP="0098542D">
            <w:pPr>
              <w:rPr>
                <w:color w:val="000000"/>
              </w:rPr>
            </w:pPr>
          </w:p>
        </w:tc>
        <w:tc>
          <w:tcPr>
            <w:tcW w:w="2265" w:type="dxa"/>
            <w:shd w:val="clear" w:color="auto" w:fill="auto"/>
          </w:tcPr>
          <w:p w14:paraId="745572CE"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vAlign w:val="center"/>
          </w:tcPr>
          <w:p w14:paraId="0D223DA7" w14:textId="77777777" w:rsidR="0098542D" w:rsidRPr="0098542D" w:rsidRDefault="0098542D" w:rsidP="0098542D">
            <w:pPr>
              <w:jc w:val="center"/>
              <w:rPr>
                <w:color w:val="000000"/>
              </w:rPr>
            </w:pPr>
            <w:r w:rsidRPr="0098542D">
              <w:rPr>
                <w:color w:val="000000"/>
              </w:rPr>
              <w:t>0,5</w:t>
            </w:r>
          </w:p>
        </w:tc>
        <w:tc>
          <w:tcPr>
            <w:tcW w:w="1134" w:type="dxa"/>
            <w:shd w:val="clear" w:color="auto" w:fill="auto"/>
            <w:vAlign w:val="center"/>
          </w:tcPr>
          <w:p w14:paraId="75A3EA09" w14:textId="77777777" w:rsidR="0098542D" w:rsidRPr="0098542D" w:rsidRDefault="0098542D" w:rsidP="0098542D">
            <w:pPr>
              <w:jc w:val="center"/>
              <w:rPr>
                <w:color w:val="000000"/>
              </w:rPr>
            </w:pPr>
            <w:r w:rsidRPr="0098542D">
              <w:rPr>
                <w:color w:val="000000"/>
              </w:rPr>
              <w:t>0,1</w:t>
            </w:r>
          </w:p>
        </w:tc>
        <w:tc>
          <w:tcPr>
            <w:tcW w:w="993" w:type="dxa"/>
            <w:shd w:val="clear" w:color="auto" w:fill="auto"/>
            <w:vAlign w:val="center"/>
          </w:tcPr>
          <w:p w14:paraId="2C564838" w14:textId="77777777" w:rsidR="0098542D" w:rsidRPr="0098542D" w:rsidRDefault="0098542D" w:rsidP="0098542D">
            <w:pPr>
              <w:jc w:val="center"/>
              <w:rPr>
                <w:color w:val="000000"/>
              </w:rPr>
            </w:pPr>
            <w:r w:rsidRPr="0098542D">
              <w:rPr>
                <w:color w:val="000000"/>
              </w:rPr>
              <w:t>0</w:t>
            </w:r>
          </w:p>
        </w:tc>
        <w:tc>
          <w:tcPr>
            <w:tcW w:w="992" w:type="dxa"/>
            <w:vAlign w:val="center"/>
          </w:tcPr>
          <w:p w14:paraId="051D440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EC725B8" w14:textId="77777777" w:rsidR="0098542D" w:rsidRPr="0098542D" w:rsidRDefault="0098542D" w:rsidP="0098542D">
            <w:pPr>
              <w:jc w:val="center"/>
              <w:rPr>
                <w:color w:val="000000"/>
              </w:rPr>
            </w:pPr>
            <w:r w:rsidRPr="0098542D">
              <w:rPr>
                <w:color w:val="000000"/>
              </w:rPr>
              <w:t>0,6</w:t>
            </w:r>
          </w:p>
        </w:tc>
      </w:tr>
      <w:tr w:rsidR="0098542D" w:rsidRPr="0098542D" w14:paraId="6C050C9F" w14:textId="77777777" w:rsidTr="00114AF2">
        <w:trPr>
          <w:trHeight w:val="300"/>
          <w:jc w:val="center"/>
        </w:trPr>
        <w:tc>
          <w:tcPr>
            <w:tcW w:w="4353" w:type="dxa"/>
            <w:vMerge/>
            <w:vAlign w:val="center"/>
          </w:tcPr>
          <w:p w14:paraId="7463160E" w14:textId="77777777" w:rsidR="0098542D" w:rsidRPr="0098542D" w:rsidRDefault="0098542D" w:rsidP="0098542D">
            <w:pPr>
              <w:jc w:val="both"/>
              <w:rPr>
                <w:color w:val="000000"/>
              </w:rPr>
            </w:pPr>
          </w:p>
        </w:tc>
        <w:tc>
          <w:tcPr>
            <w:tcW w:w="2382" w:type="dxa"/>
            <w:vMerge w:val="restart"/>
            <w:vAlign w:val="center"/>
          </w:tcPr>
          <w:p w14:paraId="185203CF"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2265" w:type="dxa"/>
            <w:shd w:val="clear" w:color="auto" w:fill="auto"/>
          </w:tcPr>
          <w:p w14:paraId="1D68E542"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5C2FCC46"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30BC7538"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48E9AC6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4786C03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7888939" w14:textId="77777777" w:rsidR="0098542D" w:rsidRPr="0098542D" w:rsidRDefault="0098542D" w:rsidP="0098542D">
            <w:pPr>
              <w:jc w:val="center"/>
              <w:rPr>
                <w:color w:val="000000"/>
              </w:rPr>
            </w:pPr>
            <w:r w:rsidRPr="0098542D">
              <w:rPr>
                <w:color w:val="000000"/>
              </w:rPr>
              <w:t xml:space="preserve">28,0 </w:t>
            </w:r>
          </w:p>
        </w:tc>
      </w:tr>
      <w:tr w:rsidR="0098542D" w:rsidRPr="0098542D" w14:paraId="214D94BF" w14:textId="77777777" w:rsidTr="00114AF2">
        <w:trPr>
          <w:trHeight w:val="300"/>
          <w:jc w:val="center"/>
        </w:trPr>
        <w:tc>
          <w:tcPr>
            <w:tcW w:w="4353" w:type="dxa"/>
            <w:vMerge/>
            <w:vAlign w:val="center"/>
          </w:tcPr>
          <w:p w14:paraId="18C22374" w14:textId="77777777" w:rsidR="0098542D" w:rsidRPr="0098542D" w:rsidRDefault="0098542D" w:rsidP="0098542D">
            <w:pPr>
              <w:jc w:val="both"/>
              <w:rPr>
                <w:color w:val="000000"/>
              </w:rPr>
            </w:pPr>
          </w:p>
        </w:tc>
        <w:tc>
          <w:tcPr>
            <w:tcW w:w="2382" w:type="dxa"/>
            <w:vMerge/>
            <w:vAlign w:val="center"/>
          </w:tcPr>
          <w:p w14:paraId="6AD6DDFF" w14:textId="77777777" w:rsidR="0098542D" w:rsidRPr="0098542D" w:rsidRDefault="0098542D" w:rsidP="0098542D">
            <w:pPr>
              <w:rPr>
                <w:color w:val="000000"/>
              </w:rPr>
            </w:pPr>
          </w:p>
        </w:tc>
        <w:tc>
          <w:tcPr>
            <w:tcW w:w="2265" w:type="dxa"/>
            <w:shd w:val="clear" w:color="auto" w:fill="auto"/>
          </w:tcPr>
          <w:p w14:paraId="500F7D11"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7D3DD1B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7A3197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714EF3A" w14:textId="77777777" w:rsidR="0098542D" w:rsidRPr="0098542D" w:rsidRDefault="0098542D" w:rsidP="0098542D">
            <w:pPr>
              <w:jc w:val="center"/>
              <w:rPr>
                <w:color w:val="000000"/>
              </w:rPr>
            </w:pPr>
            <w:r w:rsidRPr="0098542D">
              <w:rPr>
                <w:color w:val="000000"/>
              </w:rPr>
              <w:t>0</w:t>
            </w:r>
          </w:p>
        </w:tc>
        <w:tc>
          <w:tcPr>
            <w:tcW w:w="992" w:type="dxa"/>
            <w:vAlign w:val="center"/>
          </w:tcPr>
          <w:p w14:paraId="592A6DB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BC00A07" w14:textId="77777777" w:rsidR="0098542D" w:rsidRPr="0098542D" w:rsidRDefault="0098542D" w:rsidP="0098542D">
            <w:pPr>
              <w:jc w:val="center"/>
              <w:rPr>
                <w:color w:val="000000"/>
              </w:rPr>
            </w:pPr>
            <w:r w:rsidRPr="0098542D">
              <w:rPr>
                <w:color w:val="000000"/>
              </w:rPr>
              <w:t>0</w:t>
            </w:r>
          </w:p>
        </w:tc>
      </w:tr>
      <w:tr w:rsidR="0098542D" w:rsidRPr="0098542D" w14:paraId="56BB29E0" w14:textId="77777777" w:rsidTr="00114AF2">
        <w:trPr>
          <w:trHeight w:val="300"/>
          <w:jc w:val="center"/>
        </w:trPr>
        <w:tc>
          <w:tcPr>
            <w:tcW w:w="4353" w:type="dxa"/>
            <w:vMerge/>
            <w:vAlign w:val="center"/>
          </w:tcPr>
          <w:p w14:paraId="385033EF" w14:textId="77777777" w:rsidR="0098542D" w:rsidRPr="0098542D" w:rsidRDefault="0098542D" w:rsidP="0098542D">
            <w:pPr>
              <w:jc w:val="both"/>
              <w:rPr>
                <w:color w:val="000000"/>
              </w:rPr>
            </w:pPr>
          </w:p>
        </w:tc>
        <w:tc>
          <w:tcPr>
            <w:tcW w:w="2382" w:type="dxa"/>
            <w:vMerge/>
            <w:vAlign w:val="center"/>
          </w:tcPr>
          <w:p w14:paraId="77E53BC7" w14:textId="77777777" w:rsidR="0098542D" w:rsidRPr="0098542D" w:rsidRDefault="0098542D" w:rsidP="0098542D">
            <w:pPr>
              <w:rPr>
                <w:color w:val="000000"/>
              </w:rPr>
            </w:pPr>
          </w:p>
        </w:tc>
        <w:tc>
          <w:tcPr>
            <w:tcW w:w="2265" w:type="dxa"/>
            <w:shd w:val="clear" w:color="auto" w:fill="auto"/>
          </w:tcPr>
          <w:p w14:paraId="303326F9"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vAlign w:val="center"/>
          </w:tcPr>
          <w:p w14:paraId="356AE4AA"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60D32F2A"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20C53D32"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49C95FF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D732E11" w14:textId="77777777" w:rsidR="0098542D" w:rsidRPr="0098542D" w:rsidRDefault="0098542D" w:rsidP="0098542D">
            <w:pPr>
              <w:jc w:val="center"/>
              <w:rPr>
                <w:color w:val="000000"/>
              </w:rPr>
            </w:pPr>
            <w:r w:rsidRPr="0098542D">
              <w:rPr>
                <w:color w:val="000000"/>
              </w:rPr>
              <w:t xml:space="preserve">28,0 </w:t>
            </w:r>
          </w:p>
        </w:tc>
      </w:tr>
      <w:tr w:rsidR="0098542D" w:rsidRPr="0098542D" w14:paraId="01ACFA5E" w14:textId="77777777" w:rsidTr="00114AF2">
        <w:trPr>
          <w:trHeight w:val="300"/>
          <w:jc w:val="center"/>
        </w:trPr>
        <w:tc>
          <w:tcPr>
            <w:tcW w:w="4353" w:type="dxa"/>
            <w:vMerge/>
            <w:vAlign w:val="center"/>
          </w:tcPr>
          <w:p w14:paraId="65425F33" w14:textId="77777777" w:rsidR="0098542D" w:rsidRPr="0098542D" w:rsidRDefault="0098542D" w:rsidP="0098542D">
            <w:pPr>
              <w:jc w:val="both"/>
              <w:rPr>
                <w:color w:val="000000"/>
              </w:rPr>
            </w:pPr>
          </w:p>
        </w:tc>
        <w:tc>
          <w:tcPr>
            <w:tcW w:w="2382" w:type="dxa"/>
            <w:vMerge w:val="restart"/>
            <w:vAlign w:val="center"/>
          </w:tcPr>
          <w:p w14:paraId="3E4B05CA"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tcPr>
          <w:p w14:paraId="5F29DD30"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64176D3A"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71C62E66"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5AEEE136"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1942ACA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DE69348" w14:textId="77777777" w:rsidR="0098542D" w:rsidRPr="0098542D" w:rsidRDefault="0098542D" w:rsidP="0098542D">
            <w:pPr>
              <w:jc w:val="center"/>
              <w:rPr>
                <w:color w:val="000000"/>
              </w:rPr>
            </w:pPr>
            <w:r w:rsidRPr="0098542D">
              <w:rPr>
                <w:color w:val="000000"/>
              </w:rPr>
              <w:t xml:space="preserve">26,0 </w:t>
            </w:r>
          </w:p>
        </w:tc>
      </w:tr>
      <w:tr w:rsidR="0098542D" w:rsidRPr="0098542D" w14:paraId="070C3BB7" w14:textId="77777777" w:rsidTr="00114AF2">
        <w:trPr>
          <w:trHeight w:val="300"/>
          <w:jc w:val="center"/>
        </w:trPr>
        <w:tc>
          <w:tcPr>
            <w:tcW w:w="4353" w:type="dxa"/>
            <w:vMerge/>
            <w:vAlign w:val="center"/>
          </w:tcPr>
          <w:p w14:paraId="640D8704" w14:textId="77777777" w:rsidR="0098542D" w:rsidRPr="0098542D" w:rsidRDefault="0098542D" w:rsidP="0098542D">
            <w:pPr>
              <w:jc w:val="both"/>
              <w:rPr>
                <w:color w:val="000000"/>
              </w:rPr>
            </w:pPr>
          </w:p>
        </w:tc>
        <w:tc>
          <w:tcPr>
            <w:tcW w:w="2382" w:type="dxa"/>
            <w:vMerge/>
            <w:vAlign w:val="center"/>
          </w:tcPr>
          <w:p w14:paraId="76019E5C" w14:textId="77777777" w:rsidR="0098542D" w:rsidRPr="0098542D" w:rsidRDefault="0098542D" w:rsidP="0098542D">
            <w:pPr>
              <w:rPr>
                <w:color w:val="000000"/>
              </w:rPr>
            </w:pPr>
          </w:p>
        </w:tc>
        <w:tc>
          <w:tcPr>
            <w:tcW w:w="2265" w:type="dxa"/>
            <w:shd w:val="clear" w:color="auto" w:fill="auto"/>
          </w:tcPr>
          <w:p w14:paraId="37253492"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95E965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CBA3E2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FEF40FF" w14:textId="77777777" w:rsidR="0098542D" w:rsidRPr="0098542D" w:rsidRDefault="0098542D" w:rsidP="0098542D">
            <w:pPr>
              <w:jc w:val="center"/>
              <w:rPr>
                <w:color w:val="000000"/>
              </w:rPr>
            </w:pPr>
            <w:r w:rsidRPr="0098542D">
              <w:rPr>
                <w:color w:val="000000"/>
              </w:rPr>
              <w:t>0</w:t>
            </w:r>
          </w:p>
        </w:tc>
        <w:tc>
          <w:tcPr>
            <w:tcW w:w="992" w:type="dxa"/>
            <w:vAlign w:val="center"/>
          </w:tcPr>
          <w:p w14:paraId="189D66E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980A379" w14:textId="77777777" w:rsidR="0098542D" w:rsidRPr="0098542D" w:rsidRDefault="0098542D" w:rsidP="0098542D">
            <w:pPr>
              <w:jc w:val="center"/>
              <w:rPr>
                <w:color w:val="000000"/>
              </w:rPr>
            </w:pPr>
            <w:r w:rsidRPr="0098542D">
              <w:rPr>
                <w:color w:val="000000"/>
              </w:rPr>
              <w:t>0</w:t>
            </w:r>
          </w:p>
        </w:tc>
      </w:tr>
      <w:tr w:rsidR="0098542D" w:rsidRPr="0098542D" w14:paraId="4970DD78" w14:textId="77777777" w:rsidTr="00114AF2">
        <w:trPr>
          <w:trHeight w:val="300"/>
          <w:jc w:val="center"/>
        </w:trPr>
        <w:tc>
          <w:tcPr>
            <w:tcW w:w="4353" w:type="dxa"/>
            <w:vMerge/>
            <w:vAlign w:val="center"/>
          </w:tcPr>
          <w:p w14:paraId="7B5B9E63" w14:textId="77777777" w:rsidR="0098542D" w:rsidRPr="0098542D" w:rsidRDefault="0098542D" w:rsidP="0098542D">
            <w:pPr>
              <w:jc w:val="both"/>
              <w:rPr>
                <w:color w:val="000000"/>
              </w:rPr>
            </w:pPr>
          </w:p>
        </w:tc>
        <w:tc>
          <w:tcPr>
            <w:tcW w:w="2382" w:type="dxa"/>
            <w:vMerge/>
            <w:vAlign w:val="center"/>
          </w:tcPr>
          <w:p w14:paraId="04D8440A" w14:textId="77777777" w:rsidR="0098542D" w:rsidRPr="0098542D" w:rsidRDefault="0098542D" w:rsidP="0098542D">
            <w:pPr>
              <w:rPr>
                <w:color w:val="000000"/>
              </w:rPr>
            </w:pPr>
          </w:p>
        </w:tc>
        <w:tc>
          <w:tcPr>
            <w:tcW w:w="2265" w:type="dxa"/>
            <w:shd w:val="clear" w:color="auto" w:fill="auto"/>
          </w:tcPr>
          <w:p w14:paraId="77B6E1B6"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3DFDF828"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5325E5E1"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6FF0D049"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47381C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464924" w14:textId="77777777" w:rsidR="0098542D" w:rsidRPr="0098542D" w:rsidRDefault="0098542D" w:rsidP="0098542D">
            <w:pPr>
              <w:jc w:val="center"/>
              <w:rPr>
                <w:color w:val="000000"/>
              </w:rPr>
            </w:pPr>
            <w:r w:rsidRPr="0098542D">
              <w:rPr>
                <w:color w:val="000000"/>
              </w:rPr>
              <w:t xml:space="preserve">26,0 </w:t>
            </w:r>
          </w:p>
        </w:tc>
      </w:tr>
      <w:tr w:rsidR="0098542D" w:rsidRPr="0098542D" w14:paraId="4D319830" w14:textId="77777777" w:rsidTr="00114AF2">
        <w:trPr>
          <w:trHeight w:val="300"/>
          <w:jc w:val="center"/>
        </w:trPr>
        <w:tc>
          <w:tcPr>
            <w:tcW w:w="4353" w:type="dxa"/>
            <w:vMerge/>
            <w:vAlign w:val="center"/>
          </w:tcPr>
          <w:p w14:paraId="09ED13F2" w14:textId="77777777" w:rsidR="0098542D" w:rsidRPr="0098542D" w:rsidRDefault="0098542D" w:rsidP="0098542D">
            <w:pPr>
              <w:jc w:val="both"/>
              <w:rPr>
                <w:color w:val="000000"/>
              </w:rPr>
            </w:pPr>
          </w:p>
        </w:tc>
        <w:tc>
          <w:tcPr>
            <w:tcW w:w="2382" w:type="dxa"/>
            <w:vMerge w:val="restart"/>
            <w:vAlign w:val="center"/>
          </w:tcPr>
          <w:p w14:paraId="6722EC1A"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2265" w:type="dxa"/>
            <w:shd w:val="clear" w:color="auto" w:fill="auto"/>
          </w:tcPr>
          <w:p w14:paraId="41C87C55"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4356AF62"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6F9308A8"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76C00EDD"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41071B9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8BB1C18" w14:textId="77777777" w:rsidR="0098542D" w:rsidRPr="0098542D" w:rsidRDefault="0098542D" w:rsidP="0098542D">
            <w:pPr>
              <w:jc w:val="center"/>
              <w:rPr>
                <w:color w:val="000000"/>
              </w:rPr>
            </w:pPr>
            <w:r w:rsidRPr="0098542D">
              <w:rPr>
                <w:color w:val="000000"/>
              </w:rPr>
              <w:t xml:space="preserve">26,0 </w:t>
            </w:r>
          </w:p>
        </w:tc>
      </w:tr>
      <w:tr w:rsidR="0098542D" w:rsidRPr="0098542D" w14:paraId="528A005E" w14:textId="77777777" w:rsidTr="00114AF2">
        <w:trPr>
          <w:trHeight w:val="300"/>
          <w:jc w:val="center"/>
        </w:trPr>
        <w:tc>
          <w:tcPr>
            <w:tcW w:w="4353" w:type="dxa"/>
            <w:vMerge/>
            <w:vAlign w:val="center"/>
          </w:tcPr>
          <w:p w14:paraId="02A8509E" w14:textId="77777777" w:rsidR="0098542D" w:rsidRPr="0098542D" w:rsidRDefault="0098542D" w:rsidP="0098542D">
            <w:pPr>
              <w:jc w:val="both"/>
              <w:rPr>
                <w:color w:val="000000"/>
              </w:rPr>
            </w:pPr>
          </w:p>
        </w:tc>
        <w:tc>
          <w:tcPr>
            <w:tcW w:w="2382" w:type="dxa"/>
            <w:vMerge/>
            <w:vAlign w:val="center"/>
          </w:tcPr>
          <w:p w14:paraId="0E297573" w14:textId="77777777" w:rsidR="0098542D" w:rsidRPr="0098542D" w:rsidRDefault="0098542D" w:rsidP="0098542D">
            <w:pPr>
              <w:rPr>
                <w:color w:val="000000"/>
              </w:rPr>
            </w:pPr>
          </w:p>
        </w:tc>
        <w:tc>
          <w:tcPr>
            <w:tcW w:w="2265" w:type="dxa"/>
            <w:shd w:val="clear" w:color="auto" w:fill="auto"/>
          </w:tcPr>
          <w:p w14:paraId="678B6B29"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6A9ADF1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26D04A4" w14:textId="77777777" w:rsidR="0098542D" w:rsidRPr="0098542D" w:rsidRDefault="0098542D" w:rsidP="0098542D">
            <w:pPr>
              <w:jc w:val="center"/>
              <w:rPr>
                <w:color w:val="000000"/>
              </w:rPr>
            </w:pPr>
            <w:r w:rsidRPr="0098542D">
              <w:rPr>
                <w:color w:val="000000"/>
              </w:rPr>
              <w:t xml:space="preserve">0 </w:t>
            </w:r>
          </w:p>
        </w:tc>
        <w:tc>
          <w:tcPr>
            <w:tcW w:w="993" w:type="dxa"/>
            <w:shd w:val="clear" w:color="auto" w:fill="auto"/>
            <w:vAlign w:val="center"/>
          </w:tcPr>
          <w:p w14:paraId="3B57E384" w14:textId="77777777" w:rsidR="0098542D" w:rsidRPr="0098542D" w:rsidRDefault="0098542D" w:rsidP="0098542D">
            <w:pPr>
              <w:jc w:val="center"/>
              <w:rPr>
                <w:color w:val="000000"/>
              </w:rPr>
            </w:pPr>
            <w:r w:rsidRPr="0098542D">
              <w:rPr>
                <w:color w:val="000000"/>
              </w:rPr>
              <w:t>0</w:t>
            </w:r>
          </w:p>
        </w:tc>
        <w:tc>
          <w:tcPr>
            <w:tcW w:w="992" w:type="dxa"/>
            <w:vAlign w:val="center"/>
          </w:tcPr>
          <w:p w14:paraId="35C013E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4C91DD3" w14:textId="77777777" w:rsidR="0098542D" w:rsidRPr="0098542D" w:rsidRDefault="0098542D" w:rsidP="0098542D">
            <w:pPr>
              <w:jc w:val="center"/>
              <w:rPr>
                <w:color w:val="000000"/>
              </w:rPr>
            </w:pPr>
            <w:r w:rsidRPr="0098542D">
              <w:rPr>
                <w:color w:val="000000"/>
              </w:rPr>
              <w:t>0</w:t>
            </w:r>
          </w:p>
        </w:tc>
      </w:tr>
      <w:tr w:rsidR="0098542D" w:rsidRPr="0098542D" w14:paraId="0F6CE412" w14:textId="77777777" w:rsidTr="00114AF2">
        <w:trPr>
          <w:trHeight w:val="300"/>
          <w:jc w:val="center"/>
        </w:trPr>
        <w:tc>
          <w:tcPr>
            <w:tcW w:w="4353" w:type="dxa"/>
            <w:vMerge/>
            <w:vAlign w:val="center"/>
          </w:tcPr>
          <w:p w14:paraId="133CF263" w14:textId="77777777" w:rsidR="0098542D" w:rsidRPr="0098542D" w:rsidRDefault="0098542D" w:rsidP="0098542D">
            <w:pPr>
              <w:jc w:val="both"/>
              <w:rPr>
                <w:color w:val="000000"/>
              </w:rPr>
            </w:pPr>
          </w:p>
        </w:tc>
        <w:tc>
          <w:tcPr>
            <w:tcW w:w="2382" w:type="dxa"/>
            <w:vMerge/>
            <w:vAlign w:val="center"/>
          </w:tcPr>
          <w:p w14:paraId="242B8A72" w14:textId="77777777" w:rsidR="0098542D" w:rsidRPr="0098542D" w:rsidRDefault="0098542D" w:rsidP="0098542D">
            <w:pPr>
              <w:rPr>
                <w:color w:val="000000"/>
              </w:rPr>
            </w:pPr>
          </w:p>
        </w:tc>
        <w:tc>
          <w:tcPr>
            <w:tcW w:w="2265" w:type="dxa"/>
            <w:shd w:val="clear" w:color="auto" w:fill="auto"/>
          </w:tcPr>
          <w:p w14:paraId="356B0005"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64EC9A07"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63DDF30E"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54C24B3C"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CCD0CE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1748DB4" w14:textId="77777777" w:rsidR="0098542D" w:rsidRPr="0098542D" w:rsidRDefault="0098542D" w:rsidP="0098542D">
            <w:pPr>
              <w:jc w:val="center"/>
              <w:rPr>
                <w:color w:val="000000"/>
              </w:rPr>
            </w:pPr>
            <w:r w:rsidRPr="0098542D">
              <w:rPr>
                <w:color w:val="000000"/>
              </w:rPr>
              <w:t xml:space="preserve">26,0 </w:t>
            </w:r>
          </w:p>
        </w:tc>
      </w:tr>
      <w:tr w:rsidR="0098542D" w:rsidRPr="0098542D" w14:paraId="257E806D" w14:textId="77777777" w:rsidTr="00114AF2">
        <w:trPr>
          <w:trHeight w:val="300"/>
          <w:jc w:val="center"/>
        </w:trPr>
        <w:tc>
          <w:tcPr>
            <w:tcW w:w="4353" w:type="dxa"/>
            <w:vMerge/>
            <w:vAlign w:val="center"/>
          </w:tcPr>
          <w:p w14:paraId="5F764A6C" w14:textId="77777777" w:rsidR="0098542D" w:rsidRPr="0098542D" w:rsidRDefault="0098542D" w:rsidP="0098542D">
            <w:pPr>
              <w:jc w:val="both"/>
              <w:rPr>
                <w:color w:val="000000"/>
              </w:rPr>
            </w:pPr>
          </w:p>
        </w:tc>
        <w:tc>
          <w:tcPr>
            <w:tcW w:w="2382" w:type="dxa"/>
            <w:vMerge w:val="restart"/>
            <w:vAlign w:val="center"/>
          </w:tcPr>
          <w:p w14:paraId="581200CD"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2265" w:type="dxa"/>
            <w:shd w:val="clear" w:color="auto" w:fill="auto"/>
          </w:tcPr>
          <w:p w14:paraId="45B5A412"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64641A1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F4985C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29DD737" w14:textId="77777777" w:rsidR="0098542D" w:rsidRPr="0098542D" w:rsidRDefault="0098542D" w:rsidP="0098542D">
            <w:pPr>
              <w:jc w:val="center"/>
              <w:rPr>
                <w:color w:val="000000"/>
              </w:rPr>
            </w:pPr>
            <w:r w:rsidRPr="0098542D">
              <w:rPr>
                <w:color w:val="000000"/>
              </w:rPr>
              <w:t>0</w:t>
            </w:r>
          </w:p>
        </w:tc>
        <w:tc>
          <w:tcPr>
            <w:tcW w:w="992" w:type="dxa"/>
            <w:vAlign w:val="center"/>
          </w:tcPr>
          <w:p w14:paraId="2C56548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6F5F9D8" w14:textId="77777777" w:rsidR="0098542D" w:rsidRPr="0098542D" w:rsidRDefault="0098542D" w:rsidP="0098542D">
            <w:pPr>
              <w:jc w:val="center"/>
              <w:rPr>
                <w:color w:val="000000"/>
              </w:rPr>
            </w:pPr>
            <w:r w:rsidRPr="0098542D">
              <w:rPr>
                <w:color w:val="000000"/>
              </w:rPr>
              <w:t>0</w:t>
            </w:r>
          </w:p>
        </w:tc>
      </w:tr>
      <w:tr w:rsidR="0098542D" w:rsidRPr="0098542D" w14:paraId="3DD2BE57" w14:textId="77777777" w:rsidTr="00114AF2">
        <w:trPr>
          <w:trHeight w:val="300"/>
          <w:jc w:val="center"/>
        </w:trPr>
        <w:tc>
          <w:tcPr>
            <w:tcW w:w="4353" w:type="dxa"/>
            <w:vMerge/>
            <w:vAlign w:val="center"/>
          </w:tcPr>
          <w:p w14:paraId="0111AED7" w14:textId="77777777" w:rsidR="0098542D" w:rsidRPr="0098542D" w:rsidRDefault="0098542D" w:rsidP="0098542D">
            <w:pPr>
              <w:jc w:val="both"/>
              <w:rPr>
                <w:color w:val="000000"/>
              </w:rPr>
            </w:pPr>
          </w:p>
        </w:tc>
        <w:tc>
          <w:tcPr>
            <w:tcW w:w="2382" w:type="dxa"/>
            <w:vMerge/>
            <w:vAlign w:val="center"/>
          </w:tcPr>
          <w:p w14:paraId="1E6D2E65" w14:textId="77777777" w:rsidR="0098542D" w:rsidRPr="0098542D" w:rsidRDefault="0098542D" w:rsidP="0098542D">
            <w:pPr>
              <w:rPr>
                <w:color w:val="000000"/>
              </w:rPr>
            </w:pPr>
          </w:p>
        </w:tc>
        <w:tc>
          <w:tcPr>
            <w:tcW w:w="2265" w:type="dxa"/>
            <w:shd w:val="clear" w:color="auto" w:fill="auto"/>
          </w:tcPr>
          <w:p w14:paraId="5D99ACB0"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6B82B2A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00D1A4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B696DF" w14:textId="77777777" w:rsidR="0098542D" w:rsidRPr="0098542D" w:rsidRDefault="0098542D" w:rsidP="0098542D">
            <w:pPr>
              <w:jc w:val="center"/>
              <w:rPr>
                <w:color w:val="000000"/>
              </w:rPr>
            </w:pPr>
            <w:r w:rsidRPr="0098542D">
              <w:rPr>
                <w:color w:val="000000"/>
              </w:rPr>
              <w:t>0</w:t>
            </w:r>
          </w:p>
        </w:tc>
        <w:tc>
          <w:tcPr>
            <w:tcW w:w="992" w:type="dxa"/>
            <w:vAlign w:val="center"/>
          </w:tcPr>
          <w:p w14:paraId="34C6CAD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9618907" w14:textId="77777777" w:rsidR="0098542D" w:rsidRPr="0098542D" w:rsidRDefault="0098542D" w:rsidP="0098542D">
            <w:pPr>
              <w:jc w:val="center"/>
              <w:rPr>
                <w:color w:val="000000"/>
              </w:rPr>
            </w:pPr>
            <w:r w:rsidRPr="0098542D">
              <w:rPr>
                <w:color w:val="000000"/>
              </w:rPr>
              <w:t>0</w:t>
            </w:r>
          </w:p>
        </w:tc>
      </w:tr>
      <w:tr w:rsidR="0098542D" w:rsidRPr="0098542D" w14:paraId="1CAD47CF" w14:textId="77777777" w:rsidTr="00114AF2">
        <w:trPr>
          <w:trHeight w:val="300"/>
          <w:jc w:val="center"/>
        </w:trPr>
        <w:tc>
          <w:tcPr>
            <w:tcW w:w="4353" w:type="dxa"/>
            <w:vMerge/>
            <w:vAlign w:val="center"/>
          </w:tcPr>
          <w:p w14:paraId="58DCDF8E" w14:textId="77777777" w:rsidR="0098542D" w:rsidRPr="0098542D" w:rsidRDefault="0098542D" w:rsidP="0098542D">
            <w:pPr>
              <w:jc w:val="both"/>
              <w:rPr>
                <w:color w:val="000000"/>
              </w:rPr>
            </w:pPr>
          </w:p>
        </w:tc>
        <w:tc>
          <w:tcPr>
            <w:tcW w:w="2382" w:type="dxa"/>
            <w:vMerge/>
            <w:vAlign w:val="center"/>
          </w:tcPr>
          <w:p w14:paraId="2C791D29" w14:textId="77777777" w:rsidR="0098542D" w:rsidRPr="0098542D" w:rsidRDefault="0098542D" w:rsidP="0098542D">
            <w:pPr>
              <w:rPr>
                <w:color w:val="000000"/>
              </w:rPr>
            </w:pPr>
          </w:p>
        </w:tc>
        <w:tc>
          <w:tcPr>
            <w:tcW w:w="2265" w:type="dxa"/>
            <w:shd w:val="clear" w:color="auto" w:fill="auto"/>
          </w:tcPr>
          <w:p w14:paraId="3D6067D1"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367B801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AECB61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6114BE5" w14:textId="77777777" w:rsidR="0098542D" w:rsidRPr="0098542D" w:rsidRDefault="0098542D" w:rsidP="0098542D">
            <w:pPr>
              <w:jc w:val="center"/>
              <w:rPr>
                <w:color w:val="000000"/>
              </w:rPr>
            </w:pPr>
            <w:r w:rsidRPr="0098542D">
              <w:rPr>
                <w:color w:val="000000"/>
              </w:rPr>
              <w:t>0</w:t>
            </w:r>
          </w:p>
        </w:tc>
        <w:tc>
          <w:tcPr>
            <w:tcW w:w="992" w:type="dxa"/>
            <w:vAlign w:val="center"/>
          </w:tcPr>
          <w:p w14:paraId="00995FF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70457E9" w14:textId="77777777" w:rsidR="0098542D" w:rsidRPr="0098542D" w:rsidRDefault="0098542D" w:rsidP="0098542D">
            <w:pPr>
              <w:jc w:val="center"/>
              <w:rPr>
                <w:color w:val="000000"/>
              </w:rPr>
            </w:pPr>
            <w:r w:rsidRPr="0098542D">
              <w:rPr>
                <w:color w:val="000000"/>
              </w:rPr>
              <w:t>0</w:t>
            </w:r>
          </w:p>
        </w:tc>
      </w:tr>
      <w:tr w:rsidR="0098542D" w:rsidRPr="0098542D" w14:paraId="7702A1DF" w14:textId="77777777" w:rsidTr="00114AF2">
        <w:trPr>
          <w:trHeight w:val="300"/>
          <w:jc w:val="center"/>
        </w:trPr>
        <w:tc>
          <w:tcPr>
            <w:tcW w:w="4353" w:type="dxa"/>
            <w:vMerge/>
            <w:vAlign w:val="center"/>
          </w:tcPr>
          <w:p w14:paraId="3EA89E16" w14:textId="77777777" w:rsidR="0098542D" w:rsidRPr="0098542D" w:rsidRDefault="0098542D" w:rsidP="0098542D">
            <w:pPr>
              <w:jc w:val="both"/>
              <w:rPr>
                <w:color w:val="000000"/>
              </w:rPr>
            </w:pPr>
          </w:p>
        </w:tc>
        <w:tc>
          <w:tcPr>
            <w:tcW w:w="2382" w:type="dxa"/>
            <w:vMerge w:val="restart"/>
            <w:vAlign w:val="center"/>
          </w:tcPr>
          <w:p w14:paraId="65C597EE" w14:textId="77777777" w:rsidR="0098542D" w:rsidRPr="0098542D" w:rsidRDefault="0098542D" w:rsidP="0098542D">
            <w:pPr>
              <w:rPr>
                <w:color w:val="000000"/>
              </w:rPr>
            </w:pPr>
            <w:r w:rsidRPr="0098542D">
              <w:rPr>
                <w:color w:val="000000"/>
              </w:rPr>
              <w:t xml:space="preserve">Отделение ГКУ Псковской области «Областной центр занятости населения» по </w:t>
            </w:r>
            <w:proofErr w:type="spellStart"/>
            <w:r w:rsidRPr="0098542D">
              <w:rPr>
                <w:color w:val="000000"/>
              </w:rPr>
              <w:t>Пустошкинскому</w:t>
            </w:r>
            <w:proofErr w:type="spellEnd"/>
            <w:r w:rsidRPr="0098542D">
              <w:rPr>
                <w:color w:val="000000"/>
              </w:rPr>
              <w:t xml:space="preserve"> району </w:t>
            </w:r>
          </w:p>
        </w:tc>
        <w:tc>
          <w:tcPr>
            <w:tcW w:w="2265" w:type="dxa"/>
            <w:shd w:val="clear" w:color="auto" w:fill="auto"/>
          </w:tcPr>
          <w:p w14:paraId="68627733"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2483D56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09E2C7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F1C30C8" w14:textId="77777777" w:rsidR="0098542D" w:rsidRPr="0098542D" w:rsidRDefault="0098542D" w:rsidP="0098542D">
            <w:pPr>
              <w:jc w:val="center"/>
              <w:rPr>
                <w:color w:val="000000"/>
              </w:rPr>
            </w:pPr>
            <w:r w:rsidRPr="0098542D">
              <w:rPr>
                <w:color w:val="000000"/>
              </w:rPr>
              <w:t>0</w:t>
            </w:r>
          </w:p>
        </w:tc>
        <w:tc>
          <w:tcPr>
            <w:tcW w:w="992" w:type="dxa"/>
            <w:vAlign w:val="center"/>
          </w:tcPr>
          <w:p w14:paraId="7788765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930FA64" w14:textId="77777777" w:rsidR="0098542D" w:rsidRPr="0098542D" w:rsidRDefault="0098542D" w:rsidP="0098542D">
            <w:pPr>
              <w:jc w:val="center"/>
              <w:rPr>
                <w:color w:val="000000"/>
              </w:rPr>
            </w:pPr>
            <w:r w:rsidRPr="0098542D">
              <w:rPr>
                <w:color w:val="000000"/>
              </w:rPr>
              <w:t>0</w:t>
            </w:r>
          </w:p>
        </w:tc>
      </w:tr>
      <w:tr w:rsidR="0098542D" w:rsidRPr="0098542D" w14:paraId="0BA3A57A" w14:textId="77777777" w:rsidTr="00114AF2">
        <w:trPr>
          <w:trHeight w:val="300"/>
          <w:jc w:val="center"/>
        </w:trPr>
        <w:tc>
          <w:tcPr>
            <w:tcW w:w="4353" w:type="dxa"/>
            <w:vMerge/>
            <w:vAlign w:val="center"/>
          </w:tcPr>
          <w:p w14:paraId="3B08D628" w14:textId="77777777" w:rsidR="0098542D" w:rsidRPr="0098542D" w:rsidRDefault="0098542D" w:rsidP="0098542D">
            <w:pPr>
              <w:jc w:val="both"/>
              <w:rPr>
                <w:color w:val="000000"/>
              </w:rPr>
            </w:pPr>
          </w:p>
        </w:tc>
        <w:tc>
          <w:tcPr>
            <w:tcW w:w="2382" w:type="dxa"/>
            <w:vMerge/>
            <w:vAlign w:val="center"/>
          </w:tcPr>
          <w:p w14:paraId="5D0C96F8" w14:textId="77777777" w:rsidR="0098542D" w:rsidRPr="0098542D" w:rsidRDefault="0098542D" w:rsidP="0098542D">
            <w:pPr>
              <w:rPr>
                <w:color w:val="000000"/>
              </w:rPr>
            </w:pPr>
          </w:p>
        </w:tc>
        <w:tc>
          <w:tcPr>
            <w:tcW w:w="2265" w:type="dxa"/>
            <w:shd w:val="clear" w:color="auto" w:fill="auto"/>
          </w:tcPr>
          <w:p w14:paraId="47088B26"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DCF0F9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B95E51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0820635" w14:textId="77777777" w:rsidR="0098542D" w:rsidRPr="0098542D" w:rsidRDefault="0098542D" w:rsidP="0098542D">
            <w:pPr>
              <w:jc w:val="center"/>
              <w:rPr>
                <w:color w:val="000000"/>
              </w:rPr>
            </w:pPr>
            <w:r w:rsidRPr="0098542D">
              <w:rPr>
                <w:color w:val="000000"/>
              </w:rPr>
              <w:t>0</w:t>
            </w:r>
          </w:p>
        </w:tc>
        <w:tc>
          <w:tcPr>
            <w:tcW w:w="992" w:type="dxa"/>
            <w:vAlign w:val="center"/>
          </w:tcPr>
          <w:p w14:paraId="5735064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83EC8A2" w14:textId="77777777" w:rsidR="0098542D" w:rsidRPr="0098542D" w:rsidRDefault="0098542D" w:rsidP="0098542D">
            <w:pPr>
              <w:jc w:val="center"/>
              <w:rPr>
                <w:color w:val="000000"/>
              </w:rPr>
            </w:pPr>
            <w:r w:rsidRPr="0098542D">
              <w:rPr>
                <w:color w:val="000000"/>
              </w:rPr>
              <w:t>0</w:t>
            </w:r>
          </w:p>
        </w:tc>
      </w:tr>
      <w:tr w:rsidR="0098542D" w:rsidRPr="0098542D" w14:paraId="541203A8" w14:textId="77777777" w:rsidTr="00114AF2">
        <w:trPr>
          <w:trHeight w:val="300"/>
          <w:jc w:val="center"/>
        </w:trPr>
        <w:tc>
          <w:tcPr>
            <w:tcW w:w="4353" w:type="dxa"/>
            <w:vMerge/>
            <w:vAlign w:val="center"/>
          </w:tcPr>
          <w:p w14:paraId="200FFCC2" w14:textId="77777777" w:rsidR="0098542D" w:rsidRPr="0098542D" w:rsidRDefault="0098542D" w:rsidP="0098542D">
            <w:pPr>
              <w:jc w:val="both"/>
              <w:rPr>
                <w:color w:val="000000"/>
              </w:rPr>
            </w:pPr>
          </w:p>
        </w:tc>
        <w:tc>
          <w:tcPr>
            <w:tcW w:w="2382" w:type="dxa"/>
            <w:vMerge/>
            <w:vAlign w:val="center"/>
          </w:tcPr>
          <w:p w14:paraId="2060643D" w14:textId="77777777" w:rsidR="0098542D" w:rsidRPr="0098542D" w:rsidRDefault="0098542D" w:rsidP="0098542D">
            <w:pPr>
              <w:rPr>
                <w:color w:val="000000"/>
              </w:rPr>
            </w:pPr>
          </w:p>
        </w:tc>
        <w:tc>
          <w:tcPr>
            <w:tcW w:w="2265" w:type="dxa"/>
            <w:shd w:val="clear" w:color="auto" w:fill="auto"/>
          </w:tcPr>
          <w:p w14:paraId="2CF22FC2"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621EF6C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8EDE6D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9BDA8F0" w14:textId="77777777" w:rsidR="0098542D" w:rsidRPr="0098542D" w:rsidRDefault="0098542D" w:rsidP="0098542D">
            <w:pPr>
              <w:jc w:val="center"/>
              <w:rPr>
                <w:color w:val="000000"/>
              </w:rPr>
            </w:pPr>
            <w:r w:rsidRPr="0098542D">
              <w:rPr>
                <w:color w:val="000000"/>
              </w:rPr>
              <w:t>0</w:t>
            </w:r>
          </w:p>
        </w:tc>
        <w:tc>
          <w:tcPr>
            <w:tcW w:w="992" w:type="dxa"/>
            <w:vAlign w:val="center"/>
          </w:tcPr>
          <w:p w14:paraId="3C06C91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B5C6EC2" w14:textId="77777777" w:rsidR="0098542D" w:rsidRPr="0098542D" w:rsidRDefault="0098542D" w:rsidP="0098542D">
            <w:pPr>
              <w:jc w:val="center"/>
              <w:rPr>
                <w:color w:val="000000"/>
              </w:rPr>
            </w:pPr>
            <w:r w:rsidRPr="0098542D">
              <w:rPr>
                <w:color w:val="000000"/>
              </w:rPr>
              <w:t>0</w:t>
            </w:r>
          </w:p>
        </w:tc>
      </w:tr>
      <w:tr w:rsidR="0098542D" w:rsidRPr="0098542D" w14:paraId="2D8A3DA8" w14:textId="77777777" w:rsidTr="00114AF2">
        <w:trPr>
          <w:trHeight w:val="300"/>
          <w:jc w:val="center"/>
        </w:trPr>
        <w:tc>
          <w:tcPr>
            <w:tcW w:w="4353" w:type="dxa"/>
            <w:vMerge/>
            <w:vAlign w:val="center"/>
          </w:tcPr>
          <w:p w14:paraId="5223358C" w14:textId="77777777" w:rsidR="0098542D" w:rsidRPr="0098542D" w:rsidRDefault="0098542D" w:rsidP="0098542D">
            <w:pPr>
              <w:jc w:val="both"/>
              <w:rPr>
                <w:color w:val="000000"/>
              </w:rPr>
            </w:pPr>
          </w:p>
        </w:tc>
        <w:tc>
          <w:tcPr>
            <w:tcW w:w="2382" w:type="dxa"/>
            <w:vMerge w:val="restart"/>
            <w:vAlign w:val="center"/>
          </w:tcPr>
          <w:p w14:paraId="2BCA1CD1"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tcPr>
          <w:p w14:paraId="03C0596B"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0533090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1EE435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C9AF6E3" w14:textId="77777777" w:rsidR="0098542D" w:rsidRPr="0098542D" w:rsidRDefault="0098542D" w:rsidP="0098542D">
            <w:pPr>
              <w:jc w:val="center"/>
              <w:rPr>
                <w:color w:val="000000"/>
              </w:rPr>
            </w:pPr>
            <w:r w:rsidRPr="0098542D">
              <w:rPr>
                <w:color w:val="000000"/>
              </w:rPr>
              <w:t>0</w:t>
            </w:r>
          </w:p>
        </w:tc>
        <w:tc>
          <w:tcPr>
            <w:tcW w:w="992" w:type="dxa"/>
            <w:vAlign w:val="center"/>
          </w:tcPr>
          <w:p w14:paraId="5FFE53D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AE2E57A" w14:textId="77777777" w:rsidR="0098542D" w:rsidRPr="0098542D" w:rsidRDefault="0098542D" w:rsidP="0098542D">
            <w:pPr>
              <w:jc w:val="center"/>
              <w:rPr>
                <w:color w:val="000000"/>
              </w:rPr>
            </w:pPr>
            <w:r w:rsidRPr="0098542D">
              <w:rPr>
                <w:color w:val="000000"/>
              </w:rPr>
              <w:t>0</w:t>
            </w:r>
          </w:p>
        </w:tc>
      </w:tr>
      <w:tr w:rsidR="0098542D" w:rsidRPr="0098542D" w14:paraId="33884E29" w14:textId="77777777" w:rsidTr="00114AF2">
        <w:trPr>
          <w:trHeight w:val="300"/>
          <w:jc w:val="center"/>
        </w:trPr>
        <w:tc>
          <w:tcPr>
            <w:tcW w:w="4353" w:type="dxa"/>
            <w:vMerge/>
            <w:vAlign w:val="center"/>
          </w:tcPr>
          <w:p w14:paraId="2B6C22AF" w14:textId="77777777" w:rsidR="0098542D" w:rsidRPr="0098542D" w:rsidRDefault="0098542D" w:rsidP="0098542D">
            <w:pPr>
              <w:jc w:val="both"/>
              <w:rPr>
                <w:color w:val="000000"/>
              </w:rPr>
            </w:pPr>
          </w:p>
        </w:tc>
        <w:tc>
          <w:tcPr>
            <w:tcW w:w="2382" w:type="dxa"/>
            <w:vMerge/>
            <w:vAlign w:val="center"/>
          </w:tcPr>
          <w:p w14:paraId="6E7B6671" w14:textId="77777777" w:rsidR="0098542D" w:rsidRPr="0098542D" w:rsidRDefault="0098542D" w:rsidP="0098542D">
            <w:pPr>
              <w:rPr>
                <w:color w:val="000000"/>
              </w:rPr>
            </w:pPr>
          </w:p>
        </w:tc>
        <w:tc>
          <w:tcPr>
            <w:tcW w:w="2265" w:type="dxa"/>
            <w:shd w:val="clear" w:color="auto" w:fill="auto"/>
          </w:tcPr>
          <w:p w14:paraId="0F15F936"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59063F5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FB8EBA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43674CF" w14:textId="77777777" w:rsidR="0098542D" w:rsidRPr="0098542D" w:rsidRDefault="0098542D" w:rsidP="0098542D">
            <w:pPr>
              <w:jc w:val="center"/>
              <w:rPr>
                <w:color w:val="000000"/>
              </w:rPr>
            </w:pPr>
            <w:r w:rsidRPr="0098542D">
              <w:rPr>
                <w:color w:val="000000"/>
              </w:rPr>
              <w:t>0</w:t>
            </w:r>
          </w:p>
        </w:tc>
        <w:tc>
          <w:tcPr>
            <w:tcW w:w="992" w:type="dxa"/>
            <w:vAlign w:val="center"/>
          </w:tcPr>
          <w:p w14:paraId="482C1A0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EFE09A" w14:textId="77777777" w:rsidR="0098542D" w:rsidRPr="0098542D" w:rsidRDefault="0098542D" w:rsidP="0098542D">
            <w:pPr>
              <w:jc w:val="center"/>
              <w:rPr>
                <w:color w:val="000000"/>
              </w:rPr>
            </w:pPr>
            <w:r w:rsidRPr="0098542D">
              <w:rPr>
                <w:color w:val="000000"/>
              </w:rPr>
              <w:t>0</w:t>
            </w:r>
          </w:p>
        </w:tc>
      </w:tr>
      <w:tr w:rsidR="0098542D" w:rsidRPr="0098542D" w14:paraId="451959D9" w14:textId="77777777" w:rsidTr="00114AF2">
        <w:trPr>
          <w:trHeight w:val="300"/>
          <w:jc w:val="center"/>
        </w:trPr>
        <w:tc>
          <w:tcPr>
            <w:tcW w:w="4353" w:type="dxa"/>
            <w:vMerge/>
            <w:vAlign w:val="center"/>
          </w:tcPr>
          <w:p w14:paraId="0F2B490C" w14:textId="77777777" w:rsidR="0098542D" w:rsidRPr="0098542D" w:rsidRDefault="0098542D" w:rsidP="0098542D">
            <w:pPr>
              <w:jc w:val="both"/>
              <w:rPr>
                <w:color w:val="000000"/>
              </w:rPr>
            </w:pPr>
          </w:p>
        </w:tc>
        <w:tc>
          <w:tcPr>
            <w:tcW w:w="2382" w:type="dxa"/>
            <w:vMerge/>
            <w:vAlign w:val="center"/>
          </w:tcPr>
          <w:p w14:paraId="0A9E1626" w14:textId="77777777" w:rsidR="0098542D" w:rsidRPr="0098542D" w:rsidRDefault="0098542D" w:rsidP="0098542D">
            <w:pPr>
              <w:rPr>
                <w:color w:val="000000"/>
              </w:rPr>
            </w:pPr>
          </w:p>
        </w:tc>
        <w:tc>
          <w:tcPr>
            <w:tcW w:w="2265" w:type="dxa"/>
            <w:shd w:val="clear" w:color="auto" w:fill="auto"/>
          </w:tcPr>
          <w:p w14:paraId="6DC4598A"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20ABE3A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D48E29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02AB1A5" w14:textId="77777777" w:rsidR="0098542D" w:rsidRPr="0098542D" w:rsidRDefault="0098542D" w:rsidP="0098542D">
            <w:pPr>
              <w:jc w:val="center"/>
              <w:rPr>
                <w:color w:val="000000"/>
              </w:rPr>
            </w:pPr>
            <w:r w:rsidRPr="0098542D">
              <w:rPr>
                <w:color w:val="000000"/>
              </w:rPr>
              <w:t>0</w:t>
            </w:r>
          </w:p>
        </w:tc>
        <w:tc>
          <w:tcPr>
            <w:tcW w:w="992" w:type="dxa"/>
            <w:vAlign w:val="center"/>
          </w:tcPr>
          <w:p w14:paraId="30EDF6A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41C84A4" w14:textId="77777777" w:rsidR="0098542D" w:rsidRPr="0098542D" w:rsidRDefault="0098542D" w:rsidP="0098542D">
            <w:pPr>
              <w:jc w:val="center"/>
              <w:rPr>
                <w:color w:val="000000"/>
              </w:rPr>
            </w:pPr>
            <w:r w:rsidRPr="0098542D">
              <w:rPr>
                <w:color w:val="000000"/>
              </w:rPr>
              <w:t>0</w:t>
            </w:r>
          </w:p>
        </w:tc>
      </w:tr>
      <w:tr w:rsidR="0098542D" w:rsidRPr="0098542D" w14:paraId="6A7BC1E7" w14:textId="77777777" w:rsidTr="00114AF2">
        <w:trPr>
          <w:trHeight w:val="300"/>
          <w:jc w:val="center"/>
        </w:trPr>
        <w:tc>
          <w:tcPr>
            <w:tcW w:w="4353" w:type="dxa"/>
            <w:vMerge/>
            <w:vAlign w:val="center"/>
          </w:tcPr>
          <w:p w14:paraId="7898C49A" w14:textId="77777777" w:rsidR="0098542D" w:rsidRPr="0098542D" w:rsidRDefault="0098542D" w:rsidP="0098542D">
            <w:pPr>
              <w:jc w:val="both"/>
              <w:rPr>
                <w:color w:val="000000"/>
              </w:rPr>
            </w:pPr>
          </w:p>
        </w:tc>
        <w:tc>
          <w:tcPr>
            <w:tcW w:w="2382" w:type="dxa"/>
            <w:vMerge w:val="restart"/>
            <w:vAlign w:val="center"/>
          </w:tcPr>
          <w:p w14:paraId="17BB41EE"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tcPr>
          <w:p w14:paraId="05DD1637"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0DA9EBC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AC7538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BDBAC18" w14:textId="77777777" w:rsidR="0098542D" w:rsidRPr="0098542D" w:rsidRDefault="0098542D" w:rsidP="0098542D">
            <w:pPr>
              <w:jc w:val="center"/>
              <w:rPr>
                <w:color w:val="000000"/>
              </w:rPr>
            </w:pPr>
            <w:r w:rsidRPr="0098542D">
              <w:rPr>
                <w:color w:val="000000"/>
              </w:rPr>
              <w:t>0</w:t>
            </w:r>
          </w:p>
        </w:tc>
        <w:tc>
          <w:tcPr>
            <w:tcW w:w="992" w:type="dxa"/>
            <w:vAlign w:val="center"/>
          </w:tcPr>
          <w:p w14:paraId="1565F6F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3BFA724" w14:textId="77777777" w:rsidR="0098542D" w:rsidRPr="0098542D" w:rsidRDefault="0098542D" w:rsidP="0098542D">
            <w:pPr>
              <w:jc w:val="center"/>
              <w:rPr>
                <w:color w:val="000000"/>
              </w:rPr>
            </w:pPr>
            <w:r w:rsidRPr="0098542D">
              <w:rPr>
                <w:color w:val="000000"/>
              </w:rPr>
              <w:t>0</w:t>
            </w:r>
          </w:p>
        </w:tc>
      </w:tr>
      <w:tr w:rsidR="0098542D" w:rsidRPr="0098542D" w14:paraId="3641D4D6" w14:textId="77777777" w:rsidTr="00114AF2">
        <w:trPr>
          <w:trHeight w:val="300"/>
          <w:jc w:val="center"/>
        </w:trPr>
        <w:tc>
          <w:tcPr>
            <w:tcW w:w="4353" w:type="dxa"/>
            <w:vMerge/>
            <w:vAlign w:val="center"/>
          </w:tcPr>
          <w:p w14:paraId="28CAB31B" w14:textId="77777777" w:rsidR="0098542D" w:rsidRPr="0098542D" w:rsidRDefault="0098542D" w:rsidP="0098542D">
            <w:pPr>
              <w:jc w:val="both"/>
              <w:rPr>
                <w:color w:val="000000"/>
              </w:rPr>
            </w:pPr>
          </w:p>
        </w:tc>
        <w:tc>
          <w:tcPr>
            <w:tcW w:w="2382" w:type="dxa"/>
            <w:vMerge/>
            <w:vAlign w:val="center"/>
          </w:tcPr>
          <w:p w14:paraId="0345D3C7" w14:textId="77777777" w:rsidR="0098542D" w:rsidRPr="0098542D" w:rsidRDefault="0098542D" w:rsidP="0098542D">
            <w:pPr>
              <w:rPr>
                <w:color w:val="000000"/>
              </w:rPr>
            </w:pPr>
          </w:p>
        </w:tc>
        <w:tc>
          <w:tcPr>
            <w:tcW w:w="2265" w:type="dxa"/>
            <w:shd w:val="clear" w:color="auto" w:fill="auto"/>
          </w:tcPr>
          <w:p w14:paraId="28DA18EA"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51FA958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5469E8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13C7603" w14:textId="77777777" w:rsidR="0098542D" w:rsidRPr="0098542D" w:rsidRDefault="0098542D" w:rsidP="0098542D">
            <w:pPr>
              <w:jc w:val="center"/>
              <w:rPr>
                <w:color w:val="000000"/>
              </w:rPr>
            </w:pPr>
            <w:r w:rsidRPr="0098542D">
              <w:rPr>
                <w:color w:val="000000"/>
              </w:rPr>
              <w:t>0</w:t>
            </w:r>
          </w:p>
        </w:tc>
        <w:tc>
          <w:tcPr>
            <w:tcW w:w="992" w:type="dxa"/>
            <w:vAlign w:val="center"/>
          </w:tcPr>
          <w:p w14:paraId="17882A2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DC6FF6D" w14:textId="77777777" w:rsidR="0098542D" w:rsidRPr="0098542D" w:rsidRDefault="0098542D" w:rsidP="0098542D">
            <w:pPr>
              <w:jc w:val="center"/>
              <w:rPr>
                <w:color w:val="000000"/>
              </w:rPr>
            </w:pPr>
            <w:r w:rsidRPr="0098542D">
              <w:rPr>
                <w:color w:val="000000"/>
              </w:rPr>
              <w:t>0</w:t>
            </w:r>
          </w:p>
        </w:tc>
      </w:tr>
      <w:tr w:rsidR="0098542D" w:rsidRPr="0098542D" w14:paraId="7E634ABA" w14:textId="77777777" w:rsidTr="00114AF2">
        <w:trPr>
          <w:trHeight w:val="300"/>
          <w:jc w:val="center"/>
        </w:trPr>
        <w:tc>
          <w:tcPr>
            <w:tcW w:w="4353" w:type="dxa"/>
            <w:vMerge/>
            <w:vAlign w:val="center"/>
          </w:tcPr>
          <w:p w14:paraId="168EE039" w14:textId="77777777" w:rsidR="0098542D" w:rsidRPr="0098542D" w:rsidRDefault="0098542D" w:rsidP="0098542D">
            <w:pPr>
              <w:jc w:val="both"/>
              <w:rPr>
                <w:color w:val="000000"/>
              </w:rPr>
            </w:pPr>
          </w:p>
        </w:tc>
        <w:tc>
          <w:tcPr>
            <w:tcW w:w="2382" w:type="dxa"/>
            <w:vMerge/>
            <w:vAlign w:val="center"/>
          </w:tcPr>
          <w:p w14:paraId="023CB351" w14:textId="77777777" w:rsidR="0098542D" w:rsidRPr="0098542D" w:rsidRDefault="0098542D" w:rsidP="0098542D">
            <w:pPr>
              <w:rPr>
                <w:color w:val="000000"/>
              </w:rPr>
            </w:pPr>
          </w:p>
        </w:tc>
        <w:tc>
          <w:tcPr>
            <w:tcW w:w="2265" w:type="dxa"/>
            <w:shd w:val="clear" w:color="auto" w:fill="auto"/>
          </w:tcPr>
          <w:p w14:paraId="6DB7DE46"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41D717F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3BE7AB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D76126C" w14:textId="77777777" w:rsidR="0098542D" w:rsidRPr="0098542D" w:rsidRDefault="0098542D" w:rsidP="0098542D">
            <w:pPr>
              <w:jc w:val="center"/>
              <w:rPr>
                <w:color w:val="000000"/>
              </w:rPr>
            </w:pPr>
            <w:r w:rsidRPr="0098542D">
              <w:rPr>
                <w:color w:val="000000"/>
              </w:rPr>
              <w:t>0</w:t>
            </w:r>
          </w:p>
        </w:tc>
        <w:tc>
          <w:tcPr>
            <w:tcW w:w="992" w:type="dxa"/>
            <w:vAlign w:val="center"/>
          </w:tcPr>
          <w:p w14:paraId="65AD9A9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00F84B7" w14:textId="77777777" w:rsidR="0098542D" w:rsidRPr="0098542D" w:rsidRDefault="0098542D" w:rsidP="0098542D">
            <w:pPr>
              <w:jc w:val="center"/>
              <w:rPr>
                <w:color w:val="000000"/>
              </w:rPr>
            </w:pPr>
            <w:r w:rsidRPr="0098542D">
              <w:rPr>
                <w:color w:val="000000"/>
              </w:rPr>
              <w:t>0</w:t>
            </w:r>
          </w:p>
        </w:tc>
      </w:tr>
      <w:tr w:rsidR="0098542D" w:rsidRPr="0098542D" w14:paraId="4EE8B828" w14:textId="77777777" w:rsidTr="00114AF2">
        <w:trPr>
          <w:trHeight w:val="300"/>
          <w:jc w:val="center"/>
        </w:trPr>
        <w:tc>
          <w:tcPr>
            <w:tcW w:w="4353" w:type="dxa"/>
            <w:vMerge/>
            <w:vAlign w:val="center"/>
          </w:tcPr>
          <w:p w14:paraId="4236B124" w14:textId="77777777" w:rsidR="0098542D" w:rsidRPr="0098542D" w:rsidRDefault="0098542D" w:rsidP="0098542D">
            <w:pPr>
              <w:jc w:val="both"/>
              <w:rPr>
                <w:color w:val="000000"/>
              </w:rPr>
            </w:pPr>
          </w:p>
        </w:tc>
        <w:tc>
          <w:tcPr>
            <w:tcW w:w="2382" w:type="dxa"/>
            <w:vMerge w:val="restart"/>
            <w:vAlign w:val="center"/>
          </w:tcPr>
          <w:p w14:paraId="47367763" w14:textId="77777777" w:rsidR="0098542D" w:rsidRPr="0098542D" w:rsidRDefault="0098542D" w:rsidP="0098542D">
            <w:pPr>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 </w:t>
            </w:r>
          </w:p>
        </w:tc>
        <w:tc>
          <w:tcPr>
            <w:tcW w:w="2265" w:type="dxa"/>
            <w:shd w:val="clear" w:color="auto" w:fill="auto"/>
          </w:tcPr>
          <w:p w14:paraId="0F8EEB7B"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78EC915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690B7A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8E1939A" w14:textId="77777777" w:rsidR="0098542D" w:rsidRPr="0098542D" w:rsidRDefault="0098542D" w:rsidP="0098542D">
            <w:pPr>
              <w:jc w:val="center"/>
              <w:rPr>
                <w:color w:val="000000"/>
              </w:rPr>
            </w:pPr>
            <w:r w:rsidRPr="0098542D">
              <w:rPr>
                <w:color w:val="000000"/>
              </w:rPr>
              <w:t>0</w:t>
            </w:r>
          </w:p>
        </w:tc>
        <w:tc>
          <w:tcPr>
            <w:tcW w:w="992" w:type="dxa"/>
            <w:vAlign w:val="center"/>
          </w:tcPr>
          <w:p w14:paraId="20E834F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743CBA9" w14:textId="77777777" w:rsidR="0098542D" w:rsidRPr="0098542D" w:rsidRDefault="0098542D" w:rsidP="0098542D">
            <w:pPr>
              <w:jc w:val="center"/>
              <w:rPr>
                <w:color w:val="000000"/>
              </w:rPr>
            </w:pPr>
            <w:r w:rsidRPr="0098542D">
              <w:rPr>
                <w:color w:val="000000"/>
              </w:rPr>
              <w:t>0</w:t>
            </w:r>
          </w:p>
        </w:tc>
      </w:tr>
      <w:tr w:rsidR="0098542D" w:rsidRPr="0098542D" w14:paraId="57F92F90" w14:textId="77777777" w:rsidTr="00114AF2">
        <w:trPr>
          <w:trHeight w:val="300"/>
          <w:jc w:val="center"/>
        </w:trPr>
        <w:tc>
          <w:tcPr>
            <w:tcW w:w="4353" w:type="dxa"/>
            <w:vMerge/>
            <w:vAlign w:val="center"/>
          </w:tcPr>
          <w:p w14:paraId="50EDC559" w14:textId="77777777" w:rsidR="0098542D" w:rsidRPr="0098542D" w:rsidRDefault="0098542D" w:rsidP="0098542D">
            <w:pPr>
              <w:jc w:val="both"/>
              <w:rPr>
                <w:color w:val="000000"/>
              </w:rPr>
            </w:pPr>
          </w:p>
        </w:tc>
        <w:tc>
          <w:tcPr>
            <w:tcW w:w="2382" w:type="dxa"/>
            <w:vMerge/>
            <w:vAlign w:val="center"/>
          </w:tcPr>
          <w:p w14:paraId="4CB8D9F9" w14:textId="77777777" w:rsidR="0098542D" w:rsidRPr="0098542D" w:rsidRDefault="0098542D" w:rsidP="0098542D">
            <w:pPr>
              <w:rPr>
                <w:color w:val="000000"/>
              </w:rPr>
            </w:pPr>
          </w:p>
        </w:tc>
        <w:tc>
          <w:tcPr>
            <w:tcW w:w="2265" w:type="dxa"/>
            <w:shd w:val="clear" w:color="auto" w:fill="auto"/>
          </w:tcPr>
          <w:p w14:paraId="6A8EFBD9"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A609E3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7A3149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6592EC3" w14:textId="77777777" w:rsidR="0098542D" w:rsidRPr="0098542D" w:rsidRDefault="0098542D" w:rsidP="0098542D">
            <w:pPr>
              <w:jc w:val="center"/>
              <w:rPr>
                <w:color w:val="000000"/>
              </w:rPr>
            </w:pPr>
            <w:r w:rsidRPr="0098542D">
              <w:rPr>
                <w:color w:val="000000"/>
              </w:rPr>
              <w:t>0</w:t>
            </w:r>
          </w:p>
        </w:tc>
        <w:tc>
          <w:tcPr>
            <w:tcW w:w="992" w:type="dxa"/>
            <w:vAlign w:val="center"/>
          </w:tcPr>
          <w:p w14:paraId="26639CC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68218AB" w14:textId="77777777" w:rsidR="0098542D" w:rsidRPr="0098542D" w:rsidRDefault="0098542D" w:rsidP="0098542D">
            <w:pPr>
              <w:jc w:val="center"/>
              <w:rPr>
                <w:color w:val="000000"/>
              </w:rPr>
            </w:pPr>
            <w:r w:rsidRPr="0098542D">
              <w:rPr>
                <w:color w:val="000000"/>
              </w:rPr>
              <w:t>0</w:t>
            </w:r>
          </w:p>
        </w:tc>
      </w:tr>
      <w:tr w:rsidR="0098542D" w:rsidRPr="0098542D" w14:paraId="010E3AA9" w14:textId="77777777" w:rsidTr="00114AF2">
        <w:trPr>
          <w:trHeight w:val="300"/>
          <w:jc w:val="center"/>
        </w:trPr>
        <w:tc>
          <w:tcPr>
            <w:tcW w:w="4353" w:type="dxa"/>
            <w:vMerge/>
            <w:vAlign w:val="center"/>
          </w:tcPr>
          <w:p w14:paraId="0DA2802E" w14:textId="77777777" w:rsidR="0098542D" w:rsidRPr="0098542D" w:rsidRDefault="0098542D" w:rsidP="0098542D">
            <w:pPr>
              <w:jc w:val="both"/>
              <w:rPr>
                <w:color w:val="000000"/>
              </w:rPr>
            </w:pPr>
          </w:p>
        </w:tc>
        <w:tc>
          <w:tcPr>
            <w:tcW w:w="2382" w:type="dxa"/>
            <w:vMerge/>
            <w:vAlign w:val="center"/>
          </w:tcPr>
          <w:p w14:paraId="2E1C2886" w14:textId="77777777" w:rsidR="0098542D" w:rsidRPr="0098542D" w:rsidRDefault="0098542D" w:rsidP="0098542D">
            <w:pPr>
              <w:rPr>
                <w:color w:val="000000"/>
              </w:rPr>
            </w:pPr>
          </w:p>
        </w:tc>
        <w:tc>
          <w:tcPr>
            <w:tcW w:w="2265" w:type="dxa"/>
            <w:shd w:val="clear" w:color="auto" w:fill="auto"/>
          </w:tcPr>
          <w:p w14:paraId="094B5EEC"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2B8526B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E2B80B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5F6C453" w14:textId="77777777" w:rsidR="0098542D" w:rsidRPr="0098542D" w:rsidRDefault="0098542D" w:rsidP="0098542D">
            <w:pPr>
              <w:jc w:val="center"/>
              <w:rPr>
                <w:color w:val="000000"/>
              </w:rPr>
            </w:pPr>
            <w:r w:rsidRPr="0098542D">
              <w:rPr>
                <w:color w:val="000000"/>
              </w:rPr>
              <w:t>0</w:t>
            </w:r>
          </w:p>
        </w:tc>
        <w:tc>
          <w:tcPr>
            <w:tcW w:w="992" w:type="dxa"/>
            <w:vAlign w:val="center"/>
          </w:tcPr>
          <w:p w14:paraId="76D6930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0D4069B" w14:textId="77777777" w:rsidR="0098542D" w:rsidRPr="0098542D" w:rsidRDefault="0098542D" w:rsidP="0098542D">
            <w:pPr>
              <w:jc w:val="center"/>
              <w:rPr>
                <w:color w:val="000000"/>
              </w:rPr>
            </w:pPr>
          </w:p>
        </w:tc>
      </w:tr>
      <w:tr w:rsidR="0098542D" w:rsidRPr="0098542D" w14:paraId="35256434" w14:textId="77777777" w:rsidTr="00114AF2">
        <w:trPr>
          <w:trHeight w:val="441"/>
          <w:jc w:val="center"/>
        </w:trPr>
        <w:tc>
          <w:tcPr>
            <w:tcW w:w="4353" w:type="dxa"/>
            <w:vMerge w:val="restart"/>
            <w:shd w:val="clear" w:color="auto" w:fill="auto"/>
          </w:tcPr>
          <w:p w14:paraId="19ED0A69" w14:textId="77777777" w:rsidR="0098542D" w:rsidRPr="0098542D" w:rsidRDefault="0098542D" w:rsidP="0098542D">
            <w:pPr>
              <w:jc w:val="both"/>
              <w:rPr>
                <w:b/>
                <w:color w:val="000000"/>
              </w:rPr>
            </w:pPr>
            <w:r w:rsidRPr="0098542D">
              <w:rPr>
                <w:b/>
                <w:color w:val="000000"/>
              </w:rPr>
              <w:t>Основное мероприятие 1.</w:t>
            </w:r>
            <w:r w:rsidRPr="0098542D">
              <w:rPr>
                <w:color w:val="000000"/>
              </w:rPr>
              <w:t xml:space="preserve"> «Профилактика правонарушений и асоциального поведения граждан» </w:t>
            </w:r>
          </w:p>
        </w:tc>
        <w:tc>
          <w:tcPr>
            <w:tcW w:w="2382" w:type="dxa"/>
            <w:vMerge w:val="restart"/>
            <w:shd w:val="clear" w:color="auto" w:fill="auto"/>
            <w:vAlign w:val="center"/>
          </w:tcPr>
          <w:p w14:paraId="35B52DA5" w14:textId="77777777" w:rsidR="0098542D" w:rsidRPr="0098542D" w:rsidRDefault="0098542D" w:rsidP="0098542D">
            <w:pPr>
              <w:jc w:val="center"/>
              <w:rPr>
                <w:color w:val="000000"/>
              </w:rPr>
            </w:pPr>
            <w:r w:rsidRPr="0098542D">
              <w:rPr>
                <w:color w:val="000000"/>
              </w:rPr>
              <w:t xml:space="preserve">Всего, в том числе: </w:t>
            </w:r>
          </w:p>
        </w:tc>
        <w:tc>
          <w:tcPr>
            <w:tcW w:w="2265" w:type="dxa"/>
            <w:shd w:val="clear" w:color="auto" w:fill="auto"/>
          </w:tcPr>
          <w:p w14:paraId="02A4ED92"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0C3AB4F0" w14:textId="77777777" w:rsidR="0098542D" w:rsidRPr="0098542D" w:rsidRDefault="0098542D" w:rsidP="0098542D">
            <w:pPr>
              <w:tabs>
                <w:tab w:val="center" w:pos="548"/>
                <w:tab w:val="right" w:pos="1097"/>
              </w:tabs>
              <w:jc w:val="center"/>
              <w:rPr>
                <w:color w:val="000000"/>
              </w:rPr>
            </w:pPr>
            <w:r w:rsidRPr="0098542D">
              <w:rPr>
                <w:color w:val="000000"/>
              </w:rPr>
              <w:t>151,5</w:t>
            </w:r>
          </w:p>
        </w:tc>
        <w:tc>
          <w:tcPr>
            <w:tcW w:w="1134" w:type="dxa"/>
            <w:shd w:val="clear" w:color="auto" w:fill="auto"/>
            <w:vAlign w:val="center"/>
          </w:tcPr>
          <w:p w14:paraId="433C05D3" w14:textId="77777777" w:rsidR="0098542D" w:rsidRPr="0098542D" w:rsidRDefault="0098542D" w:rsidP="0098542D">
            <w:pPr>
              <w:tabs>
                <w:tab w:val="center" w:pos="548"/>
                <w:tab w:val="right" w:pos="1097"/>
              </w:tabs>
              <w:jc w:val="center"/>
              <w:rPr>
                <w:color w:val="000000"/>
              </w:rPr>
            </w:pPr>
            <w:r w:rsidRPr="0098542D">
              <w:rPr>
                <w:color w:val="000000"/>
              </w:rPr>
              <w:t>121,1</w:t>
            </w:r>
          </w:p>
        </w:tc>
        <w:tc>
          <w:tcPr>
            <w:tcW w:w="993" w:type="dxa"/>
            <w:shd w:val="clear" w:color="auto" w:fill="auto"/>
            <w:vAlign w:val="center"/>
          </w:tcPr>
          <w:p w14:paraId="70B847AE" w14:textId="77777777" w:rsidR="0098542D" w:rsidRPr="0098542D" w:rsidRDefault="0098542D" w:rsidP="0098542D">
            <w:pPr>
              <w:jc w:val="center"/>
              <w:rPr>
                <w:color w:val="000000"/>
              </w:rPr>
            </w:pPr>
            <w:r w:rsidRPr="0098542D">
              <w:rPr>
                <w:color w:val="000000"/>
              </w:rPr>
              <w:t>53,0</w:t>
            </w:r>
          </w:p>
        </w:tc>
        <w:tc>
          <w:tcPr>
            <w:tcW w:w="992" w:type="dxa"/>
            <w:vAlign w:val="center"/>
          </w:tcPr>
          <w:p w14:paraId="68A2DF89" w14:textId="77777777" w:rsidR="0098542D" w:rsidRPr="0098542D" w:rsidRDefault="0098542D" w:rsidP="0098542D">
            <w:pPr>
              <w:jc w:val="center"/>
              <w:rPr>
                <w:color w:val="000000"/>
              </w:rPr>
            </w:pPr>
            <w:r w:rsidRPr="0098542D">
              <w:rPr>
                <w:color w:val="000000"/>
              </w:rPr>
              <w:t>53,0</w:t>
            </w:r>
          </w:p>
        </w:tc>
        <w:tc>
          <w:tcPr>
            <w:tcW w:w="1262" w:type="dxa"/>
            <w:shd w:val="clear" w:color="auto" w:fill="auto"/>
            <w:vAlign w:val="center"/>
          </w:tcPr>
          <w:p w14:paraId="4B667864" w14:textId="77777777" w:rsidR="0098542D" w:rsidRPr="0098542D" w:rsidRDefault="0098542D" w:rsidP="0098542D">
            <w:pPr>
              <w:jc w:val="center"/>
              <w:rPr>
                <w:color w:val="000000"/>
              </w:rPr>
            </w:pPr>
            <w:r w:rsidRPr="0098542D">
              <w:rPr>
                <w:color w:val="000000"/>
              </w:rPr>
              <w:t>378,2</w:t>
            </w:r>
          </w:p>
        </w:tc>
      </w:tr>
      <w:tr w:rsidR="0098542D" w:rsidRPr="0098542D" w14:paraId="1D083204" w14:textId="77777777" w:rsidTr="00114AF2">
        <w:trPr>
          <w:trHeight w:val="583"/>
          <w:jc w:val="center"/>
        </w:trPr>
        <w:tc>
          <w:tcPr>
            <w:tcW w:w="4353" w:type="dxa"/>
            <w:vMerge/>
            <w:shd w:val="clear" w:color="auto" w:fill="auto"/>
          </w:tcPr>
          <w:p w14:paraId="7681EA7E" w14:textId="77777777" w:rsidR="0098542D" w:rsidRPr="0098542D" w:rsidRDefault="0098542D" w:rsidP="0098542D">
            <w:pPr>
              <w:jc w:val="both"/>
              <w:rPr>
                <w:b/>
                <w:color w:val="000000"/>
              </w:rPr>
            </w:pPr>
          </w:p>
        </w:tc>
        <w:tc>
          <w:tcPr>
            <w:tcW w:w="2382" w:type="dxa"/>
            <w:vMerge/>
            <w:shd w:val="clear" w:color="auto" w:fill="auto"/>
            <w:vAlign w:val="center"/>
          </w:tcPr>
          <w:p w14:paraId="710DC82D" w14:textId="77777777" w:rsidR="0098542D" w:rsidRPr="0098542D" w:rsidRDefault="0098542D" w:rsidP="0098542D">
            <w:pPr>
              <w:jc w:val="center"/>
              <w:rPr>
                <w:color w:val="000000"/>
              </w:rPr>
            </w:pPr>
          </w:p>
        </w:tc>
        <w:tc>
          <w:tcPr>
            <w:tcW w:w="2265" w:type="dxa"/>
            <w:shd w:val="clear" w:color="auto" w:fill="auto"/>
          </w:tcPr>
          <w:p w14:paraId="38C54F79"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486A8CE" w14:textId="77777777" w:rsidR="0098542D" w:rsidRPr="0098542D" w:rsidRDefault="0098542D" w:rsidP="0098542D">
            <w:pPr>
              <w:jc w:val="center"/>
              <w:rPr>
                <w:color w:val="000000"/>
              </w:rPr>
            </w:pPr>
            <w:r w:rsidRPr="0098542D">
              <w:rPr>
                <w:color w:val="000000"/>
              </w:rPr>
              <w:t>111,0</w:t>
            </w:r>
          </w:p>
        </w:tc>
        <w:tc>
          <w:tcPr>
            <w:tcW w:w="1134" w:type="dxa"/>
            <w:shd w:val="clear" w:color="auto" w:fill="auto"/>
            <w:vAlign w:val="center"/>
          </w:tcPr>
          <w:p w14:paraId="3D06A421" w14:textId="77777777" w:rsidR="0098542D" w:rsidRPr="0098542D" w:rsidRDefault="0098542D" w:rsidP="0098542D">
            <w:pPr>
              <w:jc w:val="center"/>
              <w:rPr>
                <w:color w:val="000000"/>
              </w:rPr>
            </w:pPr>
            <w:r w:rsidRPr="0098542D">
              <w:rPr>
                <w:color w:val="000000"/>
              </w:rPr>
              <w:t>81,0</w:t>
            </w:r>
          </w:p>
        </w:tc>
        <w:tc>
          <w:tcPr>
            <w:tcW w:w="993" w:type="dxa"/>
            <w:shd w:val="clear" w:color="auto" w:fill="auto"/>
            <w:vAlign w:val="center"/>
          </w:tcPr>
          <w:p w14:paraId="42D34FCB" w14:textId="77777777" w:rsidR="0098542D" w:rsidRPr="0098542D" w:rsidRDefault="0098542D" w:rsidP="0098542D">
            <w:pPr>
              <w:jc w:val="center"/>
              <w:rPr>
                <w:color w:val="000000"/>
              </w:rPr>
            </w:pPr>
          </w:p>
          <w:p w14:paraId="3FA8F55D" w14:textId="77777777" w:rsidR="0098542D" w:rsidRPr="0098542D" w:rsidRDefault="0098542D" w:rsidP="0098542D">
            <w:pPr>
              <w:jc w:val="center"/>
              <w:rPr>
                <w:color w:val="000000"/>
              </w:rPr>
            </w:pPr>
          </w:p>
          <w:p w14:paraId="4FD9C9B9" w14:textId="77777777" w:rsidR="0098542D" w:rsidRPr="0098542D" w:rsidRDefault="0098542D" w:rsidP="0098542D">
            <w:pPr>
              <w:jc w:val="center"/>
              <w:rPr>
                <w:color w:val="000000"/>
              </w:rPr>
            </w:pPr>
            <w:r w:rsidRPr="0098542D">
              <w:rPr>
                <w:color w:val="000000"/>
              </w:rPr>
              <w:t>50,0</w:t>
            </w:r>
          </w:p>
          <w:p w14:paraId="711CAF59" w14:textId="77777777" w:rsidR="0098542D" w:rsidRPr="0098542D" w:rsidRDefault="0098542D" w:rsidP="0098542D">
            <w:pPr>
              <w:jc w:val="center"/>
              <w:rPr>
                <w:b/>
                <w:color w:val="000000"/>
              </w:rPr>
            </w:pPr>
          </w:p>
          <w:p w14:paraId="747FCDCF" w14:textId="77777777" w:rsidR="0098542D" w:rsidRPr="0098542D" w:rsidRDefault="0098542D" w:rsidP="0098542D">
            <w:pPr>
              <w:jc w:val="center"/>
              <w:rPr>
                <w:color w:val="000000"/>
              </w:rPr>
            </w:pPr>
          </w:p>
        </w:tc>
        <w:tc>
          <w:tcPr>
            <w:tcW w:w="992" w:type="dxa"/>
            <w:vAlign w:val="center"/>
          </w:tcPr>
          <w:p w14:paraId="66076E5D" w14:textId="77777777" w:rsidR="0098542D" w:rsidRPr="0098542D" w:rsidRDefault="0098542D" w:rsidP="0098542D">
            <w:pPr>
              <w:jc w:val="center"/>
              <w:rPr>
                <w:color w:val="000000"/>
              </w:rPr>
            </w:pPr>
            <w:r w:rsidRPr="0098542D">
              <w:rPr>
                <w:color w:val="000000"/>
              </w:rPr>
              <w:t>50,0</w:t>
            </w:r>
          </w:p>
        </w:tc>
        <w:tc>
          <w:tcPr>
            <w:tcW w:w="1262" w:type="dxa"/>
            <w:shd w:val="clear" w:color="auto" w:fill="auto"/>
            <w:vAlign w:val="center"/>
          </w:tcPr>
          <w:p w14:paraId="4621E2D7" w14:textId="77777777" w:rsidR="0098542D" w:rsidRPr="0098542D" w:rsidRDefault="0098542D" w:rsidP="0098542D">
            <w:pPr>
              <w:jc w:val="center"/>
              <w:rPr>
                <w:color w:val="000000"/>
              </w:rPr>
            </w:pPr>
            <w:r w:rsidRPr="0098542D">
              <w:rPr>
                <w:color w:val="000000"/>
              </w:rPr>
              <w:t>292,0</w:t>
            </w:r>
          </w:p>
        </w:tc>
      </w:tr>
      <w:tr w:rsidR="0098542D" w:rsidRPr="0098542D" w14:paraId="25320022" w14:textId="77777777" w:rsidTr="00114AF2">
        <w:trPr>
          <w:trHeight w:val="583"/>
          <w:jc w:val="center"/>
        </w:trPr>
        <w:tc>
          <w:tcPr>
            <w:tcW w:w="4353" w:type="dxa"/>
            <w:vMerge/>
            <w:shd w:val="clear" w:color="auto" w:fill="auto"/>
          </w:tcPr>
          <w:p w14:paraId="5E738A1C" w14:textId="77777777" w:rsidR="0098542D" w:rsidRPr="0098542D" w:rsidRDefault="0098542D" w:rsidP="0098542D">
            <w:pPr>
              <w:jc w:val="both"/>
              <w:rPr>
                <w:b/>
                <w:color w:val="000000"/>
              </w:rPr>
            </w:pPr>
          </w:p>
        </w:tc>
        <w:tc>
          <w:tcPr>
            <w:tcW w:w="2382" w:type="dxa"/>
            <w:vMerge/>
            <w:shd w:val="clear" w:color="auto" w:fill="auto"/>
            <w:vAlign w:val="center"/>
          </w:tcPr>
          <w:p w14:paraId="11863907" w14:textId="77777777" w:rsidR="0098542D" w:rsidRPr="0098542D" w:rsidRDefault="0098542D" w:rsidP="0098542D">
            <w:pPr>
              <w:jc w:val="center"/>
              <w:rPr>
                <w:color w:val="000000"/>
              </w:rPr>
            </w:pPr>
          </w:p>
        </w:tc>
        <w:tc>
          <w:tcPr>
            <w:tcW w:w="2265" w:type="dxa"/>
            <w:shd w:val="clear" w:color="auto" w:fill="auto"/>
          </w:tcPr>
          <w:p w14:paraId="654687C0"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5DD2B228" w14:textId="77777777" w:rsidR="0098542D" w:rsidRPr="0098542D" w:rsidRDefault="0098542D" w:rsidP="0098542D">
            <w:pPr>
              <w:jc w:val="center"/>
              <w:rPr>
                <w:color w:val="000000"/>
              </w:rPr>
            </w:pPr>
            <w:r w:rsidRPr="0098542D">
              <w:rPr>
                <w:color w:val="000000"/>
              </w:rPr>
              <w:t>40,5</w:t>
            </w:r>
          </w:p>
        </w:tc>
        <w:tc>
          <w:tcPr>
            <w:tcW w:w="1134" w:type="dxa"/>
            <w:shd w:val="clear" w:color="auto" w:fill="auto"/>
            <w:vAlign w:val="center"/>
          </w:tcPr>
          <w:p w14:paraId="77098776" w14:textId="77777777" w:rsidR="0098542D" w:rsidRPr="0098542D" w:rsidRDefault="0098542D" w:rsidP="0098542D">
            <w:pPr>
              <w:tabs>
                <w:tab w:val="center" w:pos="548"/>
                <w:tab w:val="right" w:pos="1097"/>
              </w:tabs>
              <w:jc w:val="center"/>
              <w:rPr>
                <w:color w:val="000000"/>
              </w:rPr>
            </w:pPr>
            <w:r w:rsidRPr="0098542D">
              <w:rPr>
                <w:color w:val="000000"/>
              </w:rPr>
              <w:t>40,1</w:t>
            </w:r>
          </w:p>
        </w:tc>
        <w:tc>
          <w:tcPr>
            <w:tcW w:w="993" w:type="dxa"/>
            <w:shd w:val="clear" w:color="auto" w:fill="auto"/>
            <w:vAlign w:val="center"/>
          </w:tcPr>
          <w:p w14:paraId="439EBF64" w14:textId="77777777" w:rsidR="0098542D" w:rsidRPr="0098542D" w:rsidRDefault="0098542D" w:rsidP="0098542D">
            <w:pPr>
              <w:jc w:val="center"/>
              <w:rPr>
                <w:color w:val="000000"/>
              </w:rPr>
            </w:pPr>
            <w:r w:rsidRPr="0098542D">
              <w:rPr>
                <w:color w:val="000000"/>
              </w:rPr>
              <w:t>3,0</w:t>
            </w:r>
          </w:p>
        </w:tc>
        <w:tc>
          <w:tcPr>
            <w:tcW w:w="992" w:type="dxa"/>
            <w:vAlign w:val="center"/>
          </w:tcPr>
          <w:p w14:paraId="3C212D2E"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5FCF0CFC" w14:textId="77777777" w:rsidR="0098542D" w:rsidRPr="0098542D" w:rsidRDefault="0098542D" w:rsidP="0098542D">
            <w:pPr>
              <w:jc w:val="center"/>
              <w:rPr>
                <w:color w:val="000000"/>
              </w:rPr>
            </w:pPr>
            <w:r w:rsidRPr="0098542D">
              <w:rPr>
                <w:color w:val="000000"/>
              </w:rPr>
              <w:t>86,6</w:t>
            </w:r>
          </w:p>
        </w:tc>
      </w:tr>
      <w:tr w:rsidR="0098542D" w:rsidRPr="0098542D" w14:paraId="76171AE6" w14:textId="77777777" w:rsidTr="00114AF2">
        <w:trPr>
          <w:trHeight w:val="359"/>
          <w:jc w:val="center"/>
        </w:trPr>
        <w:tc>
          <w:tcPr>
            <w:tcW w:w="4353" w:type="dxa"/>
            <w:vMerge/>
            <w:shd w:val="clear" w:color="auto" w:fill="auto"/>
          </w:tcPr>
          <w:p w14:paraId="0A3BD100" w14:textId="77777777" w:rsidR="0098542D" w:rsidRPr="0098542D" w:rsidRDefault="0098542D" w:rsidP="0098542D">
            <w:pPr>
              <w:jc w:val="both"/>
              <w:rPr>
                <w:color w:val="000000"/>
              </w:rPr>
            </w:pPr>
          </w:p>
        </w:tc>
        <w:tc>
          <w:tcPr>
            <w:tcW w:w="2382" w:type="dxa"/>
            <w:vMerge w:val="restart"/>
            <w:shd w:val="clear" w:color="auto" w:fill="auto"/>
            <w:vAlign w:val="center"/>
          </w:tcPr>
          <w:p w14:paraId="33CDACC4" w14:textId="77777777" w:rsidR="0098542D" w:rsidRPr="0098542D" w:rsidRDefault="0098542D" w:rsidP="0098542D">
            <w:pPr>
              <w:jc w:val="center"/>
              <w:rPr>
                <w:color w:val="000000"/>
              </w:rPr>
            </w:pPr>
            <w:r w:rsidRPr="0098542D">
              <w:rPr>
                <w:color w:val="000000"/>
              </w:rPr>
              <w:t>Администрация Пустошкинского района</w:t>
            </w:r>
          </w:p>
        </w:tc>
        <w:tc>
          <w:tcPr>
            <w:tcW w:w="2265" w:type="dxa"/>
            <w:shd w:val="clear" w:color="auto" w:fill="auto"/>
          </w:tcPr>
          <w:p w14:paraId="7469A4C8"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13E374BC" w14:textId="77777777" w:rsidR="0098542D" w:rsidRPr="0098542D" w:rsidRDefault="0098542D" w:rsidP="0098542D">
            <w:pPr>
              <w:jc w:val="center"/>
              <w:rPr>
                <w:color w:val="000000"/>
              </w:rPr>
            </w:pPr>
            <w:r w:rsidRPr="0098542D">
              <w:rPr>
                <w:color w:val="000000"/>
              </w:rPr>
              <w:t>35,5</w:t>
            </w:r>
          </w:p>
        </w:tc>
        <w:tc>
          <w:tcPr>
            <w:tcW w:w="1134" w:type="dxa"/>
            <w:shd w:val="clear" w:color="auto" w:fill="auto"/>
            <w:vAlign w:val="center"/>
          </w:tcPr>
          <w:p w14:paraId="18020F50" w14:textId="77777777" w:rsidR="0098542D" w:rsidRPr="0098542D" w:rsidRDefault="0098542D" w:rsidP="0098542D">
            <w:pPr>
              <w:jc w:val="center"/>
              <w:rPr>
                <w:color w:val="000000"/>
              </w:rPr>
            </w:pPr>
            <w:r w:rsidRPr="0098542D">
              <w:rPr>
                <w:color w:val="000000"/>
              </w:rPr>
              <w:t>5,1</w:t>
            </w:r>
          </w:p>
        </w:tc>
        <w:tc>
          <w:tcPr>
            <w:tcW w:w="993" w:type="dxa"/>
            <w:shd w:val="clear" w:color="auto" w:fill="auto"/>
            <w:vAlign w:val="center"/>
          </w:tcPr>
          <w:p w14:paraId="221240B0" w14:textId="77777777" w:rsidR="0098542D" w:rsidRPr="0098542D" w:rsidRDefault="0098542D" w:rsidP="0098542D">
            <w:pPr>
              <w:jc w:val="center"/>
              <w:rPr>
                <w:color w:val="000000"/>
              </w:rPr>
            </w:pPr>
            <w:r w:rsidRPr="0098542D">
              <w:rPr>
                <w:color w:val="000000"/>
              </w:rPr>
              <w:t>3,0</w:t>
            </w:r>
          </w:p>
          <w:p w14:paraId="31486480" w14:textId="77777777" w:rsidR="0098542D" w:rsidRPr="0098542D" w:rsidRDefault="0098542D" w:rsidP="0098542D">
            <w:pPr>
              <w:jc w:val="center"/>
              <w:rPr>
                <w:color w:val="000000"/>
              </w:rPr>
            </w:pPr>
          </w:p>
        </w:tc>
        <w:tc>
          <w:tcPr>
            <w:tcW w:w="992" w:type="dxa"/>
            <w:vAlign w:val="center"/>
          </w:tcPr>
          <w:p w14:paraId="41443DB2"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71FF9C2B" w14:textId="77777777" w:rsidR="0098542D" w:rsidRPr="0098542D" w:rsidRDefault="0098542D" w:rsidP="0098542D">
            <w:pPr>
              <w:jc w:val="center"/>
              <w:rPr>
                <w:color w:val="000000"/>
              </w:rPr>
            </w:pPr>
            <w:r w:rsidRPr="0098542D">
              <w:rPr>
                <w:color w:val="000000"/>
              </w:rPr>
              <w:t>46,6</w:t>
            </w:r>
          </w:p>
        </w:tc>
      </w:tr>
      <w:tr w:rsidR="0098542D" w:rsidRPr="0098542D" w14:paraId="66C9D6A6" w14:textId="77777777" w:rsidTr="00114AF2">
        <w:trPr>
          <w:trHeight w:val="1008"/>
          <w:jc w:val="center"/>
        </w:trPr>
        <w:tc>
          <w:tcPr>
            <w:tcW w:w="4353" w:type="dxa"/>
            <w:vMerge/>
            <w:shd w:val="clear" w:color="auto" w:fill="auto"/>
          </w:tcPr>
          <w:p w14:paraId="6F6FDE5E" w14:textId="77777777" w:rsidR="0098542D" w:rsidRPr="0098542D" w:rsidRDefault="0098542D" w:rsidP="0098542D">
            <w:pPr>
              <w:jc w:val="both"/>
              <w:rPr>
                <w:b/>
                <w:color w:val="000000"/>
              </w:rPr>
            </w:pPr>
          </w:p>
        </w:tc>
        <w:tc>
          <w:tcPr>
            <w:tcW w:w="2382" w:type="dxa"/>
            <w:vMerge/>
            <w:shd w:val="clear" w:color="auto" w:fill="auto"/>
          </w:tcPr>
          <w:p w14:paraId="31B29CE2" w14:textId="77777777" w:rsidR="0098542D" w:rsidRPr="0098542D" w:rsidRDefault="0098542D" w:rsidP="0098542D">
            <w:pPr>
              <w:jc w:val="both"/>
              <w:rPr>
                <w:color w:val="000000"/>
              </w:rPr>
            </w:pPr>
          </w:p>
        </w:tc>
        <w:tc>
          <w:tcPr>
            <w:tcW w:w="2265" w:type="dxa"/>
            <w:shd w:val="clear" w:color="auto" w:fill="auto"/>
          </w:tcPr>
          <w:p w14:paraId="2C3950C3"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DDC0755" w14:textId="77777777" w:rsidR="0098542D" w:rsidRPr="0098542D" w:rsidRDefault="0098542D" w:rsidP="0098542D">
            <w:pPr>
              <w:jc w:val="center"/>
              <w:rPr>
                <w:color w:val="000000"/>
              </w:rPr>
            </w:pPr>
            <w:r w:rsidRPr="0098542D">
              <w:rPr>
                <w:color w:val="000000"/>
              </w:rPr>
              <w:t>35,0</w:t>
            </w:r>
          </w:p>
        </w:tc>
        <w:tc>
          <w:tcPr>
            <w:tcW w:w="1134" w:type="dxa"/>
            <w:shd w:val="clear" w:color="auto" w:fill="auto"/>
            <w:vAlign w:val="center"/>
          </w:tcPr>
          <w:p w14:paraId="6D120E16" w14:textId="77777777" w:rsidR="0098542D" w:rsidRPr="0098542D" w:rsidRDefault="0098542D" w:rsidP="0098542D">
            <w:pPr>
              <w:jc w:val="center"/>
              <w:rPr>
                <w:color w:val="000000"/>
              </w:rPr>
            </w:pPr>
            <w:r w:rsidRPr="0098542D">
              <w:rPr>
                <w:color w:val="000000"/>
              </w:rPr>
              <w:t>5,0</w:t>
            </w:r>
          </w:p>
        </w:tc>
        <w:tc>
          <w:tcPr>
            <w:tcW w:w="993" w:type="dxa"/>
            <w:shd w:val="clear" w:color="auto" w:fill="auto"/>
            <w:vAlign w:val="center"/>
          </w:tcPr>
          <w:p w14:paraId="68B34366" w14:textId="77777777" w:rsidR="0098542D" w:rsidRPr="0098542D" w:rsidRDefault="0098542D" w:rsidP="0098542D">
            <w:pPr>
              <w:jc w:val="center"/>
              <w:rPr>
                <w:color w:val="000000"/>
              </w:rPr>
            </w:pPr>
          </w:p>
          <w:p w14:paraId="402D7EFD" w14:textId="77777777" w:rsidR="0098542D" w:rsidRPr="0098542D" w:rsidRDefault="0098542D" w:rsidP="0098542D">
            <w:pPr>
              <w:jc w:val="center"/>
              <w:rPr>
                <w:color w:val="000000"/>
              </w:rPr>
            </w:pPr>
            <w:r w:rsidRPr="0098542D">
              <w:rPr>
                <w:color w:val="000000"/>
              </w:rPr>
              <w:t>3,0</w:t>
            </w:r>
          </w:p>
          <w:p w14:paraId="2C6D8F12" w14:textId="77777777" w:rsidR="0098542D" w:rsidRPr="0098542D" w:rsidRDefault="0098542D" w:rsidP="0098542D">
            <w:pPr>
              <w:jc w:val="center"/>
              <w:rPr>
                <w:color w:val="000000"/>
              </w:rPr>
            </w:pPr>
          </w:p>
          <w:p w14:paraId="0216733E" w14:textId="77777777" w:rsidR="0098542D" w:rsidRPr="0098542D" w:rsidRDefault="0098542D" w:rsidP="0098542D">
            <w:pPr>
              <w:jc w:val="center"/>
              <w:rPr>
                <w:color w:val="000000"/>
              </w:rPr>
            </w:pPr>
          </w:p>
        </w:tc>
        <w:tc>
          <w:tcPr>
            <w:tcW w:w="992" w:type="dxa"/>
            <w:vAlign w:val="center"/>
          </w:tcPr>
          <w:p w14:paraId="324FD2DD"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3B592AC0" w14:textId="77777777" w:rsidR="0098542D" w:rsidRPr="0098542D" w:rsidRDefault="0098542D" w:rsidP="0098542D">
            <w:pPr>
              <w:jc w:val="center"/>
              <w:rPr>
                <w:color w:val="000000"/>
              </w:rPr>
            </w:pPr>
            <w:r w:rsidRPr="0098542D">
              <w:rPr>
                <w:color w:val="000000"/>
              </w:rPr>
              <w:t>46,0</w:t>
            </w:r>
          </w:p>
        </w:tc>
      </w:tr>
      <w:tr w:rsidR="0098542D" w:rsidRPr="0098542D" w14:paraId="5BD20BCF" w14:textId="77777777" w:rsidTr="00114AF2">
        <w:trPr>
          <w:trHeight w:val="523"/>
          <w:jc w:val="center"/>
        </w:trPr>
        <w:tc>
          <w:tcPr>
            <w:tcW w:w="4353" w:type="dxa"/>
            <w:vMerge/>
            <w:shd w:val="clear" w:color="auto" w:fill="auto"/>
          </w:tcPr>
          <w:p w14:paraId="683C8268" w14:textId="77777777" w:rsidR="0098542D" w:rsidRPr="0098542D" w:rsidRDefault="0098542D" w:rsidP="0098542D">
            <w:pPr>
              <w:jc w:val="both"/>
              <w:rPr>
                <w:b/>
                <w:color w:val="000000"/>
              </w:rPr>
            </w:pPr>
          </w:p>
        </w:tc>
        <w:tc>
          <w:tcPr>
            <w:tcW w:w="2382" w:type="dxa"/>
            <w:vMerge/>
            <w:shd w:val="clear" w:color="auto" w:fill="auto"/>
          </w:tcPr>
          <w:p w14:paraId="7463C365" w14:textId="77777777" w:rsidR="0098542D" w:rsidRPr="0098542D" w:rsidRDefault="0098542D" w:rsidP="0098542D">
            <w:pPr>
              <w:jc w:val="both"/>
              <w:rPr>
                <w:color w:val="000000"/>
              </w:rPr>
            </w:pPr>
          </w:p>
        </w:tc>
        <w:tc>
          <w:tcPr>
            <w:tcW w:w="2265" w:type="dxa"/>
            <w:shd w:val="clear" w:color="auto" w:fill="auto"/>
          </w:tcPr>
          <w:p w14:paraId="324BDDF2"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238E6841" w14:textId="77777777" w:rsidR="0098542D" w:rsidRPr="0098542D" w:rsidRDefault="0098542D" w:rsidP="0098542D">
            <w:pPr>
              <w:jc w:val="center"/>
              <w:rPr>
                <w:color w:val="000000"/>
              </w:rPr>
            </w:pPr>
            <w:r w:rsidRPr="0098542D">
              <w:rPr>
                <w:color w:val="000000"/>
              </w:rPr>
              <w:t>0,5</w:t>
            </w:r>
          </w:p>
        </w:tc>
        <w:tc>
          <w:tcPr>
            <w:tcW w:w="1134" w:type="dxa"/>
            <w:shd w:val="clear" w:color="auto" w:fill="auto"/>
            <w:vAlign w:val="center"/>
          </w:tcPr>
          <w:p w14:paraId="29424933" w14:textId="77777777" w:rsidR="0098542D" w:rsidRPr="0098542D" w:rsidRDefault="0098542D" w:rsidP="0098542D">
            <w:pPr>
              <w:jc w:val="center"/>
              <w:rPr>
                <w:color w:val="000000"/>
              </w:rPr>
            </w:pPr>
            <w:r w:rsidRPr="0098542D">
              <w:rPr>
                <w:color w:val="000000"/>
              </w:rPr>
              <w:t>0,1</w:t>
            </w:r>
          </w:p>
        </w:tc>
        <w:tc>
          <w:tcPr>
            <w:tcW w:w="993" w:type="dxa"/>
            <w:shd w:val="clear" w:color="auto" w:fill="auto"/>
            <w:vAlign w:val="center"/>
          </w:tcPr>
          <w:p w14:paraId="6EFEFD38" w14:textId="77777777" w:rsidR="0098542D" w:rsidRPr="0098542D" w:rsidRDefault="0098542D" w:rsidP="0098542D">
            <w:pPr>
              <w:jc w:val="center"/>
              <w:rPr>
                <w:color w:val="000000"/>
              </w:rPr>
            </w:pPr>
            <w:r w:rsidRPr="0098542D">
              <w:rPr>
                <w:color w:val="000000"/>
              </w:rPr>
              <w:t>0</w:t>
            </w:r>
          </w:p>
        </w:tc>
        <w:tc>
          <w:tcPr>
            <w:tcW w:w="992" w:type="dxa"/>
            <w:vAlign w:val="center"/>
          </w:tcPr>
          <w:p w14:paraId="4745496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81EACA5" w14:textId="77777777" w:rsidR="0098542D" w:rsidRPr="0098542D" w:rsidRDefault="0098542D" w:rsidP="0098542D">
            <w:pPr>
              <w:jc w:val="center"/>
              <w:rPr>
                <w:color w:val="000000"/>
              </w:rPr>
            </w:pPr>
            <w:r w:rsidRPr="0098542D">
              <w:rPr>
                <w:color w:val="000000"/>
              </w:rPr>
              <w:t>0,6</w:t>
            </w:r>
          </w:p>
        </w:tc>
      </w:tr>
      <w:tr w:rsidR="0098542D" w:rsidRPr="0098542D" w14:paraId="696722DF" w14:textId="77777777" w:rsidTr="00114AF2">
        <w:trPr>
          <w:trHeight w:val="276"/>
          <w:jc w:val="center"/>
        </w:trPr>
        <w:tc>
          <w:tcPr>
            <w:tcW w:w="4353" w:type="dxa"/>
            <w:vMerge/>
            <w:shd w:val="clear" w:color="auto" w:fill="auto"/>
          </w:tcPr>
          <w:p w14:paraId="241BE42F" w14:textId="77777777" w:rsidR="0098542D" w:rsidRPr="0098542D" w:rsidRDefault="0098542D" w:rsidP="0098542D">
            <w:pPr>
              <w:jc w:val="both"/>
              <w:rPr>
                <w:b/>
                <w:color w:val="000000"/>
              </w:rPr>
            </w:pPr>
          </w:p>
        </w:tc>
        <w:tc>
          <w:tcPr>
            <w:tcW w:w="2382" w:type="dxa"/>
            <w:vMerge w:val="restart"/>
            <w:shd w:val="clear" w:color="auto" w:fill="auto"/>
            <w:vAlign w:val="center"/>
          </w:tcPr>
          <w:p w14:paraId="5D0DACB3"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2265" w:type="dxa"/>
            <w:shd w:val="clear" w:color="auto" w:fill="auto"/>
          </w:tcPr>
          <w:p w14:paraId="70A72FC2"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58E0126C"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272F9745"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67CB0A54"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35837A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A5C7E54" w14:textId="77777777" w:rsidR="0098542D" w:rsidRPr="0098542D" w:rsidRDefault="0098542D" w:rsidP="0098542D">
            <w:pPr>
              <w:jc w:val="center"/>
              <w:rPr>
                <w:color w:val="000000"/>
              </w:rPr>
            </w:pPr>
            <w:r w:rsidRPr="0098542D">
              <w:rPr>
                <w:color w:val="000000"/>
              </w:rPr>
              <w:t xml:space="preserve">28,0 </w:t>
            </w:r>
          </w:p>
        </w:tc>
      </w:tr>
      <w:tr w:rsidR="0098542D" w:rsidRPr="0098542D" w14:paraId="664FDBE8" w14:textId="77777777" w:rsidTr="00114AF2">
        <w:trPr>
          <w:trHeight w:val="403"/>
          <w:jc w:val="center"/>
        </w:trPr>
        <w:tc>
          <w:tcPr>
            <w:tcW w:w="4353" w:type="dxa"/>
            <w:vMerge/>
            <w:shd w:val="clear" w:color="auto" w:fill="auto"/>
          </w:tcPr>
          <w:p w14:paraId="34B1B45B" w14:textId="77777777" w:rsidR="0098542D" w:rsidRPr="0098542D" w:rsidRDefault="0098542D" w:rsidP="0098542D">
            <w:pPr>
              <w:jc w:val="both"/>
              <w:rPr>
                <w:b/>
                <w:color w:val="000000"/>
              </w:rPr>
            </w:pPr>
          </w:p>
        </w:tc>
        <w:tc>
          <w:tcPr>
            <w:tcW w:w="2382" w:type="dxa"/>
            <w:vMerge/>
            <w:shd w:val="clear" w:color="auto" w:fill="auto"/>
          </w:tcPr>
          <w:p w14:paraId="2060DDC1" w14:textId="77777777" w:rsidR="0098542D" w:rsidRPr="0098542D" w:rsidRDefault="0098542D" w:rsidP="0098542D">
            <w:pPr>
              <w:jc w:val="both"/>
              <w:rPr>
                <w:color w:val="000000"/>
              </w:rPr>
            </w:pPr>
          </w:p>
        </w:tc>
        <w:tc>
          <w:tcPr>
            <w:tcW w:w="2265" w:type="dxa"/>
            <w:shd w:val="clear" w:color="auto" w:fill="auto"/>
          </w:tcPr>
          <w:p w14:paraId="3F27EEA9"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79FB900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2D2279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3451F20" w14:textId="77777777" w:rsidR="0098542D" w:rsidRPr="0098542D" w:rsidRDefault="0098542D" w:rsidP="0098542D">
            <w:pPr>
              <w:jc w:val="center"/>
              <w:rPr>
                <w:color w:val="000000"/>
              </w:rPr>
            </w:pPr>
            <w:r w:rsidRPr="0098542D">
              <w:rPr>
                <w:color w:val="000000"/>
              </w:rPr>
              <w:t>0</w:t>
            </w:r>
          </w:p>
        </w:tc>
        <w:tc>
          <w:tcPr>
            <w:tcW w:w="992" w:type="dxa"/>
            <w:vAlign w:val="center"/>
          </w:tcPr>
          <w:p w14:paraId="5DC7D79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6A72C00" w14:textId="77777777" w:rsidR="0098542D" w:rsidRPr="0098542D" w:rsidRDefault="0098542D" w:rsidP="0098542D">
            <w:pPr>
              <w:jc w:val="center"/>
              <w:rPr>
                <w:color w:val="000000"/>
              </w:rPr>
            </w:pPr>
            <w:r w:rsidRPr="0098542D">
              <w:rPr>
                <w:color w:val="000000"/>
              </w:rPr>
              <w:t>0</w:t>
            </w:r>
          </w:p>
        </w:tc>
      </w:tr>
      <w:tr w:rsidR="0098542D" w:rsidRPr="0098542D" w14:paraId="531A192A" w14:textId="77777777" w:rsidTr="00114AF2">
        <w:trPr>
          <w:trHeight w:val="403"/>
          <w:jc w:val="center"/>
        </w:trPr>
        <w:tc>
          <w:tcPr>
            <w:tcW w:w="4353" w:type="dxa"/>
            <w:vMerge/>
            <w:shd w:val="clear" w:color="auto" w:fill="auto"/>
          </w:tcPr>
          <w:p w14:paraId="20B4404E" w14:textId="77777777" w:rsidR="0098542D" w:rsidRPr="0098542D" w:rsidRDefault="0098542D" w:rsidP="0098542D">
            <w:pPr>
              <w:jc w:val="both"/>
              <w:rPr>
                <w:b/>
                <w:color w:val="000000"/>
              </w:rPr>
            </w:pPr>
          </w:p>
        </w:tc>
        <w:tc>
          <w:tcPr>
            <w:tcW w:w="2382" w:type="dxa"/>
            <w:vMerge/>
            <w:shd w:val="clear" w:color="auto" w:fill="auto"/>
          </w:tcPr>
          <w:p w14:paraId="3E13AED4" w14:textId="77777777" w:rsidR="0098542D" w:rsidRPr="0098542D" w:rsidRDefault="0098542D" w:rsidP="0098542D">
            <w:pPr>
              <w:jc w:val="both"/>
              <w:rPr>
                <w:color w:val="000000"/>
              </w:rPr>
            </w:pPr>
          </w:p>
        </w:tc>
        <w:tc>
          <w:tcPr>
            <w:tcW w:w="2265" w:type="dxa"/>
            <w:shd w:val="clear" w:color="auto" w:fill="auto"/>
          </w:tcPr>
          <w:p w14:paraId="1426C13A"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vAlign w:val="center"/>
          </w:tcPr>
          <w:p w14:paraId="2DCF891E"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0DCBFC79"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65A166C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BEFC7D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8D15E44" w14:textId="77777777" w:rsidR="0098542D" w:rsidRPr="0098542D" w:rsidRDefault="0098542D" w:rsidP="0098542D">
            <w:pPr>
              <w:jc w:val="center"/>
              <w:rPr>
                <w:color w:val="000000"/>
              </w:rPr>
            </w:pPr>
            <w:r w:rsidRPr="0098542D">
              <w:rPr>
                <w:color w:val="000000"/>
              </w:rPr>
              <w:t xml:space="preserve">28,0 </w:t>
            </w:r>
          </w:p>
        </w:tc>
      </w:tr>
      <w:tr w:rsidR="0098542D" w:rsidRPr="0098542D" w14:paraId="12B33397" w14:textId="77777777" w:rsidTr="00114AF2">
        <w:trPr>
          <w:trHeight w:val="204"/>
          <w:jc w:val="center"/>
        </w:trPr>
        <w:tc>
          <w:tcPr>
            <w:tcW w:w="4353" w:type="dxa"/>
            <w:vMerge/>
            <w:shd w:val="clear" w:color="auto" w:fill="auto"/>
          </w:tcPr>
          <w:p w14:paraId="2B443E85" w14:textId="77777777" w:rsidR="0098542D" w:rsidRPr="0098542D" w:rsidRDefault="0098542D" w:rsidP="0098542D">
            <w:pPr>
              <w:jc w:val="both"/>
              <w:rPr>
                <w:b/>
                <w:color w:val="000000"/>
              </w:rPr>
            </w:pPr>
          </w:p>
        </w:tc>
        <w:tc>
          <w:tcPr>
            <w:tcW w:w="2382" w:type="dxa"/>
            <w:vMerge w:val="restart"/>
            <w:shd w:val="clear" w:color="auto" w:fill="auto"/>
            <w:vAlign w:val="center"/>
          </w:tcPr>
          <w:p w14:paraId="741F3B1F"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tcPr>
          <w:p w14:paraId="6D2C070D"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4D17620D"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15196EF5"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0BC26581"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BBCB7B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1DFD31F" w14:textId="77777777" w:rsidR="0098542D" w:rsidRPr="0098542D" w:rsidRDefault="0098542D" w:rsidP="0098542D">
            <w:pPr>
              <w:jc w:val="center"/>
              <w:rPr>
                <w:color w:val="000000"/>
              </w:rPr>
            </w:pPr>
            <w:r w:rsidRPr="0098542D">
              <w:rPr>
                <w:color w:val="000000"/>
              </w:rPr>
              <w:t xml:space="preserve">26,0 </w:t>
            </w:r>
          </w:p>
        </w:tc>
      </w:tr>
      <w:tr w:rsidR="0098542D" w:rsidRPr="0098542D" w14:paraId="6075E519" w14:textId="77777777" w:rsidTr="00114AF2">
        <w:trPr>
          <w:trHeight w:val="403"/>
          <w:jc w:val="center"/>
        </w:trPr>
        <w:tc>
          <w:tcPr>
            <w:tcW w:w="4353" w:type="dxa"/>
            <w:vMerge/>
            <w:shd w:val="clear" w:color="auto" w:fill="auto"/>
          </w:tcPr>
          <w:p w14:paraId="7FCEEDD6" w14:textId="77777777" w:rsidR="0098542D" w:rsidRPr="0098542D" w:rsidRDefault="0098542D" w:rsidP="0098542D">
            <w:pPr>
              <w:jc w:val="both"/>
              <w:rPr>
                <w:b/>
                <w:color w:val="000000"/>
              </w:rPr>
            </w:pPr>
          </w:p>
        </w:tc>
        <w:tc>
          <w:tcPr>
            <w:tcW w:w="2382" w:type="dxa"/>
            <w:vMerge/>
            <w:shd w:val="clear" w:color="auto" w:fill="auto"/>
          </w:tcPr>
          <w:p w14:paraId="40871D9C" w14:textId="77777777" w:rsidR="0098542D" w:rsidRPr="0098542D" w:rsidRDefault="0098542D" w:rsidP="0098542D">
            <w:pPr>
              <w:jc w:val="both"/>
              <w:rPr>
                <w:color w:val="000000"/>
              </w:rPr>
            </w:pPr>
          </w:p>
        </w:tc>
        <w:tc>
          <w:tcPr>
            <w:tcW w:w="2265" w:type="dxa"/>
            <w:shd w:val="clear" w:color="auto" w:fill="auto"/>
          </w:tcPr>
          <w:p w14:paraId="1A87AEAF"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62452E3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30AC82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FAC4CCB" w14:textId="77777777" w:rsidR="0098542D" w:rsidRPr="0098542D" w:rsidRDefault="0098542D" w:rsidP="0098542D">
            <w:pPr>
              <w:jc w:val="center"/>
              <w:rPr>
                <w:color w:val="000000"/>
              </w:rPr>
            </w:pPr>
            <w:r w:rsidRPr="0098542D">
              <w:rPr>
                <w:color w:val="000000"/>
              </w:rPr>
              <w:t>0</w:t>
            </w:r>
          </w:p>
        </w:tc>
        <w:tc>
          <w:tcPr>
            <w:tcW w:w="992" w:type="dxa"/>
            <w:vAlign w:val="center"/>
          </w:tcPr>
          <w:p w14:paraId="300AC11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9D814B" w14:textId="77777777" w:rsidR="0098542D" w:rsidRPr="0098542D" w:rsidRDefault="0098542D" w:rsidP="0098542D">
            <w:pPr>
              <w:jc w:val="center"/>
              <w:rPr>
                <w:color w:val="000000"/>
              </w:rPr>
            </w:pPr>
            <w:r w:rsidRPr="0098542D">
              <w:rPr>
                <w:color w:val="000000"/>
              </w:rPr>
              <w:t>0</w:t>
            </w:r>
          </w:p>
        </w:tc>
      </w:tr>
      <w:tr w:rsidR="0098542D" w:rsidRPr="0098542D" w14:paraId="34E20296" w14:textId="77777777" w:rsidTr="00114AF2">
        <w:trPr>
          <w:trHeight w:val="255"/>
          <w:jc w:val="center"/>
        </w:trPr>
        <w:tc>
          <w:tcPr>
            <w:tcW w:w="4353" w:type="dxa"/>
            <w:vMerge/>
            <w:shd w:val="clear" w:color="auto" w:fill="auto"/>
          </w:tcPr>
          <w:p w14:paraId="25E2DB88" w14:textId="77777777" w:rsidR="0098542D" w:rsidRPr="0098542D" w:rsidRDefault="0098542D" w:rsidP="0098542D">
            <w:pPr>
              <w:jc w:val="both"/>
              <w:rPr>
                <w:b/>
                <w:color w:val="000000"/>
              </w:rPr>
            </w:pPr>
          </w:p>
        </w:tc>
        <w:tc>
          <w:tcPr>
            <w:tcW w:w="2382" w:type="dxa"/>
            <w:vMerge/>
            <w:shd w:val="clear" w:color="auto" w:fill="auto"/>
          </w:tcPr>
          <w:p w14:paraId="0B0CB605" w14:textId="77777777" w:rsidR="0098542D" w:rsidRPr="0098542D" w:rsidRDefault="0098542D" w:rsidP="0098542D">
            <w:pPr>
              <w:jc w:val="both"/>
              <w:rPr>
                <w:color w:val="000000"/>
              </w:rPr>
            </w:pPr>
          </w:p>
        </w:tc>
        <w:tc>
          <w:tcPr>
            <w:tcW w:w="2265" w:type="dxa"/>
            <w:shd w:val="clear" w:color="auto" w:fill="auto"/>
          </w:tcPr>
          <w:p w14:paraId="01AF877B"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45ED2CDC"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36DED016"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1CE1B682"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1A235CE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9AF4B20" w14:textId="77777777" w:rsidR="0098542D" w:rsidRPr="0098542D" w:rsidRDefault="0098542D" w:rsidP="0098542D">
            <w:pPr>
              <w:jc w:val="center"/>
              <w:rPr>
                <w:color w:val="000000"/>
              </w:rPr>
            </w:pPr>
            <w:r w:rsidRPr="0098542D">
              <w:rPr>
                <w:color w:val="000000"/>
              </w:rPr>
              <w:t xml:space="preserve">26,0 </w:t>
            </w:r>
          </w:p>
        </w:tc>
      </w:tr>
      <w:tr w:rsidR="0098542D" w:rsidRPr="0098542D" w14:paraId="1895A1E6" w14:textId="77777777" w:rsidTr="00114AF2">
        <w:trPr>
          <w:trHeight w:val="255"/>
          <w:jc w:val="center"/>
        </w:trPr>
        <w:tc>
          <w:tcPr>
            <w:tcW w:w="4353" w:type="dxa"/>
            <w:vMerge/>
            <w:shd w:val="clear" w:color="auto" w:fill="auto"/>
          </w:tcPr>
          <w:p w14:paraId="5D8A06E9" w14:textId="77777777" w:rsidR="0098542D" w:rsidRPr="0098542D" w:rsidRDefault="0098542D" w:rsidP="0098542D">
            <w:pPr>
              <w:jc w:val="both"/>
              <w:rPr>
                <w:b/>
                <w:color w:val="000000"/>
              </w:rPr>
            </w:pPr>
          </w:p>
        </w:tc>
        <w:tc>
          <w:tcPr>
            <w:tcW w:w="2382" w:type="dxa"/>
            <w:vMerge w:val="restart"/>
            <w:shd w:val="clear" w:color="auto" w:fill="auto"/>
            <w:vAlign w:val="center"/>
          </w:tcPr>
          <w:p w14:paraId="1338115B" w14:textId="77777777" w:rsidR="0098542D" w:rsidRPr="0098542D" w:rsidRDefault="0098542D" w:rsidP="0098542D">
            <w:pPr>
              <w:jc w:val="cente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w:t>
            </w:r>
          </w:p>
        </w:tc>
        <w:tc>
          <w:tcPr>
            <w:tcW w:w="2265" w:type="dxa"/>
            <w:shd w:val="clear" w:color="auto" w:fill="auto"/>
          </w:tcPr>
          <w:p w14:paraId="68FE9B6F"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0A9DE731"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66BAEB8F"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2BEBC5F6"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F162F4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11FB5FD" w14:textId="77777777" w:rsidR="0098542D" w:rsidRPr="0098542D" w:rsidRDefault="0098542D" w:rsidP="0098542D">
            <w:pPr>
              <w:jc w:val="center"/>
              <w:rPr>
                <w:color w:val="000000"/>
              </w:rPr>
            </w:pPr>
            <w:r w:rsidRPr="0098542D">
              <w:rPr>
                <w:color w:val="000000"/>
              </w:rPr>
              <w:t xml:space="preserve">26,0 </w:t>
            </w:r>
          </w:p>
        </w:tc>
      </w:tr>
      <w:tr w:rsidR="0098542D" w:rsidRPr="0098542D" w14:paraId="53BCAF24" w14:textId="77777777" w:rsidTr="00114AF2">
        <w:trPr>
          <w:trHeight w:val="255"/>
          <w:jc w:val="center"/>
        </w:trPr>
        <w:tc>
          <w:tcPr>
            <w:tcW w:w="4353" w:type="dxa"/>
            <w:vMerge/>
            <w:shd w:val="clear" w:color="auto" w:fill="auto"/>
          </w:tcPr>
          <w:p w14:paraId="3F70B91D" w14:textId="77777777" w:rsidR="0098542D" w:rsidRPr="0098542D" w:rsidRDefault="0098542D" w:rsidP="0098542D">
            <w:pPr>
              <w:jc w:val="both"/>
              <w:rPr>
                <w:b/>
                <w:color w:val="000000"/>
              </w:rPr>
            </w:pPr>
          </w:p>
        </w:tc>
        <w:tc>
          <w:tcPr>
            <w:tcW w:w="2382" w:type="dxa"/>
            <w:vMerge/>
            <w:shd w:val="clear" w:color="auto" w:fill="auto"/>
          </w:tcPr>
          <w:p w14:paraId="627A6F17" w14:textId="77777777" w:rsidR="0098542D" w:rsidRPr="0098542D" w:rsidRDefault="0098542D" w:rsidP="0098542D">
            <w:pPr>
              <w:jc w:val="both"/>
              <w:rPr>
                <w:color w:val="000000"/>
              </w:rPr>
            </w:pPr>
          </w:p>
        </w:tc>
        <w:tc>
          <w:tcPr>
            <w:tcW w:w="2265" w:type="dxa"/>
            <w:shd w:val="clear" w:color="auto" w:fill="auto"/>
          </w:tcPr>
          <w:p w14:paraId="0E04B23B"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653631F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B28855C" w14:textId="77777777" w:rsidR="0098542D" w:rsidRPr="0098542D" w:rsidRDefault="0098542D" w:rsidP="0098542D">
            <w:pPr>
              <w:jc w:val="center"/>
              <w:rPr>
                <w:color w:val="000000"/>
              </w:rPr>
            </w:pPr>
            <w:r w:rsidRPr="0098542D">
              <w:rPr>
                <w:color w:val="000000"/>
              </w:rPr>
              <w:t xml:space="preserve">0 </w:t>
            </w:r>
          </w:p>
        </w:tc>
        <w:tc>
          <w:tcPr>
            <w:tcW w:w="993" w:type="dxa"/>
            <w:shd w:val="clear" w:color="auto" w:fill="auto"/>
            <w:vAlign w:val="center"/>
          </w:tcPr>
          <w:p w14:paraId="0C90FB15" w14:textId="77777777" w:rsidR="0098542D" w:rsidRPr="0098542D" w:rsidRDefault="0098542D" w:rsidP="0098542D">
            <w:pPr>
              <w:jc w:val="center"/>
              <w:rPr>
                <w:color w:val="000000"/>
              </w:rPr>
            </w:pPr>
            <w:r w:rsidRPr="0098542D">
              <w:rPr>
                <w:color w:val="000000"/>
              </w:rPr>
              <w:t>0</w:t>
            </w:r>
          </w:p>
        </w:tc>
        <w:tc>
          <w:tcPr>
            <w:tcW w:w="992" w:type="dxa"/>
            <w:vAlign w:val="center"/>
          </w:tcPr>
          <w:p w14:paraId="30FD146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8043045" w14:textId="77777777" w:rsidR="0098542D" w:rsidRPr="0098542D" w:rsidRDefault="0098542D" w:rsidP="0098542D">
            <w:pPr>
              <w:jc w:val="center"/>
              <w:rPr>
                <w:color w:val="000000"/>
              </w:rPr>
            </w:pPr>
            <w:r w:rsidRPr="0098542D">
              <w:rPr>
                <w:color w:val="000000"/>
              </w:rPr>
              <w:t>0</w:t>
            </w:r>
          </w:p>
        </w:tc>
      </w:tr>
      <w:tr w:rsidR="0098542D" w:rsidRPr="0098542D" w14:paraId="06394E16" w14:textId="77777777" w:rsidTr="00114AF2">
        <w:trPr>
          <w:trHeight w:val="255"/>
          <w:jc w:val="center"/>
        </w:trPr>
        <w:tc>
          <w:tcPr>
            <w:tcW w:w="4353" w:type="dxa"/>
            <w:vMerge/>
            <w:shd w:val="clear" w:color="auto" w:fill="auto"/>
          </w:tcPr>
          <w:p w14:paraId="0897DD76" w14:textId="77777777" w:rsidR="0098542D" w:rsidRPr="0098542D" w:rsidRDefault="0098542D" w:rsidP="0098542D">
            <w:pPr>
              <w:jc w:val="both"/>
              <w:rPr>
                <w:b/>
                <w:color w:val="000000"/>
              </w:rPr>
            </w:pPr>
          </w:p>
        </w:tc>
        <w:tc>
          <w:tcPr>
            <w:tcW w:w="2382" w:type="dxa"/>
            <w:vMerge/>
            <w:shd w:val="clear" w:color="auto" w:fill="auto"/>
          </w:tcPr>
          <w:p w14:paraId="4517A220" w14:textId="77777777" w:rsidR="0098542D" w:rsidRPr="0098542D" w:rsidRDefault="0098542D" w:rsidP="0098542D">
            <w:pPr>
              <w:jc w:val="both"/>
              <w:rPr>
                <w:color w:val="000000"/>
              </w:rPr>
            </w:pPr>
          </w:p>
        </w:tc>
        <w:tc>
          <w:tcPr>
            <w:tcW w:w="2265" w:type="dxa"/>
            <w:shd w:val="clear" w:color="auto" w:fill="auto"/>
          </w:tcPr>
          <w:p w14:paraId="36B3908C"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21BD2C6B"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715DCB60"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36501F2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AC80FF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819F0D8" w14:textId="77777777" w:rsidR="0098542D" w:rsidRPr="0098542D" w:rsidRDefault="0098542D" w:rsidP="0098542D">
            <w:pPr>
              <w:jc w:val="center"/>
              <w:rPr>
                <w:color w:val="000000"/>
              </w:rPr>
            </w:pPr>
            <w:r w:rsidRPr="0098542D">
              <w:rPr>
                <w:color w:val="000000"/>
              </w:rPr>
              <w:t xml:space="preserve">26,0 </w:t>
            </w:r>
          </w:p>
        </w:tc>
      </w:tr>
      <w:tr w:rsidR="0098542D" w:rsidRPr="0098542D" w14:paraId="1BD9743A" w14:textId="77777777" w:rsidTr="00114AF2">
        <w:trPr>
          <w:trHeight w:val="255"/>
          <w:jc w:val="center"/>
        </w:trPr>
        <w:tc>
          <w:tcPr>
            <w:tcW w:w="4353" w:type="dxa"/>
            <w:vMerge/>
            <w:shd w:val="clear" w:color="auto" w:fill="auto"/>
          </w:tcPr>
          <w:p w14:paraId="5F755DA2" w14:textId="77777777" w:rsidR="0098542D" w:rsidRPr="0098542D" w:rsidRDefault="0098542D" w:rsidP="0098542D">
            <w:pPr>
              <w:jc w:val="both"/>
              <w:rPr>
                <w:b/>
                <w:color w:val="000000"/>
              </w:rPr>
            </w:pPr>
          </w:p>
        </w:tc>
        <w:tc>
          <w:tcPr>
            <w:tcW w:w="2382" w:type="dxa"/>
            <w:vMerge w:val="restart"/>
            <w:shd w:val="clear" w:color="auto" w:fill="auto"/>
            <w:vAlign w:val="center"/>
          </w:tcPr>
          <w:p w14:paraId="3496002C" w14:textId="77777777" w:rsidR="0098542D" w:rsidRPr="0098542D" w:rsidRDefault="0098542D" w:rsidP="0098542D">
            <w:pPr>
              <w:jc w:val="cente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2265" w:type="dxa"/>
            <w:shd w:val="clear" w:color="auto" w:fill="auto"/>
          </w:tcPr>
          <w:p w14:paraId="7991562C"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57A3CD0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1FE10F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ADD91C5" w14:textId="77777777" w:rsidR="0098542D" w:rsidRPr="0098542D" w:rsidRDefault="0098542D" w:rsidP="0098542D">
            <w:pPr>
              <w:jc w:val="center"/>
              <w:rPr>
                <w:color w:val="000000"/>
              </w:rPr>
            </w:pPr>
            <w:r w:rsidRPr="0098542D">
              <w:rPr>
                <w:color w:val="000000"/>
              </w:rPr>
              <w:t>0</w:t>
            </w:r>
          </w:p>
        </w:tc>
        <w:tc>
          <w:tcPr>
            <w:tcW w:w="992" w:type="dxa"/>
            <w:vAlign w:val="center"/>
          </w:tcPr>
          <w:p w14:paraId="312E1BB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0E92912" w14:textId="77777777" w:rsidR="0098542D" w:rsidRPr="0098542D" w:rsidRDefault="0098542D" w:rsidP="0098542D">
            <w:pPr>
              <w:jc w:val="center"/>
              <w:rPr>
                <w:color w:val="000000"/>
              </w:rPr>
            </w:pPr>
            <w:r w:rsidRPr="0098542D">
              <w:rPr>
                <w:color w:val="000000"/>
              </w:rPr>
              <w:t>0</w:t>
            </w:r>
          </w:p>
        </w:tc>
      </w:tr>
      <w:tr w:rsidR="0098542D" w:rsidRPr="0098542D" w14:paraId="72687641" w14:textId="77777777" w:rsidTr="00114AF2">
        <w:trPr>
          <w:trHeight w:val="255"/>
          <w:jc w:val="center"/>
        </w:trPr>
        <w:tc>
          <w:tcPr>
            <w:tcW w:w="4353" w:type="dxa"/>
            <w:vMerge/>
            <w:shd w:val="clear" w:color="auto" w:fill="auto"/>
          </w:tcPr>
          <w:p w14:paraId="004CA300" w14:textId="77777777" w:rsidR="0098542D" w:rsidRPr="0098542D" w:rsidRDefault="0098542D" w:rsidP="0098542D">
            <w:pPr>
              <w:jc w:val="both"/>
              <w:rPr>
                <w:b/>
                <w:color w:val="000000"/>
              </w:rPr>
            </w:pPr>
          </w:p>
        </w:tc>
        <w:tc>
          <w:tcPr>
            <w:tcW w:w="2382" w:type="dxa"/>
            <w:vMerge/>
            <w:shd w:val="clear" w:color="auto" w:fill="auto"/>
          </w:tcPr>
          <w:p w14:paraId="1715E6E2" w14:textId="77777777" w:rsidR="0098542D" w:rsidRPr="0098542D" w:rsidRDefault="0098542D" w:rsidP="0098542D">
            <w:pPr>
              <w:jc w:val="both"/>
              <w:rPr>
                <w:color w:val="000000"/>
              </w:rPr>
            </w:pPr>
          </w:p>
        </w:tc>
        <w:tc>
          <w:tcPr>
            <w:tcW w:w="2265" w:type="dxa"/>
            <w:shd w:val="clear" w:color="auto" w:fill="auto"/>
          </w:tcPr>
          <w:p w14:paraId="3E472234"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49F7EC4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730457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1E5F918" w14:textId="77777777" w:rsidR="0098542D" w:rsidRPr="0098542D" w:rsidRDefault="0098542D" w:rsidP="0098542D">
            <w:pPr>
              <w:jc w:val="center"/>
              <w:rPr>
                <w:color w:val="000000"/>
              </w:rPr>
            </w:pPr>
            <w:r w:rsidRPr="0098542D">
              <w:rPr>
                <w:color w:val="000000"/>
              </w:rPr>
              <w:t>0</w:t>
            </w:r>
          </w:p>
        </w:tc>
        <w:tc>
          <w:tcPr>
            <w:tcW w:w="992" w:type="dxa"/>
            <w:vAlign w:val="center"/>
          </w:tcPr>
          <w:p w14:paraId="0E91C1C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8C46BCE" w14:textId="77777777" w:rsidR="0098542D" w:rsidRPr="0098542D" w:rsidRDefault="0098542D" w:rsidP="0098542D">
            <w:pPr>
              <w:jc w:val="center"/>
              <w:rPr>
                <w:color w:val="000000"/>
              </w:rPr>
            </w:pPr>
            <w:r w:rsidRPr="0098542D">
              <w:rPr>
                <w:color w:val="000000"/>
              </w:rPr>
              <w:t>0</w:t>
            </w:r>
          </w:p>
        </w:tc>
      </w:tr>
      <w:tr w:rsidR="0098542D" w:rsidRPr="0098542D" w14:paraId="65C64A01" w14:textId="77777777" w:rsidTr="00114AF2">
        <w:trPr>
          <w:trHeight w:val="255"/>
          <w:jc w:val="center"/>
        </w:trPr>
        <w:tc>
          <w:tcPr>
            <w:tcW w:w="4353" w:type="dxa"/>
            <w:vMerge/>
            <w:shd w:val="clear" w:color="auto" w:fill="auto"/>
          </w:tcPr>
          <w:p w14:paraId="2C8D9333" w14:textId="77777777" w:rsidR="0098542D" w:rsidRPr="0098542D" w:rsidRDefault="0098542D" w:rsidP="0098542D">
            <w:pPr>
              <w:jc w:val="both"/>
              <w:rPr>
                <w:b/>
                <w:color w:val="000000"/>
              </w:rPr>
            </w:pPr>
          </w:p>
        </w:tc>
        <w:tc>
          <w:tcPr>
            <w:tcW w:w="2382" w:type="dxa"/>
            <w:vMerge/>
            <w:shd w:val="clear" w:color="auto" w:fill="auto"/>
          </w:tcPr>
          <w:p w14:paraId="4E54E178" w14:textId="77777777" w:rsidR="0098542D" w:rsidRPr="0098542D" w:rsidRDefault="0098542D" w:rsidP="0098542D">
            <w:pPr>
              <w:jc w:val="both"/>
              <w:rPr>
                <w:color w:val="000000"/>
              </w:rPr>
            </w:pPr>
          </w:p>
        </w:tc>
        <w:tc>
          <w:tcPr>
            <w:tcW w:w="2265" w:type="dxa"/>
            <w:shd w:val="clear" w:color="auto" w:fill="auto"/>
          </w:tcPr>
          <w:p w14:paraId="295A9F8C"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14A7875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A00DBE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E00A341" w14:textId="77777777" w:rsidR="0098542D" w:rsidRPr="0098542D" w:rsidRDefault="0098542D" w:rsidP="0098542D">
            <w:pPr>
              <w:jc w:val="center"/>
              <w:rPr>
                <w:color w:val="000000"/>
              </w:rPr>
            </w:pPr>
            <w:r w:rsidRPr="0098542D">
              <w:rPr>
                <w:color w:val="000000"/>
              </w:rPr>
              <w:t>0</w:t>
            </w:r>
          </w:p>
        </w:tc>
        <w:tc>
          <w:tcPr>
            <w:tcW w:w="992" w:type="dxa"/>
            <w:vAlign w:val="center"/>
          </w:tcPr>
          <w:p w14:paraId="4983BDF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1BA643" w14:textId="77777777" w:rsidR="0098542D" w:rsidRPr="0098542D" w:rsidRDefault="0098542D" w:rsidP="0098542D">
            <w:pPr>
              <w:jc w:val="center"/>
              <w:rPr>
                <w:color w:val="000000"/>
              </w:rPr>
            </w:pPr>
            <w:r w:rsidRPr="0098542D">
              <w:rPr>
                <w:color w:val="000000"/>
              </w:rPr>
              <w:t>0</w:t>
            </w:r>
          </w:p>
        </w:tc>
      </w:tr>
      <w:tr w:rsidR="0098542D" w:rsidRPr="0098542D" w14:paraId="73D46C17" w14:textId="77777777" w:rsidTr="00114AF2">
        <w:trPr>
          <w:trHeight w:val="255"/>
          <w:jc w:val="center"/>
        </w:trPr>
        <w:tc>
          <w:tcPr>
            <w:tcW w:w="4353" w:type="dxa"/>
            <w:vMerge/>
            <w:shd w:val="clear" w:color="auto" w:fill="auto"/>
          </w:tcPr>
          <w:p w14:paraId="0311F743" w14:textId="77777777" w:rsidR="0098542D" w:rsidRPr="0098542D" w:rsidRDefault="0098542D" w:rsidP="0098542D">
            <w:pPr>
              <w:jc w:val="both"/>
              <w:rPr>
                <w:b/>
                <w:color w:val="000000"/>
              </w:rPr>
            </w:pPr>
          </w:p>
        </w:tc>
        <w:tc>
          <w:tcPr>
            <w:tcW w:w="2382" w:type="dxa"/>
            <w:vMerge w:val="restart"/>
            <w:shd w:val="clear" w:color="auto" w:fill="auto"/>
            <w:vAlign w:val="center"/>
          </w:tcPr>
          <w:p w14:paraId="63477238" w14:textId="77777777" w:rsidR="0098542D" w:rsidRPr="0098542D" w:rsidRDefault="0098542D" w:rsidP="0098542D">
            <w:pPr>
              <w:jc w:val="center"/>
              <w:rPr>
                <w:color w:val="000000"/>
              </w:rPr>
            </w:pPr>
            <w:r w:rsidRPr="0098542D">
              <w:rPr>
                <w:color w:val="000000"/>
              </w:rPr>
              <w:t xml:space="preserve">Отделение ГКУ Псковской области «Областной центр занятости населения» по </w:t>
            </w:r>
            <w:proofErr w:type="spellStart"/>
            <w:r w:rsidRPr="0098542D">
              <w:rPr>
                <w:color w:val="000000"/>
              </w:rPr>
              <w:t>Пустошкинскому</w:t>
            </w:r>
            <w:proofErr w:type="spellEnd"/>
            <w:r w:rsidRPr="0098542D">
              <w:rPr>
                <w:color w:val="000000"/>
              </w:rPr>
              <w:t xml:space="preserve"> району </w:t>
            </w:r>
          </w:p>
        </w:tc>
        <w:tc>
          <w:tcPr>
            <w:tcW w:w="2265" w:type="dxa"/>
            <w:shd w:val="clear" w:color="auto" w:fill="auto"/>
          </w:tcPr>
          <w:p w14:paraId="46F5C6FB"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5DDF669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E6FC62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110FC4B" w14:textId="77777777" w:rsidR="0098542D" w:rsidRPr="0098542D" w:rsidRDefault="0098542D" w:rsidP="0098542D">
            <w:pPr>
              <w:jc w:val="center"/>
              <w:rPr>
                <w:color w:val="000000"/>
              </w:rPr>
            </w:pPr>
            <w:r w:rsidRPr="0098542D">
              <w:rPr>
                <w:color w:val="000000"/>
              </w:rPr>
              <w:t>0</w:t>
            </w:r>
          </w:p>
        </w:tc>
        <w:tc>
          <w:tcPr>
            <w:tcW w:w="992" w:type="dxa"/>
            <w:vAlign w:val="center"/>
          </w:tcPr>
          <w:p w14:paraId="03AB78F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4CDD58" w14:textId="77777777" w:rsidR="0098542D" w:rsidRPr="0098542D" w:rsidRDefault="0098542D" w:rsidP="0098542D">
            <w:pPr>
              <w:jc w:val="center"/>
              <w:rPr>
                <w:color w:val="000000"/>
              </w:rPr>
            </w:pPr>
            <w:r w:rsidRPr="0098542D">
              <w:rPr>
                <w:color w:val="000000"/>
              </w:rPr>
              <w:t>0</w:t>
            </w:r>
          </w:p>
        </w:tc>
      </w:tr>
      <w:tr w:rsidR="0098542D" w:rsidRPr="0098542D" w14:paraId="21067320" w14:textId="77777777" w:rsidTr="00114AF2">
        <w:trPr>
          <w:trHeight w:val="255"/>
          <w:jc w:val="center"/>
        </w:trPr>
        <w:tc>
          <w:tcPr>
            <w:tcW w:w="4353" w:type="dxa"/>
            <w:vMerge/>
            <w:shd w:val="clear" w:color="auto" w:fill="auto"/>
          </w:tcPr>
          <w:p w14:paraId="37439742" w14:textId="77777777" w:rsidR="0098542D" w:rsidRPr="0098542D" w:rsidRDefault="0098542D" w:rsidP="0098542D">
            <w:pPr>
              <w:jc w:val="both"/>
              <w:rPr>
                <w:b/>
                <w:color w:val="000000"/>
              </w:rPr>
            </w:pPr>
          </w:p>
        </w:tc>
        <w:tc>
          <w:tcPr>
            <w:tcW w:w="2382" w:type="dxa"/>
            <w:vMerge/>
            <w:shd w:val="clear" w:color="auto" w:fill="auto"/>
          </w:tcPr>
          <w:p w14:paraId="370E7DD8" w14:textId="77777777" w:rsidR="0098542D" w:rsidRPr="0098542D" w:rsidRDefault="0098542D" w:rsidP="0098542D">
            <w:pPr>
              <w:jc w:val="both"/>
              <w:rPr>
                <w:color w:val="000000"/>
              </w:rPr>
            </w:pPr>
          </w:p>
        </w:tc>
        <w:tc>
          <w:tcPr>
            <w:tcW w:w="2265" w:type="dxa"/>
            <w:shd w:val="clear" w:color="auto" w:fill="auto"/>
          </w:tcPr>
          <w:p w14:paraId="41FE8A28"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5D06ED5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DCBB6A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B2C4B7D" w14:textId="77777777" w:rsidR="0098542D" w:rsidRPr="0098542D" w:rsidRDefault="0098542D" w:rsidP="0098542D">
            <w:pPr>
              <w:jc w:val="center"/>
              <w:rPr>
                <w:color w:val="000000"/>
              </w:rPr>
            </w:pPr>
            <w:r w:rsidRPr="0098542D">
              <w:rPr>
                <w:color w:val="000000"/>
              </w:rPr>
              <w:t>0</w:t>
            </w:r>
          </w:p>
        </w:tc>
        <w:tc>
          <w:tcPr>
            <w:tcW w:w="992" w:type="dxa"/>
            <w:vAlign w:val="center"/>
          </w:tcPr>
          <w:p w14:paraId="2D58D44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3D36CEC" w14:textId="77777777" w:rsidR="0098542D" w:rsidRPr="0098542D" w:rsidRDefault="0098542D" w:rsidP="0098542D">
            <w:pPr>
              <w:jc w:val="center"/>
              <w:rPr>
                <w:color w:val="000000"/>
              </w:rPr>
            </w:pPr>
            <w:r w:rsidRPr="0098542D">
              <w:rPr>
                <w:color w:val="000000"/>
              </w:rPr>
              <w:t>0</w:t>
            </w:r>
          </w:p>
        </w:tc>
      </w:tr>
      <w:tr w:rsidR="0098542D" w:rsidRPr="0098542D" w14:paraId="2C540058" w14:textId="77777777" w:rsidTr="00114AF2">
        <w:trPr>
          <w:trHeight w:val="255"/>
          <w:jc w:val="center"/>
        </w:trPr>
        <w:tc>
          <w:tcPr>
            <w:tcW w:w="4353" w:type="dxa"/>
            <w:vMerge/>
            <w:shd w:val="clear" w:color="auto" w:fill="auto"/>
          </w:tcPr>
          <w:p w14:paraId="0F7B60DA" w14:textId="77777777" w:rsidR="0098542D" w:rsidRPr="0098542D" w:rsidRDefault="0098542D" w:rsidP="0098542D">
            <w:pPr>
              <w:jc w:val="both"/>
              <w:rPr>
                <w:b/>
                <w:color w:val="000000"/>
              </w:rPr>
            </w:pPr>
          </w:p>
        </w:tc>
        <w:tc>
          <w:tcPr>
            <w:tcW w:w="2382" w:type="dxa"/>
            <w:vMerge/>
            <w:shd w:val="clear" w:color="auto" w:fill="auto"/>
          </w:tcPr>
          <w:p w14:paraId="0B3F56F4" w14:textId="77777777" w:rsidR="0098542D" w:rsidRPr="0098542D" w:rsidRDefault="0098542D" w:rsidP="0098542D">
            <w:pPr>
              <w:jc w:val="both"/>
              <w:rPr>
                <w:color w:val="000000"/>
              </w:rPr>
            </w:pPr>
          </w:p>
        </w:tc>
        <w:tc>
          <w:tcPr>
            <w:tcW w:w="2265" w:type="dxa"/>
            <w:shd w:val="clear" w:color="auto" w:fill="auto"/>
          </w:tcPr>
          <w:p w14:paraId="17F77442"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0B33C28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BB956A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03E40AC" w14:textId="77777777" w:rsidR="0098542D" w:rsidRPr="0098542D" w:rsidRDefault="0098542D" w:rsidP="0098542D">
            <w:pPr>
              <w:jc w:val="center"/>
              <w:rPr>
                <w:color w:val="000000"/>
              </w:rPr>
            </w:pPr>
            <w:r w:rsidRPr="0098542D">
              <w:rPr>
                <w:color w:val="000000"/>
              </w:rPr>
              <w:t>0</w:t>
            </w:r>
          </w:p>
        </w:tc>
        <w:tc>
          <w:tcPr>
            <w:tcW w:w="992" w:type="dxa"/>
            <w:vAlign w:val="center"/>
          </w:tcPr>
          <w:p w14:paraId="1F43F7E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D8B193D" w14:textId="77777777" w:rsidR="0098542D" w:rsidRPr="0098542D" w:rsidRDefault="0098542D" w:rsidP="0098542D">
            <w:pPr>
              <w:jc w:val="center"/>
              <w:rPr>
                <w:color w:val="000000"/>
              </w:rPr>
            </w:pPr>
            <w:r w:rsidRPr="0098542D">
              <w:rPr>
                <w:color w:val="000000"/>
              </w:rPr>
              <w:t>0</w:t>
            </w:r>
          </w:p>
        </w:tc>
      </w:tr>
      <w:tr w:rsidR="0098542D" w:rsidRPr="0098542D" w14:paraId="6EAC993E" w14:textId="77777777" w:rsidTr="00114AF2">
        <w:trPr>
          <w:trHeight w:val="255"/>
          <w:jc w:val="center"/>
        </w:trPr>
        <w:tc>
          <w:tcPr>
            <w:tcW w:w="4353" w:type="dxa"/>
            <w:vMerge/>
            <w:shd w:val="clear" w:color="auto" w:fill="auto"/>
          </w:tcPr>
          <w:p w14:paraId="2D9DF8E0" w14:textId="77777777" w:rsidR="0098542D" w:rsidRPr="0098542D" w:rsidRDefault="0098542D" w:rsidP="0098542D">
            <w:pPr>
              <w:jc w:val="both"/>
              <w:rPr>
                <w:b/>
                <w:color w:val="000000"/>
              </w:rPr>
            </w:pPr>
          </w:p>
        </w:tc>
        <w:tc>
          <w:tcPr>
            <w:tcW w:w="2382" w:type="dxa"/>
            <w:vMerge w:val="restart"/>
            <w:shd w:val="clear" w:color="auto" w:fill="auto"/>
            <w:vAlign w:val="center"/>
          </w:tcPr>
          <w:p w14:paraId="2061791A" w14:textId="77777777" w:rsidR="0098542D" w:rsidRPr="0098542D" w:rsidRDefault="0098542D" w:rsidP="0098542D">
            <w:pPr>
              <w:jc w:val="cente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w:t>
            </w:r>
            <w:r w:rsidRPr="0098542D">
              <w:rPr>
                <w:color w:val="000000"/>
              </w:rPr>
              <w:lastRenderedPageBreak/>
              <w:t>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tcPr>
          <w:p w14:paraId="566F981C" w14:textId="77777777" w:rsidR="0098542D" w:rsidRPr="0098542D" w:rsidRDefault="0098542D" w:rsidP="0098542D">
            <w:pPr>
              <w:jc w:val="both"/>
              <w:rPr>
                <w:color w:val="000000"/>
              </w:rPr>
            </w:pPr>
            <w:r w:rsidRPr="0098542D">
              <w:rPr>
                <w:color w:val="000000"/>
              </w:rPr>
              <w:lastRenderedPageBreak/>
              <w:t xml:space="preserve">Всего </w:t>
            </w:r>
          </w:p>
        </w:tc>
        <w:tc>
          <w:tcPr>
            <w:tcW w:w="992" w:type="dxa"/>
            <w:shd w:val="clear" w:color="auto" w:fill="auto"/>
            <w:vAlign w:val="center"/>
          </w:tcPr>
          <w:p w14:paraId="122B56D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3AE784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749FCC8" w14:textId="77777777" w:rsidR="0098542D" w:rsidRPr="0098542D" w:rsidRDefault="0098542D" w:rsidP="0098542D">
            <w:pPr>
              <w:jc w:val="center"/>
              <w:rPr>
                <w:color w:val="000000"/>
              </w:rPr>
            </w:pPr>
            <w:r w:rsidRPr="0098542D">
              <w:rPr>
                <w:color w:val="000000"/>
              </w:rPr>
              <w:t>0</w:t>
            </w:r>
          </w:p>
        </w:tc>
        <w:tc>
          <w:tcPr>
            <w:tcW w:w="992" w:type="dxa"/>
            <w:vAlign w:val="center"/>
          </w:tcPr>
          <w:p w14:paraId="6C738A8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9733D7" w14:textId="77777777" w:rsidR="0098542D" w:rsidRPr="0098542D" w:rsidRDefault="0098542D" w:rsidP="0098542D">
            <w:pPr>
              <w:jc w:val="center"/>
              <w:rPr>
                <w:color w:val="000000"/>
              </w:rPr>
            </w:pPr>
            <w:r w:rsidRPr="0098542D">
              <w:rPr>
                <w:color w:val="000000"/>
              </w:rPr>
              <w:t>0</w:t>
            </w:r>
          </w:p>
        </w:tc>
      </w:tr>
      <w:tr w:rsidR="0098542D" w:rsidRPr="0098542D" w14:paraId="7DBE0A3D" w14:textId="77777777" w:rsidTr="00114AF2">
        <w:trPr>
          <w:trHeight w:val="255"/>
          <w:jc w:val="center"/>
        </w:trPr>
        <w:tc>
          <w:tcPr>
            <w:tcW w:w="4353" w:type="dxa"/>
            <w:vMerge/>
            <w:shd w:val="clear" w:color="auto" w:fill="auto"/>
          </w:tcPr>
          <w:p w14:paraId="6E7FCD11" w14:textId="77777777" w:rsidR="0098542D" w:rsidRPr="0098542D" w:rsidRDefault="0098542D" w:rsidP="0098542D">
            <w:pPr>
              <w:jc w:val="both"/>
              <w:rPr>
                <w:b/>
                <w:color w:val="000000"/>
              </w:rPr>
            </w:pPr>
          </w:p>
        </w:tc>
        <w:tc>
          <w:tcPr>
            <w:tcW w:w="2382" w:type="dxa"/>
            <w:vMerge/>
            <w:shd w:val="clear" w:color="auto" w:fill="auto"/>
          </w:tcPr>
          <w:p w14:paraId="37EAF498" w14:textId="77777777" w:rsidR="0098542D" w:rsidRPr="0098542D" w:rsidRDefault="0098542D" w:rsidP="0098542D">
            <w:pPr>
              <w:jc w:val="both"/>
              <w:rPr>
                <w:color w:val="000000"/>
              </w:rPr>
            </w:pPr>
          </w:p>
        </w:tc>
        <w:tc>
          <w:tcPr>
            <w:tcW w:w="2265" w:type="dxa"/>
            <w:shd w:val="clear" w:color="auto" w:fill="auto"/>
          </w:tcPr>
          <w:p w14:paraId="4BB648F4" w14:textId="77777777" w:rsidR="0098542D" w:rsidRPr="0098542D" w:rsidRDefault="0098542D" w:rsidP="0098542D">
            <w:pPr>
              <w:jc w:val="both"/>
              <w:rPr>
                <w:color w:val="000000"/>
              </w:rPr>
            </w:pPr>
            <w:r w:rsidRPr="0098542D">
              <w:rPr>
                <w:color w:val="000000"/>
              </w:rPr>
              <w:t xml:space="preserve">Средства, планируемые к привлечению из </w:t>
            </w:r>
            <w:r w:rsidRPr="0098542D">
              <w:rPr>
                <w:color w:val="000000"/>
              </w:rPr>
              <w:lastRenderedPageBreak/>
              <w:t>областного бюджета (ОБ)</w:t>
            </w:r>
          </w:p>
        </w:tc>
        <w:tc>
          <w:tcPr>
            <w:tcW w:w="992" w:type="dxa"/>
            <w:shd w:val="clear" w:color="auto" w:fill="auto"/>
            <w:vAlign w:val="center"/>
          </w:tcPr>
          <w:p w14:paraId="2B199B66" w14:textId="77777777" w:rsidR="0098542D" w:rsidRPr="0098542D" w:rsidRDefault="0098542D" w:rsidP="0098542D">
            <w:pPr>
              <w:jc w:val="center"/>
              <w:rPr>
                <w:color w:val="000000"/>
              </w:rPr>
            </w:pPr>
            <w:r w:rsidRPr="0098542D">
              <w:rPr>
                <w:color w:val="000000"/>
              </w:rPr>
              <w:lastRenderedPageBreak/>
              <w:t>0</w:t>
            </w:r>
          </w:p>
        </w:tc>
        <w:tc>
          <w:tcPr>
            <w:tcW w:w="1134" w:type="dxa"/>
            <w:shd w:val="clear" w:color="auto" w:fill="auto"/>
            <w:vAlign w:val="center"/>
          </w:tcPr>
          <w:p w14:paraId="106B5AF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18D9771" w14:textId="77777777" w:rsidR="0098542D" w:rsidRPr="0098542D" w:rsidRDefault="0098542D" w:rsidP="0098542D">
            <w:pPr>
              <w:jc w:val="center"/>
              <w:rPr>
                <w:color w:val="000000"/>
              </w:rPr>
            </w:pPr>
            <w:r w:rsidRPr="0098542D">
              <w:rPr>
                <w:color w:val="000000"/>
              </w:rPr>
              <w:t>0</w:t>
            </w:r>
          </w:p>
        </w:tc>
        <w:tc>
          <w:tcPr>
            <w:tcW w:w="992" w:type="dxa"/>
            <w:vAlign w:val="center"/>
          </w:tcPr>
          <w:p w14:paraId="2FF7782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3C87F07" w14:textId="77777777" w:rsidR="0098542D" w:rsidRPr="0098542D" w:rsidRDefault="0098542D" w:rsidP="0098542D">
            <w:pPr>
              <w:jc w:val="center"/>
              <w:rPr>
                <w:color w:val="000000"/>
              </w:rPr>
            </w:pPr>
            <w:r w:rsidRPr="0098542D">
              <w:rPr>
                <w:color w:val="000000"/>
              </w:rPr>
              <w:t>0</w:t>
            </w:r>
          </w:p>
        </w:tc>
      </w:tr>
      <w:tr w:rsidR="0098542D" w:rsidRPr="0098542D" w14:paraId="0FD4130E" w14:textId="77777777" w:rsidTr="00114AF2">
        <w:trPr>
          <w:trHeight w:val="255"/>
          <w:jc w:val="center"/>
        </w:trPr>
        <w:tc>
          <w:tcPr>
            <w:tcW w:w="4353" w:type="dxa"/>
            <w:vMerge/>
            <w:shd w:val="clear" w:color="auto" w:fill="auto"/>
          </w:tcPr>
          <w:p w14:paraId="7E9BD4D2" w14:textId="77777777" w:rsidR="0098542D" w:rsidRPr="0098542D" w:rsidRDefault="0098542D" w:rsidP="0098542D">
            <w:pPr>
              <w:jc w:val="both"/>
              <w:rPr>
                <w:b/>
                <w:color w:val="000000"/>
              </w:rPr>
            </w:pPr>
          </w:p>
        </w:tc>
        <w:tc>
          <w:tcPr>
            <w:tcW w:w="2382" w:type="dxa"/>
            <w:vMerge/>
            <w:shd w:val="clear" w:color="auto" w:fill="auto"/>
          </w:tcPr>
          <w:p w14:paraId="3B40767F" w14:textId="77777777" w:rsidR="0098542D" w:rsidRPr="0098542D" w:rsidRDefault="0098542D" w:rsidP="0098542D">
            <w:pPr>
              <w:jc w:val="both"/>
              <w:rPr>
                <w:color w:val="000000"/>
              </w:rPr>
            </w:pPr>
          </w:p>
        </w:tc>
        <w:tc>
          <w:tcPr>
            <w:tcW w:w="2265" w:type="dxa"/>
            <w:shd w:val="clear" w:color="auto" w:fill="auto"/>
          </w:tcPr>
          <w:p w14:paraId="330EC9DE"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59631A6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9F973B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1D9A641" w14:textId="77777777" w:rsidR="0098542D" w:rsidRPr="0098542D" w:rsidRDefault="0098542D" w:rsidP="0098542D">
            <w:pPr>
              <w:jc w:val="center"/>
              <w:rPr>
                <w:color w:val="000000"/>
              </w:rPr>
            </w:pPr>
            <w:r w:rsidRPr="0098542D">
              <w:rPr>
                <w:color w:val="000000"/>
              </w:rPr>
              <w:t>0</w:t>
            </w:r>
          </w:p>
        </w:tc>
        <w:tc>
          <w:tcPr>
            <w:tcW w:w="992" w:type="dxa"/>
            <w:vAlign w:val="center"/>
          </w:tcPr>
          <w:p w14:paraId="15CBAC8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1A5C71A" w14:textId="77777777" w:rsidR="0098542D" w:rsidRPr="0098542D" w:rsidRDefault="0098542D" w:rsidP="0098542D">
            <w:pPr>
              <w:jc w:val="center"/>
              <w:rPr>
                <w:color w:val="000000"/>
              </w:rPr>
            </w:pPr>
            <w:r w:rsidRPr="0098542D">
              <w:rPr>
                <w:color w:val="000000"/>
              </w:rPr>
              <w:t>0</w:t>
            </w:r>
          </w:p>
        </w:tc>
      </w:tr>
      <w:tr w:rsidR="0098542D" w:rsidRPr="0098542D" w14:paraId="1B1A25F2" w14:textId="77777777" w:rsidTr="00114AF2">
        <w:trPr>
          <w:trHeight w:val="255"/>
          <w:jc w:val="center"/>
        </w:trPr>
        <w:tc>
          <w:tcPr>
            <w:tcW w:w="4353" w:type="dxa"/>
            <w:vMerge/>
            <w:shd w:val="clear" w:color="auto" w:fill="auto"/>
          </w:tcPr>
          <w:p w14:paraId="55EBB50F" w14:textId="77777777" w:rsidR="0098542D" w:rsidRPr="0098542D" w:rsidRDefault="0098542D" w:rsidP="0098542D">
            <w:pPr>
              <w:jc w:val="both"/>
              <w:rPr>
                <w:b/>
                <w:color w:val="000000"/>
              </w:rPr>
            </w:pPr>
          </w:p>
        </w:tc>
        <w:tc>
          <w:tcPr>
            <w:tcW w:w="2382" w:type="dxa"/>
            <w:vMerge w:val="restart"/>
            <w:shd w:val="clear" w:color="auto" w:fill="auto"/>
            <w:vAlign w:val="center"/>
          </w:tcPr>
          <w:p w14:paraId="4E8DEA66" w14:textId="77777777" w:rsidR="0098542D" w:rsidRPr="0098542D" w:rsidRDefault="0098542D" w:rsidP="0098542D">
            <w:pPr>
              <w:jc w:val="cente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tcPr>
          <w:p w14:paraId="35661EC0"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29B6817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991AAA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44C2B72" w14:textId="77777777" w:rsidR="0098542D" w:rsidRPr="0098542D" w:rsidRDefault="0098542D" w:rsidP="0098542D">
            <w:pPr>
              <w:jc w:val="center"/>
              <w:rPr>
                <w:color w:val="000000"/>
              </w:rPr>
            </w:pPr>
            <w:r w:rsidRPr="0098542D">
              <w:rPr>
                <w:color w:val="000000"/>
              </w:rPr>
              <w:t>0</w:t>
            </w:r>
          </w:p>
        </w:tc>
        <w:tc>
          <w:tcPr>
            <w:tcW w:w="992" w:type="dxa"/>
            <w:vAlign w:val="center"/>
          </w:tcPr>
          <w:p w14:paraId="392B946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7E8DAAE" w14:textId="77777777" w:rsidR="0098542D" w:rsidRPr="0098542D" w:rsidRDefault="0098542D" w:rsidP="0098542D">
            <w:pPr>
              <w:jc w:val="center"/>
              <w:rPr>
                <w:color w:val="000000"/>
              </w:rPr>
            </w:pPr>
            <w:r w:rsidRPr="0098542D">
              <w:rPr>
                <w:color w:val="000000"/>
              </w:rPr>
              <w:t>0</w:t>
            </w:r>
          </w:p>
        </w:tc>
      </w:tr>
      <w:tr w:rsidR="0098542D" w:rsidRPr="0098542D" w14:paraId="539BB1C3" w14:textId="77777777" w:rsidTr="00114AF2">
        <w:trPr>
          <w:trHeight w:val="1186"/>
          <w:jc w:val="center"/>
        </w:trPr>
        <w:tc>
          <w:tcPr>
            <w:tcW w:w="4353" w:type="dxa"/>
            <w:vMerge/>
            <w:shd w:val="clear" w:color="auto" w:fill="auto"/>
          </w:tcPr>
          <w:p w14:paraId="552E7B7F" w14:textId="77777777" w:rsidR="0098542D" w:rsidRPr="0098542D" w:rsidRDefault="0098542D" w:rsidP="0098542D">
            <w:pPr>
              <w:jc w:val="both"/>
              <w:rPr>
                <w:b/>
                <w:color w:val="000000"/>
              </w:rPr>
            </w:pPr>
          </w:p>
        </w:tc>
        <w:tc>
          <w:tcPr>
            <w:tcW w:w="2382" w:type="dxa"/>
            <w:vMerge/>
            <w:shd w:val="clear" w:color="auto" w:fill="auto"/>
          </w:tcPr>
          <w:p w14:paraId="73449505" w14:textId="77777777" w:rsidR="0098542D" w:rsidRPr="0098542D" w:rsidRDefault="0098542D" w:rsidP="0098542D">
            <w:pPr>
              <w:jc w:val="both"/>
              <w:rPr>
                <w:color w:val="000000"/>
              </w:rPr>
            </w:pPr>
          </w:p>
        </w:tc>
        <w:tc>
          <w:tcPr>
            <w:tcW w:w="2265" w:type="dxa"/>
            <w:shd w:val="clear" w:color="auto" w:fill="auto"/>
          </w:tcPr>
          <w:p w14:paraId="2915D183"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4513494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FEE4B7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3D0AEBA" w14:textId="77777777" w:rsidR="0098542D" w:rsidRPr="0098542D" w:rsidRDefault="0098542D" w:rsidP="0098542D">
            <w:pPr>
              <w:jc w:val="center"/>
              <w:rPr>
                <w:color w:val="000000"/>
              </w:rPr>
            </w:pPr>
            <w:r w:rsidRPr="0098542D">
              <w:rPr>
                <w:color w:val="000000"/>
              </w:rPr>
              <w:t>0</w:t>
            </w:r>
          </w:p>
        </w:tc>
        <w:tc>
          <w:tcPr>
            <w:tcW w:w="992" w:type="dxa"/>
            <w:vAlign w:val="center"/>
          </w:tcPr>
          <w:p w14:paraId="37CBE16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392D901" w14:textId="77777777" w:rsidR="0098542D" w:rsidRPr="0098542D" w:rsidRDefault="0098542D" w:rsidP="0098542D">
            <w:pPr>
              <w:jc w:val="center"/>
              <w:rPr>
                <w:color w:val="000000"/>
              </w:rPr>
            </w:pPr>
            <w:r w:rsidRPr="0098542D">
              <w:rPr>
                <w:color w:val="000000"/>
              </w:rPr>
              <w:t>0</w:t>
            </w:r>
          </w:p>
        </w:tc>
      </w:tr>
      <w:tr w:rsidR="0098542D" w:rsidRPr="0098542D" w14:paraId="6E37D266" w14:textId="77777777" w:rsidTr="00114AF2">
        <w:trPr>
          <w:trHeight w:val="255"/>
          <w:jc w:val="center"/>
        </w:trPr>
        <w:tc>
          <w:tcPr>
            <w:tcW w:w="4353" w:type="dxa"/>
            <w:vMerge/>
            <w:shd w:val="clear" w:color="auto" w:fill="auto"/>
          </w:tcPr>
          <w:p w14:paraId="16FF5ABD" w14:textId="77777777" w:rsidR="0098542D" w:rsidRPr="0098542D" w:rsidRDefault="0098542D" w:rsidP="0098542D">
            <w:pPr>
              <w:jc w:val="both"/>
              <w:rPr>
                <w:b/>
                <w:color w:val="000000"/>
              </w:rPr>
            </w:pPr>
          </w:p>
        </w:tc>
        <w:tc>
          <w:tcPr>
            <w:tcW w:w="2382" w:type="dxa"/>
            <w:vMerge/>
            <w:shd w:val="clear" w:color="auto" w:fill="auto"/>
          </w:tcPr>
          <w:p w14:paraId="5D48B06B" w14:textId="77777777" w:rsidR="0098542D" w:rsidRPr="0098542D" w:rsidRDefault="0098542D" w:rsidP="0098542D">
            <w:pPr>
              <w:jc w:val="both"/>
              <w:rPr>
                <w:color w:val="000000"/>
              </w:rPr>
            </w:pPr>
          </w:p>
        </w:tc>
        <w:tc>
          <w:tcPr>
            <w:tcW w:w="2265" w:type="dxa"/>
            <w:shd w:val="clear" w:color="auto" w:fill="auto"/>
          </w:tcPr>
          <w:p w14:paraId="48A4D5B5"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76A75C9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D98E76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DF21157" w14:textId="77777777" w:rsidR="0098542D" w:rsidRPr="0098542D" w:rsidRDefault="0098542D" w:rsidP="0098542D">
            <w:pPr>
              <w:jc w:val="center"/>
              <w:rPr>
                <w:color w:val="000000"/>
              </w:rPr>
            </w:pPr>
            <w:r w:rsidRPr="0098542D">
              <w:rPr>
                <w:color w:val="000000"/>
              </w:rPr>
              <w:t>0</w:t>
            </w:r>
          </w:p>
        </w:tc>
        <w:tc>
          <w:tcPr>
            <w:tcW w:w="992" w:type="dxa"/>
            <w:vAlign w:val="center"/>
          </w:tcPr>
          <w:p w14:paraId="0A9015E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4A58DA5" w14:textId="77777777" w:rsidR="0098542D" w:rsidRPr="0098542D" w:rsidRDefault="0098542D" w:rsidP="0098542D">
            <w:pPr>
              <w:jc w:val="center"/>
              <w:rPr>
                <w:color w:val="000000"/>
              </w:rPr>
            </w:pPr>
            <w:r w:rsidRPr="0098542D">
              <w:rPr>
                <w:color w:val="000000"/>
              </w:rPr>
              <w:t>0</w:t>
            </w:r>
          </w:p>
        </w:tc>
      </w:tr>
      <w:tr w:rsidR="0098542D" w:rsidRPr="0098542D" w14:paraId="54CEA32D" w14:textId="77777777" w:rsidTr="00114AF2">
        <w:trPr>
          <w:trHeight w:val="255"/>
          <w:jc w:val="center"/>
        </w:trPr>
        <w:tc>
          <w:tcPr>
            <w:tcW w:w="4353" w:type="dxa"/>
            <w:vMerge/>
            <w:shd w:val="clear" w:color="auto" w:fill="auto"/>
          </w:tcPr>
          <w:p w14:paraId="6E8F7CA0" w14:textId="77777777" w:rsidR="0098542D" w:rsidRPr="0098542D" w:rsidRDefault="0098542D" w:rsidP="0098542D">
            <w:pPr>
              <w:jc w:val="both"/>
              <w:rPr>
                <w:b/>
                <w:color w:val="000000"/>
              </w:rPr>
            </w:pPr>
          </w:p>
        </w:tc>
        <w:tc>
          <w:tcPr>
            <w:tcW w:w="2382" w:type="dxa"/>
            <w:vMerge w:val="restart"/>
            <w:shd w:val="clear" w:color="auto" w:fill="auto"/>
            <w:vAlign w:val="center"/>
          </w:tcPr>
          <w:p w14:paraId="11AD03C8" w14:textId="77777777" w:rsidR="0098542D" w:rsidRPr="0098542D" w:rsidRDefault="0098542D" w:rsidP="0098542D">
            <w:pPr>
              <w:jc w:val="center"/>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 </w:t>
            </w:r>
          </w:p>
        </w:tc>
        <w:tc>
          <w:tcPr>
            <w:tcW w:w="2265" w:type="dxa"/>
            <w:shd w:val="clear" w:color="auto" w:fill="auto"/>
          </w:tcPr>
          <w:p w14:paraId="3576DAA9"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2BAF586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0DFBE3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291FAEF" w14:textId="77777777" w:rsidR="0098542D" w:rsidRPr="0098542D" w:rsidRDefault="0098542D" w:rsidP="0098542D">
            <w:pPr>
              <w:jc w:val="center"/>
              <w:rPr>
                <w:color w:val="000000"/>
              </w:rPr>
            </w:pPr>
            <w:r w:rsidRPr="0098542D">
              <w:rPr>
                <w:color w:val="000000"/>
              </w:rPr>
              <w:t>0</w:t>
            </w:r>
          </w:p>
        </w:tc>
        <w:tc>
          <w:tcPr>
            <w:tcW w:w="992" w:type="dxa"/>
            <w:vAlign w:val="center"/>
          </w:tcPr>
          <w:p w14:paraId="5554755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425AF9B" w14:textId="77777777" w:rsidR="0098542D" w:rsidRPr="0098542D" w:rsidRDefault="0098542D" w:rsidP="0098542D">
            <w:pPr>
              <w:jc w:val="center"/>
              <w:rPr>
                <w:color w:val="000000"/>
              </w:rPr>
            </w:pPr>
            <w:r w:rsidRPr="0098542D">
              <w:rPr>
                <w:color w:val="000000"/>
              </w:rPr>
              <w:t>0</w:t>
            </w:r>
          </w:p>
        </w:tc>
      </w:tr>
      <w:tr w:rsidR="0098542D" w:rsidRPr="0098542D" w14:paraId="5EE80CE7" w14:textId="77777777" w:rsidTr="00114AF2">
        <w:trPr>
          <w:trHeight w:val="255"/>
          <w:jc w:val="center"/>
        </w:trPr>
        <w:tc>
          <w:tcPr>
            <w:tcW w:w="4353" w:type="dxa"/>
            <w:vMerge/>
            <w:shd w:val="clear" w:color="auto" w:fill="auto"/>
          </w:tcPr>
          <w:p w14:paraId="1656D555" w14:textId="77777777" w:rsidR="0098542D" w:rsidRPr="0098542D" w:rsidRDefault="0098542D" w:rsidP="0098542D">
            <w:pPr>
              <w:jc w:val="both"/>
              <w:rPr>
                <w:b/>
                <w:color w:val="000000"/>
              </w:rPr>
            </w:pPr>
          </w:p>
        </w:tc>
        <w:tc>
          <w:tcPr>
            <w:tcW w:w="2382" w:type="dxa"/>
            <w:vMerge/>
            <w:shd w:val="clear" w:color="auto" w:fill="auto"/>
          </w:tcPr>
          <w:p w14:paraId="1C42EB82" w14:textId="77777777" w:rsidR="0098542D" w:rsidRPr="0098542D" w:rsidRDefault="0098542D" w:rsidP="0098542D">
            <w:pPr>
              <w:jc w:val="both"/>
              <w:rPr>
                <w:color w:val="000000"/>
              </w:rPr>
            </w:pPr>
          </w:p>
        </w:tc>
        <w:tc>
          <w:tcPr>
            <w:tcW w:w="2265" w:type="dxa"/>
            <w:shd w:val="clear" w:color="auto" w:fill="auto"/>
          </w:tcPr>
          <w:p w14:paraId="4E519498"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ABE782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814C12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F4272C4" w14:textId="77777777" w:rsidR="0098542D" w:rsidRPr="0098542D" w:rsidRDefault="0098542D" w:rsidP="0098542D">
            <w:pPr>
              <w:jc w:val="center"/>
              <w:rPr>
                <w:color w:val="000000"/>
              </w:rPr>
            </w:pPr>
            <w:r w:rsidRPr="0098542D">
              <w:rPr>
                <w:color w:val="000000"/>
              </w:rPr>
              <w:t>0</w:t>
            </w:r>
          </w:p>
        </w:tc>
        <w:tc>
          <w:tcPr>
            <w:tcW w:w="992" w:type="dxa"/>
            <w:vAlign w:val="center"/>
          </w:tcPr>
          <w:p w14:paraId="3339D09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C04601D" w14:textId="77777777" w:rsidR="0098542D" w:rsidRPr="0098542D" w:rsidRDefault="0098542D" w:rsidP="0098542D">
            <w:pPr>
              <w:jc w:val="center"/>
              <w:rPr>
                <w:color w:val="000000"/>
              </w:rPr>
            </w:pPr>
            <w:r w:rsidRPr="0098542D">
              <w:rPr>
                <w:color w:val="000000"/>
              </w:rPr>
              <w:t>0</w:t>
            </w:r>
          </w:p>
        </w:tc>
      </w:tr>
      <w:tr w:rsidR="0098542D" w:rsidRPr="0098542D" w14:paraId="08CDDEB8" w14:textId="77777777" w:rsidTr="00114AF2">
        <w:trPr>
          <w:trHeight w:val="255"/>
          <w:jc w:val="center"/>
        </w:trPr>
        <w:tc>
          <w:tcPr>
            <w:tcW w:w="4353" w:type="dxa"/>
            <w:vMerge/>
            <w:shd w:val="clear" w:color="auto" w:fill="auto"/>
          </w:tcPr>
          <w:p w14:paraId="0743E7FE" w14:textId="77777777" w:rsidR="0098542D" w:rsidRPr="0098542D" w:rsidRDefault="0098542D" w:rsidP="0098542D">
            <w:pPr>
              <w:jc w:val="both"/>
              <w:rPr>
                <w:b/>
                <w:color w:val="000000"/>
              </w:rPr>
            </w:pPr>
          </w:p>
        </w:tc>
        <w:tc>
          <w:tcPr>
            <w:tcW w:w="2382" w:type="dxa"/>
            <w:vMerge/>
            <w:shd w:val="clear" w:color="auto" w:fill="auto"/>
          </w:tcPr>
          <w:p w14:paraId="5327A83B" w14:textId="77777777" w:rsidR="0098542D" w:rsidRPr="0098542D" w:rsidRDefault="0098542D" w:rsidP="0098542D">
            <w:pPr>
              <w:jc w:val="both"/>
              <w:rPr>
                <w:color w:val="000000"/>
              </w:rPr>
            </w:pPr>
          </w:p>
        </w:tc>
        <w:tc>
          <w:tcPr>
            <w:tcW w:w="2265" w:type="dxa"/>
            <w:shd w:val="clear" w:color="auto" w:fill="auto"/>
          </w:tcPr>
          <w:p w14:paraId="336DB8AD"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1352852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FCA63B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2600858" w14:textId="77777777" w:rsidR="0098542D" w:rsidRPr="0098542D" w:rsidRDefault="0098542D" w:rsidP="0098542D">
            <w:pPr>
              <w:jc w:val="center"/>
              <w:rPr>
                <w:color w:val="000000"/>
              </w:rPr>
            </w:pPr>
            <w:r w:rsidRPr="0098542D">
              <w:rPr>
                <w:color w:val="000000"/>
              </w:rPr>
              <w:t>0</w:t>
            </w:r>
          </w:p>
        </w:tc>
        <w:tc>
          <w:tcPr>
            <w:tcW w:w="992" w:type="dxa"/>
            <w:vAlign w:val="center"/>
          </w:tcPr>
          <w:p w14:paraId="692CFFE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E61CBA1" w14:textId="77777777" w:rsidR="0098542D" w:rsidRPr="0098542D" w:rsidRDefault="0098542D" w:rsidP="0098542D">
            <w:pPr>
              <w:jc w:val="center"/>
              <w:rPr>
                <w:color w:val="000000"/>
              </w:rPr>
            </w:pPr>
            <w:r w:rsidRPr="0098542D">
              <w:rPr>
                <w:color w:val="000000"/>
              </w:rPr>
              <w:t>0</w:t>
            </w:r>
          </w:p>
        </w:tc>
      </w:tr>
      <w:tr w:rsidR="0098542D" w:rsidRPr="0098542D" w14:paraId="01B4C156" w14:textId="77777777" w:rsidTr="00114AF2">
        <w:trPr>
          <w:trHeight w:val="2393"/>
          <w:jc w:val="center"/>
        </w:trPr>
        <w:tc>
          <w:tcPr>
            <w:tcW w:w="4353" w:type="dxa"/>
            <w:vMerge w:val="restart"/>
            <w:shd w:val="clear" w:color="auto" w:fill="auto"/>
          </w:tcPr>
          <w:p w14:paraId="5CE5FCCD" w14:textId="77777777" w:rsidR="0098542D" w:rsidRPr="0098542D" w:rsidRDefault="0098542D" w:rsidP="0098542D">
            <w:pPr>
              <w:tabs>
                <w:tab w:val="left" w:pos="2595"/>
              </w:tabs>
              <w:jc w:val="both"/>
              <w:rPr>
                <w:b/>
                <w:color w:val="000000"/>
              </w:rPr>
            </w:pPr>
            <w:r w:rsidRPr="0098542D">
              <w:t xml:space="preserve">1.1. Комплексные меры противодействия злоупотребления наркотиками и их незаконному обороту в </w:t>
            </w:r>
            <w:proofErr w:type="spellStart"/>
            <w:r w:rsidRPr="0098542D">
              <w:t>Пустошкинском</w:t>
            </w:r>
            <w:proofErr w:type="spellEnd"/>
            <w:r w:rsidRPr="0098542D">
              <w:t xml:space="preserve"> районе, в том числе: </w:t>
            </w:r>
          </w:p>
        </w:tc>
        <w:tc>
          <w:tcPr>
            <w:tcW w:w="2382" w:type="dxa"/>
            <w:vMerge w:val="restart"/>
            <w:shd w:val="clear" w:color="auto" w:fill="auto"/>
          </w:tcPr>
          <w:p w14:paraId="7E203B01" w14:textId="77777777" w:rsidR="0098542D" w:rsidRPr="0098542D" w:rsidRDefault="0098542D" w:rsidP="0098542D">
            <w:pPr>
              <w:rPr>
                <w:color w:val="000000"/>
              </w:rPr>
            </w:pPr>
            <w:r w:rsidRPr="0098542D">
              <w:rPr>
                <w:color w:val="000000"/>
              </w:rPr>
              <w:t xml:space="preserve">Администрация Пустошкинского  района, Финансовое управление Администрации Пустошкинского района, 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w:t>
            </w:r>
            <w:r w:rsidRPr="0098542D">
              <w:rPr>
                <w:color w:val="000000"/>
              </w:rPr>
              <w:lastRenderedPageBreak/>
              <w:t>районный Центр культуры», 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w:t>
            </w:r>
          </w:p>
          <w:p w14:paraId="3584A334" w14:textId="77777777" w:rsidR="0098542D" w:rsidRPr="0098542D" w:rsidRDefault="0098542D" w:rsidP="0098542D">
            <w:pPr>
              <w:rPr>
                <w:color w:val="000000"/>
              </w:rPr>
            </w:pPr>
            <w:r w:rsidRPr="0098542D">
              <w:rPr>
                <w:color w:val="000000"/>
              </w:rPr>
              <w:t xml:space="preserve"> </w:t>
            </w:r>
          </w:p>
        </w:tc>
        <w:tc>
          <w:tcPr>
            <w:tcW w:w="2265" w:type="dxa"/>
            <w:shd w:val="clear" w:color="auto" w:fill="auto"/>
            <w:vAlign w:val="center"/>
          </w:tcPr>
          <w:p w14:paraId="3C75D5E3" w14:textId="77777777" w:rsidR="0098542D" w:rsidRPr="0098542D" w:rsidRDefault="0098542D" w:rsidP="0098542D">
            <w:pPr>
              <w:jc w:val="center"/>
              <w:rPr>
                <w:color w:val="000000"/>
              </w:rPr>
            </w:pPr>
            <w:r w:rsidRPr="0098542D">
              <w:rPr>
                <w:color w:val="000000"/>
              </w:rPr>
              <w:lastRenderedPageBreak/>
              <w:t>Всего</w:t>
            </w:r>
          </w:p>
        </w:tc>
        <w:tc>
          <w:tcPr>
            <w:tcW w:w="992" w:type="dxa"/>
            <w:shd w:val="clear" w:color="auto" w:fill="auto"/>
            <w:vAlign w:val="center"/>
          </w:tcPr>
          <w:p w14:paraId="0F9B30B2" w14:textId="77777777" w:rsidR="0098542D" w:rsidRPr="0098542D" w:rsidRDefault="0098542D" w:rsidP="0098542D">
            <w:pPr>
              <w:jc w:val="center"/>
              <w:rPr>
                <w:color w:val="000000"/>
              </w:rPr>
            </w:pPr>
            <w:r w:rsidRPr="0098542D">
              <w:rPr>
                <w:color w:val="000000"/>
              </w:rPr>
              <w:t>10,0</w:t>
            </w:r>
          </w:p>
        </w:tc>
        <w:tc>
          <w:tcPr>
            <w:tcW w:w="1134" w:type="dxa"/>
            <w:shd w:val="clear" w:color="auto" w:fill="auto"/>
            <w:vAlign w:val="center"/>
          </w:tcPr>
          <w:p w14:paraId="4FA7DE3A" w14:textId="77777777" w:rsidR="0098542D" w:rsidRPr="0098542D" w:rsidRDefault="0098542D" w:rsidP="0098542D">
            <w:pPr>
              <w:jc w:val="center"/>
              <w:rPr>
                <w:color w:val="000000"/>
              </w:rPr>
            </w:pPr>
            <w:r w:rsidRPr="0098542D">
              <w:rPr>
                <w:color w:val="000000"/>
              </w:rPr>
              <w:t>10,0</w:t>
            </w:r>
          </w:p>
        </w:tc>
        <w:tc>
          <w:tcPr>
            <w:tcW w:w="993" w:type="dxa"/>
            <w:shd w:val="clear" w:color="auto" w:fill="auto"/>
            <w:vAlign w:val="center"/>
          </w:tcPr>
          <w:p w14:paraId="76052E6F" w14:textId="77777777" w:rsidR="0098542D" w:rsidRPr="0098542D" w:rsidRDefault="0098542D" w:rsidP="0098542D">
            <w:pPr>
              <w:jc w:val="center"/>
              <w:rPr>
                <w:color w:val="000000"/>
              </w:rPr>
            </w:pPr>
            <w:r w:rsidRPr="0098542D">
              <w:rPr>
                <w:color w:val="000000"/>
              </w:rPr>
              <w:t>0</w:t>
            </w:r>
          </w:p>
        </w:tc>
        <w:tc>
          <w:tcPr>
            <w:tcW w:w="992" w:type="dxa"/>
            <w:vAlign w:val="center"/>
          </w:tcPr>
          <w:p w14:paraId="3FD3509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8C75280" w14:textId="77777777" w:rsidR="0098542D" w:rsidRPr="0098542D" w:rsidRDefault="0098542D" w:rsidP="0098542D">
            <w:pPr>
              <w:jc w:val="center"/>
              <w:rPr>
                <w:color w:val="000000"/>
              </w:rPr>
            </w:pPr>
            <w:r w:rsidRPr="0098542D">
              <w:rPr>
                <w:color w:val="000000"/>
              </w:rPr>
              <w:t>20,0</w:t>
            </w:r>
          </w:p>
        </w:tc>
      </w:tr>
      <w:tr w:rsidR="0098542D" w:rsidRPr="0098542D" w14:paraId="5845D0A8" w14:textId="77777777" w:rsidTr="00114AF2">
        <w:trPr>
          <w:trHeight w:val="2695"/>
          <w:jc w:val="center"/>
        </w:trPr>
        <w:tc>
          <w:tcPr>
            <w:tcW w:w="4353" w:type="dxa"/>
            <w:vMerge/>
            <w:shd w:val="clear" w:color="auto" w:fill="auto"/>
          </w:tcPr>
          <w:p w14:paraId="0E69A2A3" w14:textId="77777777" w:rsidR="0098542D" w:rsidRPr="0098542D" w:rsidRDefault="0098542D" w:rsidP="0098542D">
            <w:pPr>
              <w:tabs>
                <w:tab w:val="left" w:pos="2595"/>
              </w:tabs>
              <w:jc w:val="both"/>
            </w:pPr>
          </w:p>
        </w:tc>
        <w:tc>
          <w:tcPr>
            <w:tcW w:w="2382" w:type="dxa"/>
            <w:vMerge/>
            <w:shd w:val="clear" w:color="auto" w:fill="auto"/>
          </w:tcPr>
          <w:p w14:paraId="05910902" w14:textId="77777777" w:rsidR="0098542D" w:rsidRPr="0098542D" w:rsidRDefault="0098542D" w:rsidP="0098542D">
            <w:pPr>
              <w:rPr>
                <w:color w:val="000000"/>
              </w:rPr>
            </w:pPr>
          </w:p>
        </w:tc>
        <w:tc>
          <w:tcPr>
            <w:tcW w:w="2265" w:type="dxa"/>
            <w:shd w:val="clear" w:color="auto" w:fill="auto"/>
            <w:vAlign w:val="center"/>
          </w:tcPr>
          <w:p w14:paraId="28134847" w14:textId="77777777" w:rsidR="0098542D" w:rsidRPr="0098542D" w:rsidRDefault="0098542D" w:rsidP="0098542D">
            <w:pPr>
              <w:jc w:val="cente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6C8884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6203C3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DB30DEE" w14:textId="77777777" w:rsidR="0098542D" w:rsidRPr="0098542D" w:rsidRDefault="0098542D" w:rsidP="0098542D">
            <w:pPr>
              <w:jc w:val="center"/>
              <w:rPr>
                <w:color w:val="000000"/>
              </w:rPr>
            </w:pPr>
            <w:r w:rsidRPr="0098542D">
              <w:rPr>
                <w:color w:val="000000"/>
              </w:rPr>
              <w:t>0</w:t>
            </w:r>
          </w:p>
        </w:tc>
        <w:tc>
          <w:tcPr>
            <w:tcW w:w="992" w:type="dxa"/>
            <w:vAlign w:val="center"/>
          </w:tcPr>
          <w:p w14:paraId="492A384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3BDED4E" w14:textId="77777777" w:rsidR="0098542D" w:rsidRPr="0098542D" w:rsidRDefault="0098542D" w:rsidP="0098542D">
            <w:pPr>
              <w:jc w:val="center"/>
              <w:rPr>
                <w:color w:val="000000"/>
              </w:rPr>
            </w:pPr>
            <w:r w:rsidRPr="0098542D">
              <w:rPr>
                <w:color w:val="000000"/>
              </w:rPr>
              <w:t>0</w:t>
            </w:r>
          </w:p>
        </w:tc>
      </w:tr>
      <w:tr w:rsidR="0098542D" w:rsidRPr="0098542D" w14:paraId="419459D2" w14:textId="77777777" w:rsidTr="00114AF2">
        <w:trPr>
          <w:trHeight w:val="920"/>
          <w:jc w:val="center"/>
        </w:trPr>
        <w:tc>
          <w:tcPr>
            <w:tcW w:w="4353" w:type="dxa"/>
            <w:vMerge/>
            <w:shd w:val="clear" w:color="auto" w:fill="auto"/>
          </w:tcPr>
          <w:p w14:paraId="096298AC" w14:textId="77777777" w:rsidR="0098542D" w:rsidRPr="0098542D" w:rsidRDefault="0098542D" w:rsidP="0098542D">
            <w:pPr>
              <w:tabs>
                <w:tab w:val="left" w:pos="2595"/>
              </w:tabs>
              <w:jc w:val="both"/>
              <w:rPr>
                <w:b/>
                <w:color w:val="000000"/>
              </w:rPr>
            </w:pPr>
          </w:p>
        </w:tc>
        <w:tc>
          <w:tcPr>
            <w:tcW w:w="2382" w:type="dxa"/>
            <w:vMerge/>
            <w:shd w:val="clear" w:color="auto" w:fill="auto"/>
          </w:tcPr>
          <w:p w14:paraId="2687B795" w14:textId="77777777" w:rsidR="0098542D" w:rsidRPr="0098542D" w:rsidRDefault="0098542D" w:rsidP="0098542D">
            <w:pPr>
              <w:rPr>
                <w:color w:val="000000"/>
              </w:rPr>
            </w:pPr>
          </w:p>
        </w:tc>
        <w:tc>
          <w:tcPr>
            <w:tcW w:w="2265" w:type="dxa"/>
            <w:shd w:val="clear" w:color="auto" w:fill="auto"/>
            <w:vAlign w:val="center"/>
          </w:tcPr>
          <w:p w14:paraId="3F9A9257" w14:textId="77777777" w:rsidR="0098542D" w:rsidRPr="0098542D" w:rsidRDefault="0098542D" w:rsidP="0098542D">
            <w:pPr>
              <w:jc w:val="center"/>
              <w:rPr>
                <w:color w:val="000000"/>
              </w:rPr>
            </w:pPr>
            <w:r w:rsidRPr="0098542D">
              <w:rPr>
                <w:color w:val="000000"/>
              </w:rPr>
              <w:t>Местный бюджет (МБ)</w:t>
            </w:r>
          </w:p>
        </w:tc>
        <w:tc>
          <w:tcPr>
            <w:tcW w:w="992" w:type="dxa"/>
            <w:shd w:val="clear" w:color="auto" w:fill="auto"/>
            <w:vAlign w:val="center"/>
          </w:tcPr>
          <w:p w14:paraId="27ECEAD3" w14:textId="77777777" w:rsidR="0098542D" w:rsidRPr="0098542D" w:rsidRDefault="0098542D" w:rsidP="0098542D">
            <w:pPr>
              <w:jc w:val="center"/>
              <w:rPr>
                <w:color w:val="000000"/>
              </w:rPr>
            </w:pPr>
            <w:r w:rsidRPr="0098542D">
              <w:rPr>
                <w:color w:val="000000"/>
              </w:rPr>
              <w:t>10,0</w:t>
            </w:r>
          </w:p>
        </w:tc>
        <w:tc>
          <w:tcPr>
            <w:tcW w:w="1134" w:type="dxa"/>
            <w:shd w:val="clear" w:color="auto" w:fill="auto"/>
            <w:vAlign w:val="center"/>
          </w:tcPr>
          <w:p w14:paraId="46F9649D" w14:textId="77777777" w:rsidR="0098542D" w:rsidRPr="0098542D" w:rsidRDefault="0098542D" w:rsidP="0098542D">
            <w:pPr>
              <w:jc w:val="center"/>
              <w:rPr>
                <w:color w:val="000000"/>
              </w:rPr>
            </w:pPr>
            <w:r w:rsidRPr="0098542D">
              <w:rPr>
                <w:color w:val="000000"/>
              </w:rPr>
              <w:t>10,0</w:t>
            </w:r>
          </w:p>
        </w:tc>
        <w:tc>
          <w:tcPr>
            <w:tcW w:w="993" w:type="dxa"/>
            <w:shd w:val="clear" w:color="auto" w:fill="auto"/>
            <w:vAlign w:val="center"/>
          </w:tcPr>
          <w:p w14:paraId="6895AB35" w14:textId="77777777" w:rsidR="0098542D" w:rsidRPr="0098542D" w:rsidRDefault="0098542D" w:rsidP="0098542D">
            <w:pPr>
              <w:jc w:val="center"/>
              <w:rPr>
                <w:color w:val="000000"/>
              </w:rPr>
            </w:pPr>
            <w:r w:rsidRPr="0098542D">
              <w:rPr>
                <w:color w:val="000000"/>
              </w:rPr>
              <w:t>0</w:t>
            </w:r>
          </w:p>
        </w:tc>
        <w:tc>
          <w:tcPr>
            <w:tcW w:w="992" w:type="dxa"/>
            <w:vAlign w:val="center"/>
          </w:tcPr>
          <w:p w14:paraId="50D5F7B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B8D94DB" w14:textId="77777777" w:rsidR="0098542D" w:rsidRPr="0098542D" w:rsidRDefault="0098542D" w:rsidP="0098542D">
            <w:pPr>
              <w:jc w:val="center"/>
              <w:rPr>
                <w:color w:val="000000"/>
              </w:rPr>
            </w:pPr>
            <w:r w:rsidRPr="0098542D">
              <w:rPr>
                <w:color w:val="000000"/>
              </w:rPr>
              <w:t>20,0</w:t>
            </w:r>
          </w:p>
        </w:tc>
      </w:tr>
      <w:tr w:rsidR="0098542D" w:rsidRPr="0098542D" w14:paraId="54751AFE" w14:textId="77777777" w:rsidTr="00114AF2">
        <w:trPr>
          <w:trHeight w:val="282"/>
          <w:jc w:val="center"/>
        </w:trPr>
        <w:tc>
          <w:tcPr>
            <w:tcW w:w="4353" w:type="dxa"/>
            <w:vMerge w:val="restart"/>
            <w:shd w:val="clear" w:color="auto" w:fill="auto"/>
          </w:tcPr>
          <w:p w14:paraId="734692F8" w14:textId="77777777" w:rsidR="0098542D" w:rsidRPr="0098542D" w:rsidRDefault="0098542D" w:rsidP="0098542D">
            <w:pPr>
              <w:tabs>
                <w:tab w:val="left" w:pos="2595"/>
              </w:tabs>
              <w:jc w:val="both"/>
              <w:rPr>
                <w:b/>
                <w:color w:val="000000"/>
              </w:rPr>
            </w:pPr>
            <w:r w:rsidRPr="0098542D">
              <w:t xml:space="preserve">- 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 </w:t>
            </w:r>
            <w:r w:rsidRPr="0098542D">
              <w:rPr>
                <w:sz w:val="24"/>
                <w:szCs w:val="24"/>
                <w:lang w:eastAsia="en-US"/>
              </w:rPr>
              <w:tab/>
            </w:r>
          </w:p>
        </w:tc>
        <w:tc>
          <w:tcPr>
            <w:tcW w:w="2382" w:type="dxa"/>
            <w:vMerge w:val="restart"/>
            <w:shd w:val="clear" w:color="auto" w:fill="auto"/>
          </w:tcPr>
          <w:p w14:paraId="75813172"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7852DE44"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1E25E0A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E28033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01036B0" w14:textId="77777777" w:rsidR="0098542D" w:rsidRPr="0098542D" w:rsidRDefault="0098542D" w:rsidP="0098542D">
            <w:pPr>
              <w:jc w:val="center"/>
              <w:rPr>
                <w:color w:val="000000"/>
              </w:rPr>
            </w:pPr>
            <w:r w:rsidRPr="0098542D">
              <w:rPr>
                <w:color w:val="000000"/>
              </w:rPr>
              <w:t>0</w:t>
            </w:r>
          </w:p>
        </w:tc>
        <w:tc>
          <w:tcPr>
            <w:tcW w:w="992" w:type="dxa"/>
            <w:vAlign w:val="center"/>
          </w:tcPr>
          <w:p w14:paraId="190ED26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8A9C846" w14:textId="77777777" w:rsidR="0098542D" w:rsidRPr="0098542D" w:rsidRDefault="0098542D" w:rsidP="0098542D">
            <w:pPr>
              <w:jc w:val="center"/>
              <w:rPr>
                <w:color w:val="000000"/>
              </w:rPr>
            </w:pPr>
            <w:r w:rsidRPr="0098542D">
              <w:rPr>
                <w:color w:val="000000"/>
              </w:rPr>
              <w:t>0</w:t>
            </w:r>
          </w:p>
        </w:tc>
      </w:tr>
      <w:tr w:rsidR="0098542D" w:rsidRPr="0098542D" w14:paraId="7F3A3902" w14:textId="77777777" w:rsidTr="00114AF2">
        <w:trPr>
          <w:trHeight w:val="285"/>
          <w:jc w:val="center"/>
        </w:trPr>
        <w:tc>
          <w:tcPr>
            <w:tcW w:w="4353" w:type="dxa"/>
            <w:vMerge/>
            <w:shd w:val="clear" w:color="auto" w:fill="auto"/>
          </w:tcPr>
          <w:p w14:paraId="2B995BE4" w14:textId="77777777" w:rsidR="0098542D" w:rsidRPr="0098542D" w:rsidRDefault="0098542D" w:rsidP="0098542D">
            <w:pPr>
              <w:tabs>
                <w:tab w:val="left" w:pos="2595"/>
              </w:tabs>
              <w:jc w:val="both"/>
            </w:pPr>
          </w:p>
        </w:tc>
        <w:tc>
          <w:tcPr>
            <w:tcW w:w="2382" w:type="dxa"/>
            <w:vMerge/>
            <w:shd w:val="clear" w:color="auto" w:fill="auto"/>
          </w:tcPr>
          <w:p w14:paraId="3566F699" w14:textId="77777777" w:rsidR="0098542D" w:rsidRPr="0098542D" w:rsidRDefault="0098542D" w:rsidP="0098542D">
            <w:pPr>
              <w:rPr>
                <w:color w:val="000000"/>
              </w:rPr>
            </w:pPr>
          </w:p>
        </w:tc>
        <w:tc>
          <w:tcPr>
            <w:tcW w:w="2265" w:type="dxa"/>
            <w:shd w:val="clear" w:color="auto" w:fill="auto"/>
            <w:vAlign w:val="center"/>
          </w:tcPr>
          <w:p w14:paraId="4A0F0AF9" w14:textId="77777777" w:rsidR="0098542D" w:rsidRPr="0098542D" w:rsidRDefault="0098542D" w:rsidP="0098542D">
            <w:pPr>
              <w:jc w:val="center"/>
            </w:pPr>
            <w:r w:rsidRPr="0098542D">
              <w:t>ОБ</w:t>
            </w:r>
          </w:p>
        </w:tc>
        <w:tc>
          <w:tcPr>
            <w:tcW w:w="992" w:type="dxa"/>
            <w:shd w:val="clear" w:color="auto" w:fill="auto"/>
            <w:vAlign w:val="center"/>
          </w:tcPr>
          <w:p w14:paraId="3E24BF8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2D5A74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97EBF21" w14:textId="77777777" w:rsidR="0098542D" w:rsidRPr="0098542D" w:rsidRDefault="0098542D" w:rsidP="0098542D">
            <w:pPr>
              <w:jc w:val="center"/>
              <w:rPr>
                <w:color w:val="000000"/>
              </w:rPr>
            </w:pPr>
            <w:r w:rsidRPr="0098542D">
              <w:rPr>
                <w:color w:val="000000"/>
              </w:rPr>
              <w:t>0</w:t>
            </w:r>
          </w:p>
        </w:tc>
        <w:tc>
          <w:tcPr>
            <w:tcW w:w="992" w:type="dxa"/>
            <w:vAlign w:val="center"/>
          </w:tcPr>
          <w:p w14:paraId="0E77569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342A82B" w14:textId="77777777" w:rsidR="0098542D" w:rsidRPr="0098542D" w:rsidRDefault="0098542D" w:rsidP="0098542D">
            <w:pPr>
              <w:jc w:val="center"/>
              <w:rPr>
                <w:color w:val="000000"/>
              </w:rPr>
            </w:pPr>
            <w:r w:rsidRPr="0098542D">
              <w:rPr>
                <w:color w:val="000000"/>
              </w:rPr>
              <w:t>0</w:t>
            </w:r>
          </w:p>
        </w:tc>
      </w:tr>
      <w:tr w:rsidR="0098542D" w:rsidRPr="0098542D" w14:paraId="3B14EEC1" w14:textId="77777777" w:rsidTr="00114AF2">
        <w:trPr>
          <w:trHeight w:val="404"/>
          <w:jc w:val="center"/>
        </w:trPr>
        <w:tc>
          <w:tcPr>
            <w:tcW w:w="4353" w:type="dxa"/>
            <w:vMerge/>
            <w:shd w:val="clear" w:color="auto" w:fill="auto"/>
          </w:tcPr>
          <w:p w14:paraId="77A9F530" w14:textId="77777777" w:rsidR="0098542D" w:rsidRPr="0098542D" w:rsidRDefault="0098542D" w:rsidP="0098542D">
            <w:pPr>
              <w:tabs>
                <w:tab w:val="left" w:pos="2595"/>
              </w:tabs>
              <w:jc w:val="both"/>
            </w:pPr>
          </w:p>
        </w:tc>
        <w:tc>
          <w:tcPr>
            <w:tcW w:w="2382" w:type="dxa"/>
            <w:vMerge/>
            <w:shd w:val="clear" w:color="auto" w:fill="auto"/>
          </w:tcPr>
          <w:p w14:paraId="4E302F31" w14:textId="77777777" w:rsidR="0098542D" w:rsidRPr="0098542D" w:rsidRDefault="0098542D" w:rsidP="0098542D">
            <w:pPr>
              <w:rPr>
                <w:color w:val="000000"/>
              </w:rPr>
            </w:pPr>
          </w:p>
        </w:tc>
        <w:tc>
          <w:tcPr>
            <w:tcW w:w="2265" w:type="dxa"/>
            <w:shd w:val="clear" w:color="auto" w:fill="auto"/>
            <w:vAlign w:val="center"/>
          </w:tcPr>
          <w:p w14:paraId="298F5547"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7AC73C8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86A595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2F33FE5" w14:textId="77777777" w:rsidR="0098542D" w:rsidRPr="0098542D" w:rsidRDefault="0098542D" w:rsidP="0098542D">
            <w:pPr>
              <w:jc w:val="center"/>
              <w:rPr>
                <w:color w:val="000000"/>
              </w:rPr>
            </w:pPr>
            <w:r w:rsidRPr="0098542D">
              <w:rPr>
                <w:color w:val="000000"/>
              </w:rPr>
              <w:t>0</w:t>
            </w:r>
          </w:p>
        </w:tc>
        <w:tc>
          <w:tcPr>
            <w:tcW w:w="992" w:type="dxa"/>
            <w:vAlign w:val="center"/>
          </w:tcPr>
          <w:p w14:paraId="38E6F86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FD35FF5" w14:textId="77777777" w:rsidR="0098542D" w:rsidRPr="0098542D" w:rsidRDefault="0098542D" w:rsidP="0098542D">
            <w:pPr>
              <w:jc w:val="center"/>
              <w:rPr>
                <w:color w:val="000000"/>
              </w:rPr>
            </w:pPr>
            <w:r w:rsidRPr="0098542D">
              <w:rPr>
                <w:color w:val="000000"/>
              </w:rPr>
              <w:t>0</w:t>
            </w:r>
          </w:p>
        </w:tc>
      </w:tr>
      <w:tr w:rsidR="0098542D" w:rsidRPr="0098542D" w14:paraId="0978FCD3" w14:textId="77777777" w:rsidTr="00114AF2">
        <w:trPr>
          <w:trHeight w:val="409"/>
          <w:jc w:val="center"/>
        </w:trPr>
        <w:tc>
          <w:tcPr>
            <w:tcW w:w="4353" w:type="dxa"/>
            <w:vMerge/>
            <w:shd w:val="clear" w:color="auto" w:fill="auto"/>
          </w:tcPr>
          <w:p w14:paraId="2D183729" w14:textId="77777777" w:rsidR="0098542D" w:rsidRPr="0098542D" w:rsidRDefault="0098542D" w:rsidP="0098542D">
            <w:pPr>
              <w:tabs>
                <w:tab w:val="left" w:pos="2595"/>
              </w:tabs>
              <w:jc w:val="both"/>
            </w:pPr>
          </w:p>
        </w:tc>
        <w:tc>
          <w:tcPr>
            <w:tcW w:w="2382" w:type="dxa"/>
            <w:vMerge w:val="restart"/>
            <w:shd w:val="clear" w:color="auto" w:fill="auto"/>
            <w:vAlign w:val="center"/>
          </w:tcPr>
          <w:p w14:paraId="1508D998"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0F904A74"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2D84FA6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186954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319EBE3" w14:textId="77777777" w:rsidR="0098542D" w:rsidRPr="0098542D" w:rsidRDefault="0098542D" w:rsidP="0098542D">
            <w:pPr>
              <w:jc w:val="center"/>
              <w:rPr>
                <w:color w:val="000000"/>
              </w:rPr>
            </w:pPr>
            <w:r w:rsidRPr="0098542D">
              <w:rPr>
                <w:color w:val="000000"/>
              </w:rPr>
              <w:t>0</w:t>
            </w:r>
          </w:p>
        </w:tc>
        <w:tc>
          <w:tcPr>
            <w:tcW w:w="992" w:type="dxa"/>
            <w:vAlign w:val="center"/>
          </w:tcPr>
          <w:p w14:paraId="147B193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1822958" w14:textId="77777777" w:rsidR="0098542D" w:rsidRPr="0098542D" w:rsidRDefault="0098542D" w:rsidP="0098542D">
            <w:pPr>
              <w:jc w:val="center"/>
              <w:rPr>
                <w:color w:val="000000"/>
              </w:rPr>
            </w:pPr>
            <w:r w:rsidRPr="0098542D">
              <w:rPr>
                <w:color w:val="000000"/>
              </w:rPr>
              <w:t>0</w:t>
            </w:r>
          </w:p>
        </w:tc>
      </w:tr>
      <w:tr w:rsidR="0098542D" w:rsidRPr="0098542D" w14:paraId="0E6808B6" w14:textId="77777777" w:rsidTr="00114AF2">
        <w:trPr>
          <w:trHeight w:val="414"/>
          <w:jc w:val="center"/>
        </w:trPr>
        <w:tc>
          <w:tcPr>
            <w:tcW w:w="4353" w:type="dxa"/>
            <w:vMerge/>
            <w:shd w:val="clear" w:color="auto" w:fill="auto"/>
          </w:tcPr>
          <w:p w14:paraId="0187D4B1" w14:textId="77777777" w:rsidR="0098542D" w:rsidRPr="0098542D" w:rsidRDefault="0098542D" w:rsidP="0098542D">
            <w:pPr>
              <w:tabs>
                <w:tab w:val="left" w:pos="2595"/>
              </w:tabs>
              <w:jc w:val="both"/>
            </w:pPr>
          </w:p>
        </w:tc>
        <w:tc>
          <w:tcPr>
            <w:tcW w:w="2382" w:type="dxa"/>
            <w:vMerge/>
            <w:shd w:val="clear" w:color="auto" w:fill="auto"/>
          </w:tcPr>
          <w:p w14:paraId="52F739F4" w14:textId="77777777" w:rsidR="0098542D" w:rsidRPr="0098542D" w:rsidRDefault="0098542D" w:rsidP="0098542D">
            <w:pPr>
              <w:rPr>
                <w:color w:val="000000"/>
              </w:rPr>
            </w:pPr>
          </w:p>
        </w:tc>
        <w:tc>
          <w:tcPr>
            <w:tcW w:w="2265" w:type="dxa"/>
            <w:shd w:val="clear" w:color="auto" w:fill="auto"/>
            <w:vAlign w:val="center"/>
          </w:tcPr>
          <w:p w14:paraId="7177338F"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0501EC2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5CDBA6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076107D" w14:textId="77777777" w:rsidR="0098542D" w:rsidRPr="0098542D" w:rsidRDefault="0098542D" w:rsidP="0098542D">
            <w:pPr>
              <w:jc w:val="center"/>
              <w:rPr>
                <w:color w:val="000000"/>
              </w:rPr>
            </w:pPr>
            <w:r w:rsidRPr="0098542D">
              <w:rPr>
                <w:color w:val="000000"/>
              </w:rPr>
              <w:t>0</w:t>
            </w:r>
          </w:p>
        </w:tc>
        <w:tc>
          <w:tcPr>
            <w:tcW w:w="992" w:type="dxa"/>
            <w:vAlign w:val="center"/>
          </w:tcPr>
          <w:p w14:paraId="3C634EE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8D78076" w14:textId="77777777" w:rsidR="0098542D" w:rsidRPr="0098542D" w:rsidRDefault="0098542D" w:rsidP="0098542D">
            <w:pPr>
              <w:jc w:val="center"/>
              <w:rPr>
                <w:color w:val="000000"/>
              </w:rPr>
            </w:pPr>
            <w:r w:rsidRPr="0098542D">
              <w:rPr>
                <w:color w:val="000000"/>
              </w:rPr>
              <w:t>0</w:t>
            </w:r>
          </w:p>
        </w:tc>
      </w:tr>
      <w:tr w:rsidR="0098542D" w:rsidRPr="0098542D" w14:paraId="1EE376F3" w14:textId="77777777" w:rsidTr="00114AF2">
        <w:trPr>
          <w:trHeight w:val="414"/>
          <w:jc w:val="center"/>
        </w:trPr>
        <w:tc>
          <w:tcPr>
            <w:tcW w:w="4353" w:type="dxa"/>
            <w:vMerge/>
            <w:shd w:val="clear" w:color="auto" w:fill="auto"/>
          </w:tcPr>
          <w:p w14:paraId="4822D96D" w14:textId="77777777" w:rsidR="0098542D" w:rsidRPr="0098542D" w:rsidRDefault="0098542D" w:rsidP="0098542D">
            <w:pPr>
              <w:tabs>
                <w:tab w:val="left" w:pos="2595"/>
              </w:tabs>
              <w:jc w:val="both"/>
            </w:pPr>
          </w:p>
        </w:tc>
        <w:tc>
          <w:tcPr>
            <w:tcW w:w="2382" w:type="dxa"/>
            <w:vMerge/>
            <w:shd w:val="clear" w:color="auto" w:fill="auto"/>
          </w:tcPr>
          <w:p w14:paraId="7BFC03FC" w14:textId="77777777" w:rsidR="0098542D" w:rsidRPr="0098542D" w:rsidRDefault="0098542D" w:rsidP="0098542D">
            <w:pPr>
              <w:rPr>
                <w:color w:val="000000"/>
              </w:rPr>
            </w:pPr>
          </w:p>
        </w:tc>
        <w:tc>
          <w:tcPr>
            <w:tcW w:w="2265" w:type="dxa"/>
            <w:shd w:val="clear" w:color="auto" w:fill="auto"/>
            <w:vAlign w:val="center"/>
          </w:tcPr>
          <w:p w14:paraId="0E31CF23"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27E43D7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A16F09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D17F1EB" w14:textId="77777777" w:rsidR="0098542D" w:rsidRPr="0098542D" w:rsidRDefault="0098542D" w:rsidP="0098542D">
            <w:pPr>
              <w:jc w:val="center"/>
              <w:rPr>
                <w:color w:val="000000"/>
              </w:rPr>
            </w:pPr>
            <w:r w:rsidRPr="0098542D">
              <w:rPr>
                <w:color w:val="000000"/>
              </w:rPr>
              <w:t>0</w:t>
            </w:r>
          </w:p>
        </w:tc>
        <w:tc>
          <w:tcPr>
            <w:tcW w:w="992" w:type="dxa"/>
            <w:vAlign w:val="center"/>
          </w:tcPr>
          <w:p w14:paraId="7AA8BF5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6C0D621" w14:textId="77777777" w:rsidR="0098542D" w:rsidRPr="0098542D" w:rsidRDefault="0098542D" w:rsidP="0098542D">
            <w:pPr>
              <w:jc w:val="center"/>
              <w:rPr>
                <w:color w:val="000000"/>
              </w:rPr>
            </w:pPr>
            <w:r w:rsidRPr="0098542D">
              <w:rPr>
                <w:color w:val="000000"/>
              </w:rPr>
              <w:t>0</w:t>
            </w:r>
          </w:p>
        </w:tc>
      </w:tr>
      <w:tr w:rsidR="0098542D" w:rsidRPr="0098542D" w14:paraId="1670F0A2" w14:textId="77777777" w:rsidTr="00114AF2">
        <w:trPr>
          <w:trHeight w:val="414"/>
          <w:jc w:val="center"/>
        </w:trPr>
        <w:tc>
          <w:tcPr>
            <w:tcW w:w="4353" w:type="dxa"/>
            <w:vMerge/>
            <w:shd w:val="clear" w:color="auto" w:fill="auto"/>
          </w:tcPr>
          <w:p w14:paraId="1756FC48" w14:textId="77777777" w:rsidR="0098542D" w:rsidRPr="0098542D" w:rsidRDefault="0098542D" w:rsidP="0098542D">
            <w:pPr>
              <w:tabs>
                <w:tab w:val="left" w:pos="2595"/>
              </w:tabs>
              <w:jc w:val="both"/>
            </w:pPr>
          </w:p>
        </w:tc>
        <w:tc>
          <w:tcPr>
            <w:tcW w:w="2382" w:type="dxa"/>
            <w:vMerge w:val="restart"/>
            <w:shd w:val="clear" w:color="auto" w:fill="auto"/>
            <w:vAlign w:val="center"/>
          </w:tcPr>
          <w:p w14:paraId="7F190BE0" w14:textId="77777777" w:rsidR="0098542D" w:rsidRPr="0098542D" w:rsidRDefault="0098542D" w:rsidP="0098542D">
            <w:pPr>
              <w:jc w:val="both"/>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w:t>
            </w:r>
          </w:p>
        </w:tc>
        <w:tc>
          <w:tcPr>
            <w:tcW w:w="2265" w:type="dxa"/>
            <w:shd w:val="clear" w:color="auto" w:fill="auto"/>
            <w:vAlign w:val="center"/>
          </w:tcPr>
          <w:p w14:paraId="7EE999A4"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62B81FC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CA861E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2C176E5" w14:textId="77777777" w:rsidR="0098542D" w:rsidRPr="0098542D" w:rsidRDefault="0098542D" w:rsidP="0098542D">
            <w:pPr>
              <w:jc w:val="center"/>
              <w:rPr>
                <w:color w:val="000000"/>
              </w:rPr>
            </w:pPr>
            <w:r w:rsidRPr="0098542D">
              <w:rPr>
                <w:color w:val="000000"/>
              </w:rPr>
              <w:t>0</w:t>
            </w:r>
          </w:p>
        </w:tc>
        <w:tc>
          <w:tcPr>
            <w:tcW w:w="992" w:type="dxa"/>
            <w:vAlign w:val="center"/>
          </w:tcPr>
          <w:p w14:paraId="02FB191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5FD6DF9" w14:textId="77777777" w:rsidR="0098542D" w:rsidRPr="0098542D" w:rsidRDefault="0098542D" w:rsidP="0098542D">
            <w:pPr>
              <w:jc w:val="center"/>
              <w:rPr>
                <w:color w:val="000000"/>
              </w:rPr>
            </w:pPr>
            <w:r w:rsidRPr="0098542D">
              <w:rPr>
                <w:color w:val="000000"/>
              </w:rPr>
              <w:t>0</w:t>
            </w:r>
          </w:p>
        </w:tc>
      </w:tr>
      <w:tr w:rsidR="0098542D" w:rsidRPr="0098542D" w14:paraId="6EA06602" w14:textId="77777777" w:rsidTr="00114AF2">
        <w:trPr>
          <w:trHeight w:val="414"/>
          <w:jc w:val="center"/>
        </w:trPr>
        <w:tc>
          <w:tcPr>
            <w:tcW w:w="4353" w:type="dxa"/>
            <w:vMerge/>
            <w:shd w:val="clear" w:color="auto" w:fill="auto"/>
          </w:tcPr>
          <w:p w14:paraId="05CC351F" w14:textId="77777777" w:rsidR="0098542D" w:rsidRPr="0098542D" w:rsidRDefault="0098542D" w:rsidP="0098542D">
            <w:pPr>
              <w:tabs>
                <w:tab w:val="left" w:pos="2595"/>
              </w:tabs>
              <w:jc w:val="both"/>
            </w:pPr>
          </w:p>
        </w:tc>
        <w:tc>
          <w:tcPr>
            <w:tcW w:w="2382" w:type="dxa"/>
            <w:vMerge/>
            <w:shd w:val="clear" w:color="auto" w:fill="auto"/>
          </w:tcPr>
          <w:p w14:paraId="061E9792" w14:textId="77777777" w:rsidR="0098542D" w:rsidRPr="0098542D" w:rsidRDefault="0098542D" w:rsidP="0098542D">
            <w:pPr>
              <w:rPr>
                <w:color w:val="000000"/>
              </w:rPr>
            </w:pPr>
          </w:p>
        </w:tc>
        <w:tc>
          <w:tcPr>
            <w:tcW w:w="2265" w:type="dxa"/>
            <w:shd w:val="clear" w:color="auto" w:fill="auto"/>
            <w:vAlign w:val="center"/>
          </w:tcPr>
          <w:p w14:paraId="5EA95D15"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264CC7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003CE6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D12774B" w14:textId="77777777" w:rsidR="0098542D" w:rsidRPr="0098542D" w:rsidRDefault="0098542D" w:rsidP="0098542D">
            <w:pPr>
              <w:jc w:val="center"/>
              <w:rPr>
                <w:color w:val="000000"/>
              </w:rPr>
            </w:pPr>
            <w:r w:rsidRPr="0098542D">
              <w:rPr>
                <w:color w:val="000000"/>
              </w:rPr>
              <w:t>0</w:t>
            </w:r>
          </w:p>
        </w:tc>
        <w:tc>
          <w:tcPr>
            <w:tcW w:w="992" w:type="dxa"/>
            <w:vAlign w:val="center"/>
          </w:tcPr>
          <w:p w14:paraId="487780B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B90D74D" w14:textId="77777777" w:rsidR="0098542D" w:rsidRPr="0098542D" w:rsidRDefault="0098542D" w:rsidP="0098542D">
            <w:pPr>
              <w:jc w:val="center"/>
              <w:rPr>
                <w:color w:val="000000"/>
              </w:rPr>
            </w:pPr>
            <w:r w:rsidRPr="0098542D">
              <w:rPr>
                <w:color w:val="000000"/>
              </w:rPr>
              <w:t>0</w:t>
            </w:r>
          </w:p>
        </w:tc>
      </w:tr>
      <w:tr w:rsidR="0098542D" w:rsidRPr="0098542D" w14:paraId="4A960BCD" w14:textId="77777777" w:rsidTr="00114AF2">
        <w:trPr>
          <w:trHeight w:val="414"/>
          <w:jc w:val="center"/>
        </w:trPr>
        <w:tc>
          <w:tcPr>
            <w:tcW w:w="4353" w:type="dxa"/>
            <w:vMerge/>
            <w:shd w:val="clear" w:color="auto" w:fill="auto"/>
          </w:tcPr>
          <w:p w14:paraId="1A764E0B" w14:textId="77777777" w:rsidR="0098542D" w:rsidRPr="0098542D" w:rsidRDefault="0098542D" w:rsidP="0098542D">
            <w:pPr>
              <w:tabs>
                <w:tab w:val="left" w:pos="2595"/>
              </w:tabs>
              <w:jc w:val="both"/>
            </w:pPr>
          </w:p>
        </w:tc>
        <w:tc>
          <w:tcPr>
            <w:tcW w:w="2382" w:type="dxa"/>
            <w:vMerge/>
            <w:shd w:val="clear" w:color="auto" w:fill="auto"/>
          </w:tcPr>
          <w:p w14:paraId="479CC474" w14:textId="77777777" w:rsidR="0098542D" w:rsidRPr="0098542D" w:rsidRDefault="0098542D" w:rsidP="0098542D">
            <w:pPr>
              <w:rPr>
                <w:color w:val="000000"/>
              </w:rPr>
            </w:pPr>
          </w:p>
        </w:tc>
        <w:tc>
          <w:tcPr>
            <w:tcW w:w="2265" w:type="dxa"/>
            <w:shd w:val="clear" w:color="auto" w:fill="auto"/>
            <w:vAlign w:val="center"/>
          </w:tcPr>
          <w:p w14:paraId="6429626A"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22B1794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D85E9B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564CECD" w14:textId="77777777" w:rsidR="0098542D" w:rsidRPr="0098542D" w:rsidRDefault="0098542D" w:rsidP="0098542D">
            <w:pPr>
              <w:jc w:val="center"/>
              <w:rPr>
                <w:color w:val="000000"/>
              </w:rPr>
            </w:pPr>
            <w:r w:rsidRPr="0098542D">
              <w:rPr>
                <w:color w:val="000000"/>
              </w:rPr>
              <w:t>0</w:t>
            </w:r>
          </w:p>
        </w:tc>
        <w:tc>
          <w:tcPr>
            <w:tcW w:w="992" w:type="dxa"/>
            <w:vAlign w:val="center"/>
          </w:tcPr>
          <w:p w14:paraId="675E71D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D41A650" w14:textId="77777777" w:rsidR="0098542D" w:rsidRPr="0098542D" w:rsidRDefault="0098542D" w:rsidP="0098542D">
            <w:pPr>
              <w:jc w:val="center"/>
              <w:rPr>
                <w:color w:val="000000"/>
              </w:rPr>
            </w:pPr>
            <w:r w:rsidRPr="0098542D">
              <w:rPr>
                <w:color w:val="000000"/>
              </w:rPr>
              <w:t>0</w:t>
            </w:r>
          </w:p>
        </w:tc>
      </w:tr>
      <w:tr w:rsidR="0098542D" w:rsidRPr="0098542D" w14:paraId="4A0C51D4" w14:textId="77777777" w:rsidTr="00114AF2">
        <w:trPr>
          <w:trHeight w:val="270"/>
          <w:jc w:val="center"/>
        </w:trPr>
        <w:tc>
          <w:tcPr>
            <w:tcW w:w="4353" w:type="dxa"/>
            <w:vMerge w:val="restart"/>
            <w:shd w:val="clear" w:color="auto" w:fill="auto"/>
          </w:tcPr>
          <w:p w14:paraId="794F8EE9" w14:textId="77777777" w:rsidR="0098542D" w:rsidRPr="0098542D" w:rsidRDefault="0098542D" w:rsidP="0098542D">
            <w:pPr>
              <w:tabs>
                <w:tab w:val="left" w:pos="2595"/>
              </w:tabs>
              <w:jc w:val="both"/>
            </w:pPr>
            <w:r w:rsidRPr="0098542D">
              <w:t xml:space="preserve">- Выявление потребителя наркотиков, мотивирование на прохождение лечения и реабилитации, </w:t>
            </w:r>
            <w:proofErr w:type="spellStart"/>
            <w:r w:rsidRPr="0098542D">
              <w:t>постреабилитации</w:t>
            </w:r>
            <w:proofErr w:type="spellEnd"/>
            <w:r w:rsidRPr="0098542D">
              <w:t xml:space="preserve"> и персональный патронат ресоциализации. Реализация реабилитационных программ, долгосрочных </w:t>
            </w:r>
            <w:proofErr w:type="spellStart"/>
            <w:r w:rsidRPr="0098542D">
              <w:t>постреабилитационных</w:t>
            </w:r>
            <w:proofErr w:type="spellEnd"/>
            <w:r w:rsidRPr="0098542D">
              <w:t xml:space="preserve"> программ, включая вопросы социальной интеграции и трудоустройства и занятости</w:t>
            </w:r>
          </w:p>
        </w:tc>
        <w:tc>
          <w:tcPr>
            <w:tcW w:w="2382" w:type="dxa"/>
            <w:vMerge w:val="restart"/>
            <w:shd w:val="clear" w:color="auto" w:fill="auto"/>
          </w:tcPr>
          <w:p w14:paraId="7C2A7FDF" w14:textId="77777777" w:rsidR="0098542D" w:rsidRPr="0098542D" w:rsidRDefault="0098542D" w:rsidP="0098542D">
            <w:pPr>
              <w:rPr>
                <w:color w:val="000000"/>
              </w:rPr>
            </w:pPr>
            <w:r w:rsidRPr="0098542D">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 </w:t>
            </w:r>
          </w:p>
        </w:tc>
        <w:tc>
          <w:tcPr>
            <w:tcW w:w="2265" w:type="dxa"/>
            <w:shd w:val="clear" w:color="auto" w:fill="auto"/>
            <w:vAlign w:val="center"/>
          </w:tcPr>
          <w:p w14:paraId="05787857"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79AD4B7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835E8D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732E983" w14:textId="77777777" w:rsidR="0098542D" w:rsidRPr="0098542D" w:rsidRDefault="0098542D" w:rsidP="0098542D">
            <w:pPr>
              <w:jc w:val="center"/>
              <w:rPr>
                <w:color w:val="000000"/>
              </w:rPr>
            </w:pPr>
            <w:r w:rsidRPr="0098542D">
              <w:rPr>
                <w:color w:val="000000"/>
              </w:rPr>
              <w:t>0</w:t>
            </w:r>
          </w:p>
        </w:tc>
        <w:tc>
          <w:tcPr>
            <w:tcW w:w="992" w:type="dxa"/>
            <w:vAlign w:val="center"/>
          </w:tcPr>
          <w:p w14:paraId="1734F2C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5535C64" w14:textId="77777777" w:rsidR="0098542D" w:rsidRPr="0098542D" w:rsidRDefault="0098542D" w:rsidP="0098542D">
            <w:pPr>
              <w:jc w:val="center"/>
              <w:rPr>
                <w:color w:val="000000"/>
              </w:rPr>
            </w:pPr>
            <w:r w:rsidRPr="0098542D">
              <w:rPr>
                <w:color w:val="000000"/>
              </w:rPr>
              <w:t>0</w:t>
            </w:r>
          </w:p>
        </w:tc>
      </w:tr>
      <w:tr w:rsidR="0098542D" w:rsidRPr="0098542D" w14:paraId="4B7ECEC2" w14:textId="77777777" w:rsidTr="00114AF2">
        <w:trPr>
          <w:trHeight w:val="287"/>
          <w:jc w:val="center"/>
        </w:trPr>
        <w:tc>
          <w:tcPr>
            <w:tcW w:w="4353" w:type="dxa"/>
            <w:vMerge/>
            <w:shd w:val="clear" w:color="auto" w:fill="auto"/>
          </w:tcPr>
          <w:p w14:paraId="55AC0243" w14:textId="77777777" w:rsidR="0098542D" w:rsidRPr="0098542D" w:rsidRDefault="0098542D" w:rsidP="0098542D">
            <w:pPr>
              <w:tabs>
                <w:tab w:val="left" w:pos="2595"/>
              </w:tabs>
              <w:jc w:val="both"/>
            </w:pPr>
          </w:p>
        </w:tc>
        <w:tc>
          <w:tcPr>
            <w:tcW w:w="2382" w:type="dxa"/>
            <w:vMerge/>
            <w:shd w:val="clear" w:color="auto" w:fill="auto"/>
          </w:tcPr>
          <w:p w14:paraId="42DFB2C9" w14:textId="77777777" w:rsidR="0098542D" w:rsidRPr="0098542D" w:rsidRDefault="0098542D" w:rsidP="0098542D">
            <w:pPr>
              <w:rPr>
                <w:color w:val="000000"/>
              </w:rPr>
            </w:pPr>
          </w:p>
        </w:tc>
        <w:tc>
          <w:tcPr>
            <w:tcW w:w="2265" w:type="dxa"/>
            <w:shd w:val="clear" w:color="auto" w:fill="auto"/>
            <w:vAlign w:val="center"/>
          </w:tcPr>
          <w:p w14:paraId="1ADA98D2"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4F2574E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B036A4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D104EB9" w14:textId="77777777" w:rsidR="0098542D" w:rsidRPr="0098542D" w:rsidRDefault="0098542D" w:rsidP="0098542D">
            <w:pPr>
              <w:jc w:val="center"/>
              <w:rPr>
                <w:color w:val="000000"/>
              </w:rPr>
            </w:pPr>
            <w:r w:rsidRPr="0098542D">
              <w:rPr>
                <w:color w:val="000000"/>
              </w:rPr>
              <w:t>0</w:t>
            </w:r>
          </w:p>
        </w:tc>
        <w:tc>
          <w:tcPr>
            <w:tcW w:w="992" w:type="dxa"/>
            <w:vAlign w:val="center"/>
          </w:tcPr>
          <w:p w14:paraId="75A90D0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1650507" w14:textId="77777777" w:rsidR="0098542D" w:rsidRPr="0098542D" w:rsidRDefault="0098542D" w:rsidP="0098542D">
            <w:pPr>
              <w:jc w:val="center"/>
              <w:rPr>
                <w:color w:val="000000"/>
              </w:rPr>
            </w:pPr>
            <w:r w:rsidRPr="0098542D">
              <w:rPr>
                <w:color w:val="000000"/>
              </w:rPr>
              <w:t>0</w:t>
            </w:r>
          </w:p>
        </w:tc>
      </w:tr>
      <w:tr w:rsidR="0098542D" w:rsidRPr="0098542D" w14:paraId="50D429A7" w14:textId="77777777" w:rsidTr="00114AF2">
        <w:trPr>
          <w:trHeight w:val="459"/>
          <w:jc w:val="center"/>
        </w:trPr>
        <w:tc>
          <w:tcPr>
            <w:tcW w:w="4353" w:type="dxa"/>
            <w:vMerge/>
            <w:shd w:val="clear" w:color="auto" w:fill="auto"/>
          </w:tcPr>
          <w:p w14:paraId="5ACED3FF" w14:textId="77777777" w:rsidR="0098542D" w:rsidRPr="0098542D" w:rsidRDefault="0098542D" w:rsidP="0098542D">
            <w:pPr>
              <w:tabs>
                <w:tab w:val="left" w:pos="2595"/>
              </w:tabs>
              <w:jc w:val="both"/>
            </w:pPr>
          </w:p>
        </w:tc>
        <w:tc>
          <w:tcPr>
            <w:tcW w:w="2382" w:type="dxa"/>
            <w:vMerge/>
            <w:shd w:val="clear" w:color="auto" w:fill="auto"/>
          </w:tcPr>
          <w:p w14:paraId="4BA7D094" w14:textId="77777777" w:rsidR="0098542D" w:rsidRPr="0098542D" w:rsidRDefault="0098542D" w:rsidP="0098542D">
            <w:pPr>
              <w:rPr>
                <w:color w:val="000000"/>
              </w:rPr>
            </w:pPr>
          </w:p>
        </w:tc>
        <w:tc>
          <w:tcPr>
            <w:tcW w:w="2265" w:type="dxa"/>
            <w:shd w:val="clear" w:color="auto" w:fill="auto"/>
            <w:vAlign w:val="center"/>
          </w:tcPr>
          <w:p w14:paraId="7FF989AA"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23233F0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A3614E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7CD03EA" w14:textId="77777777" w:rsidR="0098542D" w:rsidRPr="0098542D" w:rsidRDefault="0098542D" w:rsidP="0098542D">
            <w:pPr>
              <w:jc w:val="center"/>
              <w:rPr>
                <w:color w:val="000000"/>
              </w:rPr>
            </w:pPr>
            <w:r w:rsidRPr="0098542D">
              <w:rPr>
                <w:color w:val="000000"/>
              </w:rPr>
              <w:t>0</w:t>
            </w:r>
          </w:p>
        </w:tc>
        <w:tc>
          <w:tcPr>
            <w:tcW w:w="992" w:type="dxa"/>
            <w:vAlign w:val="center"/>
          </w:tcPr>
          <w:p w14:paraId="7F1BF69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ED086E6" w14:textId="77777777" w:rsidR="0098542D" w:rsidRPr="0098542D" w:rsidRDefault="0098542D" w:rsidP="0098542D">
            <w:pPr>
              <w:jc w:val="center"/>
              <w:rPr>
                <w:color w:val="000000"/>
              </w:rPr>
            </w:pPr>
            <w:r w:rsidRPr="0098542D">
              <w:rPr>
                <w:color w:val="000000"/>
              </w:rPr>
              <w:t>0</w:t>
            </w:r>
          </w:p>
        </w:tc>
      </w:tr>
      <w:tr w:rsidR="0098542D" w:rsidRPr="0098542D" w14:paraId="25211DED" w14:textId="77777777" w:rsidTr="00114AF2">
        <w:trPr>
          <w:trHeight w:val="459"/>
          <w:jc w:val="center"/>
        </w:trPr>
        <w:tc>
          <w:tcPr>
            <w:tcW w:w="4353" w:type="dxa"/>
            <w:vMerge/>
            <w:shd w:val="clear" w:color="auto" w:fill="auto"/>
          </w:tcPr>
          <w:p w14:paraId="764ECE7F" w14:textId="77777777" w:rsidR="0098542D" w:rsidRPr="0098542D" w:rsidRDefault="0098542D" w:rsidP="0098542D">
            <w:pPr>
              <w:tabs>
                <w:tab w:val="left" w:pos="2595"/>
              </w:tabs>
              <w:jc w:val="both"/>
            </w:pPr>
          </w:p>
        </w:tc>
        <w:tc>
          <w:tcPr>
            <w:tcW w:w="2382" w:type="dxa"/>
            <w:vMerge w:val="restart"/>
            <w:shd w:val="clear" w:color="auto" w:fill="auto"/>
          </w:tcPr>
          <w:p w14:paraId="4854CE61" w14:textId="77777777" w:rsidR="0098542D" w:rsidRPr="0098542D" w:rsidRDefault="0098542D" w:rsidP="0098542D">
            <w:pPr>
              <w:rPr>
                <w:color w:val="000000"/>
              </w:rPr>
            </w:pPr>
            <w:r w:rsidRPr="0098542D">
              <w:t>Администрация Пустошкинского   района</w:t>
            </w:r>
          </w:p>
        </w:tc>
        <w:tc>
          <w:tcPr>
            <w:tcW w:w="2265" w:type="dxa"/>
            <w:shd w:val="clear" w:color="auto" w:fill="auto"/>
            <w:vAlign w:val="center"/>
          </w:tcPr>
          <w:p w14:paraId="787E3CF8"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1DF5FF3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14CA40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43E0346" w14:textId="77777777" w:rsidR="0098542D" w:rsidRPr="0098542D" w:rsidRDefault="0098542D" w:rsidP="0098542D">
            <w:pPr>
              <w:jc w:val="center"/>
              <w:rPr>
                <w:color w:val="000000"/>
              </w:rPr>
            </w:pPr>
            <w:r w:rsidRPr="0098542D">
              <w:rPr>
                <w:color w:val="000000"/>
              </w:rPr>
              <w:t>0</w:t>
            </w:r>
          </w:p>
        </w:tc>
        <w:tc>
          <w:tcPr>
            <w:tcW w:w="992" w:type="dxa"/>
            <w:vAlign w:val="center"/>
          </w:tcPr>
          <w:p w14:paraId="0A10870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717BFAD" w14:textId="77777777" w:rsidR="0098542D" w:rsidRPr="0098542D" w:rsidRDefault="0098542D" w:rsidP="0098542D">
            <w:pPr>
              <w:jc w:val="center"/>
              <w:rPr>
                <w:color w:val="000000"/>
              </w:rPr>
            </w:pPr>
            <w:r w:rsidRPr="0098542D">
              <w:rPr>
                <w:color w:val="000000"/>
              </w:rPr>
              <w:t>0</w:t>
            </w:r>
          </w:p>
        </w:tc>
      </w:tr>
      <w:tr w:rsidR="0098542D" w:rsidRPr="0098542D" w14:paraId="13760541" w14:textId="77777777" w:rsidTr="00114AF2">
        <w:trPr>
          <w:trHeight w:val="459"/>
          <w:jc w:val="center"/>
        </w:trPr>
        <w:tc>
          <w:tcPr>
            <w:tcW w:w="4353" w:type="dxa"/>
            <w:vMerge/>
            <w:shd w:val="clear" w:color="auto" w:fill="auto"/>
          </w:tcPr>
          <w:p w14:paraId="0285CAEB" w14:textId="77777777" w:rsidR="0098542D" w:rsidRPr="0098542D" w:rsidRDefault="0098542D" w:rsidP="0098542D">
            <w:pPr>
              <w:tabs>
                <w:tab w:val="left" w:pos="2595"/>
              </w:tabs>
              <w:jc w:val="both"/>
            </w:pPr>
          </w:p>
        </w:tc>
        <w:tc>
          <w:tcPr>
            <w:tcW w:w="2382" w:type="dxa"/>
            <w:vMerge/>
            <w:shd w:val="clear" w:color="auto" w:fill="auto"/>
          </w:tcPr>
          <w:p w14:paraId="61C6473A" w14:textId="77777777" w:rsidR="0098542D" w:rsidRPr="0098542D" w:rsidRDefault="0098542D" w:rsidP="0098542D">
            <w:pPr>
              <w:rPr>
                <w:color w:val="000000"/>
              </w:rPr>
            </w:pPr>
          </w:p>
        </w:tc>
        <w:tc>
          <w:tcPr>
            <w:tcW w:w="2265" w:type="dxa"/>
            <w:shd w:val="clear" w:color="auto" w:fill="auto"/>
            <w:vAlign w:val="center"/>
          </w:tcPr>
          <w:p w14:paraId="0EA75C36"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4589297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A083CE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9163E9D" w14:textId="77777777" w:rsidR="0098542D" w:rsidRPr="0098542D" w:rsidRDefault="0098542D" w:rsidP="0098542D">
            <w:pPr>
              <w:jc w:val="center"/>
              <w:rPr>
                <w:color w:val="000000"/>
              </w:rPr>
            </w:pPr>
            <w:r w:rsidRPr="0098542D">
              <w:rPr>
                <w:color w:val="000000"/>
              </w:rPr>
              <w:t>0</w:t>
            </w:r>
          </w:p>
        </w:tc>
        <w:tc>
          <w:tcPr>
            <w:tcW w:w="992" w:type="dxa"/>
            <w:vAlign w:val="center"/>
          </w:tcPr>
          <w:p w14:paraId="156D0A2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32BD423" w14:textId="77777777" w:rsidR="0098542D" w:rsidRPr="0098542D" w:rsidRDefault="0098542D" w:rsidP="0098542D">
            <w:pPr>
              <w:jc w:val="center"/>
              <w:rPr>
                <w:color w:val="000000"/>
              </w:rPr>
            </w:pPr>
            <w:r w:rsidRPr="0098542D">
              <w:rPr>
                <w:color w:val="000000"/>
              </w:rPr>
              <w:t>0</w:t>
            </w:r>
          </w:p>
        </w:tc>
      </w:tr>
      <w:tr w:rsidR="0098542D" w:rsidRPr="0098542D" w14:paraId="4ABF30CE" w14:textId="77777777" w:rsidTr="00114AF2">
        <w:trPr>
          <w:trHeight w:val="459"/>
          <w:jc w:val="center"/>
        </w:trPr>
        <w:tc>
          <w:tcPr>
            <w:tcW w:w="4353" w:type="dxa"/>
            <w:vMerge/>
            <w:shd w:val="clear" w:color="auto" w:fill="auto"/>
          </w:tcPr>
          <w:p w14:paraId="31B44D7B" w14:textId="77777777" w:rsidR="0098542D" w:rsidRPr="0098542D" w:rsidRDefault="0098542D" w:rsidP="0098542D">
            <w:pPr>
              <w:tabs>
                <w:tab w:val="left" w:pos="2595"/>
              </w:tabs>
              <w:jc w:val="both"/>
            </w:pPr>
          </w:p>
        </w:tc>
        <w:tc>
          <w:tcPr>
            <w:tcW w:w="2382" w:type="dxa"/>
            <w:vMerge/>
            <w:shd w:val="clear" w:color="auto" w:fill="auto"/>
          </w:tcPr>
          <w:p w14:paraId="6D0D2A5E" w14:textId="77777777" w:rsidR="0098542D" w:rsidRPr="0098542D" w:rsidRDefault="0098542D" w:rsidP="0098542D">
            <w:pPr>
              <w:rPr>
                <w:color w:val="000000"/>
              </w:rPr>
            </w:pPr>
          </w:p>
        </w:tc>
        <w:tc>
          <w:tcPr>
            <w:tcW w:w="2265" w:type="dxa"/>
            <w:shd w:val="clear" w:color="auto" w:fill="auto"/>
            <w:vAlign w:val="center"/>
          </w:tcPr>
          <w:p w14:paraId="2D1F4B51"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24991CF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0F8446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F662BF7" w14:textId="77777777" w:rsidR="0098542D" w:rsidRPr="0098542D" w:rsidRDefault="0098542D" w:rsidP="0098542D">
            <w:pPr>
              <w:jc w:val="center"/>
              <w:rPr>
                <w:color w:val="000000"/>
              </w:rPr>
            </w:pPr>
            <w:r w:rsidRPr="0098542D">
              <w:rPr>
                <w:color w:val="000000"/>
              </w:rPr>
              <w:t>0</w:t>
            </w:r>
          </w:p>
        </w:tc>
        <w:tc>
          <w:tcPr>
            <w:tcW w:w="992" w:type="dxa"/>
            <w:vAlign w:val="center"/>
          </w:tcPr>
          <w:p w14:paraId="3DB1942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08E361F" w14:textId="77777777" w:rsidR="0098542D" w:rsidRPr="0098542D" w:rsidRDefault="0098542D" w:rsidP="0098542D">
            <w:pPr>
              <w:jc w:val="center"/>
              <w:rPr>
                <w:color w:val="000000"/>
              </w:rPr>
            </w:pPr>
            <w:r w:rsidRPr="0098542D">
              <w:rPr>
                <w:color w:val="000000"/>
              </w:rPr>
              <w:t>0</w:t>
            </w:r>
          </w:p>
        </w:tc>
      </w:tr>
      <w:tr w:rsidR="0098542D" w:rsidRPr="0098542D" w14:paraId="5E705B9B" w14:textId="77777777" w:rsidTr="00114AF2">
        <w:trPr>
          <w:trHeight w:val="459"/>
          <w:jc w:val="center"/>
        </w:trPr>
        <w:tc>
          <w:tcPr>
            <w:tcW w:w="4353" w:type="dxa"/>
            <w:vMerge/>
            <w:shd w:val="clear" w:color="auto" w:fill="auto"/>
          </w:tcPr>
          <w:p w14:paraId="23C03E1B" w14:textId="77777777" w:rsidR="0098542D" w:rsidRPr="0098542D" w:rsidRDefault="0098542D" w:rsidP="0098542D">
            <w:pPr>
              <w:tabs>
                <w:tab w:val="left" w:pos="2595"/>
              </w:tabs>
              <w:jc w:val="both"/>
            </w:pPr>
          </w:p>
        </w:tc>
        <w:tc>
          <w:tcPr>
            <w:tcW w:w="2382" w:type="dxa"/>
            <w:vMerge w:val="restart"/>
            <w:shd w:val="clear" w:color="auto" w:fill="auto"/>
            <w:vAlign w:val="center"/>
          </w:tcPr>
          <w:p w14:paraId="211B6189"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32798270"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7A8DC8F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C63BA7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8F5687C" w14:textId="77777777" w:rsidR="0098542D" w:rsidRPr="0098542D" w:rsidRDefault="0098542D" w:rsidP="0098542D">
            <w:pPr>
              <w:jc w:val="center"/>
              <w:rPr>
                <w:color w:val="000000"/>
              </w:rPr>
            </w:pPr>
            <w:r w:rsidRPr="0098542D">
              <w:rPr>
                <w:color w:val="000000"/>
              </w:rPr>
              <w:t>0</w:t>
            </w:r>
          </w:p>
        </w:tc>
        <w:tc>
          <w:tcPr>
            <w:tcW w:w="992" w:type="dxa"/>
            <w:vAlign w:val="center"/>
          </w:tcPr>
          <w:p w14:paraId="49B61D2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A8A807E" w14:textId="77777777" w:rsidR="0098542D" w:rsidRPr="0098542D" w:rsidRDefault="0098542D" w:rsidP="0098542D">
            <w:pPr>
              <w:jc w:val="center"/>
              <w:rPr>
                <w:color w:val="000000"/>
              </w:rPr>
            </w:pPr>
            <w:r w:rsidRPr="0098542D">
              <w:rPr>
                <w:color w:val="000000"/>
              </w:rPr>
              <w:t>0</w:t>
            </w:r>
          </w:p>
        </w:tc>
      </w:tr>
      <w:tr w:rsidR="0098542D" w:rsidRPr="0098542D" w14:paraId="78709734" w14:textId="77777777" w:rsidTr="00114AF2">
        <w:trPr>
          <w:trHeight w:val="459"/>
          <w:jc w:val="center"/>
        </w:trPr>
        <w:tc>
          <w:tcPr>
            <w:tcW w:w="4353" w:type="dxa"/>
            <w:vMerge/>
            <w:shd w:val="clear" w:color="auto" w:fill="auto"/>
          </w:tcPr>
          <w:p w14:paraId="1777307D" w14:textId="77777777" w:rsidR="0098542D" w:rsidRPr="0098542D" w:rsidRDefault="0098542D" w:rsidP="0098542D">
            <w:pPr>
              <w:tabs>
                <w:tab w:val="left" w:pos="2595"/>
              </w:tabs>
              <w:jc w:val="both"/>
            </w:pPr>
          </w:p>
        </w:tc>
        <w:tc>
          <w:tcPr>
            <w:tcW w:w="2382" w:type="dxa"/>
            <w:vMerge/>
            <w:shd w:val="clear" w:color="auto" w:fill="auto"/>
          </w:tcPr>
          <w:p w14:paraId="528BE375" w14:textId="77777777" w:rsidR="0098542D" w:rsidRPr="0098542D" w:rsidRDefault="0098542D" w:rsidP="0098542D">
            <w:pPr>
              <w:rPr>
                <w:color w:val="000000"/>
              </w:rPr>
            </w:pPr>
          </w:p>
        </w:tc>
        <w:tc>
          <w:tcPr>
            <w:tcW w:w="2265" w:type="dxa"/>
            <w:shd w:val="clear" w:color="auto" w:fill="auto"/>
            <w:vAlign w:val="center"/>
          </w:tcPr>
          <w:p w14:paraId="5BA1D43F"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6A585F6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B520A6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565EC87" w14:textId="77777777" w:rsidR="0098542D" w:rsidRPr="0098542D" w:rsidRDefault="0098542D" w:rsidP="0098542D">
            <w:pPr>
              <w:jc w:val="center"/>
              <w:rPr>
                <w:color w:val="000000"/>
              </w:rPr>
            </w:pPr>
            <w:r w:rsidRPr="0098542D">
              <w:rPr>
                <w:color w:val="000000"/>
              </w:rPr>
              <w:t>0</w:t>
            </w:r>
          </w:p>
        </w:tc>
        <w:tc>
          <w:tcPr>
            <w:tcW w:w="992" w:type="dxa"/>
            <w:vAlign w:val="center"/>
          </w:tcPr>
          <w:p w14:paraId="622FF27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7505E9" w14:textId="77777777" w:rsidR="0098542D" w:rsidRPr="0098542D" w:rsidRDefault="0098542D" w:rsidP="0098542D">
            <w:pPr>
              <w:jc w:val="center"/>
              <w:rPr>
                <w:color w:val="000000"/>
              </w:rPr>
            </w:pPr>
            <w:r w:rsidRPr="0098542D">
              <w:rPr>
                <w:color w:val="000000"/>
              </w:rPr>
              <w:t>0</w:t>
            </w:r>
          </w:p>
        </w:tc>
      </w:tr>
      <w:tr w:rsidR="0098542D" w:rsidRPr="0098542D" w14:paraId="059FB553" w14:textId="77777777" w:rsidTr="00114AF2">
        <w:trPr>
          <w:trHeight w:val="459"/>
          <w:jc w:val="center"/>
        </w:trPr>
        <w:tc>
          <w:tcPr>
            <w:tcW w:w="4353" w:type="dxa"/>
            <w:vMerge/>
            <w:shd w:val="clear" w:color="auto" w:fill="auto"/>
          </w:tcPr>
          <w:p w14:paraId="1265A4BF" w14:textId="77777777" w:rsidR="0098542D" w:rsidRPr="0098542D" w:rsidRDefault="0098542D" w:rsidP="0098542D">
            <w:pPr>
              <w:tabs>
                <w:tab w:val="left" w:pos="2595"/>
              </w:tabs>
              <w:jc w:val="both"/>
            </w:pPr>
          </w:p>
        </w:tc>
        <w:tc>
          <w:tcPr>
            <w:tcW w:w="2382" w:type="dxa"/>
            <w:vMerge/>
            <w:shd w:val="clear" w:color="auto" w:fill="auto"/>
          </w:tcPr>
          <w:p w14:paraId="606DFACB" w14:textId="77777777" w:rsidR="0098542D" w:rsidRPr="0098542D" w:rsidRDefault="0098542D" w:rsidP="0098542D">
            <w:pPr>
              <w:rPr>
                <w:color w:val="000000"/>
              </w:rPr>
            </w:pPr>
          </w:p>
        </w:tc>
        <w:tc>
          <w:tcPr>
            <w:tcW w:w="2265" w:type="dxa"/>
            <w:shd w:val="clear" w:color="auto" w:fill="auto"/>
            <w:vAlign w:val="center"/>
          </w:tcPr>
          <w:p w14:paraId="763B1B8E"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549D004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621BBE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7335C25" w14:textId="77777777" w:rsidR="0098542D" w:rsidRPr="0098542D" w:rsidRDefault="0098542D" w:rsidP="0098542D">
            <w:pPr>
              <w:jc w:val="center"/>
              <w:rPr>
                <w:color w:val="000000"/>
              </w:rPr>
            </w:pPr>
            <w:r w:rsidRPr="0098542D">
              <w:rPr>
                <w:color w:val="000000"/>
              </w:rPr>
              <w:t>0</w:t>
            </w:r>
          </w:p>
        </w:tc>
        <w:tc>
          <w:tcPr>
            <w:tcW w:w="992" w:type="dxa"/>
            <w:vAlign w:val="center"/>
          </w:tcPr>
          <w:p w14:paraId="0862EA9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5CF1D31" w14:textId="77777777" w:rsidR="0098542D" w:rsidRPr="0098542D" w:rsidRDefault="0098542D" w:rsidP="0098542D">
            <w:pPr>
              <w:jc w:val="center"/>
              <w:rPr>
                <w:color w:val="000000"/>
              </w:rPr>
            </w:pPr>
            <w:r w:rsidRPr="0098542D">
              <w:rPr>
                <w:color w:val="000000"/>
              </w:rPr>
              <w:t>0</w:t>
            </w:r>
          </w:p>
        </w:tc>
      </w:tr>
      <w:tr w:rsidR="0098542D" w:rsidRPr="0098542D" w14:paraId="56042100" w14:textId="77777777" w:rsidTr="00114AF2">
        <w:trPr>
          <w:trHeight w:val="412"/>
          <w:jc w:val="center"/>
        </w:trPr>
        <w:tc>
          <w:tcPr>
            <w:tcW w:w="4353" w:type="dxa"/>
            <w:vMerge w:val="restart"/>
            <w:shd w:val="clear" w:color="auto" w:fill="auto"/>
          </w:tcPr>
          <w:p w14:paraId="5AFBE06E" w14:textId="77777777" w:rsidR="0098542D" w:rsidRPr="0098542D" w:rsidRDefault="0098542D" w:rsidP="0098542D">
            <w:pPr>
              <w:tabs>
                <w:tab w:val="left" w:pos="2595"/>
              </w:tabs>
              <w:jc w:val="both"/>
            </w:pPr>
            <w:r w:rsidRPr="0098542D">
              <w:t>- Поддержка социально - ориентированных некоммерческих организаций, осуществляющих деятельность в сфере реабилитации и ресоциализации наркопотребителей</w:t>
            </w:r>
          </w:p>
        </w:tc>
        <w:tc>
          <w:tcPr>
            <w:tcW w:w="2382" w:type="dxa"/>
            <w:vMerge w:val="restart"/>
            <w:shd w:val="clear" w:color="auto" w:fill="auto"/>
          </w:tcPr>
          <w:p w14:paraId="0BDDCD68" w14:textId="77777777" w:rsidR="0098542D" w:rsidRPr="0098542D" w:rsidRDefault="0098542D" w:rsidP="0098542D">
            <w:pPr>
              <w:rPr>
                <w:color w:val="000000"/>
              </w:rPr>
            </w:pPr>
            <w:r w:rsidRPr="0098542D">
              <w:rPr>
                <w:color w:val="000000"/>
              </w:rPr>
              <w:t xml:space="preserve">Администрация Пустошкинского района </w:t>
            </w:r>
          </w:p>
        </w:tc>
        <w:tc>
          <w:tcPr>
            <w:tcW w:w="2265" w:type="dxa"/>
            <w:shd w:val="clear" w:color="auto" w:fill="auto"/>
          </w:tcPr>
          <w:p w14:paraId="571DC268"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2BB7EF6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A67A07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484374C" w14:textId="77777777" w:rsidR="0098542D" w:rsidRPr="0098542D" w:rsidRDefault="0098542D" w:rsidP="0098542D">
            <w:pPr>
              <w:jc w:val="center"/>
              <w:rPr>
                <w:color w:val="000000"/>
              </w:rPr>
            </w:pPr>
            <w:r w:rsidRPr="0098542D">
              <w:rPr>
                <w:color w:val="000000"/>
              </w:rPr>
              <w:t>0</w:t>
            </w:r>
          </w:p>
        </w:tc>
        <w:tc>
          <w:tcPr>
            <w:tcW w:w="992" w:type="dxa"/>
            <w:vAlign w:val="center"/>
          </w:tcPr>
          <w:p w14:paraId="5F4A235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A39C9EB" w14:textId="77777777" w:rsidR="0098542D" w:rsidRPr="0098542D" w:rsidRDefault="0098542D" w:rsidP="0098542D">
            <w:pPr>
              <w:jc w:val="center"/>
              <w:rPr>
                <w:color w:val="000000"/>
              </w:rPr>
            </w:pPr>
            <w:r w:rsidRPr="0098542D">
              <w:rPr>
                <w:color w:val="000000"/>
              </w:rPr>
              <w:t>0</w:t>
            </w:r>
          </w:p>
        </w:tc>
      </w:tr>
      <w:tr w:rsidR="0098542D" w:rsidRPr="0098542D" w14:paraId="4163D570" w14:textId="77777777" w:rsidTr="00114AF2">
        <w:trPr>
          <w:trHeight w:val="401"/>
          <w:jc w:val="center"/>
        </w:trPr>
        <w:tc>
          <w:tcPr>
            <w:tcW w:w="4353" w:type="dxa"/>
            <w:vMerge/>
            <w:shd w:val="clear" w:color="auto" w:fill="auto"/>
          </w:tcPr>
          <w:p w14:paraId="7772D4AA" w14:textId="77777777" w:rsidR="0098542D" w:rsidRPr="0098542D" w:rsidRDefault="0098542D" w:rsidP="0098542D">
            <w:pPr>
              <w:tabs>
                <w:tab w:val="left" w:pos="2595"/>
              </w:tabs>
              <w:jc w:val="both"/>
            </w:pPr>
          </w:p>
        </w:tc>
        <w:tc>
          <w:tcPr>
            <w:tcW w:w="2382" w:type="dxa"/>
            <w:vMerge/>
            <w:shd w:val="clear" w:color="auto" w:fill="auto"/>
          </w:tcPr>
          <w:p w14:paraId="0B556B88" w14:textId="77777777" w:rsidR="0098542D" w:rsidRPr="0098542D" w:rsidRDefault="0098542D" w:rsidP="0098542D">
            <w:pPr>
              <w:rPr>
                <w:color w:val="000000"/>
              </w:rPr>
            </w:pPr>
          </w:p>
        </w:tc>
        <w:tc>
          <w:tcPr>
            <w:tcW w:w="2265" w:type="dxa"/>
            <w:shd w:val="clear" w:color="auto" w:fill="auto"/>
          </w:tcPr>
          <w:p w14:paraId="670AF7ED"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AD62FC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5F4396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54B79F7" w14:textId="77777777" w:rsidR="0098542D" w:rsidRPr="0098542D" w:rsidRDefault="0098542D" w:rsidP="0098542D">
            <w:pPr>
              <w:jc w:val="center"/>
              <w:rPr>
                <w:color w:val="000000"/>
              </w:rPr>
            </w:pPr>
            <w:r w:rsidRPr="0098542D">
              <w:rPr>
                <w:color w:val="000000"/>
              </w:rPr>
              <w:t>0</w:t>
            </w:r>
          </w:p>
        </w:tc>
        <w:tc>
          <w:tcPr>
            <w:tcW w:w="992" w:type="dxa"/>
            <w:vAlign w:val="center"/>
          </w:tcPr>
          <w:p w14:paraId="2B92C64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8CD91EC" w14:textId="77777777" w:rsidR="0098542D" w:rsidRPr="0098542D" w:rsidRDefault="0098542D" w:rsidP="0098542D">
            <w:pPr>
              <w:jc w:val="center"/>
              <w:rPr>
                <w:color w:val="000000"/>
              </w:rPr>
            </w:pPr>
            <w:r w:rsidRPr="0098542D">
              <w:rPr>
                <w:color w:val="000000"/>
              </w:rPr>
              <w:t>0</w:t>
            </w:r>
          </w:p>
        </w:tc>
      </w:tr>
      <w:tr w:rsidR="0098542D" w:rsidRPr="0098542D" w14:paraId="1BC3A02A" w14:textId="77777777" w:rsidTr="00114AF2">
        <w:trPr>
          <w:trHeight w:val="278"/>
          <w:jc w:val="center"/>
        </w:trPr>
        <w:tc>
          <w:tcPr>
            <w:tcW w:w="4353" w:type="dxa"/>
            <w:vMerge/>
            <w:shd w:val="clear" w:color="auto" w:fill="auto"/>
          </w:tcPr>
          <w:p w14:paraId="2E000733" w14:textId="77777777" w:rsidR="0098542D" w:rsidRPr="0098542D" w:rsidRDefault="0098542D" w:rsidP="0098542D">
            <w:pPr>
              <w:tabs>
                <w:tab w:val="left" w:pos="2595"/>
              </w:tabs>
              <w:jc w:val="both"/>
            </w:pPr>
          </w:p>
        </w:tc>
        <w:tc>
          <w:tcPr>
            <w:tcW w:w="2382" w:type="dxa"/>
            <w:vMerge/>
            <w:shd w:val="clear" w:color="auto" w:fill="auto"/>
          </w:tcPr>
          <w:p w14:paraId="5220FD61" w14:textId="77777777" w:rsidR="0098542D" w:rsidRPr="0098542D" w:rsidRDefault="0098542D" w:rsidP="0098542D">
            <w:pPr>
              <w:rPr>
                <w:color w:val="000000"/>
              </w:rPr>
            </w:pPr>
          </w:p>
        </w:tc>
        <w:tc>
          <w:tcPr>
            <w:tcW w:w="2265" w:type="dxa"/>
            <w:shd w:val="clear" w:color="auto" w:fill="auto"/>
          </w:tcPr>
          <w:p w14:paraId="56A54183"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1CCF1F2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0EBB9F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E4B2B66" w14:textId="77777777" w:rsidR="0098542D" w:rsidRPr="0098542D" w:rsidRDefault="0098542D" w:rsidP="0098542D">
            <w:pPr>
              <w:jc w:val="center"/>
              <w:rPr>
                <w:color w:val="000000"/>
              </w:rPr>
            </w:pPr>
            <w:r w:rsidRPr="0098542D">
              <w:rPr>
                <w:color w:val="000000"/>
              </w:rPr>
              <w:t>0</w:t>
            </w:r>
          </w:p>
        </w:tc>
        <w:tc>
          <w:tcPr>
            <w:tcW w:w="992" w:type="dxa"/>
            <w:vAlign w:val="center"/>
          </w:tcPr>
          <w:p w14:paraId="24CCD80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18739DC" w14:textId="77777777" w:rsidR="0098542D" w:rsidRPr="0098542D" w:rsidRDefault="0098542D" w:rsidP="0098542D">
            <w:pPr>
              <w:jc w:val="center"/>
              <w:rPr>
                <w:color w:val="000000"/>
              </w:rPr>
            </w:pPr>
            <w:r w:rsidRPr="0098542D">
              <w:rPr>
                <w:color w:val="000000"/>
              </w:rPr>
              <w:t>0</w:t>
            </w:r>
          </w:p>
        </w:tc>
      </w:tr>
      <w:tr w:rsidR="0098542D" w:rsidRPr="0098542D" w14:paraId="184BAF35" w14:textId="77777777" w:rsidTr="00114AF2">
        <w:trPr>
          <w:trHeight w:val="278"/>
          <w:jc w:val="center"/>
        </w:trPr>
        <w:tc>
          <w:tcPr>
            <w:tcW w:w="4353" w:type="dxa"/>
            <w:vMerge w:val="restart"/>
            <w:shd w:val="clear" w:color="auto" w:fill="auto"/>
          </w:tcPr>
          <w:p w14:paraId="3AE42CAC" w14:textId="77777777" w:rsidR="0098542D" w:rsidRPr="0098542D" w:rsidRDefault="0098542D" w:rsidP="0098542D">
            <w:pPr>
              <w:tabs>
                <w:tab w:val="left" w:pos="2595"/>
              </w:tabs>
              <w:jc w:val="both"/>
            </w:pPr>
            <w:r w:rsidRPr="0098542D">
              <w:lastRenderedPageBreak/>
              <w:t>- Мероприятия по осуществлению антинаркотической пропаганды и антинаркотического просвещения</w:t>
            </w:r>
          </w:p>
        </w:tc>
        <w:tc>
          <w:tcPr>
            <w:tcW w:w="2382" w:type="dxa"/>
            <w:vMerge w:val="restart"/>
            <w:shd w:val="clear" w:color="auto" w:fill="auto"/>
          </w:tcPr>
          <w:p w14:paraId="5E928BEA"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2265" w:type="dxa"/>
            <w:shd w:val="clear" w:color="auto" w:fill="auto"/>
          </w:tcPr>
          <w:p w14:paraId="370E6A26"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3F0AFAFD" w14:textId="77777777" w:rsidR="0098542D" w:rsidRPr="0098542D" w:rsidRDefault="0098542D" w:rsidP="0098542D">
            <w:pPr>
              <w:jc w:val="center"/>
              <w:rPr>
                <w:color w:val="000000"/>
              </w:rPr>
            </w:pPr>
            <w:r w:rsidRPr="0098542D">
              <w:rPr>
                <w:color w:val="000000"/>
              </w:rPr>
              <w:t xml:space="preserve">4,0 </w:t>
            </w:r>
          </w:p>
        </w:tc>
        <w:tc>
          <w:tcPr>
            <w:tcW w:w="1134" w:type="dxa"/>
            <w:shd w:val="clear" w:color="auto" w:fill="auto"/>
            <w:vAlign w:val="center"/>
          </w:tcPr>
          <w:p w14:paraId="234B84D1" w14:textId="77777777" w:rsidR="0098542D" w:rsidRPr="0098542D" w:rsidRDefault="0098542D" w:rsidP="0098542D">
            <w:pPr>
              <w:jc w:val="center"/>
              <w:rPr>
                <w:color w:val="000000"/>
              </w:rPr>
            </w:pPr>
            <w:r w:rsidRPr="0098542D">
              <w:rPr>
                <w:color w:val="000000"/>
              </w:rPr>
              <w:t xml:space="preserve">4,0 </w:t>
            </w:r>
          </w:p>
        </w:tc>
        <w:tc>
          <w:tcPr>
            <w:tcW w:w="993" w:type="dxa"/>
            <w:shd w:val="clear" w:color="auto" w:fill="auto"/>
            <w:vAlign w:val="center"/>
          </w:tcPr>
          <w:p w14:paraId="233315A7"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9D2655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7865A87" w14:textId="77777777" w:rsidR="0098542D" w:rsidRPr="0098542D" w:rsidRDefault="0098542D" w:rsidP="0098542D">
            <w:pPr>
              <w:jc w:val="center"/>
              <w:rPr>
                <w:color w:val="000000"/>
              </w:rPr>
            </w:pPr>
            <w:r w:rsidRPr="0098542D">
              <w:rPr>
                <w:color w:val="000000"/>
              </w:rPr>
              <w:t xml:space="preserve">8,0 </w:t>
            </w:r>
          </w:p>
        </w:tc>
      </w:tr>
      <w:tr w:rsidR="0098542D" w:rsidRPr="0098542D" w14:paraId="53BB122A" w14:textId="77777777" w:rsidTr="00114AF2">
        <w:trPr>
          <w:trHeight w:val="278"/>
          <w:jc w:val="center"/>
        </w:trPr>
        <w:tc>
          <w:tcPr>
            <w:tcW w:w="4353" w:type="dxa"/>
            <w:vMerge/>
            <w:shd w:val="clear" w:color="auto" w:fill="auto"/>
          </w:tcPr>
          <w:p w14:paraId="2A8D46A4" w14:textId="77777777" w:rsidR="0098542D" w:rsidRPr="0098542D" w:rsidRDefault="0098542D" w:rsidP="0098542D">
            <w:pPr>
              <w:tabs>
                <w:tab w:val="left" w:pos="2595"/>
              </w:tabs>
              <w:jc w:val="both"/>
            </w:pPr>
          </w:p>
        </w:tc>
        <w:tc>
          <w:tcPr>
            <w:tcW w:w="2382" w:type="dxa"/>
            <w:vMerge/>
            <w:shd w:val="clear" w:color="auto" w:fill="auto"/>
          </w:tcPr>
          <w:p w14:paraId="08DBD8E0" w14:textId="77777777" w:rsidR="0098542D" w:rsidRPr="0098542D" w:rsidRDefault="0098542D" w:rsidP="0098542D">
            <w:pPr>
              <w:rPr>
                <w:color w:val="000000"/>
              </w:rPr>
            </w:pPr>
          </w:p>
        </w:tc>
        <w:tc>
          <w:tcPr>
            <w:tcW w:w="2265" w:type="dxa"/>
            <w:shd w:val="clear" w:color="auto" w:fill="auto"/>
          </w:tcPr>
          <w:p w14:paraId="751BADF0"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41ECC29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2F275D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AA0C361" w14:textId="77777777" w:rsidR="0098542D" w:rsidRPr="0098542D" w:rsidRDefault="0098542D" w:rsidP="0098542D">
            <w:pPr>
              <w:jc w:val="center"/>
              <w:rPr>
                <w:color w:val="000000"/>
              </w:rPr>
            </w:pPr>
            <w:r w:rsidRPr="0098542D">
              <w:rPr>
                <w:color w:val="000000"/>
              </w:rPr>
              <w:t>0</w:t>
            </w:r>
          </w:p>
        </w:tc>
        <w:tc>
          <w:tcPr>
            <w:tcW w:w="992" w:type="dxa"/>
            <w:vAlign w:val="center"/>
          </w:tcPr>
          <w:p w14:paraId="2474322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8B430A6" w14:textId="77777777" w:rsidR="0098542D" w:rsidRPr="0098542D" w:rsidRDefault="0098542D" w:rsidP="0098542D">
            <w:pPr>
              <w:jc w:val="center"/>
              <w:rPr>
                <w:color w:val="000000"/>
              </w:rPr>
            </w:pPr>
            <w:r w:rsidRPr="0098542D">
              <w:rPr>
                <w:color w:val="000000"/>
              </w:rPr>
              <w:t>0</w:t>
            </w:r>
          </w:p>
        </w:tc>
      </w:tr>
      <w:tr w:rsidR="0098542D" w:rsidRPr="0098542D" w14:paraId="071F489D" w14:textId="77777777" w:rsidTr="00114AF2">
        <w:trPr>
          <w:trHeight w:val="278"/>
          <w:jc w:val="center"/>
        </w:trPr>
        <w:tc>
          <w:tcPr>
            <w:tcW w:w="4353" w:type="dxa"/>
            <w:vMerge/>
            <w:shd w:val="clear" w:color="auto" w:fill="auto"/>
          </w:tcPr>
          <w:p w14:paraId="4AB4C87F" w14:textId="77777777" w:rsidR="0098542D" w:rsidRPr="0098542D" w:rsidRDefault="0098542D" w:rsidP="0098542D">
            <w:pPr>
              <w:tabs>
                <w:tab w:val="left" w:pos="2595"/>
              </w:tabs>
              <w:jc w:val="both"/>
            </w:pPr>
          </w:p>
        </w:tc>
        <w:tc>
          <w:tcPr>
            <w:tcW w:w="2382" w:type="dxa"/>
            <w:vMerge/>
            <w:shd w:val="clear" w:color="auto" w:fill="auto"/>
          </w:tcPr>
          <w:p w14:paraId="147C97EA" w14:textId="77777777" w:rsidR="0098542D" w:rsidRPr="0098542D" w:rsidRDefault="0098542D" w:rsidP="0098542D">
            <w:pPr>
              <w:rPr>
                <w:color w:val="000000"/>
              </w:rPr>
            </w:pPr>
          </w:p>
        </w:tc>
        <w:tc>
          <w:tcPr>
            <w:tcW w:w="2265" w:type="dxa"/>
            <w:shd w:val="clear" w:color="auto" w:fill="auto"/>
          </w:tcPr>
          <w:p w14:paraId="0ADCB571"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502963D3" w14:textId="77777777" w:rsidR="0098542D" w:rsidRPr="0098542D" w:rsidRDefault="0098542D" w:rsidP="0098542D">
            <w:pPr>
              <w:jc w:val="center"/>
              <w:rPr>
                <w:color w:val="000000"/>
              </w:rPr>
            </w:pPr>
            <w:r w:rsidRPr="0098542D">
              <w:rPr>
                <w:color w:val="000000"/>
              </w:rPr>
              <w:t xml:space="preserve">4,0 </w:t>
            </w:r>
          </w:p>
        </w:tc>
        <w:tc>
          <w:tcPr>
            <w:tcW w:w="1134" w:type="dxa"/>
            <w:shd w:val="clear" w:color="auto" w:fill="auto"/>
            <w:vAlign w:val="center"/>
          </w:tcPr>
          <w:p w14:paraId="5EE78332" w14:textId="77777777" w:rsidR="0098542D" w:rsidRPr="0098542D" w:rsidRDefault="0098542D" w:rsidP="0098542D">
            <w:pPr>
              <w:jc w:val="center"/>
              <w:rPr>
                <w:color w:val="000000"/>
              </w:rPr>
            </w:pPr>
            <w:r w:rsidRPr="0098542D">
              <w:rPr>
                <w:color w:val="000000"/>
              </w:rPr>
              <w:t xml:space="preserve">4,0 </w:t>
            </w:r>
          </w:p>
        </w:tc>
        <w:tc>
          <w:tcPr>
            <w:tcW w:w="993" w:type="dxa"/>
            <w:shd w:val="clear" w:color="auto" w:fill="auto"/>
            <w:vAlign w:val="center"/>
          </w:tcPr>
          <w:p w14:paraId="72A1046E"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2633E60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00D3E64" w14:textId="77777777" w:rsidR="0098542D" w:rsidRPr="0098542D" w:rsidRDefault="0098542D" w:rsidP="0098542D">
            <w:pPr>
              <w:jc w:val="center"/>
              <w:rPr>
                <w:color w:val="000000"/>
              </w:rPr>
            </w:pPr>
            <w:r w:rsidRPr="0098542D">
              <w:rPr>
                <w:color w:val="000000"/>
              </w:rPr>
              <w:t xml:space="preserve">8,0 </w:t>
            </w:r>
          </w:p>
        </w:tc>
      </w:tr>
      <w:tr w:rsidR="0098542D" w:rsidRPr="0098542D" w14:paraId="6475CCCB" w14:textId="77777777" w:rsidTr="00114AF2">
        <w:trPr>
          <w:trHeight w:val="278"/>
          <w:jc w:val="center"/>
        </w:trPr>
        <w:tc>
          <w:tcPr>
            <w:tcW w:w="4353" w:type="dxa"/>
            <w:vMerge/>
            <w:shd w:val="clear" w:color="auto" w:fill="auto"/>
          </w:tcPr>
          <w:p w14:paraId="5631710C" w14:textId="77777777" w:rsidR="0098542D" w:rsidRPr="0098542D" w:rsidRDefault="0098542D" w:rsidP="0098542D">
            <w:pPr>
              <w:tabs>
                <w:tab w:val="left" w:pos="2595"/>
              </w:tabs>
              <w:jc w:val="both"/>
            </w:pPr>
          </w:p>
        </w:tc>
        <w:tc>
          <w:tcPr>
            <w:tcW w:w="2382" w:type="dxa"/>
            <w:vMerge w:val="restart"/>
            <w:shd w:val="clear" w:color="auto" w:fill="auto"/>
          </w:tcPr>
          <w:p w14:paraId="41CAB42C"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tcPr>
          <w:p w14:paraId="186EDB85"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6FE8477E"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3D0BA63C"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02F51036"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E7B94E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60B2421" w14:textId="77777777" w:rsidR="0098542D" w:rsidRPr="0098542D" w:rsidRDefault="0098542D" w:rsidP="0098542D">
            <w:pPr>
              <w:jc w:val="center"/>
              <w:rPr>
                <w:color w:val="000000"/>
              </w:rPr>
            </w:pPr>
            <w:r w:rsidRPr="0098542D">
              <w:rPr>
                <w:color w:val="000000"/>
              </w:rPr>
              <w:t xml:space="preserve">6,0 </w:t>
            </w:r>
          </w:p>
        </w:tc>
      </w:tr>
      <w:tr w:rsidR="0098542D" w:rsidRPr="0098542D" w14:paraId="66662440" w14:textId="77777777" w:rsidTr="00114AF2">
        <w:trPr>
          <w:trHeight w:val="278"/>
          <w:jc w:val="center"/>
        </w:trPr>
        <w:tc>
          <w:tcPr>
            <w:tcW w:w="4353" w:type="dxa"/>
            <w:vMerge/>
            <w:shd w:val="clear" w:color="auto" w:fill="auto"/>
          </w:tcPr>
          <w:p w14:paraId="163E7A8A" w14:textId="77777777" w:rsidR="0098542D" w:rsidRPr="0098542D" w:rsidRDefault="0098542D" w:rsidP="0098542D">
            <w:pPr>
              <w:tabs>
                <w:tab w:val="left" w:pos="2595"/>
              </w:tabs>
              <w:jc w:val="both"/>
            </w:pPr>
          </w:p>
        </w:tc>
        <w:tc>
          <w:tcPr>
            <w:tcW w:w="2382" w:type="dxa"/>
            <w:vMerge/>
            <w:shd w:val="clear" w:color="auto" w:fill="auto"/>
          </w:tcPr>
          <w:p w14:paraId="75EFBE18" w14:textId="77777777" w:rsidR="0098542D" w:rsidRPr="0098542D" w:rsidRDefault="0098542D" w:rsidP="0098542D">
            <w:pPr>
              <w:rPr>
                <w:color w:val="000000"/>
              </w:rPr>
            </w:pPr>
          </w:p>
        </w:tc>
        <w:tc>
          <w:tcPr>
            <w:tcW w:w="2265" w:type="dxa"/>
            <w:shd w:val="clear" w:color="auto" w:fill="auto"/>
          </w:tcPr>
          <w:p w14:paraId="095CA73E"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4288A73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F8339C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84C5080" w14:textId="77777777" w:rsidR="0098542D" w:rsidRPr="0098542D" w:rsidRDefault="0098542D" w:rsidP="0098542D">
            <w:pPr>
              <w:jc w:val="center"/>
              <w:rPr>
                <w:color w:val="000000"/>
              </w:rPr>
            </w:pPr>
            <w:r w:rsidRPr="0098542D">
              <w:rPr>
                <w:color w:val="000000"/>
              </w:rPr>
              <w:t>0</w:t>
            </w:r>
          </w:p>
        </w:tc>
        <w:tc>
          <w:tcPr>
            <w:tcW w:w="992" w:type="dxa"/>
            <w:vAlign w:val="center"/>
          </w:tcPr>
          <w:p w14:paraId="62B903B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ED116D7" w14:textId="77777777" w:rsidR="0098542D" w:rsidRPr="0098542D" w:rsidRDefault="0098542D" w:rsidP="0098542D">
            <w:pPr>
              <w:jc w:val="center"/>
              <w:rPr>
                <w:color w:val="000000"/>
              </w:rPr>
            </w:pPr>
            <w:r w:rsidRPr="0098542D">
              <w:rPr>
                <w:color w:val="000000"/>
              </w:rPr>
              <w:t>0</w:t>
            </w:r>
          </w:p>
        </w:tc>
      </w:tr>
      <w:tr w:rsidR="0098542D" w:rsidRPr="0098542D" w14:paraId="2827DBEF" w14:textId="77777777" w:rsidTr="00114AF2">
        <w:trPr>
          <w:trHeight w:val="278"/>
          <w:jc w:val="center"/>
        </w:trPr>
        <w:tc>
          <w:tcPr>
            <w:tcW w:w="4353" w:type="dxa"/>
            <w:vMerge/>
            <w:shd w:val="clear" w:color="auto" w:fill="auto"/>
          </w:tcPr>
          <w:p w14:paraId="778985AF" w14:textId="77777777" w:rsidR="0098542D" w:rsidRPr="0098542D" w:rsidRDefault="0098542D" w:rsidP="0098542D">
            <w:pPr>
              <w:tabs>
                <w:tab w:val="left" w:pos="2595"/>
              </w:tabs>
              <w:jc w:val="both"/>
            </w:pPr>
          </w:p>
        </w:tc>
        <w:tc>
          <w:tcPr>
            <w:tcW w:w="2382" w:type="dxa"/>
            <w:vMerge/>
            <w:shd w:val="clear" w:color="auto" w:fill="auto"/>
          </w:tcPr>
          <w:p w14:paraId="71DA93FD" w14:textId="77777777" w:rsidR="0098542D" w:rsidRPr="0098542D" w:rsidRDefault="0098542D" w:rsidP="0098542D">
            <w:pPr>
              <w:rPr>
                <w:color w:val="000000"/>
              </w:rPr>
            </w:pPr>
          </w:p>
        </w:tc>
        <w:tc>
          <w:tcPr>
            <w:tcW w:w="2265" w:type="dxa"/>
            <w:shd w:val="clear" w:color="auto" w:fill="auto"/>
          </w:tcPr>
          <w:p w14:paraId="696C5635"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7C340E7C"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741CA614"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0A1C310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690777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F44A983" w14:textId="77777777" w:rsidR="0098542D" w:rsidRPr="0098542D" w:rsidRDefault="0098542D" w:rsidP="0098542D">
            <w:pPr>
              <w:jc w:val="center"/>
              <w:rPr>
                <w:color w:val="000000"/>
              </w:rPr>
            </w:pPr>
            <w:r w:rsidRPr="0098542D">
              <w:rPr>
                <w:color w:val="000000"/>
              </w:rPr>
              <w:t xml:space="preserve">6,0 </w:t>
            </w:r>
          </w:p>
        </w:tc>
      </w:tr>
      <w:tr w:rsidR="0098542D" w:rsidRPr="0098542D" w14:paraId="0B26EE45" w14:textId="77777777" w:rsidTr="00114AF2">
        <w:trPr>
          <w:trHeight w:val="278"/>
          <w:jc w:val="center"/>
        </w:trPr>
        <w:tc>
          <w:tcPr>
            <w:tcW w:w="4353" w:type="dxa"/>
            <w:vMerge/>
            <w:shd w:val="clear" w:color="auto" w:fill="auto"/>
          </w:tcPr>
          <w:p w14:paraId="1C2D3565" w14:textId="77777777" w:rsidR="0098542D" w:rsidRPr="0098542D" w:rsidRDefault="0098542D" w:rsidP="0098542D">
            <w:pPr>
              <w:tabs>
                <w:tab w:val="left" w:pos="2595"/>
              </w:tabs>
              <w:jc w:val="both"/>
            </w:pPr>
          </w:p>
        </w:tc>
        <w:tc>
          <w:tcPr>
            <w:tcW w:w="2382" w:type="dxa"/>
            <w:vMerge w:val="restart"/>
            <w:shd w:val="clear" w:color="auto" w:fill="auto"/>
          </w:tcPr>
          <w:p w14:paraId="0D6627CE"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2265" w:type="dxa"/>
            <w:shd w:val="clear" w:color="auto" w:fill="auto"/>
          </w:tcPr>
          <w:p w14:paraId="2311C196"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7B3C505C"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53E3D474"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665A49DE"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0D0C0C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380B184" w14:textId="77777777" w:rsidR="0098542D" w:rsidRPr="0098542D" w:rsidRDefault="0098542D" w:rsidP="0098542D">
            <w:pPr>
              <w:jc w:val="center"/>
              <w:rPr>
                <w:color w:val="000000"/>
              </w:rPr>
            </w:pPr>
            <w:r w:rsidRPr="0098542D">
              <w:rPr>
                <w:color w:val="000000"/>
              </w:rPr>
              <w:t xml:space="preserve">6,0 </w:t>
            </w:r>
          </w:p>
        </w:tc>
      </w:tr>
      <w:tr w:rsidR="0098542D" w:rsidRPr="0098542D" w14:paraId="197ABA64" w14:textId="77777777" w:rsidTr="00114AF2">
        <w:trPr>
          <w:trHeight w:val="278"/>
          <w:jc w:val="center"/>
        </w:trPr>
        <w:tc>
          <w:tcPr>
            <w:tcW w:w="4353" w:type="dxa"/>
            <w:vMerge/>
            <w:shd w:val="clear" w:color="auto" w:fill="auto"/>
          </w:tcPr>
          <w:p w14:paraId="6F8F9452" w14:textId="77777777" w:rsidR="0098542D" w:rsidRPr="0098542D" w:rsidRDefault="0098542D" w:rsidP="0098542D">
            <w:pPr>
              <w:tabs>
                <w:tab w:val="left" w:pos="2595"/>
              </w:tabs>
              <w:jc w:val="both"/>
            </w:pPr>
          </w:p>
        </w:tc>
        <w:tc>
          <w:tcPr>
            <w:tcW w:w="2382" w:type="dxa"/>
            <w:vMerge/>
            <w:shd w:val="clear" w:color="auto" w:fill="auto"/>
          </w:tcPr>
          <w:p w14:paraId="723A0406" w14:textId="77777777" w:rsidR="0098542D" w:rsidRPr="0098542D" w:rsidRDefault="0098542D" w:rsidP="0098542D">
            <w:pPr>
              <w:rPr>
                <w:color w:val="000000"/>
              </w:rPr>
            </w:pPr>
          </w:p>
        </w:tc>
        <w:tc>
          <w:tcPr>
            <w:tcW w:w="2265" w:type="dxa"/>
            <w:shd w:val="clear" w:color="auto" w:fill="auto"/>
          </w:tcPr>
          <w:p w14:paraId="36B94C4C"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7DB0CBA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281FA4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F6A136F" w14:textId="77777777" w:rsidR="0098542D" w:rsidRPr="0098542D" w:rsidRDefault="0098542D" w:rsidP="0098542D">
            <w:pPr>
              <w:jc w:val="center"/>
              <w:rPr>
                <w:color w:val="000000"/>
              </w:rPr>
            </w:pPr>
            <w:r w:rsidRPr="0098542D">
              <w:rPr>
                <w:color w:val="000000"/>
              </w:rPr>
              <w:t>0</w:t>
            </w:r>
          </w:p>
        </w:tc>
        <w:tc>
          <w:tcPr>
            <w:tcW w:w="992" w:type="dxa"/>
            <w:vAlign w:val="center"/>
          </w:tcPr>
          <w:p w14:paraId="33786D4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E05397A" w14:textId="77777777" w:rsidR="0098542D" w:rsidRPr="0098542D" w:rsidRDefault="0098542D" w:rsidP="0098542D">
            <w:pPr>
              <w:jc w:val="center"/>
              <w:rPr>
                <w:color w:val="000000"/>
              </w:rPr>
            </w:pPr>
            <w:r w:rsidRPr="0098542D">
              <w:rPr>
                <w:color w:val="000000"/>
              </w:rPr>
              <w:t>0</w:t>
            </w:r>
          </w:p>
        </w:tc>
      </w:tr>
      <w:tr w:rsidR="0098542D" w:rsidRPr="0098542D" w14:paraId="03AA0524" w14:textId="77777777" w:rsidTr="00114AF2">
        <w:trPr>
          <w:trHeight w:val="278"/>
          <w:jc w:val="center"/>
        </w:trPr>
        <w:tc>
          <w:tcPr>
            <w:tcW w:w="4353" w:type="dxa"/>
            <w:vMerge/>
            <w:shd w:val="clear" w:color="auto" w:fill="auto"/>
          </w:tcPr>
          <w:p w14:paraId="144D433B" w14:textId="77777777" w:rsidR="0098542D" w:rsidRPr="0098542D" w:rsidRDefault="0098542D" w:rsidP="0098542D">
            <w:pPr>
              <w:tabs>
                <w:tab w:val="left" w:pos="2595"/>
              </w:tabs>
              <w:jc w:val="both"/>
            </w:pPr>
          </w:p>
        </w:tc>
        <w:tc>
          <w:tcPr>
            <w:tcW w:w="2382" w:type="dxa"/>
            <w:vMerge/>
            <w:shd w:val="clear" w:color="auto" w:fill="auto"/>
          </w:tcPr>
          <w:p w14:paraId="7318EB0C" w14:textId="77777777" w:rsidR="0098542D" w:rsidRPr="0098542D" w:rsidRDefault="0098542D" w:rsidP="0098542D">
            <w:pPr>
              <w:rPr>
                <w:color w:val="000000"/>
              </w:rPr>
            </w:pPr>
          </w:p>
        </w:tc>
        <w:tc>
          <w:tcPr>
            <w:tcW w:w="2265" w:type="dxa"/>
            <w:shd w:val="clear" w:color="auto" w:fill="auto"/>
          </w:tcPr>
          <w:p w14:paraId="1DFE298B"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3A8C687A"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3790E5E4"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4CD01FF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766184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2BEFAD8" w14:textId="77777777" w:rsidR="0098542D" w:rsidRPr="0098542D" w:rsidRDefault="0098542D" w:rsidP="0098542D">
            <w:pPr>
              <w:jc w:val="center"/>
              <w:rPr>
                <w:color w:val="000000"/>
              </w:rPr>
            </w:pPr>
            <w:r w:rsidRPr="0098542D">
              <w:rPr>
                <w:color w:val="000000"/>
              </w:rPr>
              <w:t xml:space="preserve">6,0 </w:t>
            </w:r>
          </w:p>
        </w:tc>
      </w:tr>
      <w:tr w:rsidR="0098542D" w:rsidRPr="0098542D" w14:paraId="07AB2873" w14:textId="77777777" w:rsidTr="00114AF2">
        <w:trPr>
          <w:trHeight w:val="1968"/>
          <w:jc w:val="center"/>
        </w:trPr>
        <w:tc>
          <w:tcPr>
            <w:tcW w:w="4353" w:type="dxa"/>
            <w:vMerge w:val="restart"/>
            <w:shd w:val="clear" w:color="auto" w:fill="auto"/>
          </w:tcPr>
          <w:p w14:paraId="2C93F34C" w14:textId="77777777" w:rsidR="0098542D" w:rsidRPr="0098542D" w:rsidRDefault="0098542D" w:rsidP="0098542D">
            <w:pPr>
              <w:jc w:val="both"/>
              <w:rPr>
                <w:color w:val="000000"/>
              </w:rPr>
            </w:pPr>
            <w:r w:rsidRPr="0098542D">
              <w:t xml:space="preserve">1.2. Профилактика правонарушений и асоциального поведения граждан, в том числе:  </w:t>
            </w:r>
          </w:p>
        </w:tc>
        <w:tc>
          <w:tcPr>
            <w:tcW w:w="2382" w:type="dxa"/>
            <w:vMerge w:val="restart"/>
            <w:shd w:val="clear" w:color="auto" w:fill="auto"/>
          </w:tcPr>
          <w:p w14:paraId="42E96D72"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w:t>
            </w:r>
          </w:p>
        </w:tc>
        <w:tc>
          <w:tcPr>
            <w:tcW w:w="2265" w:type="dxa"/>
            <w:shd w:val="clear" w:color="auto" w:fill="auto"/>
            <w:vAlign w:val="center"/>
          </w:tcPr>
          <w:p w14:paraId="10188928"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185275BC" w14:textId="77777777" w:rsidR="0098542D" w:rsidRPr="0098542D" w:rsidRDefault="0098542D" w:rsidP="0098542D">
            <w:pPr>
              <w:jc w:val="center"/>
            </w:pPr>
            <w:r w:rsidRPr="0098542D">
              <w:t>30,0</w:t>
            </w:r>
          </w:p>
        </w:tc>
        <w:tc>
          <w:tcPr>
            <w:tcW w:w="1134" w:type="dxa"/>
            <w:shd w:val="clear" w:color="auto" w:fill="auto"/>
            <w:vAlign w:val="center"/>
          </w:tcPr>
          <w:p w14:paraId="2E7B7B99" w14:textId="77777777" w:rsidR="0098542D" w:rsidRPr="0098542D" w:rsidRDefault="0098542D" w:rsidP="0098542D">
            <w:pPr>
              <w:jc w:val="center"/>
              <w:rPr>
                <w:color w:val="000000"/>
              </w:rPr>
            </w:pPr>
            <w:r w:rsidRPr="0098542D">
              <w:rPr>
                <w:color w:val="000000"/>
              </w:rPr>
              <w:t>30,0</w:t>
            </w:r>
          </w:p>
        </w:tc>
        <w:tc>
          <w:tcPr>
            <w:tcW w:w="993" w:type="dxa"/>
            <w:shd w:val="clear" w:color="auto" w:fill="auto"/>
            <w:vAlign w:val="center"/>
          </w:tcPr>
          <w:p w14:paraId="52416F4D" w14:textId="77777777" w:rsidR="0098542D" w:rsidRPr="0098542D" w:rsidRDefault="0098542D" w:rsidP="0098542D">
            <w:pPr>
              <w:jc w:val="center"/>
              <w:rPr>
                <w:color w:val="000000"/>
              </w:rPr>
            </w:pPr>
            <w:r w:rsidRPr="0098542D">
              <w:rPr>
                <w:color w:val="000000"/>
              </w:rPr>
              <w:t>0</w:t>
            </w:r>
          </w:p>
        </w:tc>
        <w:tc>
          <w:tcPr>
            <w:tcW w:w="992" w:type="dxa"/>
            <w:vAlign w:val="center"/>
          </w:tcPr>
          <w:p w14:paraId="3357CB31" w14:textId="77777777" w:rsidR="0098542D" w:rsidRPr="0098542D" w:rsidRDefault="0098542D" w:rsidP="0098542D">
            <w:pPr>
              <w:jc w:val="center"/>
            </w:pPr>
            <w:r w:rsidRPr="0098542D">
              <w:t>0</w:t>
            </w:r>
          </w:p>
        </w:tc>
        <w:tc>
          <w:tcPr>
            <w:tcW w:w="1262" w:type="dxa"/>
            <w:shd w:val="clear" w:color="auto" w:fill="auto"/>
            <w:vAlign w:val="center"/>
          </w:tcPr>
          <w:p w14:paraId="4A1AF80F" w14:textId="77777777" w:rsidR="0098542D" w:rsidRPr="0098542D" w:rsidRDefault="0098542D" w:rsidP="0098542D">
            <w:pPr>
              <w:jc w:val="center"/>
            </w:pPr>
            <w:r w:rsidRPr="0098542D">
              <w:t>60,0</w:t>
            </w:r>
          </w:p>
        </w:tc>
      </w:tr>
      <w:tr w:rsidR="0098542D" w:rsidRPr="0098542D" w14:paraId="6A98141B" w14:textId="77777777" w:rsidTr="00114AF2">
        <w:trPr>
          <w:trHeight w:val="1559"/>
          <w:jc w:val="center"/>
        </w:trPr>
        <w:tc>
          <w:tcPr>
            <w:tcW w:w="4353" w:type="dxa"/>
            <w:vMerge/>
            <w:vAlign w:val="center"/>
          </w:tcPr>
          <w:p w14:paraId="4C3B84D1" w14:textId="77777777" w:rsidR="0098542D" w:rsidRPr="0098542D" w:rsidRDefault="0098542D" w:rsidP="0098542D">
            <w:pPr>
              <w:jc w:val="both"/>
              <w:rPr>
                <w:color w:val="000000"/>
              </w:rPr>
            </w:pPr>
          </w:p>
        </w:tc>
        <w:tc>
          <w:tcPr>
            <w:tcW w:w="2382" w:type="dxa"/>
            <w:vMerge/>
            <w:shd w:val="clear" w:color="auto" w:fill="auto"/>
            <w:vAlign w:val="center"/>
          </w:tcPr>
          <w:p w14:paraId="226312E1" w14:textId="77777777" w:rsidR="0098542D" w:rsidRPr="0098542D" w:rsidRDefault="0098542D" w:rsidP="0098542D">
            <w:pPr>
              <w:rPr>
                <w:color w:val="000000"/>
              </w:rPr>
            </w:pPr>
          </w:p>
        </w:tc>
        <w:tc>
          <w:tcPr>
            <w:tcW w:w="2265" w:type="dxa"/>
            <w:shd w:val="clear" w:color="auto" w:fill="auto"/>
            <w:vAlign w:val="center"/>
          </w:tcPr>
          <w:p w14:paraId="4DD80A1E" w14:textId="77777777" w:rsidR="0098542D" w:rsidRPr="0098542D" w:rsidRDefault="0098542D" w:rsidP="0098542D">
            <w:pPr>
              <w:jc w:val="cente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74090C9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A34178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B78663F" w14:textId="77777777" w:rsidR="0098542D" w:rsidRPr="0098542D" w:rsidRDefault="0098542D" w:rsidP="0098542D">
            <w:pPr>
              <w:jc w:val="center"/>
              <w:rPr>
                <w:color w:val="000000"/>
              </w:rPr>
            </w:pPr>
          </w:p>
          <w:p w14:paraId="34F7598D" w14:textId="77777777" w:rsidR="0098542D" w:rsidRPr="0098542D" w:rsidRDefault="0098542D" w:rsidP="0098542D">
            <w:pPr>
              <w:jc w:val="center"/>
              <w:rPr>
                <w:color w:val="000000"/>
              </w:rPr>
            </w:pPr>
          </w:p>
          <w:p w14:paraId="103347D3" w14:textId="77777777" w:rsidR="0098542D" w:rsidRPr="0098542D" w:rsidRDefault="0098542D" w:rsidP="0098542D">
            <w:pPr>
              <w:jc w:val="center"/>
              <w:rPr>
                <w:color w:val="000000"/>
              </w:rPr>
            </w:pPr>
            <w:r w:rsidRPr="0098542D">
              <w:rPr>
                <w:color w:val="000000"/>
              </w:rPr>
              <w:t>0</w:t>
            </w:r>
          </w:p>
          <w:p w14:paraId="1A5715B6" w14:textId="77777777" w:rsidR="0098542D" w:rsidRPr="0098542D" w:rsidRDefault="0098542D" w:rsidP="0098542D">
            <w:pPr>
              <w:jc w:val="center"/>
              <w:rPr>
                <w:color w:val="000000"/>
              </w:rPr>
            </w:pPr>
          </w:p>
          <w:p w14:paraId="19E8B977" w14:textId="77777777" w:rsidR="0098542D" w:rsidRPr="0098542D" w:rsidRDefault="0098542D" w:rsidP="0098542D">
            <w:pPr>
              <w:jc w:val="center"/>
              <w:rPr>
                <w:color w:val="000000"/>
              </w:rPr>
            </w:pPr>
          </w:p>
        </w:tc>
        <w:tc>
          <w:tcPr>
            <w:tcW w:w="992" w:type="dxa"/>
            <w:vAlign w:val="center"/>
          </w:tcPr>
          <w:p w14:paraId="101FD59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052912C" w14:textId="77777777" w:rsidR="0098542D" w:rsidRPr="0098542D" w:rsidRDefault="0098542D" w:rsidP="0098542D">
            <w:pPr>
              <w:jc w:val="center"/>
              <w:rPr>
                <w:color w:val="000000"/>
              </w:rPr>
            </w:pPr>
            <w:r w:rsidRPr="0098542D">
              <w:rPr>
                <w:color w:val="000000"/>
              </w:rPr>
              <w:t xml:space="preserve">0 </w:t>
            </w:r>
          </w:p>
        </w:tc>
      </w:tr>
      <w:tr w:rsidR="0098542D" w:rsidRPr="0098542D" w14:paraId="713C71B7" w14:textId="77777777" w:rsidTr="00114AF2">
        <w:trPr>
          <w:trHeight w:val="300"/>
          <w:jc w:val="center"/>
        </w:trPr>
        <w:tc>
          <w:tcPr>
            <w:tcW w:w="4353" w:type="dxa"/>
            <w:vMerge/>
            <w:vAlign w:val="center"/>
          </w:tcPr>
          <w:p w14:paraId="674848D1" w14:textId="77777777" w:rsidR="0098542D" w:rsidRPr="0098542D" w:rsidRDefault="0098542D" w:rsidP="0098542D">
            <w:pPr>
              <w:jc w:val="both"/>
              <w:rPr>
                <w:color w:val="000000"/>
              </w:rPr>
            </w:pPr>
          </w:p>
        </w:tc>
        <w:tc>
          <w:tcPr>
            <w:tcW w:w="2382" w:type="dxa"/>
            <w:vMerge/>
            <w:shd w:val="clear" w:color="auto" w:fill="auto"/>
            <w:vAlign w:val="center"/>
          </w:tcPr>
          <w:p w14:paraId="5B1E612D" w14:textId="77777777" w:rsidR="0098542D" w:rsidRPr="0098542D" w:rsidRDefault="0098542D" w:rsidP="0098542D">
            <w:pPr>
              <w:rPr>
                <w:color w:val="000000"/>
              </w:rPr>
            </w:pPr>
          </w:p>
        </w:tc>
        <w:tc>
          <w:tcPr>
            <w:tcW w:w="2265" w:type="dxa"/>
            <w:shd w:val="clear" w:color="auto" w:fill="auto"/>
            <w:vAlign w:val="center"/>
          </w:tcPr>
          <w:p w14:paraId="3782E0BA" w14:textId="77777777" w:rsidR="0098542D" w:rsidRPr="0098542D" w:rsidRDefault="0098542D" w:rsidP="0098542D">
            <w:pPr>
              <w:jc w:val="center"/>
              <w:rPr>
                <w:color w:val="000000"/>
              </w:rPr>
            </w:pPr>
            <w:r w:rsidRPr="0098542D">
              <w:rPr>
                <w:color w:val="000000"/>
              </w:rPr>
              <w:t>Местный бюджет (МБ)</w:t>
            </w:r>
          </w:p>
        </w:tc>
        <w:tc>
          <w:tcPr>
            <w:tcW w:w="992" w:type="dxa"/>
            <w:shd w:val="clear" w:color="auto" w:fill="auto"/>
            <w:vAlign w:val="center"/>
          </w:tcPr>
          <w:p w14:paraId="32F41032" w14:textId="77777777" w:rsidR="0098542D" w:rsidRPr="0098542D" w:rsidRDefault="0098542D" w:rsidP="0098542D">
            <w:pPr>
              <w:jc w:val="center"/>
            </w:pPr>
            <w:r w:rsidRPr="0098542D">
              <w:t>30,0</w:t>
            </w:r>
          </w:p>
        </w:tc>
        <w:tc>
          <w:tcPr>
            <w:tcW w:w="1134" w:type="dxa"/>
            <w:shd w:val="clear" w:color="auto" w:fill="auto"/>
            <w:vAlign w:val="center"/>
          </w:tcPr>
          <w:p w14:paraId="581E12B9" w14:textId="77777777" w:rsidR="0098542D" w:rsidRPr="0098542D" w:rsidRDefault="0098542D" w:rsidP="0098542D">
            <w:pPr>
              <w:jc w:val="center"/>
              <w:rPr>
                <w:color w:val="000000"/>
              </w:rPr>
            </w:pPr>
            <w:r w:rsidRPr="0098542D">
              <w:rPr>
                <w:color w:val="000000"/>
              </w:rPr>
              <w:t>30,0</w:t>
            </w:r>
          </w:p>
        </w:tc>
        <w:tc>
          <w:tcPr>
            <w:tcW w:w="993" w:type="dxa"/>
            <w:shd w:val="clear" w:color="auto" w:fill="auto"/>
            <w:vAlign w:val="center"/>
          </w:tcPr>
          <w:p w14:paraId="14C124C4" w14:textId="77777777" w:rsidR="0098542D" w:rsidRPr="0098542D" w:rsidRDefault="0098542D" w:rsidP="0098542D">
            <w:pPr>
              <w:jc w:val="center"/>
              <w:rPr>
                <w:color w:val="000000"/>
              </w:rPr>
            </w:pPr>
            <w:r w:rsidRPr="0098542D">
              <w:rPr>
                <w:color w:val="000000"/>
              </w:rPr>
              <w:t>0</w:t>
            </w:r>
          </w:p>
        </w:tc>
        <w:tc>
          <w:tcPr>
            <w:tcW w:w="992" w:type="dxa"/>
            <w:vAlign w:val="center"/>
          </w:tcPr>
          <w:p w14:paraId="50AC39B6" w14:textId="77777777" w:rsidR="0098542D" w:rsidRPr="0098542D" w:rsidRDefault="0098542D" w:rsidP="0098542D">
            <w:pPr>
              <w:jc w:val="center"/>
            </w:pPr>
            <w:r w:rsidRPr="0098542D">
              <w:t>0</w:t>
            </w:r>
          </w:p>
        </w:tc>
        <w:tc>
          <w:tcPr>
            <w:tcW w:w="1262" w:type="dxa"/>
            <w:shd w:val="clear" w:color="auto" w:fill="auto"/>
            <w:vAlign w:val="center"/>
          </w:tcPr>
          <w:p w14:paraId="7A2ED208" w14:textId="77777777" w:rsidR="0098542D" w:rsidRPr="0098542D" w:rsidRDefault="0098542D" w:rsidP="0098542D">
            <w:pPr>
              <w:jc w:val="center"/>
            </w:pPr>
            <w:r w:rsidRPr="0098542D">
              <w:t>60,0</w:t>
            </w:r>
          </w:p>
        </w:tc>
      </w:tr>
      <w:tr w:rsidR="0098542D" w:rsidRPr="0098542D" w14:paraId="6D0F35CE" w14:textId="77777777" w:rsidTr="00114AF2">
        <w:trPr>
          <w:trHeight w:val="401"/>
          <w:jc w:val="center"/>
        </w:trPr>
        <w:tc>
          <w:tcPr>
            <w:tcW w:w="4353" w:type="dxa"/>
            <w:vMerge w:val="restart"/>
            <w:vAlign w:val="center"/>
          </w:tcPr>
          <w:p w14:paraId="36E38094" w14:textId="77777777" w:rsidR="0098542D" w:rsidRPr="0098542D" w:rsidRDefault="0098542D" w:rsidP="0098542D">
            <w:pPr>
              <w:jc w:val="both"/>
              <w:rPr>
                <w:color w:val="000000"/>
              </w:rPr>
            </w:pPr>
            <w:r w:rsidRPr="0098542D">
              <w:t>- 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Пустошкинского района</w:t>
            </w:r>
          </w:p>
        </w:tc>
        <w:tc>
          <w:tcPr>
            <w:tcW w:w="2382" w:type="dxa"/>
            <w:vMerge w:val="restart"/>
            <w:shd w:val="clear" w:color="auto" w:fill="auto"/>
            <w:vAlign w:val="center"/>
          </w:tcPr>
          <w:p w14:paraId="50C8746C"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35273817"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3C9F909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079C5B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AA302C7" w14:textId="77777777" w:rsidR="0098542D" w:rsidRPr="0098542D" w:rsidRDefault="0098542D" w:rsidP="0098542D">
            <w:pPr>
              <w:jc w:val="center"/>
              <w:rPr>
                <w:color w:val="000000"/>
              </w:rPr>
            </w:pPr>
            <w:r w:rsidRPr="0098542D">
              <w:rPr>
                <w:color w:val="000000"/>
              </w:rPr>
              <w:t>0</w:t>
            </w:r>
          </w:p>
        </w:tc>
        <w:tc>
          <w:tcPr>
            <w:tcW w:w="992" w:type="dxa"/>
            <w:vAlign w:val="center"/>
          </w:tcPr>
          <w:p w14:paraId="0AAE6B7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05D0ED7" w14:textId="77777777" w:rsidR="0098542D" w:rsidRPr="0098542D" w:rsidRDefault="0098542D" w:rsidP="0098542D">
            <w:pPr>
              <w:jc w:val="center"/>
              <w:rPr>
                <w:color w:val="000000"/>
              </w:rPr>
            </w:pPr>
            <w:r w:rsidRPr="0098542D">
              <w:rPr>
                <w:color w:val="000000"/>
              </w:rPr>
              <w:t>0</w:t>
            </w:r>
          </w:p>
        </w:tc>
      </w:tr>
      <w:tr w:rsidR="0098542D" w:rsidRPr="0098542D" w14:paraId="3A5F659B" w14:textId="77777777" w:rsidTr="00114AF2">
        <w:trPr>
          <w:trHeight w:val="421"/>
          <w:jc w:val="center"/>
        </w:trPr>
        <w:tc>
          <w:tcPr>
            <w:tcW w:w="4353" w:type="dxa"/>
            <w:vMerge/>
            <w:vAlign w:val="center"/>
          </w:tcPr>
          <w:p w14:paraId="7B9008A8" w14:textId="77777777" w:rsidR="0098542D" w:rsidRPr="0098542D" w:rsidRDefault="0098542D" w:rsidP="0098542D">
            <w:pPr>
              <w:jc w:val="both"/>
            </w:pPr>
          </w:p>
        </w:tc>
        <w:tc>
          <w:tcPr>
            <w:tcW w:w="2382" w:type="dxa"/>
            <w:vMerge/>
            <w:shd w:val="clear" w:color="auto" w:fill="auto"/>
            <w:vAlign w:val="center"/>
          </w:tcPr>
          <w:p w14:paraId="5FA919BA" w14:textId="77777777" w:rsidR="0098542D" w:rsidRPr="0098542D" w:rsidRDefault="0098542D" w:rsidP="0098542D">
            <w:pPr>
              <w:rPr>
                <w:color w:val="000000"/>
              </w:rPr>
            </w:pPr>
          </w:p>
        </w:tc>
        <w:tc>
          <w:tcPr>
            <w:tcW w:w="2265" w:type="dxa"/>
            <w:shd w:val="clear" w:color="auto" w:fill="auto"/>
            <w:vAlign w:val="center"/>
          </w:tcPr>
          <w:p w14:paraId="754CE8C8"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28B364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1AEBBF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76E52C4" w14:textId="77777777" w:rsidR="0098542D" w:rsidRPr="0098542D" w:rsidRDefault="0098542D" w:rsidP="0098542D">
            <w:pPr>
              <w:jc w:val="center"/>
              <w:rPr>
                <w:color w:val="000000"/>
              </w:rPr>
            </w:pPr>
            <w:r w:rsidRPr="0098542D">
              <w:rPr>
                <w:color w:val="000000"/>
              </w:rPr>
              <w:t>0</w:t>
            </w:r>
          </w:p>
        </w:tc>
        <w:tc>
          <w:tcPr>
            <w:tcW w:w="992" w:type="dxa"/>
            <w:vAlign w:val="center"/>
          </w:tcPr>
          <w:p w14:paraId="1E6A071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9EC7AF" w14:textId="77777777" w:rsidR="0098542D" w:rsidRPr="0098542D" w:rsidRDefault="0098542D" w:rsidP="0098542D">
            <w:pPr>
              <w:jc w:val="center"/>
              <w:rPr>
                <w:color w:val="000000"/>
              </w:rPr>
            </w:pPr>
            <w:r w:rsidRPr="0098542D">
              <w:rPr>
                <w:color w:val="000000"/>
              </w:rPr>
              <w:t>0</w:t>
            </w:r>
          </w:p>
        </w:tc>
      </w:tr>
      <w:tr w:rsidR="0098542D" w:rsidRPr="0098542D" w14:paraId="713B1D53" w14:textId="77777777" w:rsidTr="00114AF2">
        <w:trPr>
          <w:trHeight w:val="272"/>
          <w:jc w:val="center"/>
        </w:trPr>
        <w:tc>
          <w:tcPr>
            <w:tcW w:w="4353" w:type="dxa"/>
            <w:vMerge/>
            <w:vAlign w:val="center"/>
          </w:tcPr>
          <w:p w14:paraId="78C9CDC3" w14:textId="77777777" w:rsidR="0098542D" w:rsidRPr="0098542D" w:rsidRDefault="0098542D" w:rsidP="0098542D">
            <w:pPr>
              <w:jc w:val="both"/>
            </w:pPr>
          </w:p>
        </w:tc>
        <w:tc>
          <w:tcPr>
            <w:tcW w:w="2382" w:type="dxa"/>
            <w:vMerge/>
            <w:shd w:val="clear" w:color="auto" w:fill="auto"/>
            <w:vAlign w:val="center"/>
          </w:tcPr>
          <w:p w14:paraId="70E7A59A" w14:textId="77777777" w:rsidR="0098542D" w:rsidRPr="0098542D" w:rsidRDefault="0098542D" w:rsidP="0098542D">
            <w:pPr>
              <w:rPr>
                <w:color w:val="000000"/>
              </w:rPr>
            </w:pPr>
          </w:p>
        </w:tc>
        <w:tc>
          <w:tcPr>
            <w:tcW w:w="2265" w:type="dxa"/>
            <w:shd w:val="clear" w:color="auto" w:fill="auto"/>
            <w:vAlign w:val="center"/>
          </w:tcPr>
          <w:p w14:paraId="01C8F737"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15C0AC9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BAA95E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A464085" w14:textId="77777777" w:rsidR="0098542D" w:rsidRPr="0098542D" w:rsidRDefault="0098542D" w:rsidP="0098542D">
            <w:pPr>
              <w:jc w:val="center"/>
              <w:rPr>
                <w:color w:val="000000"/>
              </w:rPr>
            </w:pPr>
            <w:r w:rsidRPr="0098542D">
              <w:rPr>
                <w:color w:val="000000"/>
              </w:rPr>
              <w:t>0</w:t>
            </w:r>
          </w:p>
        </w:tc>
        <w:tc>
          <w:tcPr>
            <w:tcW w:w="992" w:type="dxa"/>
            <w:vAlign w:val="center"/>
          </w:tcPr>
          <w:p w14:paraId="74261A9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4D6D876" w14:textId="77777777" w:rsidR="0098542D" w:rsidRPr="0098542D" w:rsidRDefault="0098542D" w:rsidP="0098542D">
            <w:pPr>
              <w:jc w:val="center"/>
              <w:rPr>
                <w:color w:val="000000"/>
              </w:rPr>
            </w:pPr>
            <w:r w:rsidRPr="0098542D">
              <w:rPr>
                <w:color w:val="000000"/>
              </w:rPr>
              <w:t>0</w:t>
            </w:r>
          </w:p>
        </w:tc>
      </w:tr>
      <w:tr w:rsidR="0098542D" w:rsidRPr="0098542D" w14:paraId="4247D575" w14:textId="77777777" w:rsidTr="00114AF2">
        <w:trPr>
          <w:trHeight w:val="272"/>
          <w:jc w:val="center"/>
        </w:trPr>
        <w:tc>
          <w:tcPr>
            <w:tcW w:w="4353" w:type="dxa"/>
            <w:vMerge/>
            <w:vAlign w:val="center"/>
          </w:tcPr>
          <w:p w14:paraId="03E1001A" w14:textId="77777777" w:rsidR="0098542D" w:rsidRPr="0098542D" w:rsidRDefault="0098542D" w:rsidP="0098542D">
            <w:pPr>
              <w:jc w:val="both"/>
            </w:pPr>
          </w:p>
        </w:tc>
        <w:tc>
          <w:tcPr>
            <w:tcW w:w="2382" w:type="dxa"/>
            <w:vMerge w:val="restart"/>
            <w:shd w:val="clear" w:color="auto" w:fill="auto"/>
            <w:vAlign w:val="center"/>
          </w:tcPr>
          <w:p w14:paraId="69CD9E2A"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10399E5B"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0D7CCE8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80B866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D2FFF33" w14:textId="77777777" w:rsidR="0098542D" w:rsidRPr="0098542D" w:rsidRDefault="0098542D" w:rsidP="0098542D">
            <w:pPr>
              <w:jc w:val="center"/>
              <w:rPr>
                <w:color w:val="000000"/>
              </w:rPr>
            </w:pPr>
            <w:r w:rsidRPr="0098542D">
              <w:rPr>
                <w:color w:val="000000"/>
              </w:rPr>
              <w:t>0</w:t>
            </w:r>
          </w:p>
        </w:tc>
        <w:tc>
          <w:tcPr>
            <w:tcW w:w="992" w:type="dxa"/>
            <w:vAlign w:val="center"/>
          </w:tcPr>
          <w:p w14:paraId="755E22F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76F421B" w14:textId="77777777" w:rsidR="0098542D" w:rsidRPr="0098542D" w:rsidRDefault="0098542D" w:rsidP="0098542D">
            <w:pPr>
              <w:jc w:val="center"/>
              <w:rPr>
                <w:color w:val="000000"/>
              </w:rPr>
            </w:pPr>
            <w:r w:rsidRPr="0098542D">
              <w:rPr>
                <w:color w:val="000000"/>
              </w:rPr>
              <w:t>0</w:t>
            </w:r>
          </w:p>
        </w:tc>
      </w:tr>
      <w:tr w:rsidR="0098542D" w:rsidRPr="0098542D" w14:paraId="0077187C" w14:textId="77777777" w:rsidTr="00114AF2">
        <w:trPr>
          <w:trHeight w:val="272"/>
          <w:jc w:val="center"/>
        </w:trPr>
        <w:tc>
          <w:tcPr>
            <w:tcW w:w="4353" w:type="dxa"/>
            <w:vMerge/>
            <w:vAlign w:val="center"/>
          </w:tcPr>
          <w:p w14:paraId="58D4C690" w14:textId="77777777" w:rsidR="0098542D" w:rsidRPr="0098542D" w:rsidRDefault="0098542D" w:rsidP="0098542D">
            <w:pPr>
              <w:jc w:val="both"/>
            </w:pPr>
          </w:p>
        </w:tc>
        <w:tc>
          <w:tcPr>
            <w:tcW w:w="2382" w:type="dxa"/>
            <w:vMerge/>
            <w:shd w:val="clear" w:color="auto" w:fill="auto"/>
            <w:vAlign w:val="center"/>
          </w:tcPr>
          <w:p w14:paraId="75D27314" w14:textId="77777777" w:rsidR="0098542D" w:rsidRPr="0098542D" w:rsidRDefault="0098542D" w:rsidP="0098542D">
            <w:pPr>
              <w:rPr>
                <w:color w:val="000000"/>
              </w:rPr>
            </w:pPr>
          </w:p>
        </w:tc>
        <w:tc>
          <w:tcPr>
            <w:tcW w:w="2265" w:type="dxa"/>
            <w:shd w:val="clear" w:color="auto" w:fill="auto"/>
            <w:vAlign w:val="center"/>
          </w:tcPr>
          <w:p w14:paraId="2595AE45"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7A4B450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4A45E6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0C6AA9A" w14:textId="77777777" w:rsidR="0098542D" w:rsidRPr="0098542D" w:rsidRDefault="0098542D" w:rsidP="0098542D">
            <w:pPr>
              <w:jc w:val="center"/>
              <w:rPr>
                <w:color w:val="000000"/>
              </w:rPr>
            </w:pPr>
            <w:r w:rsidRPr="0098542D">
              <w:rPr>
                <w:color w:val="000000"/>
              </w:rPr>
              <w:t>0</w:t>
            </w:r>
          </w:p>
        </w:tc>
        <w:tc>
          <w:tcPr>
            <w:tcW w:w="992" w:type="dxa"/>
            <w:vAlign w:val="center"/>
          </w:tcPr>
          <w:p w14:paraId="008BA23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7DB3B1A" w14:textId="77777777" w:rsidR="0098542D" w:rsidRPr="0098542D" w:rsidRDefault="0098542D" w:rsidP="0098542D">
            <w:pPr>
              <w:jc w:val="center"/>
              <w:rPr>
                <w:color w:val="000000"/>
              </w:rPr>
            </w:pPr>
            <w:r w:rsidRPr="0098542D">
              <w:rPr>
                <w:color w:val="000000"/>
              </w:rPr>
              <w:t>0</w:t>
            </w:r>
          </w:p>
        </w:tc>
      </w:tr>
      <w:tr w:rsidR="0098542D" w:rsidRPr="0098542D" w14:paraId="44DB0103" w14:textId="77777777" w:rsidTr="00114AF2">
        <w:trPr>
          <w:trHeight w:val="272"/>
          <w:jc w:val="center"/>
        </w:trPr>
        <w:tc>
          <w:tcPr>
            <w:tcW w:w="4353" w:type="dxa"/>
            <w:vMerge/>
            <w:vAlign w:val="center"/>
          </w:tcPr>
          <w:p w14:paraId="73F30953" w14:textId="77777777" w:rsidR="0098542D" w:rsidRPr="0098542D" w:rsidRDefault="0098542D" w:rsidP="0098542D">
            <w:pPr>
              <w:jc w:val="both"/>
            </w:pPr>
          </w:p>
        </w:tc>
        <w:tc>
          <w:tcPr>
            <w:tcW w:w="2382" w:type="dxa"/>
            <w:vMerge/>
            <w:shd w:val="clear" w:color="auto" w:fill="auto"/>
            <w:vAlign w:val="center"/>
          </w:tcPr>
          <w:p w14:paraId="4DB9A728" w14:textId="77777777" w:rsidR="0098542D" w:rsidRPr="0098542D" w:rsidRDefault="0098542D" w:rsidP="0098542D">
            <w:pPr>
              <w:rPr>
                <w:color w:val="000000"/>
              </w:rPr>
            </w:pPr>
          </w:p>
        </w:tc>
        <w:tc>
          <w:tcPr>
            <w:tcW w:w="2265" w:type="dxa"/>
            <w:shd w:val="clear" w:color="auto" w:fill="auto"/>
            <w:vAlign w:val="center"/>
          </w:tcPr>
          <w:p w14:paraId="664E89D0"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6E09DA0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AFF681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347F5F9" w14:textId="77777777" w:rsidR="0098542D" w:rsidRPr="0098542D" w:rsidRDefault="0098542D" w:rsidP="0098542D">
            <w:pPr>
              <w:jc w:val="center"/>
              <w:rPr>
                <w:color w:val="000000"/>
              </w:rPr>
            </w:pPr>
            <w:r w:rsidRPr="0098542D">
              <w:rPr>
                <w:color w:val="000000"/>
              </w:rPr>
              <w:t>0</w:t>
            </w:r>
          </w:p>
        </w:tc>
        <w:tc>
          <w:tcPr>
            <w:tcW w:w="992" w:type="dxa"/>
            <w:vAlign w:val="center"/>
          </w:tcPr>
          <w:p w14:paraId="7AB401D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6B83BCC" w14:textId="77777777" w:rsidR="0098542D" w:rsidRPr="0098542D" w:rsidRDefault="0098542D" w:rsidP="0098542D">
            <w:pPr>
              <w:jc w:val="center"/>
              <w:rPr>
                <w:color w:val="000000"/>
              </w:rPr>
            </w:pPr>
            <w:r w:rsidRPr="0098542D">
              <w:rPr>
                <w:color w:val="000000"/>
              </w:rPr>
              <w:t>0</w:t>
            </w:r>
          </w:p>
        </w:tc>
      </w:tr>
      <w:tr w:rsidR="0098542D" w:rsidRPr="0098542D" w14:paraId="20D646D7" w14:textId="77777777" w:rsidTr="00114AF2">
        <w:trPr>
          <w:trHeight w:val="288"/>
          <w:jc w:val="center"/>
        </w:trPr>
        <w:tc>
          <w:tcPr>
            <w:tcW w:w="4353" w:type="dxa"/>
            <w:vMerge w:val="restart"/>
            <w:vAlign w:val="center"/>
          </w:tcPr>
          <w:p w14:paraId="20C2AC41" w14:textId="77777777" w:rsidR="0098542D" w:rsidRPr="0098542D" w:rsidRDefault="0098542D" w:rsidP="0098542D">
            <w:pPr>
              <w:jc w:val="both"/>
            </w:pPr>
            <w:r w:rsidRPr="0098542D">
              <w:t xml:space="preserve">- Привлечение к контролю за поведением осужденных, состоящих на учете в УИИ, общественных формирований правоохранительной направленности  </w:t>
            </w:r>
          </w:p>
        </w:tc>
        <w:tc>
          <w:tcPr>
            <w:tcW w:w="2382" w:type="dxa"/>
            <w:vMerge w:val="restart"/>
            <w:shd w:val="clear" w:color="auto" w:fill="auto"/>
            <w:vAlign w:val="center"/>
          </w:tcPr>
          <w:p w14:paraId="6756FD1F"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0F39815B"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2C24338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3D9E07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8842870" w14:textId="77777777" w:rsidR="0098542D" w:rsidRPr="0098542D" w:rsidRDefault="0098542D" w:rsidP="0098542D">
            <w:pPr>
              <w:jc w:val="center"/>
              <w:rPr>
                <w:color w:val="000000"/>
              </w:rPr>
            </w:pPr>
            <w:r w:rsidRPr="0098542D">
              <w:rPr>
                <w:color w:val="000000"/>
              </w:rPr>
              <w:t>0</w:t>
            </w:r>
          </w:p>
        </w:tc>
        <w:tc>
          <w:tcPr>
            <w:tcW w:w="992" w:type="dxa"/>
            <w:vAlign w:val="center"/>
          </w:tcPr>
          <w:p w14:paraId="6110454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83E808C" w14:textId="77777777" w:rsidR="0098542D" w:rsidRPr="0098542D" w:rsidRDefault="0098542D" w:rsidP="0098542D">
            <w:pPr>
              <w:jc w:val="center"/>
              <w:rPr>
                <w:color w:val="000000"/>
              </w:rPr>
            </w:pPr>
            <w:r w:rsidRPr="0098542D">
              <w:rPr>
                <w:color w:val="000000"/>
              </w:rPr>
              <w:t>0</w:t>
            </w:r>
          </w:p>
        </w:tc>
      </w:tr>
      <w:tr w:rsidR="0098542D" w:rsidRPr="0098542D" w14:paraId="142A3448" w14:textId="77777777" w:rsidTr="00114AF2">
        <w:trPr>
          <w:trHeight w:val="263"/>
          <w:jc w:val="center"/>
        </w:trPr>
        <w:tc>
          <w:tcPr>
            <w:tcW w:w="4353" w:type="dxa"/>
            <w:vMerge/>
            <w:vAlign w:val="center"/>
          </w:tcPr>
          <w:p w14:paraId="576860A0" w14:textId="77777777" w:rsidR="0098542D" w:rsidRPr="0098542D" w:rsidRDefault="0098542D" w:rsidP="0098542D">
            <w:pPr>
              <w:jc w:val="both"/>
            </w:pPr>
          </w:p>
        </w:tc>
        <w:tc>
          <w:tcPr>
            <w:tcW w:w="2382" w:type="dxa"/>
            <w:vMerge/>
            <w:shd w:val="clear" w:color="auto" w:fill="auto"/>
            <w:vAlign w:val="center"/>
          </w:tcPr>
          <w:p w14:paraId="5A4FAEA5" w14:textId="77777777" w:rsidR="0098542D" w:rsidRPr="0098542D" w:rsidRDefault="0098542D" w:rsidP="0098542D">
            <w:pPr>
              <w:rPr>
                <w:color w:val="000000"/>
              </w:rPr>
            </w:pPr>
          </w:p>
        </w:tc>
        <w:tc>
          <w:tcPr>
            <w:tcW w:w="2265" w:type="dxa"/>
            <w:shd w:val="clear" w:color="auto" w:fill="auto"/>
            <w:vAlign w:val="center"/>
          </w:tcPr>
          <w:p w14:paraId="3DEBC596"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1907D69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CBF790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892E127" w14:textId="77777777" w:rsidR="0098542D" w:rsidRPr="0098542D" w:rsidRDefault="0098542D" w:rsidP="0098542D">
            <w:pPr>
              <w:jc w:val="center"/>
              <w:rPr>
                <w:color w:val="000000"/>
              </w:rPr>
            </w:pPr>
            <w:r w:rsidRPr="0098542D">
              <w:rPr>
                <w:color w:val="000000"/>
              </w:rPr>
              <w:t>0</w:t>
            </w:r>
          </w:p>
        </w:tc>
        <w:tc>
          <w:tcPr>
            <w:tcW w:w="992" w:type="dxa"/>
            <w:vAlign w:val="center"/>
          </w:tcPr>
          <w:p w14:paraId="75D4665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0660066" w14:textId="77777777" w:rsidR="0098542D" w:rsidRPr="0098542D" w:rsidRDefault="0098542D" w:rsidP="0098542D">
            <w:pPr>
              <w:jc w:val="center"/>
              <w:rPr>
                <w:color w:val="000000"/>
              </w:rPr>
            </w:pPr>
            <w:r w:rsidRPr="0098542D">
              <w:rPr>
                <w:color w:val="000000"/>
              </w:rPr>
              <w:t>0</w:t>
            </w:r>
          </w:p>
        </w:tc>
      </w:tr>
      <w:tr w:rsidR="0098542D" w:rsidRPr="0098542D" w14:paraId="281B5E5E" w14:textId="77777777" w:rsidTr="00114AF2">
        <w:trPr>
          <w:trHeight w:val="423"/>
          <w:jc w:val="center"/>
        </w:trPr>
        <w:tc>
          <w:tcPr>
            <w:tcW w:w="4353" w:type="dxa"/>
            <w:vMerge/>
            <w:vAlign w:val="center"/>
          </w:tcPr>
          <w:p w14:paraId="32245EF0" w14:textId="77777777" w:rsidR="0098542D" w:rsidRPr="0098542D" w:rsidRDefault="0098542D" w:rsidP="0098542D">
            <w:pPr>
              <w:jc w:val="both"/>
            </w:pPr>
          </w:p>
        </w:tc>
        <w:tc>
          <w:tcPr>
            <w:tcW w:w="2382" w:type="dxa"/>
            <w:vMerge/>
            <w:shd w:val="clear" w:color="auto" w:fill="auto"/>
            <w:vAlign w:val="center"/>
          </w:tcPr>
          <w:p w14:paraId="385ADA2E" w14:textId="77777777" w:rsidR="0098542D" w:rsidRPr="0098542D" w:rsidRDefault="0098542D" w:rsidP="0098542D">
            <w:pPr>
              <w:rPr>
                <w:color w:val="000000"/>
              </w:rPr>
            </w:pPr>
          </w:p>
        </w:tc>
        <w:tc>
          <w:tcPr>
            <w:tcW w:w="2265" w:type="dxa"/>
            <w:shd w:val="clear" w:color="auto" w:fill="auto"/>
            <w:vAlign w:val="center"/>
          </w:tcPr>
          <w:p w14:paraId="1070EB02"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56F46C7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9F1E8A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077E759" w14:textId="77777777" w:rsidR="0098542D" w:rsidRPr="0098542D" w:rsidRDefault="0098542D" w:rsidP="0098542D">
            <w:pPr>
              <w:jc w:val="center"/>
              <w:rPr>
                <w:color w:val="000000"/>
              </w:rPr>
            </w:pPr>
            <w:r w:rsidRPr="0098542D">
              <w:rPr>
                <w:color w:val="000000"/>
              </w:rPr>
              <w:t>0</w:t>
            </w:r>
          </w:p>
        </w:tc>
        <w:tc>
          <w:tcPr>
            <w:tcW w:w="992" w:type="dxa"/>
            <w:vAlign w:val="center"/>
          </w:tcPr>
          <w:p w14:paraId="22F32BA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5DE9C34" w14:textId="77777777" w:rsidR="0098542D" w:rsidRPr="0098542D" w:rsidRDefault="0098542D" w:rsidP="0098542D">
            <w:pPr>
              <w:jc w:val="center"/>
              <w:rPr>
                <w:color w:val="000000"/>
              </w:rPr>
            </w:pPr>
            <w:r w:rsidRPr="0098542D">
              <w:rPr>
                <w:color w:val="000000"/>
              </w:rPr>
              <w:t>0</w:t>
            </w:r>
          </w:p>
        </w:tc>
      </w:tr>
      <w:tr w:rsidR="0098542D" w:rsidRPr="0098542D" w14:paraId="20F02683" w14:textId="77777777" w:rsidTr="00114AF2">
        <w:trPr>
          <w:trHeight w:val="274"/>
          <w:jc w:val="center"/>
        </w:trPr>
        <w:tc>
          <w:tcPr>
            <w:tcW w:w="4353" w:type="dxa"/>
            <w:vMerge/>
            <w:vAlign w:val="center"/>
          </w:tcPr>
          <w:p w14:paraId="3D001012" w14:textId="77777777" w:rsidR="0098542D" w:rsidRPr="0098542D" w:rsidRDefault="0098542D" w:rsidP="0098542D">
            <w:pPr>
              <w:jc w:val="both"/>
            </w:pPr>
          </w:p>
        </w:tc>
        <w:tc>
          <w:tcPr>
            <w:tcW w:w="2382" w:type="dxa"/>
            <w:vMerge w:val="restart"/>
            <w:shd w:val="clear" w:color="auto" w:fill="auto"/>
            <w:vAlign w:val="center"/>
          </w:tcPr>
          <w:p w14:paraId="467546CC"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1C29EC29"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0F55918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0BC971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DFD769E" w14:textId="77777777" w:rsidR="0098542D" w:rsidRPr="0098542D" w:rsidRDefault="0098542D" w:rsidP="0098542D">
            <w:pPr>
              <w:jc w:val="center"/>
              <w:rPr>
                <w:color w:val="000000"/>
              </w:rPr>
            </w:pPr>
            <w:r w:rsidRPr="0098542D">
              <w:rPr>
                <w:color w:val="000000"/>
              </w:rPr>
              <w:t>0</w:t>
            </w:r>
          </w:p>
        </w:tc>
        <w:tc>
          <w:tcPr>
            <w:tcW w:w="992" w:type="dxa"/>
            <w:vAlign w:val="center"/>
          </w:tcPr>
          <w:p w14:paraId="3FBC71C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B64B13C" w14:textId="77777777" w:rsidR="0098542D" w:rsidRPr="0098542D" w:rsidRDefault="0098542D" w:rsidP="0098542D">
            <w:pPr>
              <w:jc w:val="center"/>
              <w:rPr>
                <w:color w:val="000000"/>
              </w:rPr>
            </w:pPr>
            <w:r w:rsidRPr="0098542D">
              <w:rPr>
                <w:color w:val="000000"/>
              </w:rPr>
              <w:t>0</w:t>
            </w:r>
          </w:p>
        </w:tc>
      </w:tr>
      <w:tr w:rsidR="0098542D" w:rsidRPr="0098542D" w14:paraId="352B0819" w14:textId="77777777" w:rsidTr="00114AF2">
        <w:trPr>
          <w:trHeight w:val="263"/>
          <w:jc w:val="center"/>
        </w:trPr>
        <w:tc>
          <w:tcPr>
            <w:tcW w:w="4353" w:type="dxa"/>
            <w:vMerge/>
            <w:vAlign w:val="center"/>
          </w:tcPr>
          <w:p w14:paraId="38022FA8" w14:textId="77777777" w:rsidR="0098542D" w:rsidRPr="0098542D" w:rsidRDefault="0098542D" w:rsidP="0098542D">
            <w:pPr>
              <w:jc w:val="both"/>
            </w:pPr>
          </w:p>
        </w:tc>
        <w:tc>
          <w:tcPr>
            <w:tcW w:w="2382" w:type="dxa"/>
            <w:vMerge/>
            <w:shd w:val="clear" w:color="auto" w:fill="auto"/>
            <w:vAlign w:val="center"/>
          </w:tcPr>
          <w:p w14:paraId="46EAFF1F" w14:textId="77777777" w:rsidR="0098542D" w:rsidRPr="0098542D" w:rsidRDefault="0098542D" w:rsidP="0098542D">
            <w:pPr>
              <w:rPr>
                <w:color w:val="000000"/>
              </w:rPr>
            </w:pPr>
          </w:p>
        </w:tc>
        <w:tc>
          <w:tcPr>
            <w:tcW w:w="2265" w:type="dxa"/>
            <w:shd w:val="clear" w:color="auto" w:fill="auto"/>
            <w:vAlign w:val="center"/>
          </w:tcPr>
          <w:p w14:paraId="404A1FDA"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76B4D4F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25C1C9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2C0D019" w14:textId="77777777" w:rsidR="0098542D" w:rsidRPr="0098542D" w:rsidRDefault="0098542D" w:rsidP="0098542D">
            <w:pPr>
              <w:jc w:val="center"/>
              <w:rPr>
                <w:color w:val="000000"/>
              </w:rPr>
            </w:pPr>
            <w:r w:rsidRPr="0098542D">
              <w:rPr>
                <w:color w:val="000000"/>
              </w:rPr>
              <w:t>0</w:t>
            </w:r>
          </w:p>
        </w:tc>
        <w:tc>
          <w:tcPr>
            <w:tcW w:w="992" w:type="dxa"/>
            <w:vAlign w:val="center"/>
          </w:tcPr>
          <w:p w14:paraId="69FC3EB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CFF31ED" w14:textId="77777777" w:rsidR="0098542D" w:rsidRPr="0098542D" w:rsidRDefault="0098542D" w:rsidP="0098542D">
            <w:pPr>
              <w:jc w:val="center"/>
              <w:rPr>
                <w:color w:val="000000"/>
              </w:rPr>
            </w:pPr>
            <w:r w:rsidRPr="0098542D">
              <w:rPr>
                <w:color w:val="000000"/>
              </w:rPr>
              <w:t>0</w:t>
            </w:r>
          </w:p>
        </w:tc>
      </w:tr>
      <w:tr w:rsidR="0098542D" w:rsidRPr="0098542D" w14:paraId="1FC542AC" w14:textId="77777777" w:rsidTr="00114AF2">
        <w:trPr>
          <w:trHeight w:val="281"/>
          <w:jc w:val="center"/>
        </w:trPr>
        <w:tc>
          <w:tcPr>
            <w:tcW w:w="4353" w:type="dxa"/>
            <w:vMerge/>
            <w:vAlign w:val="center"/>
          </w:tcPr>
          <w:p w14:paraId="4EE266FF" w14:textId="77777777" w:rsidR="0098542D" w:rsidRPr="0098542D" w:rsidRDefault="0098542D" w:rsidP="0098542D">
            <w:pPr>
              <w:jc w:val="both"/>
            </w:pPr>
          </w:p>
        </w:tc>
        <w:tc>
          <w:tcPr>
            <w:tcW w:w="2382" w:type="dxa"/>
            <w:vMerge/>
            <w:shd w:val="clear" w:color="auto" w:fill="auto"/>
            <w:vAlign w:val="center"/>
          </w:tcPr>
          <w:p w14:paraId="5E961C27" w14:textId="77777777" w:rsidR="0098542D" w:rsidRPr="0098542D" w:rsidRDefault="0098542D" w:rsidP="0098542D">
            <w:pPr>
              <w:rPr>
                <w:color w:val="000000"/>
              </w:rPr>
            </w:pPr>
          </w:p>
        </w:tc>
        <w:tc>
          <w:tcPr>
            <w:tcW w:w="2265" w:type="dxa"/>
            <w:shd w:val="clear" w:color="auto" w:fill="auto"/>
            <w:vAlign w:val="center"/>
          </w:tcPr>
          <w:p w14:paraId="3FC2E400"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32B1BA0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73B6DB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DEC31DC" w14:textId="77777777" w:rsidR="0098542D" w:rsidRPr="0098542D" w:rsidRDefault="0098542D" w:rsidP="0098542D">
            <w:pPr>
              <w:jc w:val="center"/>
              <w:rPr>
                <w:color w:val="000000"/>
              </w:rPr>
            </w:pPr>
            <w:r w:rsidRPr="0098542D">
              <w:rPr>
                <w:color w:val="000000"/>
              </w:rPr>
              <w:t>0</w:t>
            </w:r>
          </w:p>
        </w:tc>
        <w:tc>
          <w:tcPr>
            <w:tcW w:w="992" w:type="dxa"/>
            <w:vAlign w:val="center"/>
          </w:tcPr>
          <w:p w14:paraId="1941A9D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71DDD73" w14:textId="77777777" w:rsidR="0098542D" w:rsidRPr="0098542D" w:rsidRDefault="0098542D" w:rsidP="0098542D">
            <w:pPr>
              <w:jc w:val="center"/>
              <w:rPr>
                <w:color w:val="000000"/>
              </w:rPr>
            </w:pPr>
            <w:r w:rsidRPr="0098542D">
              <w:rPr>
                <w:color w:val="000000"/>
              </w:rPr>
              <w:t>0</w:t>
            </w:r>
          </w:p>
        </w:tc>
      </w:tr>
      <w:tr w:rsidR="0098542D" w:rsidRPr="0098542D" w14:paraId="201AAD68" w14:textId="77777777" w:rsidTr="00114AF2">
        <w:trPr>
          <w:trHeight w:val="271"/>
          <w:jc w:val="center"/>
        </w:trPr>
        <w:tc>
          <w:tcPr>
            <w:tcW w:w="4353" w:type="dxa"/>
            <w:vMerge w:val="restart"/>
            <w:vAlign w:val="center"/>
          </w:tcPr>
          <w:p w14:paraId="6D9B754E" w14:textId="77777777" w:rsidR="0098542D" w:rsidRPr="0098542D" w:rsidRDefault="0098542D" w:rsidP="0098542D">
            <w:pPr>
              <w:jc w:val="both"/>
            </w:pPr>
            <w:r w:rsidRPr="0098542D">
              <w:t>- Проведение работы по оказанию юридической и консультационной помощи осужденным, состоящим на учете в УИИ</w:t>
            </w:r>
          </w:p>
        </w:tc>
        <w:tc>
          <w:tcPr>
            <w:tcW w:w="2382" w:type="dxa"/>
            <w:vMerge w:val="restart"/>
            <w:shd w:val="clear" w:color="auto" w:fill="auto"/>
            <w:vAlign w:val="center"/>
          </w:tcPr>
          <w:p w14:paraId="7FF033B5"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3CFCA90E"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43EE532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8F7F90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C1A15F4" w14:textId="77777777" w:rsidR="0098542D" w:rsidRPr="0098542D" w:rsidRDefault="0098542D" w:rsidP="0098542D">
            <w:pPr>
              <w:jc w:val="center"/>
              <w:rPr>
                <w:color w:val="000000"/>
              </w:rPr>
            </w:pPr>
            <w:r w:rsidRPr="0098542D">
              <w:rPr>
                <w:color w:val="000000"/>
              </w:rPr>
              <w:t>0</w:t>
            </w:r>
          </w:p>
        </w:tc>
        <w:tc>
          <w:tcPr>
            <w:tcW w:w="992" w:type="dxa"/>
            <w:vAlign w:val="center"/>
          </w:tcPr>
          <w:p w14:paraId="1FC90E4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F349A91" w14:textId="77777777" w:rsidR="0098542D" w:rsidRPr="0098542D" w:rsidRDefault="0098542D" w:rsidP="0098542D">
            <w:pPr>
              <w:jc w:val="center"/>
              <w:rPr>
                <w:color w:val="000000"/>
              </w:rPr>
            </w:pPr>
            <w:r w:rsidRPr="0098542D">
              <w:rPr>
                <w:color w:val="000000"/>
              </w:rPr>
              <w:t>0</w:t>
            </w:r>
          </w:p>
        </w:tc>
      </w:tr>
      <w:tr w:rsidR="0098542D" w:rsidRPr="0098542D" w14:paraId="103E09AB" w14:textId="77777777" w:rsidTr="00114AF2">
        <w:trPr>
          <w:trHeight w:val="275"/>
          <w:jc w:val="center"/>
        </w:trPr>
        <w:tc>
          <w:tcPr>
            <w:tcW w:w="4353" w:type="dxa"/>
            <w:vMerge/>
            <w:vAlign w:val="center"/>
          </w:tcPr>
          <w:p w14:paraId="3A7B24A8" w14:textId="77777777" w:rsidR="0098542D" w:rsidRPr="0098542D" w:rsidRDefault="0098542D" w:rsidP="0098542D">
            <w:pPr>
              <w:jc w:val="both"/>
            </w:pPr>
          </w:p>
        </w:tc>
        <w:tc>
          <w:tcPr>
            <w:tcW w:w="2382" w:type="dxa"/>
            <w:vMerge/>
            <w:shd w:val="clear" w:color="auto" w:fill="auto"/>
            <w:vAlign w:val="center"/>
          </w:tcPr>
          <w:p w14:paraId="213A0B83" w14:textId="77777777" w:rsidR="0098542D" w:rsidRPr="0098542D" w:rsidRDefault="0098542D" w:rsidP="0098542D">
            <w:pPr>
              <w:rPr>
                <w:color w:val="000000"/>
              </w:rPr>
            </w:pPr>
          </w:p>
        </w:tc>
        <w:tc>
          <w:tcPr>
            <w:tcW w:w="2265" w:type="dxa"/>
            <w:shd w:val="clear" w:color="auto" w:fill="auto"/>
            <w:vAlign w:val="center"/>
          </w:tcPr>
          <w:p w14:paraId="4AD86932"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6B487D6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6FEC06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6278131" w14:textId="77777777" w:rsidR="0098542D" w:rsidRPr="0098542D" w:rsidRDefault="0098542D" w:rsidP="0098542D">
            <w:pPr>
              <w:jc w:val="center"/>
              <w:rPr>
                <w:color w:val="000000"/>
              </w:rPr>
            </w:pPr>
            <w:r w:rsidRPr="0098542D">
              <w:rPr>
                <w:color w:val="000000"/>
              </w:rPr>
              <w:t>0</w:t>
            </w:r>
          </w:p>
        </w:tc>
        <w:tc>
          <w:tcPr>
            <w:tcW w:w="992" w:type="dxa"/>
            <w:vAlign w:val="center"/>
          </w:tcPr>
          <w:p w14:paraId="3493E58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8D86240" w14:textId="77777777" w:rsidR="0098542D" w:rsidRPr="0098542D" w:rsidRDefault="0098542D" w:rsidP="0098542D">
            <w:pPr>
              <w:jc w:val="center"/>
              <w:rPr>
                <w:color w:val="000000"/>
              </w:rPr>
            </w:pPr>
            <w:r w:rsidRPr="0098542D">
              <w:rPr>
                <w:color w:val="000000"/>
              </w:rPr>
              <w:t>0</w:t>
            </w:r>
          </w:p>
        </w:tc>
      </w:tr>
      <w:tr w:rsidR="0098542D" w:rsidRPr="0098542D" w14:paraId="6A98E6AB" w14:textId="77777777" w:rsidTr="00114AF2">
        <w:trPr>
          <w:trHeight w:val="279"/>
          <w:jc w:val="center"/>
        </w:trPr>
        <w:tc>
          <w:tcPr>
            <w:tcW w:w="4353" w:type="dxa"/>
            <w:vMerge/>
            <w:vAlign w:val="center"/>
          </w:tcPr>
          <w:p w14:paraId="3705A57C" w14:textId="77777777" w:rsidR="0098542D" w:rsidRPr="0098542D" w:rsidRDefault="0098542D" w:rsidP="0098542D">
            <w:pPr>
              <w:jc w:val="both"/>
            </w:pPr>
          </w:p>
        </w:tc>
        <w:tc>
          <w:tcPr>
            <w:tcW w:w="2382" w:type="dxa"/>
            <w:vMerge/>
            <w:shd w:val="clear" w:color="auto" w:fill="auto"/>
            <w:vAlign w:val="center"/>
          </w:tcPr>
          <w:p w14:paraId="6EAA6102" w14:textId="77777777" w:rsidR="0098542D" w:rsidRPr="0098542D" w:rsidRDefault="0098542D" w:rsidP="0098542D">
            <w:pPr>
              <w:rPr>
                <w:color w:val="000000"/>
              </w:rPr>
            </w:pPr>
          </w:p>
        </w:tc>
        <w:tc>
          <w:tcPr>
            <w:tcW w:w="2265" w:type="dxa"/>
            <w:shd w:val="clear" w:color="auto" w:fill="auto"/>
            <w:vAlign w:val="center"/>
          </w:tcPr>
          <w:p w14:paraId="19587733"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71E1A18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7FF05F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D93F473" w14:textId="77777777" w:rsidR="0098542D" w:rsidRPr="0098542D" w:rsidRDefault="0098542D" w:rsidP="0098542D">
            <w:pPr>
              <w:jc w:val="center"/>
              <w:rPr>
                <w:color w:val="000000"/>
              </w:rPr>
            </w:pPr>
            <w:r w:rsidRPr="0098542D">
              <w:rPr>
                <w:color w:val="000000"/>
              </w:rPr>
              <w:t>0</w:t>
            </w:r>
          </w:p>
        </w:tc>
        <w:tc>
          <w:tcPr>
            <w:tcW w:w="992" w:type="dxa"/>
            <w:vAlign w:val="center"/>
          </w:tcPr>
          <w:p w14:paraId="0015AA0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A28CEF8" w14:textId="77777777" w:rsidR="0098542D" w:rsidRPr="0098542D" w:rsidRDefault="0098542D" w:rsidP="0098542D">
            <w:pPr>
              <w:jc w:val="center"/>
              <w:rPr>
                <w:color w:val="000000"/>
              </w:rPr>
            </w:pPr>
            <w:r w:rsidRPr="0098542D">
              <w:rPr>
                <w:color w:val="000000"/>
              </w:rPr>
              <w:t>0</w:t>
            </w:r>
          </w:p>
        </w:tc>
      </w:tr>
      <w:tr w:rsidR="0098542D" w:rsidRPr="0098542D" w14:paraId="641DCAD5" w14:textId="77777777" w:rsidTr="00114AF2">
        <w:trPr>
          <w:trHeight w:val="279"/>
          <w:jc w:val="center"/>
        </w:trPr>
        <w:tc>
          <w:tcPr>
            <w:tcW w:w="4353" w:type="dxa"/>
            <w:vMerge/>
            <w:vAlign w:val="center"/>
          </w:tcPr>
          <w:p w14:paraId="06D62F27" w14:textId="77777777" w:rsidR="0098542D" w:rsidRPr="0098542D" w:rsidRDefault="0098542D" w:rsidP="0098542D">
            <w:pPr>
              <w:jc w:val="both"/>
            </w:pPr>
          </w:p>
        </w:tc>
        <w:tc>
          <w:tcPr>
            <w:tcW w:w="2382" w:type="dxa"/>
            <w:vMerge w:val="restart"/>
            <w:shd w:val="clear" w:color="auto" w:fill="auto"/>
            <w:vAlign w:val="center"/>
          </w:tcPr>
          <w:p w14:paraId="61DB9666" w14:textId="77777777" w:rsidR="0098542D" w:rsidRPr="0098542D" w:rsidRDefault="0098542D" w:rsidP="0098542D">
            <w:pPr>
              <w:rPr>
                <w:color w:val="000000"/>
              </w:rPr>
            </w:pPr>
            <w:r w:rsidRPr="0098542D">
              <w:rPr>
                <w:color w:val="000000"/>
              </w:rPr>
              <w:t xml:space="preserve">Администрация Пустошкинского района </w:t>
            </w:r>
          </w:p>
        </w:tc>
        <w:tc>
          <w:tcPr>
            <w:tcW w:w="2265" w:type="dxa"/>
            <w:shd w:val="clear" w:color="auto" w:fill="auto"/>
            <w:vAlign w:val="center"/>
          </w:tcPr>
          <w:p w14:paraId="4025BFD7"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033D6D7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69CC68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778ABD2" w14:textId="77777777" w:rsidR="0098542D" w:rsidRPr="0098542D" w:rsidRDefault="0098542D" w:rsidP="0098542D">
            <w:pPr>
              <w:jc w:val="center"/>
              <w:rPr>
                <w:color w:val="000000"/>
              </w:rPr>
            </w:pPr>
            <w:r w:rsidRPr="0098542D">
              <w:rPr>
                <w:color w:val="000000"/>
              </w:rPr>
              <w:t>0</w:t>
            </w:r>
          </w:p>
        </w:tc>
        <w:tc>
          <w:tcPr>
            <w:tcW w:w="992" w:type="dxa"/>
            <w:vAlign w:val="center"/>
          </w:tcPr>
          <w:p w14:paraId="5B64570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36C7DAB" w14:textId="77777777" w:rsidR="0098542D" w:rsidRPr="0098542D" w:rsidRDefault="0098542D" w:rsidP="0098542D">
            <w:pPr>
              <w:jc w:val="center"/>
              <w:rPr>
                <w:color w:val="000000"/>
              </w:rPr>
            </w:pPr>
            <w:r w:rsidRPr="0098542D">
              <w:rPr>
                <w:color w:val="000000"/>
              </w:rPr>
              <w:t>0</w:t>
            </w:r>
          </w:p>
        </w:tc>
      </w:tr>
      <w:tr w:rsidR="0098542D" w:rsidRPr="0098542D" w14:paraId="0B782BEF" w14:textId="77777777" w:rsidTr="00114AF2">
        <w:trPr>
          <w:trHeight w:val="279"/>
          <w:jc w:val="center"/>
        </w:trPr>
        <w:tc>
          <w:tcPr>
            <w:tcW w:w="4353" w:type="dxa"/>
            <w:vMerge/>
            <w:vAlign w:val="center"/>
          </w:tcPr>
          <w:p w14:paraId="65FB32AE" w14:textId="77777777" w:rsidR="0098542D" w:rsidRPr="0098542D" w:rsidRDefault="0098542D" w:rsidP="0098542D">
            <w:pPr>
              <w:jc w:val="both"/>
            </w:pPr>
          </w:p>
        </w:tc>
        <w:tc>
          <w:tcPr>
            <w:tcW w:w="2382" w:type="dxa"/>
            <w:vMerge/>
            <w:shd w:val="clear" w:color="auto" w:fill="auto"/>
            <w:vAlign w:val="center"/>
          </w:tcPr>
          <w:p w14:paraId="70D42D3A" w14:textId="77777777" w:rsidR="0098542D" w:rsidRPr="0098542D" w:rsidRDefault="0098542D" w:rsidP="0098542D">
            <w:pPr>
              <w:rPr>
                <w:color w:val="000000"/>
              </w:rPr>
            </w:pPr>
          </w:p>
        </w:tc>
        <w:tc>
          <w:tcPr>
            <w:tcW w:w="2265" w:type="dxa"/>
            <w:shd w:val="clear" w:color="auto" w:fill="auto"/>
            <w:vAlign w:val="center"/>
          </w:tcPr>
          <w:p w14:paraId="16D7F91E"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767CAED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84D529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9673477" w14:textId="77777777" w:rsidR="0098542D" w:rsidRPr="0098542D" w:rsidRDefault="0098542D" w:rsidP="0098542D">
            <w:pPr>
              <w:jc w:val="center"/>
              <w:rPr>
                <w:color w:val="000000"/>
              </w:rPr>
            </w:pPr>
            <w:r w:rsidRPr="0098542D">
              <w:rPr>
                <w:color w:val="000000"/>
              </w:rPr>
              <w:t>0</w:t>
            </w:r>
          </w:p>
        </w:tc>
        <w:tc>
          <w:tcPr>
            <w:tcW w:w="992" w:type="dxa"/>
            <w:vAlign w:val="center"/>
          </w:tcPr>
          <w:p w14:paraId="4754947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2D188C2" w14:textId="77777777" w:rsidR="0098542D" w:rsidRPr="0098542D" w:rsidRDefault="0098542D" w:rsidP="0098542D">
            <w:pPr>
              <w:jc w:val="center"/>
              <w:rPr>
                <w:color w:val="000000"/>
              </w:rPr>
            </w:pPr>
            <w:r w:rsidRPr="0098542D">
              <w:rPr>
                <w:color w:val="000000"/>
              </w:rPr>
              <w:t>0</w:t>
            </w:r>
          </w:p>
        </w:tc>
      </w:tr>
      <w:tr w:rsidR="0098542D" w:rsidRPr="0098542D" w14:paraId="67C956E2" w14:textId="77777777" w:rsidTr="00114AF2">
        <w:trPr>
          <w:trHeight w:val="279"/>
          <w:jc w:val="center"/>
        </w:trPr>
        <w:tc>
          <w:tcPr>
            <w:tcW w:w="4353" w:type="dxa"/>
            <w:vMerge/>
            <w:vAlign w:val="center"/>
          </w:tcPr>
          <w:p w14:paraId="1C3A1ECF" w14:textId="77777777" w:rsidR="0098542D" w:rsidRPr="0098542D" w:rsidRDefault="0098542D" w:rsidP="0098542D">
            <w:pPr>
              <w:jc w:val="both"/>
            </w:pPr>
          </w:p>
        </w:tc>
        <w:tc>
          <w:tcPr>
            <w:tcW w:w="2382" w:type="dxa"/>
            <w:vMerge/>
            <w:shd w:val="clear" w:color="auto" w:fill="auto"/>
            <w:vAlign w:val="center"/>
          </w:tcPr>
          <w:p w14:paraId="7CBC9A67" w14:textId="77777777" w:rsidR="0098542D" w:rsidRPr="0098542D" w:rsidRDefault="0098542D" w:rsidP="0098542D">
            <w:pPr>
              <w:rPr>
                <w:color w:val="000000"/>
              </w:rPr>
            </w:pPr>
          </w:p>
        </w:tc>
        <w:tc>
          <w:tcPr>
            <w:tcW w:w="2265" w:type="dxa"/>
            <w:shd w:val="clear" w:color="auto" w:fill="auto"/>
            <w:vAlign w:val="center"/>
          </w:tcPr>
          <w:p w14:paraId="6A7C4BE4"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3D78480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A6F814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2BFEACC" w14:textId="77777777" w:rsidR="0098542D" w:rsidRPr="0098542D" w:rsidRDefault="0098542D" w:rsidP="0098542D">
            <w:pPr>
              <w:jc w:val="center"/>
              <w:rPr>
                <w:color w:val="000000"/>
              </w:rPr>
            </w:pPr>
            <w:r w:rsidRPr="0098542D">
              <w:rPr>
                <w:color w:val="000000"/>
              </w:rPr>
              <w:t>0</w:t>
            </w:r>
          </w:p>
        </w:tc>
        <w:tc>
          <w:tcPr>
            <w:tcW w:w="992" w:type="dxa"/>
            <w:vAlign w:val="center"/>
          </w:tcPr>
          <w:p w14:paraId="079F51B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60E25B5" w14:textId="77777777" w:rsidR="0098542D" w:rsidRPr="0098542D" w:rsidRDefault="0098542D" w:rsidP="0098542D">
            <w:pPr>
              <w:jc w:val="center"/>
              <w:rPr>
                <w:color w:val="000000"/>
              </w:rPr>
            </w:pPr>
            <w:r w:rsidRPr="0098542D">
              <w:rPr>
                <w:color w:val="000000"/>
              </w:rPr>
              <w:t>0</w:t>
            </w:r>
          </w:p>
        </w:tc>
      </w:tr>
      <w:tr w:rsidR="0098542D" w:rsidRPr="0098542D" w14:paraId="7DC6E010" w14:textId="77777777" w:rsidTr="00114AF2">
        <w:trPr>
          <w:trHeight w:val="391"/>
          <w:jc w:val="center"/>
        </w:trPr>
        <w:tc>
          <w:tcPr>
            <w:tcW w:w="4353" w:type="dxa"/>
            <w:vMerge w:val="restart"/>
            <w:vAlign w:val="center"/>
          </w:tcPr>
          <w:p w14:paraId="32171CE8" w14:textId="77777777" w:rsidR="0098542D" w:rsidRPr="0098542D" w:rsidRDefault="0098542D" w:rsidP="0098542D">
            <w:pPr>
              <w:jc w:val="both"/>
            </w:pPr>
            <w:r w:rsidRPr="0098542D">
              <w:t>- 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w:t>
            </w:r>
          </w:p>
        </w:tc>
        <w:tc>
          <w:tcPr>
            <w:tcW w:w="2382" w:type="dxa"/>
            <w:vMerge w:val="restart"/>
            <w:shd w:val="clear" w:color="auto" w:fill="auto"/>
            <w:vAlign w:val="center"/>
          </w:tcPr>
          <w:p w14:paraId="3BBCACF9"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5044AB3E" w14:textId="77777777" w:rsidR="0098542D" w:rsidRPr="0098542D" w:rsidRDefault="0098542D" w:rsidP="0098542D">
            <w:pPr>
              <w:jc w:val="center"/>
            </w:pPr>
            <w:r w:rsidRPr="0098542D">
              <w:t>Всего</w:t>
            </w:r>
          </w:p>
        </w:tc>
        <w:tc>
          <w:tcPr>
            <w:tcW w:w="992" w:type="dxa"/>
            <w:shd w:val="clear" w:color="auto" w:fill="auto"/>
            <w:vAlign w:val="center"/>
          </w:tcPr>
          <w:p w14:paraId="756A3AB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75C875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3C0888C" w14:textId="77777777" w:rsidR="0098542D" w:rsidRPr="0098542D" w:rsidRDefault="0098542D" w:rsidP="0098542D">
            <w:pPr>
              <w:jc w:val="center"/>
              <w:rPr>
                <w:color w:val="000000"/>
              </w:rPr>
            </w:pPr>
            <w:r w:rsidRPr="0098542D">
              <w:rPr>
                <w:color w:val="000000"/>
              </w:rPr>
              <w:t>0</w:t>
            </w:r>
          </w:p>
        </w:tc>
        <w:tc>
          <w:tcPr>
            <w:tcW w:w="992" w:type="dxa"/>
            <w:vAlign w:val="center"/>
          </w:tcPr>
          <w:p w14:paraId="0C430CF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3556315" w14:textId="77777777" w:rsidR="0098542D" w:rsidRPr="0098542D" w:rsidRDefault="0098542D" w:rsidP="0098542D">
            <w:pPr>
              <w:jc w:val="center"/>
              <w:rPr>
                <w:color w:val="000000"/>
              </w:rPr>
            </w:pPr>
            <w:r w:rsidRPr="0098542D">
              <w:rPr>
                <w:color w:val="000000"/>
              </w:rPr>
              <w:t>0</w:t>
            </w:r>
          </w:p>
        </w:tc>
      </w:tr>
      <w:tr w:rsidR="0098542D" w:rsidRPr="0098542D" w14:paraId="05D87A85" w14:textId="77777777" w:rsidTr="00114AF2">
        <w:trPr>
          <w:trHeight w:val="284"/>
          <w:jc w:val="center"/>
        </w:trPr>
        <w:tc>
          <w:tcPr>
            <w:tcW w:w="4353" w:type="dxa"/>
            <w:vMerge/>
            <w:vAlign w:val="center"/>
          </w:tcPr>
          <w:p w14:paraId="518EB1F0" w14:textId="77777777" w:rsidR="0098542D" w:rsidRPr="0098542D" w:rsidRDefault="0098542D" w:rsidP="0098542D">
            <w:pPr>
              <w:jc w:val="both"/>
            </w:pPr>
          </w:p>
        </w:tc>
        <w:tc>
          <w:tcPr>
            <w:tcW w:w="2382" w:type="dxa"/>
            <w:vMerge/>
            <w:shd w:val="clear" w:color="auto" w:fill="auto"/>
            <w:vAlign w:val="center"/>
          </w:tcPr>
          <w:p w14:paraId="6A4D12C9" w14:textId="77777777" w:rsidR="0098542D" w:rsidRPr="0098542D" w:rsidRDefault="0098542D" w:rsidP="0098542D">
            <w:pPr>
              <w:rPr>
                <w:color w:val="000000"/>
              </w:rPr>
            </w:pPr>
          </w:p>
        </w:tc>
        <w:tc>
          <w:tcPr>
            <w:tcW w:w="2265" w:type="dxa"/>
            <w:shd w:val="clear" w:color="auto" w:fill="auto"/>
            <w:vAlign w:val="center"/>
          </w:tcPr>
          <w:p w14:paraId="29D6979E"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8833FC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E324B5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A80720F" w14:textId="77777777" w:rsidR="0098542D" w:rsidRPr="0098542D" w:rsidRDefault="0098542D" w:rsidP="0098542D">
            <w:pPr>
              <w:jc w:val="center"/>
              <w:rPr>
                <w:color w:val="000000"/>
              </w:rPr>
            </w:pPr>
            <w:r w:rsidRPr="0098542D">
              <w:rPr>
                <w:color w:val="000000"/>
              </w:rPr>
              <w:t>0</w:t>
            </w:r>
          </w:p>
        </w:tc>
        <w:tc>
          <w:tcPr>
            <w:tcW w:w="992" w:type="dxa"/>
            <w:vAlign w:val="center"/>
          </w:tcPr>
          <w:p w14:paraId="2CA4B18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53B0FC3" w14:textId="77777777" w:rsidR="0098542D" w:rsidRPr="0098542D" w:rsidRDefault="0098542D" w:rsidP="0098542D">
            <w:pPr>
              <w:jc w:val="center"/>
              <w:rPr>
                <w:color w:val="000000"/>
              </w:rPr>
            </w:pPr>
            <w:r w:rsidRPr="0098542D">
              <w:rPr>
                <w:color w:val="000000"/>
              </w:rPr>
              <w:t>0</w:t>
            </w:r>
          </w:p>
        </w:tc>
      </w:tr>
      <w:tr w:rsidR="0098542D" w:rsidRPr="0098542D" w14:paraId="7842E7CC" w14:textId="77777777" w:rsidTr="00114AF2">
        <w:trPr>
          <w:trHeight w:val="415"/>
          <w:jc w:val="center"/>
        </w:trPr>
        <w:tc>
          <w:tcPr>
            <w:tcW w:w="4353" w:type="dxa"/>
            <w:vMerge/>
            <w:vAlign w:val="center"/>
          </w:tcPr>
          <w:p w14:paraId="5CE0E927" w14:textId="77777777" w:rsidR="0098542D" w:rsidRPr="0098542D" w:rsidRDefault="0098542D" w:rsidP="0098542D">
            <w:pPr>
              <w:jc w:val="both"/>
            </w:pPr>
          </w:p>
        </w:tc>
        <w:tc>
          <w:tcPr>
            <w:tcW w:w="2382" w:type="dxa"/>
            <w:vMerge/>
            <w:shd w:val="clear" w:color="auto" w:fill="auto"/>
            <w:vAlign w:val="center"/>
          </w:tcPr>
          <w:p w14:paraId="3B5D56C8" w14:textId="77777777" w:rsidR="0098542D" w:rsidRPr="0098542D" w:rsidRDefault="0098542D" w:rsidP="0098542D">
            <w:pPr>
              <w:rPr>
                <w:color w:val="000000"/>
              </w:rPr>
            </w:pPr>
          </w:p>
        </w:tc>
        <w:tc>
          <w:tcPr>
            <w:tcW w:w="2265" w:type="dxa"/>
            <w:shd w:val="clear" w:color="auto" w:fill="auto"/>
            <w:vAlign w:val="center"/>
          </w:tcPr>
          <w:p w14:paraId="06D719CA"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050519C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FBA8E0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2E79F3A" w14:textId="77777777" w:rsidR="0098542D" w:rsidRPr="0098542D" w:rsidRDefault="0098542D" w:rsidP="0098542D">
            <w:pPr>
              <w:jc w:val="center"/>
              <w:rPr>
                <w:color w:val="000000"/>
              </w:rPr>
            </w:pPr>
            <w:r w:rsidRPr="0098542D">
              <w:rPr>
                <w:color w:val="000000"/>
              </w:rPr>
              <w:t>0</w:t>
            </w:r>
          </w:p>
        </w:tc>
        <w:tc>
          <w:tcPr>
            <w:tcW w:w="992" w:type="dxa"/>
            <w:vAlign w:val="center"/>
          </w:tcPr>
          <w:p w14:paraId="2AD4312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96DE6FB" w14:textId="77777777" w:rsidR="0098542D" w:rsidRPr="0098542D" w:rsidRDefault="0098542D" w:rsidP="0098542D">
            <w:pPr>
              <w:jc w:val="center"/>
              <w:rPr>
                <w:color w:val="000000"/>
              </w:rPr>
            </w:pPr>
            <w:r w:rsidRPr="0098542D">
              <w:rPr>
                <w:color w:val="000000"/>
              </w:rPr>
              <w:t>0</w:t>
            </w:r>
          </w:p>
        </w:tc>
      </w:tr>
      <w:tr w:rsidR="0098542D" w:rsidRPr="0098542D" w14:paraId="695CAEB6" w14:textId="77777777" w:rsidTr="00114AF2">
        <w:trPr>
          <w:trHeight w:val="415"/>
          <w:jc w:val="center"/>
        </w:trPr>
        <w:tc>
          <w:tcPr>
            <w:tcW w:w="4353" w:type="dxa"/>
            <w:vMerge/>
            <w:vAlign w:val="center"/>
          </w:tcPr>
          <w:p w14:paraId="39C37B4A" w14:textId="77777777" w:rsidR="0098542D" w:rsidRPr="0098542D" w:rsidRDefault="0098542D" w:rsidP="0098542D">
            <w:pPr>
              <w:jc w:val="both"/>
            </w:pPr>
          </w:p>
        </w:tc>
        <w:tc>
          <w:tcPr>
            <w:tcW w:w="2382" w:type="dxa"/>
            <w:vMerge w:val="restart"/>
            <w:shd w:val="clear" w:color="auto" w:fill="auto"/>
            <w:vAlign w:val="center"/>
          </w:tcPr>
          <w:p w14:paraId="1B5D9B3B" w14:textId="77777777" w:rsidR="0098542D" w:rsidRPr="0098542D" w:rsidRDefault="0098542D" w:rsidP="0098542D">
            <w:pPr>
              <w:jc w:val="both"/>
              <w:rPr>
                <w:color w:val="000000"/>
              </w:rPr>
            </w:pPr>
            <w:r w:rsidRPr="0098542D">
              <w:rPr>
                <w:color w:val="000000"/>
              </w:rPr>
              <w:t>Администрация Пустошкинского района</w:t>
            </w:r>
          </w:p>
        </w:tc>
        <w:tc>
          <w:tcPr>
            <w:tcW w:w="2265" w:type="dxa"/>
            <w:shd w:val="clear" w:color="auto" w:fill="auto"/>
            <w:vAlign w:val="center"/>
          </w:tcPr>
          <w:p w14:paraId="7118D5A3"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60C8B8B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F62162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0F78977" w14:textId="77777777" w:rsidR="0098542D" w:rsidRPr="0098542D" w:rsidRDefault="0098542D" w:rsidP="0098542D">
            <w:pPr>
              <w:jc w:val="center"/>
              <w:rPr>
                <w:color w:val="000000"/>
              </w:rPr>
            </w:pPr>
            <w:r w:rsidRPr="0098542D">
              <w:rPr>
                <w:color w:val="000000"/>
              </w:rPr>
              <w:t>0</w:t>
            </w:r>
          </w:p>
        </w:tc>
        <w:tc>
          <w:tcPr>
            <w:tcW w:w="992" w:type="dxa"/>
            <w:vAlign w:val="center"/>
          </w:tcPr>
          <w:p w14:paraId="73616AC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B4A383E" w14:textId="77777777" w:rsidR="0098542D" w:rsidRPr="0098542D" w:rsidRDefault="0098542D" w:rsidP="0098542D">
            <w:pPr>
              <w:jc w:val="center"/>
              <w:rPr>
                <w:color w:val="000000"/>
              </w:rPr>
            </w:pPr>
            <w:r w:rsidRPr="0098542D">
              <w:rPr>
                <w:color w:val="000000"/>
              </w:rPr>
              <w:t>0</w:t>
            </w:r>
          </w:p>
        </w:tc>
      </w:tr>
      <w:tr w:rsidR="0098542D" w:rsidRPr="0098542D" w14:paraId="1632EB5D" w14:textId="77777777" w:rsidTr="00114AF2">
        <w:trPr>
          <w:trHeight w:val="415"/>
          <w:jc w:val="center"/>
        </w:trPr>
        <w:tc>
          <w:tcPr>
            <w:tcW w:w="4353" w:type="dxa"/>
            <w:vMerge/>
            <w:vAlign w:val="center"/>
          </w:tcPr>
          <w:p w14:paraId="23A776A1" w14:textId="77777777" w:rsidR="0098542D" w:rsidRPr="0098542D" w:rsidRDefault="0098542D" w:rsidP="0098542D">
            <w:pPr>
              <w:jc w:val="both"/>
            </w:pPr>
          </w:p>
        </w:tc>
        <w:tc>
          <w:tcPr>
            <w:tcW w:w="2382" w:type="dxa"/>
            <w:vMerge/>
            <w:shd w:val="clear" w:color="auto" w:fill="auto"/>
            <w:vAlign w:val="center"/>
          </w:tcPr>
          <w:p w14:paraId="6A7EB14A" w14:textId="77777777" w:rsidR="0098542D" w:rsidRPr="0098542D" w:rsidRDefault="0098542D" w:rsidP="0098542D">
            <w:pPr>
              <w:rPr>
                <w:color w:val="000000"/>
              </w:rPr>
            </w:pPr>
          </w:p>
        </w:tc>
        <w:tc>
          <w:tcPr>
            <w:tcW w:w="2265" w:type="dxa"/>
            <w:shd w:val="clear" w:color="auto" w:fill="auto"/>
            <w:vAlign w:val="center"/>
          </w:tcPr>
          <w:p w14:paraId="19644392"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3680E9C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A95DB9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2166808" w14:textId="77777777" w:rsidR="0098542D" w:rsidRPr="0098542D" w:rsidRDefault="0098542D" w:rsidP="0098542D">
            <w:pPr>
              <w:jc w:val="center"/>
              <w:rPr>
                <w:color w:val="000000"/>
              </w:rPr>
            </w:pPr>
            <w:r w:rsidRPr="0098542D">
              <w:rPr>
                <w:color w:val="000000"/>
              </w:rPr>
              <w:t>0</w:t>
            </w:r>
          </w:p>
        </w:tc>
        <w:tc>
          <w:tcPr>
            <w:tcW w:w="992" w:type="dxa"/>
            <w:vAlign w:val="center"/>
          </w:tcPr>
          <w:p w14:paraId="20A1C08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86357F9" w14:textId="77777777" w:rsidR="0098542D" w:rsidRPr="0098542D" w:rsidRDefault="0098542D" w:rsidP="0098542D">
            <w:pPr>
              <w:jc w:val="center"/>
              <w:rPr>
                <w:color w:val="000000"/>
              </w:rPr>
            </w:pPr>
            <w:r w:rsidRPr="0098542D">
              <w:rPr>
                <w:color w:val="000000"/>
              </w:rPr>
              <w:t>0</w:t>
            </w:r>
          </w:p>
        </w:tc>
      </w:tr>
      <w:tr w:rsidR="0098542D" w:rsidRPr="0098542D" w14:paraId="49D87217" w14:textId="77777777" w:rsidTr="00114AF2">
        <w:trPr>
          <w:trHeight w:val="415"/>
          <w:jc w:val="center"/>
        </w:trPr>
        <w:tc>
          <w:tcPr>
            <w:tcW w:w="4353" w:type="dxa"/>
            <w:vMerge/>
            <w:vAlign w:val="center"/>
          </w:tcPr>
          <w:p w14:paraId="3A7C04A9" w14:textId="77777777" w:rsidR="0098542D" w:rsidRPr="0098542D" w:rsidRDefault="0098542D" w:rsidP="0098542D">
            <w:pPr>
              <w:jc w:val="both"/>
            </w:pPr>
          </w:p>
        </w:tc>
        <w:tc>
          <w:tcPr>
            <w:tcW w:w="2382" w:type="dxa"/>
            <w:vMerge/>
            <w:shd w:val="clear" w:color="auto" w:fill="auto"/>
            <w:vAlign w:val="center"/>
          </w:tcPr>
          <w:p w14:paraId="42CB91E0" w14:textId="77777777" w:rsidR="0098542D" w:rsidRPr="0098542D" w:rsidRDefault="0098542D" w:rsidP="0098542D">
            <w:pPr>
              <w:rPr>
                <w:color w:val="000000"/>
              </w:rPr>
            </w:pPr>
          </w:p>
        </w:tc>
        <w:tc>
          <w:tcPr>
            <w:tcW w:w="2265" w:type="dxa"/>
            <w:shd w:val="clear" w:color="auto" w:fill="auto"/>
            <w:vAlign w:val="center"/>
          </w:tcPr>
          <w:p w14:paraId="16A806FC"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4720A56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A76083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D259E0A" w14:textId="77777777" w:rsidR="0098542D" w:rsidRPr="0098542D" w:rsidRDefault="0098542D" w:rsidP="0098542D">
            <w:pPr>
              <w:jc w:val="center"/>
              <w:rPr>
                <w:color w:val="000000"/>
              </w:rPr>
            </w:pPr>
            <w:r w:rsidRPr="0098542D">
              <w:rPr>
                <w:color w:val="000000"/>
              </w:rPr>
              <w:t>0</w:t>
            </w:r>
          </w:p>
        </w:tc>
        <w:tc>
          <w:tcPr>
            <w:tcW w:w="992" w:type="dxa"/>
            <w:vAlign w:val="center"/>
          </w:tcPr>
          <w:p w14:paraId="172CB5B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944A771" w14:textId="77777777" w:rsidR="0098542D" w:rsidRPr="0098542D" w:rsidRDefault="0098542D" w:rsidP="0098542D">
            <w:pPr>
              <w:jc w:val="center"/>
              <w:rPr>
                <w:color w:val="000000"/>
              </w:rPr>
            </w:pPr>
            <w:r w:rsidRPr="0098542D">
              <w:rPr>
                <w:color w:val="000000"/>
              </w:rPr>
              <w:t>0</w:t>
            </w:r>
          </w:p>
        </w:tc>
      </w:tr>
      <w:tr w:rsidR="0098542D" w:rsidRPr="0098542D" w14:paraId="0ECF1F99" w14:textId="77777777" w:rsidTr="00114AF2">
        <w:trPr>
          <w:trHeight w:val="415"/>
          <w:jc w:val="center"/>
        </w:trPr>
        <w:tc>
          <w:tcPr>
            <w:tcW w:w="4353" w:type="dxa"/>
            <w:vMerge/>
            <w:vAlign w:val="center"/>
          </w:tcPr>
          <w:p w14:paraId="0F9DC69B" w14:textId="77777777" w:rsidR="0098542D" w:rsidRPr="0098542D" w:rsidRDefault="0098542D" w:rsidP="0098542D">
            <w:pPr>
              <w:jc w:val="both"/>
            </w:pPr>
          </w:p>
        </w:tc>
        <w:tc>
          <w:tcPr>
            <w:tcW w:w="2382" w:type="dxa"/>
            <w:vMerge w:val="restart"/>
            <w:shd w:val="clear" w:color="auto" w:fill="auto"/>
            <w:vAlign w:val="center"/>
          </w:tcPr>
          <w:p w14:paraId="32D8F184"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47B61A30"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301776F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F3C695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BA195CF" w14:textId="77777777" w:rsidR="0098542D" w:rsidRPr="0098542D" w:rsidRDefault="0098542D" w:rsidP="0098542D">
            <w:pPr>
              <w:jc w:val="center"/>
              <w:rPr>
                <w:color w:val="000000"/>
              </w:rPr>
            </w:pPr>
            <w:r w:rsidRPr="0098542D">
              <w:rPr>
                <w:color w:val="000000"/>
              </w:rPr>
              <w:t>0</w:t>
            </w:r>
          </w:p>
        </w:tc>
        <w:tc>
          <w:tcPr>
            <w:tcW w:w="992" w:type="dxa"/>
            <w:vAlign w:val="center"/>
          </w:tcPr>
          <w:p w14:paraId="20FCD4F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E827BAB" w14:textId="77777777" w:rsidR="0098542D" w:rsidRPr="0098542D" w:rsidRDefault="0098542D" w:rsidP="0098542D">
            <w:pPr>
              <w:jc w:val="center"/>
              <w:rPr>
                <w:color w:val="000000"/>
              </w:rPr>
            </w:pPr>
            <w:r w:rsidRPr="0098542D">
              <w:rPr>
                <w:color w:val="000000"/>
              </w:rPr>
              <w:t>0</w:t>
            </w:r>
          </w:p>
        </w:tc>
      </w:tr>
      <w:tr w:rsidR="0098542D" w:rsidRPr="0098542D" w14:paraId="775570AD" w14:textId="77777777" w:rsidTr="00114AF2">
        <w:trPr>
          <w:trHeight w:val="415"/>
          <w:jc w:val="center"/>
        </w:trPr>
        <w:tc>
          <w:tcPr>
            <w:tcW w:w="4353" w:type="dxa"/>
            <w:vMerge/>
            <w:vAlign w:val="center"/>
          </w:tcPr>
          <w:p w14:paraId="3AFBE735" w14:textId="77777777" w:rsidR="0098542D" w:rsidRPr="0098542D" w:rsidRDefault="0098542D" w:rsidP="0098542D">
            <w:pPr>
              <w:jc w:val="both"/>
            </w:pPr>
          </w:p>
        </w:tc>
        <w:tc>
          <w:tcPr>
            <w:tcW w:w="2382" w:type="dxa"/>
            <w:vMerge/>
            <w:shd w:val="clear" w:color="auto" w:fill="auto"/>
            <w:vAlign w:val="center"/>
          </w:tcPr>
          <w:p w14:paraId="6CE19FB0" w14:textId="77777777" w:rsidR="0098542D" w:rsidRPr="0098542D" w:rsidRDefault="0098542D" w:rsidP="0098542D">
            <w:pPr>
              <w:rPr>
                <w:color w:val="000000"/>
              </w:rPr>
            </w:pPr>
          </w:p>
        </w:tc>
        <w:tc>
          <w:tcPr>
            <w:tcW w:w="2265" w:type="dxa"/>
            <w:shd w:val="clear" w:color="auto" w:fill="auto"/>
            <w:vAlign w:val="center"/>
          </w:tcPr>
          <w:p w14:paraId="26B80F10"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7E26907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881BD5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4487F01" w14:textId="77777777" w:rsidR="0098542D" w:rsidRPr="0098542D" w:rsidRDefault="0098542D" w:rsidP="0098542D">
            <w:pPr>
              <w:jc w:val="center"/>
              <w:rPr>
                <w:color w:val="000000"/>
              </w:rPr>
            </w:pPr>
            <w:r w:rsidRPr="0098542D">
              <w:rPr>
                <w:color w:val="000000"/>
              </w:rPr>
              <w:t>0</w:t>
            </w:r>
          </w:p>
        </w:tc>
        <w:tc>
          <w:tcPr>
            <w:tcW w:w="992" w:type="dxa"/>
            <w:vAlign w:val="center"/>
          </w:tcPr>
          <w:p w14:paraId="3C3D142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E3A8D8F" w14:textId="77777777" w:rsidR="0098542D" w:rsidRPr="0098542D" w:rsidRDefault="0098542D" w:rsidP="0098542D">
            <w:pPr>
              <w:jc w:val="center"/>
              <w:rPr>
                <w:color w:val="000000"/>
              </w:rPr>
            </w:pPr>
            <w:r w:rsidRPr="0098542D">
              <w:rPr>
                <w:color w:val="000000"/>
              </w:rPr>
              <w:t>0</w:t>
            </w:r>
          </w:p>
        </w:tc>
      </w:tr>
      <w:tr w:rsidR="0098542D" w:rsidRPr="0098542D" w14:paraId="7EFB1A04" w14:textId="77777777" w:rsidTr="00114AF2">
        <w:trPr>
          <w:trHeight w:val="415"/>
          <w:jc w:val="center"/>
        </w:trPr>
        <w:tc>
          <w:tcPr>
            <w:tcW w:w="4353" w:type="dxa"/>
            <w:vMerge/>
            <w:vAlign w:val="center"/>
          </w:tcPr>
          <w:p w14:paraId="23D092DD" w14:textId="77777777" w:rsidR="0098542D" w:rsidRPr="0098542D" w:rsidRDefault="0098542D" w:rsidP="0098542D">
            <w:pPr>
              <w:jc w:val="both"/>
            </w:pPr>
          </w:p>
        </w:tc>
        <w:tc>
          <w:tcPr>
            <w:tcW w:w="2382" w:type="dxa"/>
            <w:vMerge/>
            <w:shd w:val="clear" w:color="auto" w:fill="auto"/>
            <w:vAlign w:val="center"/>
          </w:tcPr>
          <w:p w14:paraId="139EDF10" w14:textId="77777777" w:rsidR="0098542D" w:rsidRPr="0098542D" w:rsidRDefault="0098542D" w:rsidP="0098542D">
            <w:pPr>
              <w:rPr>
                <w:color w:val="000000"/>
              </w:rPr>
            </w:pPr>
          </w:p>
        </w:tc>
        <w:tc>
          <w:tcPr>
            <w:tcW w:w="2265" w:type="dxa"/>
            <w:shd w:val="clear" w:color="auto" w:fill="auto"/>
            <w:vAlign w:val="center"/>
          </w:tcPr>
          <w:p w14:paraId="50E013D2"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3F65432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ACEA75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4F63222" w14:textId="77777777" w:rsidR="0098542D" w:rsidRPr="0098542D" w:rsidRDefault="0098542D" w:rsidP="0098542D">
            <w:pPr>
              <w:jc w:val="center"/>
              <w:rPr>
                <w:color w:val="000000"/>
              </w:rPr>
            </w:pPr>
            <w:r w:rsidRPr="0098542D">
              <w:rPr>
                <w:color w:val="000000"/>
              </w:rPr>
              <w:t>0</w:t>
            </w:r>
          </w:p>
        </w:tc>
        <w:tc>
          <w:tcPr>
            <w:tcW w:w="992" w:type="dxa"/>
            <w:vAlign w:val="center"/>
          </w:tcPr>
          <w:p w14:paraId="03EE1C6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0C4F515" w14:textId="77777777" w:rsidR="0098542D" w:rsidRPr="0098542D" w:rsidRDefault="0098542D" w:rsidP="0098542D">
            <w:pPr>
              <w:jc w:val="center"/>
              <w:rPr>
                <w:color w:val="000000"/>
              </w:rPr>
            </w:pPr>
            <w:r w:rsidRPr="0098542D">
              <w:rPr>
                <w:color w:val="000000"/>
              </w:rPr>
              <w:t>0</w:t>
            </w:r>
          </w:p>
        </w:tc>
      </w:tr>
      <w:tr w:rsidR="0098542D" w:rsidRPr="0098542D" w14:paraId="79B595AD" w14:textId="77777777" w:rsidTr="00114AF2">
        <w:trPr>
          <w:trHeight w:val="273"/>
          <w:jc w:val="center"/>
        </w:trPr>
        <w:tc>
          <w:tcPr>
            <w:tcW w:w="4353" w:type="dxa"/>
            <w:vMerge w:val="restart"/>
            <w:vAlign w:val="center"/>
          </w:tcPr>
          <w:p w14:paraId="0222012B" w14:textId="77777777" w:rsidR="0098542D" w:rsidRPr="0098542D" w:rsidRDefault="0098542D" w:rsidP="0098542D">
            <w:pPr>
              <w:jc w:val="both"/>
            </w:pPr>
            <w:r w:rsidRPr="0098542D">
              <w:t>- Создание условий для социальной реабилитации лиц, состоящих на учете в УИИ, находящихся в трудной жизненной ситуации</w:t>
            </w:r>
          </w:p>
        </w:tc>
        <w:tc>
          <w:tcPr>
            <w:tcW w:w="2382" w:type="dxa"/>
            <w:vMerge w:val="restart"/>
            <w:shd w:val="clear" w:color="auto" w:fill="auto"/>
            <w:vAlign w:val="center"/>
          </w:tcPr>
          <w:p w14:paraId="6D938FE2"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5103B2F6"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15F55A7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09C4B9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70BC655" w14:textId="77777777" w:rsidR="0098542D" w:rsidRPr="0098542D" w:rsidRDefault="0098542D" w:rsidP="0098542D">
            <w:pPr>
              <w:jc w:val="center"/>
              <w:rPr>
                <w:color w:val="000000"/>
              </w:rPr>
            </w:pPr>
            <w:r w:rsidRPr="0098542D">
              <w:rPr>
                <w:color w:val="000000"/>
              </w:rPr>
              <w:t>0</w:t>
            </w:r>
          </w:p>
        </w:tc>
        <w:tc>
          <w:tcPr>
            <w:tcW w:w="992" w:type="dxa"/>
            <w:vAlign w:val="center"/>
          </w:tcPr>
          <w:p w14:paraId="69C4576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C595243" w14:textId="77777777" w:rsidR="0098542D" w:rsidRPr="0098542D" w:rsidRDefault="0098542D" w:rsidP="0098542D">
            <w:pPr>
              <w:jc w:val="center"/>
              <w:rPr>
                <w:color w:val="000000"/>
              </w:rPr>
            </w:pPr>
            <w:r w:rsidRPr="0098542D">
              <w:rPr>
                <w:color w:val="000000"/>
              </w:rPr>
              <w:t>0</w:t>
            </w:r>
          </w:p>
        </w:tc>
      </w:tr>
      <w:tr w:rsidR="0098542D" w:rsidRPr="0098542D" w14:paraId="55072E9A" w14:textId="77777777" w:rsidTr="00114AF2">
        <w:trPr>
          <w:trHeight w:val="265"/>
          <w:jc w:val="center"/>
        </w:trPr>
        <w:tc>
          <w:tcPr>
            <w:tcW w:w="4353" w:type="dxa"/>
            <w:vMerge/>
            <w:vAlign w:val="center"/>
          </w:tcPr>
          <w:p w14:paraId="463BF6AC" w14:textId="77777777" w:rsidR="0098542D" w:rsidRPr="0098542D" w:rsidRDefault="0098542D" w:rsidP="0098542D">
            <w:pPr>
              <w:jc w:val="both"/>
            </w:pPr>
          </w:p>
        </w:tc>
        <w:tc>
          <w:tcPr>
            <w:tcW w:w="2382" w:type="dxa"/>
            <w:vMerge/>
            <w:shd w:val="clear" w:color="auto" w:fill="auto"/>
            <w:vAlign w:val="center"/>
          </w:tcPr>
          <w:p w14:paraId="057302D3" w14:textId="77777777" w:rsidR="0098542D" w:rsidRPr="0098542D" w:rsidRDefault="0098542D" w:rsidP="0098542D">
            <w:pPr>
              <w:rPr>
                <w:color w:val="000000"/>
              </w:rPr>
            </w:pPr>
          </w:p>
        </w:tc>
        <w:tc>
          <w:tcPr>
            <w:tcW w:w="2265" w:type="dxa"/>
            <w:shd w:val="clear" w:color="auto" w:fill="auto"/>
            <w:vAlign w:val="center"/>
          </w:tcPr>
          <w:p w14:paraId="28400011"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3A4F547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068D76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11BCF9A" w14:textId="77777777" w:rsidR="0098542D" w:rsidRPr="0098542D" w:rsidRDefault="0098542D" w:rsidP="0098542D">
            <w:pPr>
              <w:jc w:val="center"/>
              <w:rPr>
                <w:color w:val="000000"/>
              </w:rPr>
            </w:pPr>
            <w:r w:rsidRPr="0098542D">
              <w:rPr>
                <w:color w:val="000000"/>
              </w:rPr>
              <w:t>0</w:t>
            </w:r>
          </w:p>
        </w:tc>
        <w:tc>
          <w:tcPr>
            <w:tcW w:w="992" w:type="dxa"/>
            <w:vAlign w:val="center"/>
          </w:tcPr>
          <w:p w14:paraId="42F80A3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0AD579E" w14:textId="77777777" w:rsidR="0098542D" w:rsidRPr="0098542D" w:rsidRDefault="0098542D" w:rsidP="0098542D">
            <w:pPr>
              <w:jc w:val="center"/>
              <w:rPr>
                <w:color w:val="000000"/>
              </w:rPr>
            </w:pPr>
            <w:r w:rsidRPr="0098542D">
              <w:rPr>
                <w:color w:val="000000"/>
              </w:rPr>
              <w:t>0</w:t>
            </w:r>
          </w:p>
        </w:tc>
      </w:tr>
      <w:tr w:rsidR="0098542D" w:rsidRPr="0098542D" w14:paraId="46FAEEC6" w14:textId="77777777" w:rsidTr="00114AF2">
        <w:trPr>
          <w:trHeight w:val="437"/>
          <w:jc w:val="center"/>
        </w:trPr>
        <w:tc>
          <w:tcPr>
            <w:tcW w:w="4353" w:type="dxa"/>
            <w:vMerge/>
            <w:vAlign w:val="center"/>
          </w:tcPr>
          <w:p w14:paraId="0F939A7F" w14:textId="77777777" w:rsidR="0098542D" w:rsidRPr="0098542D" w:rsidRDefault="0098542D" w:rsidP="0098542D">
            <w:pPr>
              <w:jc w:val="both"/>
            </w:pPr>
          </w:p>
        </w:tc>
        <w:tc>
          <w:tcPr>
            <w:tcW w:w="2382" w:type="dxa"/>
            <w:vMerge/>
            <w:shd w:val="clear" w:color="auto" w:fill="auto"/>
            <w:vAlign w:val="center"/>
          </w:tcPr>
          <w:p w14:paraId="2C9AB7BB" w14:textId="77777777" w:rsidR="0098542D" w:rsidRPr="0098542D" w:rsidRDefault="0098542D" w:rsidP="0098542D">
            <w:pPr>
              <w:rPr>
                <w:color w:val="000000"/>
              </w:rPr>
            </w:pPr>
          </w:p>
        </w:tc>
        <w:tc>
          <w:tcPr>
            <w:tcW w:w="2265" w:type="dxa"/>
            <w:shd w:val="clear" w:color="auto" w:fill="auto"/>
            <w:vAlign w:val="center"/>
          </w:tcPr>
          <w:p w14:paraId="4687403F"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4DB89D6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E7A930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F67C9AF" w14:textId="77777777" w:rsidR="0098542D" w:rsidRPr="0098542D" w:rsidRDefault="0098542D" w:rsidP="0098542D">
            <w:pPr>
              <w:jc w:val="center"/>
              <w:rPr>
                <w:color w:val="000000"/>
              </w:rPr>
            </w:pPr>
            <w:r w:rsidRPr="0098542D">
              <w:rPr>
                <w:color w:val="000000"/>
              </w:rPr>
              <w:t>0</w:t>
            </w:r>
          </w:p>
        </w:tc>
        <w:tc>
          <w:tcPr>
            <w:tcW w:w="992" w:type="dxa"/>
            <w:vAlign w:val="center"/>
          </w:tcPr>
          <w:p w14:paraId="4BB143B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A7FE181" w14:textId="77777777" w:rsidR="0098542D" w:rsidRPr="0098542D" w:rsidRDefault="0098542D" w:rsidP="0098542D">
            <w:pPr>
              <w:jc w:val="center"/>
              <w:rPr>
                <w:color w:val="000000"/>
              </w:rPr>
            </w:pPr>
            <w:r w:rsidRPr="0098542D">
              <w:rPr>
                <w:color w:val="000000"/>
              </w:rPr>
              <w:t>0</w:t>
            </w:r>
          </w:p>
        </w:tc>
      </w:tr>
      <w:tr w:rsidR="0098542D" w:rsidRPr="0098542D" w14:paraId="0C860B10" w14:textId="77777777" w:rsidTr="00114AF2">
        <w:trPr>
          <w:trHeight w:val="236"/>
          <w:jc w:val="center"/>
        </w:trPr>
        <w:tc>
          <w:tcPr>
            <w:tcW w:w="4353" w:type="dxa"/>
            <w:vMerge/>
            <w:vAlign w:val="center"/>
          </w:tcPr>
          <w:p w14:paraId="23A704C3" w14:textId="77777777" w:rsidR="0098542D" w:rsidRPr="0098542D" w:rsidRDefault="0098542D" w:rsidP="0098542D">
            <w:pPr>
              <w:jc w:val="both"/>
            </w:pPr>
          </w:p>
        </w:tc>
        <w:tc>
          <w:tcPr>
            <w:tcW w:w="2382" w:type="dxa"/>
            <w:vMerge w:val="restart"/>
            <w:shd w:val="clear" w:color="auto" w:fill="auto"/>
            <w:vAlign w:val="center"/>
          </w:tcPr>
          <w:p w14:paraId="596E76B8"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2265" w:type="dxa"/>
            <w:shd w:val="clear" w:color="auto" w:fill="auto"/>
            <w:vAlign w:val="center"/>
          </w:tcPr>
          <w:p w14:paraId="7DCD4E6D"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4846A6C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97911C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4AD1329" w14:textId="77777777" w:rsidR="0098542D" w:rsidRPr="0098542D" w:rsidRDefault="0098542D" w:rsidP="0098542D">
            <w:pPr>
              <w:jc w:val="center"/>
              <w:rPr>
                <w:color w:val="000000"/>
              </w:rPr>
            </w:pPr>
            <w:r w:rsidRPr="0098542D">
              <w:rPr>
                <w:color w:val="000000"/>
              </w:rPr>
              <w:t>0</w:t>
            </w:r>
          </w:p>
        </w:tc>
        <w:tc>
          <w:tcPr>
            <w:tcW w:w="992" w:type="dxa"/>
            <w:vAlign w:val="center"/>
          </w:tcPr>
          <w:p w14:paraId="4EC4C10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D2DAE56" w14:textId="77777777" w:rsidR="0098542D" w:rsidRPr="0098542D" w:rsidRDefault="0098542D" w:rsidP="0098542D">
            <w:pPr>
              <w:jc w:val="center"/>
              <w:rPr>
                <w:color w:val="000000"/>
              </w:rPr>
            </w:pPr>
            <w:r w:rsidRPr="0098542D">
              <w:rPr>
                <w:color w:val="000000"/>
              </w:rPr>
              <w:t>0</w:t>
            </w:r>
          </w:p>
        </w:tc>
      </w:tr>
      <w:tr w:rsidR="0098542D" w:rsidRPr="0098542D" w14:paraId="30EA4C23" w14:textId="77777777" w:rsidTr="00114AF2">
        <w:trPr>
          <w:trHeight w:val="269"/>
          <w:jc w:val="center"/>
        </w:trPr>
        <w:tc>
          <w:tcPr>
            <w:tcW w:w="4353" w:type="dxa"/>
            <w:vMerge/>
            <w:vAlign w:val="center"/>
          </w:tcPr>
          <w:p w14:paraId="0D6314FF" w14:textId="77777777" w:rsidR="0098542D" w:rsidRPr="0098542D" w:rsidRDefault="0098542D" w:rsidP="0098542D">
            <w:pPr>
              <w:jc w:val="both"/>
            </w:pPr>
          </w:p>
        </w:tc>
        <w:tc>
          <w:tcPr>
            <w:tcW w:w="2382" w:type="dxa"/>
            <w:vMerge/>
            <w:shd w:val="clear" w:color="auto" w:fill="auto"/>
            <w:vAlign w:val="center"/>
          </w:tcPr>
          <w:p w14:paraId="2D29263F" w14:textId="77777777" w:rsidR="0098542D" w:rsidRPr="0098542D" w:rsidRDefault="0098542D" w:rsidP="0098542D">
            <w:pPr>
              <w:rPr>
                <w:color w:val="000000"/>
              </w:rPr>
            </w:pPr>
          </w:p>
        </w:tc>
        <w:tc>
          <w:tcPr>
            <w:tcW w:w="2265" w:type="dxa"/>
            <w:shd w:val="clear" w:color="auto" w:fill="auto"/>
            <w:vAlign w:val="center"/>
          </w:tcPr>
          <w:p w14:paraId="1EAD0DCA"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6FF6BC1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79BE4E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2A849B4" w14:textId="77777777" w:rsidR="0098542D" w:rsidRPr="0098542D" w:rsidRDefault="0098542D" w:rsidP="0098542D">
            <w:pPr>
              <w:jc w:val="center"/>
              <w:rPr>
                <w:color w:val="000000"/>
              </w:rPr>
            </w:pPr>
            <w:r w:rsidRPr="0098542D">
              <w:rPr>
                <w:color w:val="000000"/>
              </w:rPr>
              <w:t>0</w:t>
            </w:r>
          </w:p>
        </w:tc>
        <w:tc>
          <w:tcPr>
            <w:tcW w:w="992" w:type="dxa"/>
            <w:vAlign w:val="center"/>
          </w:tcPr>
          <w:p w14:paraId="6D20608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E24B2C1" w14:textId="77777777" w:rsidR="0098542D" w:rsidRPr="0098542D" w:rsidRDefault="0098542D" w:rsidP="0098542D">
            <w:pPr>
              <w:jc w:val="center"/>
              <w:rPr>
                <w:color w:val="000000"/>
              </w:rPr>
            </w:pPr>
            <w:r w:rsidRPr="0098542D">
              <w:rPr>
                <w:color w:val="000000"/>
              </w:rPr>
              <w:t>0</w:t>
            </w:r>
          </w:p>
        </w:tc>
      </w:tr>
      <w:tr w:rsidR="0098542D" w:rsidRPr="0098542D" w14:paraId="6FC4EAF0" w14:textId="77777777" w:rsidTr="00114AF2">
        <w:trPr>
          <w:trHeight w:val="269"/>
          <w:jc w:val="center"/>
        </w:trPr>
        <w:tc>
          <w:tcPr>
            <w:tcW w:w="4353" w:type="dxa"/>
            <w:vMerge/>
            <w:vAlign w:val="center"/>
          </w:tcPr>
          <w:p w14:paraId="2777B322" w14:textId="77777777" w:rsidR="0098542D" w:rsidRPr="0098542D" w:rsidRDefault="0098542D" w:rsidP="0098542D">
            <w:pPr>
              <w:jc w:val="both"/>
            </w:pPr>
          </w:p>
        </w:tc>
        <w:tc>
          <w:tcPr>
            <w:tcW w:w="2382" w:type="dxa"/>
            <w:vMerge/>
            <w:shd w:val="clear" w:color="auto" w:fill="auto"/>
            <w:vAlign w:val="center"/>
          </w:tcPr>
          <w:p w14:paraId="361FDFB7" w14:textId="77777777" w:rsidR="0098542D" w:rsidRPr="0098542D" w:rsidRDefault="0098542D" w:rsidP="0098542D">
            <w:pPr>
              <w:rPr>
                <w:color w:val="000000"/>
              </w:rPr>
            </w:pPr>
          </w:p>
        </w:tc>
        <w:tc>
          <w:tcPr>
            <w:tcW w:w="2265" w:type="dxa"/>
            <w:shd w:val="clear" w:color="auto" w:fill="auto"/>
            <w:vAlign w:val="center"/>
          </w:tcPr>
          <w:p w14:paraId="7FD64A71"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5AF2BE8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D83DCB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6B64D1D" w14:textId="77777777" w:rsidR="0098542D" w:rsidRPr="0098542D" w:rsidRDefault="0098542D" w:rsidP="0098542D">
            <w:pPr>
              <w:jc w:val="center"/>
              <w:rPr>
                <w:color w:val="000000"/>
              </w:rPr>
            </w:pPr>
            <w:r w:rsidRPr="0098542D">
              <w:rPr>
                <w:color w:val="000000"/>
              </w:rPr>
              <w:t>0</w:t>
            </w:r>
          </w:p>
        </w:tc>
        <w:tc>
          <w:tcPr>
            <w:tcW w:w="992" w:type="dxa"/>
            <w:vAlign w:val="center"/>
          </w:tcPr>
          <w:p w14:paraId="0AB9311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D9C49B7" w14:textId="77777777" w:rsidR="0098542D" w:rsidRPr="0098542D" w:rsidRDefault="0098542D" w:rsidP="0098542D">
            <w:pPr>
              <w:jc w:val="center"/>
              <w:rPr>
                <w:color w:val="000000"/>
              </w:rPr>
            </w:pPr>
            <w:r w:rsidRPr="0098542D">
              <w:rPr>
                <w:color w:val="000000"/>
              </w:rPr>
              <w:t>0</w:t>
            </w:r>
          </w:p>
        </w:tc>
      </w:tr>
      <w:tr w:rsidR="0098542D" w:rsidRPr="0098542D" w14:paraId="592EF21E" w14:textId="77777777" w:rsidTr="00114AF2">
        <w:trPr>
          <w:trHeight w:val="300"/>
          <w:jc w:val="center"/>
        </w:trPr>
        <w:tc>
          <w:tcPr>
            <w:tcW w:w="4353" w:type="dxa"/>
            <w:vMerge/>
            <w:vAlign w:val="center"/>
          </w:tcPr>
          <w:p w14:paraId="7075E3F5" w14:textId="77777777" w:rsidR="0098542D" w:rsidRPr="0098542D" w:rsidRDefault="0098542D" w:rsidP="0098542D">
            <w:pPr>
              <w:jc w:val="both"/>
            </w:pPr>
          </w:p>
        </w:tc>
        <w:tc>
          <w:tcPr>
            <w:tcW w:w="2382" w:type="dxa"/>
            <w:vMerge w:val="restart"/>
            <w:shd w:val="clear" w:color="auto" w:fill="auto"/>
            <w:vAlign w:val="center"/>
          </w:tcPr>
          <w:p w14:paraId="75B7280F"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0E88C39C"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2FC4EA6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06123C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9A618CE" w14:textId="77777777" w:rsidR="0098542D" w:rsidRPr="0098542D" w:rsidRDefault="0098542D" w:rsidP="0098542D">
            <w:pPr>
              <w:jc w:val="center"/>
              <w:rPr>
                <w:color w:val="000000"/>
              </w:rPr>
            </w:pPr>
            <w:r w:rsidRPr="0098542D">
              <w:rPr>
                <w:color w:val="000000"/>
              </w:rPr>
              <w:t>0</w:t>
            </w:r>
          </w:p>
        </w:tc>
        <w:tc>
          <w:tcPr>
            <w:tcW w:w="992" w:type="dxa"/>
            <w:vAlign w:val="center"/>
          </w:tcPr>
          <w:p w14:paraId="1412615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02C2909" w14:textId="77777777" w:rsidR="0098542D" w:rsidRPr="0098542D" w:rsidRDefault="0098542D" w:rsidP="0098542D">
            <w:pPr>
              <w:jc w:val="center"/>
              <w:rPr>
                <w:color w:val="000000"/>
              </w:rPr>
            </w:pPr>
            <w:r w:rsidRPr="0098542D">
              <w:rPr>
                <w:color w:val="000000"/>
              </w:rPr>
              <w:t>0</w:t>
            </w:r>
          </w:p>
        </w:tc>
      </w:tr>
      <w:tr w:rsidR="0098542D" w:rsidRPr="0098542D" w14:paraId="6E0FFFB7" w14:textId="77777777" w:rsidTr="00114AF2">
        <w:trPr>
          <w:trHeight w:val="417"/>
          <w:jc w:val="center"/>
        </w:trPr>
        <w:tc>
          <w:tcPr>
            <w:tcW w:w="4353" w:type="dxa"/>
            <w:vMerge/>
            <w:vAlign w:val="center"/>
          </w:tcPr>
          <w:p w14:paraId="790B5D69" w14:textId="77777777" w:rsidR="0098542D" w:rsidRPr="0098542D" w:rsidRDefault="0098542D" w:rsidP="0098542D">
            <w:pPr>
              <w:jc w:val="both"/>
            </w:pPr>
          </w:p>
        </w:tc>
        <w:tc>
          <w:tcPr>
            <w:tcW w:w="2382" w:type="dxa"/>
            <w:vMerge/>
            <w:shd w:val="clear" w:color="auto" w:fill="auto"/>
            <w:vAlign w:val="center"/>
          </w:tcPr>
          <w:p w14:paraId="440B704B" w14:textId="77777777" w:rsidR="0098542D" w:rsidRPr="0098542D" w:rsidRDefault="0098542D" w:rsidP="0098542D">
            <w:pPr>
              <w:rPr>
                <w:color w:val="000000"/>
              </w:rPr>
            </w:pPr>
          </w:p>
        </w:tc>
        <w:tc>
          <w:tcPr>
            <w:tcW w:w="2265" w:type="dxa"/>
            <w:shd w:val="clear" w:color="auto" w:fill="auto"/>
            <w:vAlign w:val="center"/>
          </w:tcPr>
          <w:p w14:paraId="05DFBD80"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7375793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CB8292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00F3527" w14:textId="77777777" w:rsidR="0098542D" w:rsidRPr="0098542D" w:rsidRDefault="0098542D" w:rsidP="0098542D">
            <w:pPr>
              <w:jc w:val="center"/>
              <w:rPr>
                <w:color w:val="000000"/>
              </w:rPr>
            </w:pPr>
            <w:r w:rsidRPr="0098542D">
              <w:rPr>
                <w:color w:val="000000"/>
              </w:rPr>
              <w:t>0</w:t>
            </w:r>
          </w:p>
        </w:tc>
        <w:tc>
          <w:tcPr>
            <w:tcW w:w="992" w:type="dxa"/>
            <w:vAlign w:val="center"/>
          </w:tcPr>
          <w:p w14:paraId="2276E26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5D7421C" w14:textId="77777777" w:rsidR="0098542D" w:rsidRPr="0098542D" w:rsidRDefault="0098542D" w:rsidP="0098542D">
            <w:pPr>
              <w:jc w:val="center"/>
              <w:rPr>
                <w:color w:val="000000"/>
              </w:rPr>
            </w:pPr>
            <w:r w:rsidRPr="0098542D">
              <w:rPr>
                <w:color w:val="000000"/>
              </w:rPr>
              <w:t>0</w:t>
            </w:r>
          </w:p>
        </w:tc>
      </w:tr>
      <w:tr w:rsidR="0098542D" w:rsidRPr="0098542D" w14:paraId="745F511C" w14:textId="77777777" w:rsidTr="00114AF2">
        <w:trPr>
          <w:trHeight w:val="269"/>
          <w:jc w:val="center"/>
        </w:trPr>
        <w:tc>
          <w:tcPr>
            <w:tcW w:w="4353" w:type="dxa"/>
            <w:vMerge/>
            <w:vAlign w:val="center"/>
          </w:tcPr>
          <w:p w14:paraId="76D1FD9F" w14:textId="77777777" w:rsidR="0098542D" w:rsidRPr="0098542D" w:rsidRDefault="0098542D" w:rsidP="0098542D">
            <w:pPr>
              <w:jc w:val="both"/>
            </w:pPr>
          </w:p>
        </w:tc>
        <w:tc>
          <w:tcPr>
            <w:tcW w:w="2382" w:type="dxa"/>
            <w:vMerge/>
            <w:shd w:val="clear" w:color="auto" w:fill="auto"/>
            <w:vAlign w:val="center"/>
          </w:tcPr>
          <w:p w14:paraId="70FBBD90" w14:textId="77777777" w:rsidR="0098542D" w:rsidRPr="0098542D" w:rsidRDefault="0098542D" w:rsidP="0098542D">
            <w:pPr>
              <w:rPr>
                <w:color w:val="000000"/>
              </w:rPr>
            </w:pPr>
          </w:p>
        </w:tc>
        <w:tc>
          <w:tcPr>
            <w:tcW w:w="2265" w:type="dxa"/>
            <w:shd w:val="clear" w:color="auto" w:fill="auto"/>
            <w:vAlign w:val="center"/>
          </w:tcPr>
          <w:p w14:paraId="04A42072"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277D74E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2F9AFD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FDA6A66" w14:textId="77777777" w:rsidR="0098542D" w:rsidRPr="0098542D" w:rsidRDefault="0098542D" w:rsidP="0098542D">
            <w:pPr>
              <w:jc w:val="center"/>
              <w:rPr>
                <w:color w:val="000000"/>
              </w:rPr>
            </w:pPr>
            <w:r w:rsidRPr="0098542D">
              <w:rPr>
                <w:color w:val="000000"/>
              </w:rPr>
              <w:t>0</w:t>
            </w:r>
          </w:p>
        </w:tc>
        <w:tc>
          <w:tcPr>
            <w:tcW w:w="992" w:type="dxa"/>
            <w:vAlign w:val="center"/>
          </w:tcPr>
          <w:p w14:paraId="4930887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5F147E0" w14:textId="77777777" w:rsidR="0098542D" w:rsidRPr="0098542D" w:rsidRDefault="0098542D" w:rsidP="0098542D">
            <w:pPr>
              <w:jc w:val="center"/>
              <w:rPr>
                <w:color w:val="000000"/>
              </w:rPr>
            </w:pPr>
            <w:r w:rsidRPr="0098542D">
              <w:rPr>
                <w:color w:val="000000"/>
              </w:rPr>
              <w:t>0</w:t>
            </w:r>
          </w:p>
        </w:tc>
      </w:tr>
      <w:tr w:rsidR="0098542D" w:rsidRPr="0098542D" w14:paraId="59B4E120" w14:textId="77777777" w:rsidTr="00114AF2">
        <w:trPr>
          <w:trHeight w:val="274"/>
          <w:jc w:val="center"/>
        </w:trPr>
        <w:tc>
          <w:tcPr>
            <w:tcW w:w="4353" w:type="dxa"/>
            <w:vMerge w:val="restart"/>
            <w:vAlign w:val="center"/>
          </w:tcPr>
          <w:p w14:paraId="07B79F3A" w14:textId="77777777" w:rsidR="0098542D" w:rsidRPr="0098542D" w:rsidRDefault="0098542D" w:rsidP="0098542D">
            <w:pPr>
              <w:jc w:val="both"/>
            </w:pPr>
            <w:r w:rsidRPr="0098542D">
              <w:t>- Организация размещения в средствах массовой информации материалов по профилактике повторной преступности</w:t>
            </w:r>
          </w:p>
        </w:tc>
        <w:tc>
          <w:tcPr>
            <w:tcW w:w="2382" w:type="dxa"/>
            <w:vMerge w:val="restart"/>
            <w:shd w:val="clear" w:color="auto" w:fill="auto"/>
            <w:vAlign w:val="center"/>
          </w:tcPr>
          <w:p w14:paraId="2A6437E2"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61C09B56"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351421F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067AD8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4795271" w14:textId="77777777" w:rsidR="0098542D" w:rsidRPr="0098542D" w:rsidRDefault="0098542D" w:rsidP="0098542D">
            <w:pPr>
              <w:jc w:val="center"/>
              <w:rPr>
                <w:color w:val="000000"/>
              </w:rPr>
            </w:pPr>
            <w:r w:rsidRPr="0098542D">
              <w:rPr>
                <w:color w:val="000000"/>
              </w:rPr>
              <w:t>0</w:t>
            </w:r>
          </w:p>
        </w:tc>
        <w:tc>
          <w:tcPr>
            <w:tcW w:w="992" w:type="dxa"/>
            <w:vAlign w:val="center"/>
          </w:tcPr>
          <w:p w14:paraId="3D5C5B3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B244697" w14:textId="77777777" w:rsidR="0098542D" w:rsidRPr="0098542D" w:rsidRDefault="0098542D" w:rsidP="0098542D">
            <w:pPr>
              <w:jc w:val="center"/>
              <w:rPr>
                <w:color w:val="000000"/>
              </w:rPr>
            </w:pPr>
            <w:r w:rsidRPr="0098542D">
              <w:rPr>
                <w:color w:val="000000"/>
              </w:rPr>
              <w:t>0</w:t>
            </w:r>
          </w:p>
        </w:tc>
      </w:tr>
      <w:tr w:rsidR="0098542D" w:rsidRPr="0098542D" w14:paraId="670BF792" w14:textId="77777777" w:rsidTr="00114AF2">
        <w:trPr>
          <w:trHeight w:val="263"/>
          <w:jc w:val="center"/>
        </w:trPr>
        <w:tc>
          <w:tcPr>
            <w:tcW w:w="4353" w:type="dxa"/>
            <w:vMerge/>
            <w:vAlign w:val="center"/>
          </w:tcPr>
          <w:p w14:paraId="0B2D7367" w14:textId="77777777" w:rsidR="0098542D" w:rsidRPr="0098542D" w:rsidRDefault="0098542D" w:rsidP="0098542D">
            <w:pPr>
              <w:jc w:val="both"/>
            </w:pPr>
          </w:p>
        </w:tc>
        <w:tc>
          <w:tcPr>
            <w:tcW w:w="2382" w:type="dxa"/>
            <w:vMerge/>
            <w:shd w:val="clear" w:color="auto" w:fill="auto"/>
            <w:vAlign w:val="center"/>
          </w:tcPr>
          <w:p w14:paraId="69B0E3AC" w14:textId="77777777" w:rsidR="0098542D" w:rsidRPr="0098542D" w:rsidRDefault="0098542D" w:rsidP="0098542D">
            <w:pPr>
              <w:rPr>
                <w:color w:val="000000"/>
              </w:rPr>
            </w:pPr>
          </w:p>
        </w:tc>
        <w:tc>
          <w:tcPr>
            <w:tcW w:w="2265" w:type="dxa"/>
            <w:shd w:val="clear" w:color="auto" w:fill="auto"/>
            <w:vAlign w:val="center"/>
          </w:tcPr>
          <w:p w14:paraId="421B3299"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870EDC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F5DB43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8D89208" w14:textId="77777777" w:rsidR="0098542D" w:rsidRPr="0098542D" w:rsidRDefault="0098542D" w:rsidP="0098542D">
            <w:pPr>
              <w:jc w:val="center"/>
              <w:rPr>
                <w:color w:val="000000"/>
              </w:rPr>
            </w:pPr>
            <w:r w:rsidRPr="0098542D">
              <w:rPr>
                <w:color w:val="000000"/>
              </w:rPr>
              <w:t>0</w:t>
            </w:r>
          </w:p>
        </w:tc>
        <w:tc>
          <w:tcPr>
            <w:tcW w:w="992" w:type="dxa"/>
            <w:vAlign w:val="center"/>
          </w:tcPr>
          <w:p w14:paraId="4766F8C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462A2CA" w14:textId="77777777" w:rsidR="0098542D" w:rsidRPr="0098542D" w:rsidRDefault="0098542D" w:rsidP="0098542D">
            <w:pPr>
              <w:jc w:val="center"/>
              <w:rPr>
                <w:color w:val="000000"/>
              </w:rPr>
            </w:pPr>
            <w:r w:rsidRPr="0098542D">
              <w:rPr>
                <w:color w:val="000000"/>
              </w:rPr>
              <w:t>0</w:t>
            </w:r>
          </w:p>
        </w:tc>
      </w:tr>
      <w:tr w:rsidR="0098542D" w:rsidRPr="0098542D" w14:paraId="1180F23E" w14:textId="77777777" w:rsidTr="00114AF2">
        <w:trPr>
          <w:trHeight w:val="282"/>
          <w:jc w:val="center"/>
        </w:trPr>
        <w:tc>
          <w:tcPr>
            <w:tcW w:w="4353" w:type="dxa"/>
            <w:vMerge/>
            <w:vAlign w:val="center"/>
          </w:tcPr>
          <w:p w14:paraId="51259439" w14:textId="77777777" w:rsidR="0098542D" w:rsidRPr="0098542D" w:rsidRDefault="0098542D" w:rsidP="0098542D">
            <w:pPr>
              <w:jc w:val="both"/>
            </w:pPr>
          </w:p>
        </w:tc>
        <w:tc>
          <w:tcPr>
            <w:tcW w:w="2382" w:type="dxa"/>
            <w:vMerge/>
            <w:shd w:val="clear" w:color="auto" w:fill="auto"/>
            <w:vAlign w:val="center"/>
          </w:tcPr>
          <w:p w14:paraId="29B43609" w14:textId="77777777" w:rsidR="0098542D" w:rsidRPr="0098542D" w:rsidRDefault="0098542D" w:rsidP="0098542D">
            <w:pPr>
              <w:rPr>
                <w:color w:val="000000"/>
              </w:rPr>
            </w:pPr>
          </w:p>
        </w:tc>
        <w:tc>
          <w:tcPr>
            <w:tcW w:w="2265" w:type="dxa"/>
            <w:shd w:val="clear" w:color="auto" w:fill="auto"/>
            <w:vAlign w:val="center"/>
          </w:tcPr>
          <w:p w14:paraId="0189BD42" w14:textId="77777777" w:rsidR="0098542D" w:rsidRPr="0098542D" w:rsidRDefault="0098542D" w:rsidP="0098542D">
            <w:pPr>
              <w:tabs>
                <w:tab w:val="left" w:pos="630"/>
                <w:tab w:val="center" w:pos="952"/>
              </w:tabs>
              <w:jc w:val="center"/>
            </w:pPr>
            <w:r w:rsidRPr="0098542D">
              <w:t>МБ</w:t>
            </w:r>
          </w:p>
        </w:tc>
        <w:tc>
          <w:tcPr>
            <w:tcW w:w="992" w:type="dxa"/>
            <w:shd w:val="clear" w:color="auto" w:fill="auto"/>
            <w:vAlign w:val="center"/>
          </w:tcPr>
          <w:p w14:paraId="1C2E331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36BCAD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95136EA" w14:textId="77777777" w:rsidR="0098542D" w:rsidRPr="0098542D" w:rsidRDefault="0098542D" w:rsidP="0098542D">
            <w:pPr>
              <w:jc w:val="center"/>
              <w:rPr>
                <w:color w:val="000000"/>
              </w:rPr>
            </w:pPr>
            <w:r w:rsidRPr="0098542D">
              <w:rPr>
                <w:color w:val="000000"/>
              </w:rPr>
              <w:t>0</w:t>
            </w:r>
          </w:p>
        </w:tc>
        <w:tc>
          <w:tcPr>
            <w:tcW w:w="992" w:type="dxa"/>
            <w:vAlign w:val="center"/>
          </w:tcPr>
          <w:p w14:paraId="4BB495E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9E857E6" w14:textId="77777777" w:rsidR="0098542D" w:rsidRPr="0098542D" w:rsidRDefault="0098542D" w:rsidP="0098542D">
            <w:pPr>
              <w:jc w:val="center"/>
              <w:rPr>
                <w:color w:val="000000"/>
              </w:rPr>
            </w:pPr>
            <w:r w:rsidRPr="0098542D">
              <w:rPr>
                <w:color w:val="000000"/>
              </w:rPr>
              <w:t>0</w:t>
            </w:r>
          </w:p>
        </w:tc>
      </w:tr>
      <w:tr w:rsidR="0098542D" w:rsidRPr="0098542D" w14:paraId="2B20BE51" w14:textId="77777777" w:rsidTr="00114AF2">
        <w:trPr>
          <w:trHeight w:val="282"/>
          <w:jc w:val="center"/>
        </w:trPr>
        <w:tc>
          <w:tcPr>
            <w:tcW w:w="4353" w:type="dxa"/>
            <w:vMerge/>
            <w:vAlign w:val="center"/>
          </w:tcPr>
          <w:p w14:paraId="1AD9E647" w14:textId="77777777" w:rsidR="0098542D" w:rsidRPr="0098542D" w:rsidRDefault="0098542D" w:rsidP="0098542D">
            <w:pPr>
              <w:jc w:val="both"/>
            </w:pPr>
          </w:p>
        </w:tc>
        <w:tc>
          <w:tcPr>
            <w:tcW w:w="2382" w:type="dxa"/>
            <w:vMerge w:val="restart"/>
            <w:shd w:val="clear" w:color="auto" w:fill="auto"/>
            <w:vAlign w:val="center"/>
          </w:tcPr>
          <w:p w14:paraId="3463FCA6" w14:textId="77777777" w:rsidR="0098542D" w:rsidRPr="0098542D" w:rsidRDefault="0098542D" w:rsidP="0098542D">
            <w:pPr>
              <w:jc w:val="both"/>
              <w:rPr>
                <w:color w:val="000000"/>
              </w:rPr>
            </w:pPr>
            <w:r w:rsidRPr="0098542D">
              <w:rPr>
                <w:color w:val="000000"/>
              </w:rPr>
              <w:t>Администрация Пустошкинского района</w:t>
            </w:r>
          </w:p>
        </w:tc>
        <w:tc>
          <w:tcPr>
            <w:tcW w:w="2265" w:type="dxa"/>
            <w:shd w:val="clear" w:color="auto" w:fill="auto"/>
            <w:vAlign w:val="center"/>
          </w:tcPr>
          <w:p w14:paraId="7AE03163"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05D38EF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01F5D4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E4A9A06" w14:textId="77777777" w:rsidR="0098542D" w:rsidRPr="0098542D" w:rsidRDefault="0098542D" w:rsidP="0098542D">
            <w:pPr>
              <w:jc w:val="center"/>
              <w:rPr>
                <w:color w:val="000000"/>
              </w:rPr>
            </w:pPr>
            <w:r w:rsidRPr="0098542D">
              <w:rPr>
                <w:color w:val="000000"/>
              </w:rPr>
              <w:t>0</w:t>
            </w:r>
          </w:p>
        </w:tc>
        <w:tc>
          <w:tcPr>
            <w:tcW w:w="992" w:type="dxa"/>
            <w:vAlign w:val="center"/>
          </w:tcPr>
          <w:p w14:paraId="3F03D69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14BFC75" w14:textId="77777777" w:rsidR="0098542D" w:rsidRPr="0098542D" w:rsidRDefault="0098542D" w:rsidP="0098542D">
            <w:pPr>
              <w:jc w:val="center"/>
              <w:rPr>
                <w:color w:val="000000"/>
              </w:rPr>
            </w:pPr>
            <w:r w:rsidRPr="0098542D">
              <w:rPr>
                <w:color w:val="000000"/>
              </w:rPr>
              <w:t>0</w:t>
            </w:r>
          </w:p>
        </w:tc>
      </w:tr>
      <w:tr w:rsidR="0098542D" w:rsidRPr="0098542D" w14:paraId="618A3BD0" w14:textId="77777777" w:rsidTr="00114AF2">
        <w:trPr>
          <w:trHeight w:val="282"/>
          <w:jc w:val="center"/>
        </w:trPr>
        <w:tc>
          <w:tcPr>
            <w:tcW w:w="4353" w:type="dxa"/>
            <w:vMerge/>
            <w:vAlign w:val="center"/>
          </w:tcPr>
          <w:p w14:paraId="2231EA8A" w14:textId="77777777" w:rsidR="0098542D" w:rsidRPr="0098542D" w:rsidRDefault="0098542D" w:rsidP="0098542D">
            <w:pPr>
              <w:jc w:val="both"/>
            </w:pPr>
          </w:p>
        </w:tc>
        <w:tc>
          <w:tcPr>
            <w:tcW w:w="2382" w:type="dxa"/>
            <w:vMerge/>
            <w:shd w:val="clear" w:color="auto" w:fill="auto"/>
            <w:vAlign w:val="center"/>
          </w:tcPr>
          <w:p w14:paraId="6FFF840D" w14:textId="77777777" w:rsidR="0098542D" w:rsidRPr="0098542D" w:rsidRDefault="0098542D" w:rsidP="0098542D">
            <w:pPr>
              <w:rPr>
                <w:color w:val="000000"/>
              </w:rPr>
            </w:pPr>
          </w:p>
        </w:tc>
        <w:tc>
          <w:tcPr>
            <w:tcW w:w="2265" w:type="dxa"/>
            <w:shd w:val="clear" w:color="auto" w:fill="auto"/>
            <w:vAlign w:val="center"/>
          </w:tcPr>
          <w:p w14:paraId="3879D159"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3461091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9A6955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6BB15B9" w14:textId="77777777" w:rsidR="0098542D" w:rsidRPr="0098542D" w:rsidRDefault="0098542D" w:rsidP="0098542D">
            <w:pPr>
              <w:jc w:val="center"/>
              <w:rPr>
                <w:color w:val="000000"/>
              </w:rPr>
            </w:pPr>
            <w:r w:rsidRPr="0098542D">
              <w:rPr>
                <w:color w:val="000000"/>
              </w:rPr>
              <w:t>0</w:t>
            </w:r>
          </w:p>
        </w:tc>
        <w:tc>
          <w:tcPr>
            <w:tcW w:w="992" w:type="dxa"/>
            <w:vAlign w:val="center"/>
          </w:tcPr>
          <w:p w14:paraId="623D371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1785CBA" w14:textId="77777777" w:rsidR="0098542D" w:rsidRPr="0098542D" w:rsidRDefault="0098542D" w:rsidP="0098542D">
            <w:pPr>
              <w:jc w:val="center"/>
              <w:rPr>
                <w:color w:val="000000"/>
              </w:rPr>
            </w:pPr>
            <w:r w:rsidRPr="0098542D">
              <w:rPr>
                <w:color w:val="000000"/>
              </w:rPr>
              <w:t>0</w:t>
            </w:r>
          </w:p>
        </w:tc>
      </w:tr>
      <w:tr w:rsidR="0098542D" w:rsidRPr="0098542D" w14:paraId="41C3C318" w14:textId="77777777" w:rsidTr="00114AF2">
        <w:trPr>
          <w:trHeight w:val="282"/>
          <w:jc w:val="center"/>
        </w:trPr>
        <w:tc>
          <w:tcPr>
            <w:tcW w:w="4353" w:type="dxa"/>
            <w:vMerge/>
            <w:vAlign w:val="center"/>
          </w:tcPr>
          <w:p w14:paraId="0F257827" w14:textId="77777777" w:rsidR="0098542D" w:rsidRPr="0098542D" w:rsidRDefault="0098542D" w:rsidP="0098542D">
            <w:pPr>
              <w:jc w:val="both"/>
            </w:pPr>
          </w:p>
        </w:tc>
        <w:tc>
          <w:tcPr>
            <w:tcW w:w="2382" w:type="dxa"/>
            <w:vMerge/>
            <w:shd w:val="clear" w:color="auto" w:fill="auto"/>
            <w:vAlign w:val="center"/>
          </w:tcPr>
          <w:p w14:paraId="2B7F1EA0" w14:textId="77777777" w:rsidR="0098542D" w:rsidRPr="0098542D" w:rsidRDefault="0098542D" w:rsidP="0098542D">
            <w:pPr>
              <w:rPr>
                <w:color w:val="000000"/>
              </w:rPr>
            </w:pPr>
          </w:p>
        </w:tc>
        <w:tc>
          <w:tcPr>
            <w:tcW w:w="2265" w:type="dxa"/>
            <w:shd w:val="clear" w:color="auto" w:fill="auto"/>
            <w:vAlign w:val="center"/>
          </w:tcPr>
          <w:p w14:paraId="46C6AB47"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4EA5A3C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387D83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D7F6DAF" w14:textId="77777777" w:rsidR="0098542D" w:rsidRPr="0098542D" w:rsidRDefault="0098542D" w:rsidP="0098542D">
            <w:pPr>
              <w:jc w:val="center"/>
              <w:rPr>
                <w:color w:val="000000"/>
              </w:rPr>
            </w:pPr>
            <w:r w:rsidRPr="0098542D">
              <w:rPr>
                <w:color w:val="000000"/>
              </w:rPr>
              <w:t>0</w:t>
            </w:r>
          </w:p>
        </w:tc>
        <w:tc>
          <w:tcPr>
            <w:tcW w:w="992" w:type="dxa"/>
            <w:vAlign w:val="center"/>
          </w:tcPr>
          <w:p w14:paraId="2C9F9E0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27E4904" w14:textId="77777777" w:rsidR="0098542D" w:rsidRPr="0098542D" w:rsidRDefault="0098542D" w:rsidP="0098542D">
            <w:pPr>
              <w:jc w:val="center"/>
              <w:rPr>
                <w:color w:val="000000"/>
              </w:rPr>
            </w:pPr>
            <w:r w:rsidRPr="0098542D">
              <w:rPr>
                <w:color w:val="000000"/>
              </w:rPr>
              <w:t>0</w:t>
            </w:r>
          </w:p>
        </w:tc>
      </w:tr>
      <w:tr w:rsidR="0098542D" w:rsidRPr="0098542D" w14:paraId="4CE75F26" w14:textId="77777777" w:rsidTr="00114AF2">
        <w:trPr>
          <w:trHeight w:val="384"/>
          <w:jc w:val="center"/>
        </w:trPr>
        <w:tc>
          <w:tcPr>
            <w:tcW w:w="4353" w:type="dxa"/>
            <w:vMerge/>
            <w:vAlign w:val="center"/>
          </w:tcPr>
          <w:p w14:paraId="0E2042BF" w14:textId="77777777" w:rsidR="0098542D" w:rsidRPr="0098542D" w:rsidRDefault="0098542D" w:rsidP="0098542D">
            <w:pPr>
              <w:jc w:val="both"/>
            </w:pPr>
          </w:p>
        </w:tc>
        <w:tc>
          <w:tcPr>
            <w:tcW w:w="2382" w:type="dxa"/>
            <w:vMerge w:val="restart"/>
            <w:shd w:val="clear" w:color="auto" w:fill="auto"/>
            <w:vAlign w:val="center"/>
          </w:tcPr>
          <w:p w14:paraId="06AD4766"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4098B566"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3D73DD6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100851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BFF9030" w14:textId="77777777" w:rsidR="0098542D" w:rsidRPr="0098542D" w:rsidRDefault="0098542D" w:rsidP="0098542D">
            <w:pPr>
              <w:jc w:val="center"/>
              <w:rPr>
                <w:color w:val="000000"/>
              </w:rPr>
            </w:pPr>
            <w:r w:rsidRPr="0098542D">
              <w:rPr>
                <w:color w:val="000000"/>
              </w:rPr>
              <w:t>0</w:t>
            </w:r>
          </w:p>
        </w:tc>
        <w:tc>
          <w:tcPr>
            <w:tcW w:w="992" w:type="dxa"/>
            <w:vAlign w:val="center"/>
          </w:tcPr>
          <w:p w14:paraId="064B557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3194E8E" w14:textId="77777777" w:rsidR="0098542D" w:rsidRPr="0098542D" w:rsidRDefault="0098542D" w:rsidP="0098542D">
            <w:pPr>
              <w:jc w:val="center"/>
              <w:rPr>
                <w:color w:val="000000"/>
              </w:rPr>
            </w:pPr>
            <w:r w:rsidRPr="0098542D">
              <w:rPr>
                <w:color w:val="000000"/>
              </w:rPr>
              <w:t>0</w:t>
            </w:r>
          </w:p>
        </w:tc>
      </w:tr>
      <w:tr w:rsidR="0098542D" w:rsidRPr="0098542D" w14:paraId="7EBD8F4C" w14:textId="77777777" w:rsidTr="00114AF2">
        <w:trPr>
          <w:trHeight w:val="417"/>
          <w:jc w:val="center"/>
        </w:trPr>
        <w:tc>
          <w:tcPr>
            <w:tcW w:w="4353" w:type="dxa"/>
            <w:vMerge/>
            <w:vAlign w:val="center"/>
          </w:tcPr>
          <w:p w14:paraId="633A0C2B" w14:textId="77777777" w:rsidR="0098542D" w:rsidRPr="0098542D" w:rsidRDefault="0098542D" w:rsidP="0098542D">
            <w:pPr>
              <w:jc w:val="both"/>
            </w:pPr>
          </w:p>
        </w:tc>
        <w:tc>
          <w:tcPr>
            <w:tcW w:w="2382" w:type="dxa"/>
            <w:vMerge/>
            <w:shd w:val="clear" w:color="auto" w:fill="auto"/>
            <w:vAlign w:val="center"/>
          </w:tcPr>
          <w:p w14:paraId="44F1C5E2" w14:textId="77777777" w:rsidR="0098542D" w:rsidRPr="0098542D" w:rsidRDefault="0098542D" w:rsidP="0098542D">
            <w:pPr>
              <w:rPr>
                <w:color w:val="000000"/>
              </w:rPr>
            </w:pPr>
          </w:p>
        </w:tc>
        <w:tc>
          <w:tcPr>
            <w:tcW w:w="2265" w:type="dxa"/>
            <w:shd w:val="clear" w:color="auto" w:fill="auto"/>
            <w:vAlign w:val="center"/>
          </w:tcPr>
          <w:p w14:paraId="0A413709"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02E9162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302E33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0D40FD9" w14:textId="77777777" w:rsidR="0098542D" w:rsidRPr="0098542D" w:rsidRDefault="0098542D" w:rsidP="0098542D">
            <w:pPr>
              <w:jc w:val="center"/>
              <w:rPr>
                <w:color w:val="000000"/>
              </w:rPr>
            </w:pPr>
            <w:r w:rsidRPr="0098542D">
              <w:rPr>
                <w:color w:val="000000"/>
              </w:rPr>
              <w:t>0</w:t>
            </w:r>
          </w:p>
        </w:tc>
        <w:tc>
          <w:tcPr>
            <w:tcW w:w="992" w:type="dxa"/>
            <w:vAlign w:val="center"/>
          </w:tcPr>
          <w:p w14:paraId="4270D84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E2579C6" w14:textId="77777777" w:rsidR="0098542D" w:rsidRPr="0098542D" w:rsidRDefault="0098542D" w:rsidP="0098542D">
            <w:pPr>
              <w:jc w:val="center"/>
              <w:rPr>
                <w:color w:val="000000"/>
              </w:rPr>
            </w:pPr>
            <w:r w:rsidRPr="0098542D">
              <w:rPr>
                <w:color w:val="000000"/>
              </w:rPr>
              <w:t>0</w:t>
            </w:r>
          </w:p>
        </w:tc>
      </w:tr>
      <w:tr w:rsidR="0098542D" w:rsidRPr="0098542D" w14:paraId="0D6CABDB" w14:textId="77777777" w:rsidTr="00114AF2">
        <w:trPr>
          <w:trHeight w:val="282"/>
          <w:jc w:val="center"/>
        </w:trPr>
        <w:tc>
          <w:tcPr>
            <w:tcW w:w="4353" w:type="dxa"/>
            <w:vMerge/>
            <w:vAlign w:val="center"/>
          </w:tcPr>
          <w:p w14:paraId="492F45E1" w14:textId="77777777" w:rsidR="0098542D" w:rsidRPr="0098542D" w:rsidRDefault="0098542D" w:rsidP="0098542D">
            <w:pPr>
              <w:jc w:val="both"/>
            </w:pPr>
          </w:p>
        </w:tc>
        <w:tc>
          <w:tcPr>
            <w:tcW w:w="2382" w:type="dxa"/>
            <w:vMerge/>
            <w:shd w:val="clear" w:color="auto" w:fill="auto"/>
            <w:vAlign w:val="center"/>
          </w:tcPr>
          <w:p w14:paraId="3598988A" w14:textId="77777777" w:rsidR="0098542D" w:rsidRPr="0098542D" w:rsidRDefault="0098542D" w:rsidP="0098542D">
            <w:pPr>
              <w:rPr>
                <w:color w:val="000000"/>
              </w:rPr>
            </w:pPr>
          </w:p>
        </w:tc>
        <w:tc>
          <w:tcPr>
            <w:tcW w:w="2265" w:type="dxa"/>
            <w:shd w:val="clear" w:color="auto" w:fill="auto"/>
            <w:vAlign w:val="center"/>
          </w:tcPr>
          <w:p w14:paraId="3A20AAC5"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124409B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7360D5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FA9DA14" w14:textId="77777777" w:rsidR="0098542D" w:rsidRPr="0098542D" w:rsidRDefault="0098542D" w:rsidP="0098542D">
            <w:pPr>
              <w:jc w:val="center"/>
              <w:rPr>
                <w:color w:val="000000"/>
              </w:rPr>
            </w:pPr>
            <w:r w:rsidRPr="0098542D">
              <w:rPr>
                <w:color w:val="000000"/>
              </w:rPr>
              <w:t>0</w:t>
            </w:r>
          </w:p>
        </w:tc>
        <w:tc>
          <w:tcPr>
            <w:tcW w:w="992" w:type="dxa"/>
            <w:vAlign w:val="center"/>
          </w:tcPr>
          <w:p w14:paraId="4220228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5DA9400" w14:textId="77777777" w:rsidR="0098542D" w:rsidRPr="0098542D" w:rsidRDefault="0098542D" w:rsidP="0098542D">
            <w:pPr>
              <w:jc w:val="center"/>
              <w:rPr>
                <w:color w:val="000000"/>
              </w:rPr>
            </w:pPr>
            <w:r w:rsidRPr="0098542D">
              <w:rPr>
                <w:color w:val="000000"/>
              </w:rPr>
              <w:t>0</w:t>
            </w:r>
          </w:p>
        </w:tc>
      </w:tr>
      <w:tr w:rsidR="0098542D" w:rsidRPr="0098542D" w14:paraId="7736BBC2" w14:textId="77777777" w:rsidTr="00114AF2">
        <w:trPr>
          <w:trHeight w:val="267"/>
          <w:jc w:val="center"/>
        </w:trPr>
        <w:tc>
          <w:tcPr>
            <w:tcW w:w="4353" w:type="dxa"/>
            <w:vMerge w:val="restart"/>
            <w:vAlign w:val="center"/>
          </w:tcPr>
          <w:p w14:paraId="1D099A99" w14:textId="77777777" w:rsidR="0098542D" w:rsidRPr="0098542D" w:rsidRDefault="0098542D" w:rsidP="0098542D">
            <w:pPr>
              <w:jc w:val="both"/>
            </w:pPr>
            <w:r w:rsidRPr="0098542D">
              <w:t>- Проведение мероприятий по профилактике правонарушений и асоциального поведения, в том числе мероприятий по патриотическому воспитанию детей и молодежи, привлечение к работе с ними общественных и ветеранских организаций, используя имеющиеся музей, комнаты боевой славы и др.</w:t>
            </w:r>
          </w:p>
        </w:tc>
        <w:tc>
          <w:tcPr>
            <w:tcW w:w="2382" w:type="dxa"/>
            <w:vMerge w:val="restart"/>
            <w:shd w:val="clear" w:color="auto" w:fill="auto"/>
            <w:vAlign w:val="center"/>
          </w:tcPr>
          <w:p w14:paraId="147C8F3D" w14:textId="77777777" w:rsidR="0098542D" w:rsidRPr="0098542D" w:rsidRDefault="0098542D" w:rsidP="0098542D">
            <w:pPr>
              <w:jc w:val="both"/>
              <w:rPr>
                <w:color w:val="000000"/>
              </w:rPr>
            </w:pPr>
            <w:r w:rsidRPr="0098542D">
              <w:rPr>
                <w:color w:val="000000"/>
              </w:rPr>
              <w:t>Администрация Пустошкинского района</w:t>
            </w:r>
            <w:r w:rsidRPr="0098542D">
              <w:t xml:space="preserve"> </w:t>
            </w:r>
          </w:p>
        </w:tc>
        <w:tc>
          <w:tcPr>
            <w:tcW w:w="2265" w:type="dxa"/>
            <w:shd w:val="clear" w:color="auto" w:fill="auto"/>
            <w:vAlign w:val="center"/>
          </w:tcPr>
          <w:p w14:paraId="098FDEB8" w14:textId="77777777" w:rsidR="0098542D" w:rsidRPr="0098542D" w:rsidRDefault="0098542D" w:rsidP="0098542D">
            <w:pPr>
              <w:tabs>
                <w:tab w:val="left" w:pos="630"/>
                <w:tab w:val="center" w:pos="952"/>
              </w:tabs>
              <w:jc w:val="center"/>
            </w:pPr>
            <w:r w:rsidRPr="0098542D">
              <w:t>Всего</w:t>
            </w:r>
          </w:p>
        </w:tc>
        <w:tc>
          <w:tcPr>
            <w:tcW w:w="992" w:type="dxa"/>
            <w:shd w:val="clear" w:color="auto" w:fill="auto"/>
            <w:vAlign w:val="center"/>
          </w:tcPr>
          <w:p w14:paraId="6F5FFE3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0A8D88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8887F32" w14:textId="77777777" w:rsidR="0098542D" w:rsidRPr="0098542D" w:rsidRDefault="0098542D" w:rsidP="0098542D">
            <w:pPr>
              <w:jc w:val="center"/>
              <w:rPr>
                <w:color w:val="000000"/>
              </w:rPr>
            </w:pPr>
            <w:r w:rsidRPr="0098542D">
              <w:rPr>
                <w:color w:val="000000"/>
              </w:rPr>
              <w:t>0</w:t>
            </w:r>
          </w:p>
        </w:tc>
        <w:tc>
          <w:tcPr>
            <w:tcW w:w="992" w:type="dxa"/>
            <w:vAlign w:val="center"/>
          </w:tcPr>
          <w:p w14:paraId="2784A98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68B6BA" w14:textId="77777777" w:rsidR="0098542D" w:rsidRPr="0098542D" w:rsidRDefault="0098542D" w:rsidP="0098542D">
            <w:pPr>
              <w:jc w:val="center"/>
              <w:rPr>
                <w:color w:val="000000"/>
              </w:rPr>
            </w:pPr>
            <w:r w:rsidRPr="0098542D">
              <w:rPr>
                <w:color w:val="000000"/>
              </w:rPr>
              <w:t>0</w:t>
            </w:r>
          </w:p>
        </w:tc>
      </w:tr>
      <w:tr w:rsidR="0098542D" w:rsidRPr="0098542D" w14:paraId="404CCC71" w14:textId="77777777" w:rsidTr="00114AF2">
        <w:trPr>
          <w:trHeight w:val="285"/>
          <w:jc w:val="center"/>
        </w:trPr>
        <w:tc>
          <w:tcPr>
            <w:tcW w:w="4353" w:type="dxa"/>
            <w:vMerge/>
            <w:vAlign w:val="center"/>
          </w:tcPr>
          <w:p w14:paraId="09CDF88B" w14:textId="77777777" w:rsidR="0098542D" w:rsidRPr="0098542D" w:rsidRDefault="0098542D" w:rsidP="0098542D">
            <w:pPr>
              <w:jc w:val="both"/>
            </w:pPr>
          </w:p>
        </w:tc>
        <w:tc>
          <w:tcPr>
            <w:tcW w:w="2382" w:type="dxa"/>
            <w:vMerge/>
            <w:shd w:val="clear" w:color="auto" w:fill="auto"/>
            <w:vAlign w:val="center"/>
          </w:tcPr>
          <w:p w14:paraId="3DC491BC" w14:textId="77777777" w:rsidR="0098542D" w:rsidRPr="0098542D" w:rsidRDefault="0098542D" w:rsidP="0098542D">
            <w:pPr>
              <w:rPr>
                <w:color w:val="000000"/>
              </w:rPr>
            </w:pPr>
          </w:p>
        </w:tc>
        <w:tc>
          <w:tcPr>
            <w:tcW w:w="2265" w:type="dxa"/>
            <w:shd w:val="clear" w:color="auto" w:fill="auto"/>
            <w:vAlign w:val="center"/>
          </w:tcPr>
          <w:p w14:paraId="3917BDB4" w14:textId="77777777" w:rsidR="0098542D" w:rsidRPr="0098542D" w:rsidRDefault="0098542D" w:rsidP="0098542D">
            <w:pPr>
              <w:tabs>
                <w:tab w:val="left" w:pos="630"/>
                <w:tab w:val="center" w:pos="952"/>
              </w:tabs>
              <w:jc w:val="center"/>
            </w:pPr>
            <w:r w:rsidRPr="0098542D">
              <w:t>ОБ</w:t>
            </w:r>
          </w:p>
        </w:tc>
        <w:tc>
          <w:tcPr>
            <w:tcW w:w="992" w:type="dxa"/>
            <w:shd w:val="clear" w:color="auto" w:fill="auto"/>
            <w:vAlign w:val="center"/>
          </w:tcPr>
          <w:p w14:paraId="5ED5652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B965CF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2783FE0" w14:textId="77777777" w:rsidR="0098542D" w:rsidRPr="0098542D" w:rsidRDefault="0098542D" w:rsidP="0098542D">
            <w:pPr>
              <w:jc w:val="center"/>
              <w:rPr>
                <w:color w:val="000000"/>
              </w:rPr>
            </w:pPr>
            <w:r w:rsidRPr="0098542D">
              <w:rPr>
                <w:color w:val="000000"/>
              </w:rPr>
              <w:t>0</w:t>
            </w:r>
          </w:p>
        </w:tc>
        <w:tc>
          <w:tcPr>
            <w:tcW w:w="992" w:type="dxa"/>
            <w:vAlign w:val="center"/>
          </w:tcPr>
          <w:p w14:paraId="2A37424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4F75A38" w14:textId="77777777" w:rsidR="0098542D" w:rsidRPr="0098542D" w:rsidRDefault="0098542D" w:rsidP="0098542D">
            <w:pPr>
              <w:jc w:val="center"/>
              <w:rPr>
                <w:color w:val="000000"/>
              </w:rPr>
            </w:pPr>
            <w:r w:rsidRPr="0098542D">
              <w:rPr>
                <w:color w:val="000000"/>
              </w:rPr>
              <w:t>0</w:t>
            </w:r>
          </w:p>
        </w:tc>
      </w:tr>
      <w:tr w:rsidR="0098542D" w:rsidRPr="0098542D" w14:paraId="5E0484DA" w14:textId="77777777" w:rsidTr="00114AF2">
        <w:trPr>
          <w:trHeight w:val="274"/>
          <w:jc w:val="center"/>
        </w:trPr>
        <w:tc>
          <w:tcPr>
            <w:tcW w:w="4353" w:type="dxa"/>
            <w:vMerge/>
            <w:vAlign w:val="center"/>
          </w:tcPr>
          <w:p w14:paraId="5D4BEA6F" w14:textId="77777777" w:rsidR="0098542D" w:rsidRPr="0098542D" w:rsidRDefault="0098542D" w:rsidP="0098542D">
            <w:pPr>
              <w:jc w:val="both"/>
            </w:pPr>
          </w:p>
        </w:tc>
        <w:tc>
          <w:tcPr>
            <w:tcW w:w="2382" w:type="dxa"/>
            <w:vMerge/>
            <w:shd w:val="clear" w:color="auto" w:fill="auto"/>
            <w:vAlign w:val="center"/>
          </w:tcPr>
          <w:p w14:paraId="446D86EE" w14:textId="77777777" w:rsidR="0098542D" w:rsidRPr="0098542D" w:rsidRDefault="0098542D" w:rsidP="0098542D">
            <w:pPr>
              <w:rPr>
                <w:color w:val="000000"/>
              </w:rPr>
            </w:pPr>
          </w:p>
        </w:tc>
        <w:tc>
          <w:tcPr>
            <w:tcW w:w="2265" w:type="dxa"/>
            <w:shd w:val="clear" w:color="auto" w:fill="auto"/>
            <w:vAlign w:val="center"/>
          </w:tcPr>
          <w:p w14:paraId="38DE33CD" w14:textId="77777777" w:rsidR="0098542D" w:rsidRPr="0098542D" w:rsidRDefault="0098542D" w:rsidP="0098542D">
            <w:pPr>
              <w:tabs>
                <w:tab w:val="left" w:pos="630"/>
                <w:tab w:val="center" w:pos="952"/>
              </w:tabs>
              <w:jc w:val="center"/>
            </w:pPr>
            <w:r w:rsidRPr="0098542D">
              <w:t>МБ</w:t>
            </w:r>
          </w:p>
        </w:tc>
        <w:tc>
          <w:tcPr>
            <w:tcW w:w="992" w:type="dxa"/>
            <w:shd w:val="clear" w:color="auto" w:fill="auto"/>
            <w:vAlign w:val="center"/>
          </w:tcPr>
          <w:p w14:paraId="3F76030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D602A2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D3DA328" w14:textId="77777777" w:rsidR="0098542D" w:rsidRPr="0098542D" w:rsidRDefault="0098542D" w:rsidP="0098542D">
            <w:pPr>
              <w:jc w:val="center"/>
              <w:rPr>
                <w:color w:val="000000"/>
              </w:rPr>
            </w:pPr>
            <w:r w:rsidRPr="0098542D">
              <w:rPr>
                <w:color w:val="000000"/>
              </w:rPr>
              <w:t>0</w:t>
            </w:r>
          </w:p>
        </w:tc>
        <w:tc>
          <w:tcPr>
            <w:tcW w:w="992" w:type="dxa"/>
            <w:vAlign w:val="center"/>
          </w:tcPr>
          <w:p w14:paraId="20A92DF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5544C6C" w14:textId="77777777" w:rsidR="0098542D" w:rsidRPr="0098542D" w:rsidRDefault="0098542D" w:rsidP="0098542D">
            <w:pPr>
              <w:jc w:val="center"/>
              <w:rPr>
                <w:color w:val="000000"/>
              </w:rPr>
            </w:pPr>
            <w:r w:rsidRPr="0098542D">
              <w:rPr>
                <w:color w:val="000000"/>
              </w:rPr>
              <w:t>0</w:t>
            </w:r>
            <w:r w:rsidRPr="0098542D">
              <w:rPr>
                <w:color w:val="000000"/>
                <w:sz w:val="28"/>
                <w:szCs w:val="28"/>
              </w:rPr>
              <w:t xml:space="preserve"> </w:t>
            </w:r>
            <w:r w:rsidRPr="0098542D">
              <w:rPr>
                <w:color w:val="000000"/>
              </w:rPr>
              <w:t xml:space="preserve"> </w:t>
            </w:r>
          </w:p>
        </w:tc>
      </w:tr>
      <w:tr w:rsidR="0098542D" w:rsidRPr="0098542D" w14:paraId="395A82AF" w14:textId="77777777" w:rsidTr="00114AF2">
        <w:trPr>
          <w:trHeight w:val="267"/>
          <w:jc w:val="center"/>
        </w:trPr>
        <w:tc>
          <w:tcPr>
            <w:tcW w:w="4353" w:type="dxa"/>
            <w:vMerge/>
            <w:vAlign w:val="center"/>
          </w:tcPr>
          <w:p w14:paraId="6E69932F" w14:textId="77777777" w:rsidR="0098542D" w:rsidRPr="0098542D" w:rsidRDefault="0098542D" w:rsidP="0098542D">
            <w:pPr>
              <w:jc w:val="both"/>
            </w:pPr>
          </w:p>
        </w:tc>
        <w:tc>
          <w:tcPr>
            <w:tcW w:w="2382" w:type="dxa"/>
            <w:vMerge w:val="restart"/>
            <w:shd w:val="clear" w:color="auto" w:fill="auto"/>
            <w:vAlign w:val="center"/>
          </w:tcPr>
          <w:p w14:paraId="634052CE"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35B595DC"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1242D76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94EC3B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DB724E3" w14:textId="77777777" w:rsidR="0098542D" w:rsidRPr="0098542D" w:rsidRDefault="0098542D" w:rsidP="0098542D">
            <w:pPr>
              <w:jc w:val="center"/>
              <w:rPr>
                <w:color w:val="000000"/>
              </w:rPr>
            </w:pPr>
            <w:r w:rsidRPr="0098542D">
              <w:rPr>
                <w:color w:val="000000"/>
              </w:rPr>
              <w:t>0</w:t>
            </w:r>
          </w:p>
        </w:tc>
        <w:tc>
          <w:tcPr>
            <w:tcW w:w="992" w:type="dxa"/>
            <w:vAlign w:val="center"/>
          </w:tcPr>
          <w:p w14:paraId="060EF76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735E338" w14:textId="77777777" w:rsidR="0098542D" w:rsidRPr="0098542D" w:rsidRDefault="0098542D" w:rsidP="0098542D">
            <w:pPr>
              <w:jc w:val="center"/>
              <w:rPr>
                <w:color w:val="000000"/>
              </w:rPr>
            </w:pPr>
            <w:r w:rsidRPr="0098542D">
              <w:rPr>
                <w:color w:val="000000"/>
              </w:rPr>
              <w:t>0</w:t>
            </w:r>
          </w:p>
        </w:tc>
      </w:tr>
      <w:tr w:rsidR="0098542D" w:rsidRPr="0098542D" w14:paraId="45917331" w14:textId="77777777" w:rsidTr="00114AF2">
        <w:trPr>
          <w:trHeight w:val="272"/>
          <w:jc w:val="center"/>
        </w:trPr>
        <w:tc>
          <w:tcPr>
            <w:tcW w:w="4353" w:type="dxa"/>
            <w:vMerge/>
            <w:vAlign w:val="center"/>
          </w:tcPr>
          <w:p w14:paraId="605434E9" w14:textId="77777777" w:rsidR="0098542D" w:rsidRPr="0098542D" w:rsidRDefault="0098542D" w:rsidP="0098542D">
            <w:pPr>
              <w:jc w:val="both"/>
            </w:pPr>
          </w:p>
        </w:tc>
        <w:tc>
          <w:tcPr>
            <w:tcW w:w="2382" w:type="dxa"/>
            <w:vMerge/>
            <w:shd w:val="clear" w:color="auto" w:fill="auto"/>
            <w:vAlign w:val="center"/>
          </w:tcPr>
          <w:p w14:paraId="197EB779" w14:textId="77777777" w:rsidR="0098542D" w:rsidRPr="0098542D" w:rsidRDefault="0098542D" w:rsidP="0098542D">
            <w:pPr>
              <w:rPr>
                <w:color w:val="000000"/>
              </w:rPr>
            </w:pPr>
          </w:p>
        </w:tc>
        <w:tc>
          <w:tcPr>
            <w:tcW w:w="2265" w:type="dxa"/>
            <w:shd w:val="clear" w:color="auto" w:fill="auto"/>
            <w:vAlign w:val="center"/>
          </w:tcPr>
          <w:p w14:paraId="2D5154DB"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24311C5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B1A0E9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1AE01BC" w14:textId="77777777" w:rsidR="0098542D" w:rsidRPr="0098542D" w:rsidRDefault="0098542D" w:rsidP="0098542D">
            <w:pPr>
              <w:jc w:val="center"/>
              <w:rPr>
                <w:color w:val="000000"/>
              </w:rPr>
            </w:pPr>
            <w:r w:rsidRPr="0098542D">
              <w:rPr>
                <w:color w:val="000000"/>
              </w:rPr>
              <w:t>0</w:t>
            </w:r>
          </w:p>
        </w:tc>
        <w:tc>
          <w:tcPr>
            <w:tcW w:w="992" w:type="dxa"/>
            <w:vAlign w:val="center"/>
          </w:tcPr>
          <w:p w14:paraId="0B85451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2B85B40" w14:textId="77777777" w:rsidR="0098542D" w:rsidRPr="0098542D" w:rsidRDefault="0098542D" w:rsidP="0098542D">
            <w:pPr>
              <w:jc w:val="center"/>
              <w:rPr>
                <w:color w:val="000000"/>
              </w:rPr>
            </w:pPr>
            <w:r w:rsidRPr="0098542D">
              <w:rPr>
                <w:color w:val="000000"/>
              </w:rPr>
              <w:t>0</w:t>
            </w:r>
          </w:p>
        </w:tc>
      </w:tr>
      <w:tr w:rsidR="0098542D" w:rsidRPr="0098542D" w14:paraId="37DF1FC3" w14:textId="77777777" w:rsidTr="00114AF2">
        <w:trPr>
          <w:trHeight w:val="275"/>
          <w:jc w:val="center"/>
        </w:trPr>
        <w:tc>
          <w:tcPr>
            <w:tcW w:w="4353" w:type="dxa"/>
            <w:vMerge/>
            <w:vAlign w:val="center"/>
          </w:tcPr>
          <w:p w14:paraId="77FCFE4B" w14:textId="77777777" w:rsidR="0098542D" w:rsidRPr="0098542D" w:rsidRDefault="0098542D" w:rsidP="0098542D">
            <w:pPr>
              <w:jc w:val="both"/>
            </w:pPr>
          </w:p>
        </w:tc>
        <w:tc>
          <w:tcPr>
            <w:tcW w:w="2382" w:type="dxa"/>
            <w:vMerge/>
            <w:shd w:val="clear" w:color="auto" w:fill="auto"/>
            <w:vAlign w:val="center"/>
          </w:tcPr>
          <w:p w14:paraId="3FB48386" w14:textId="77777777" w:rsidR="0098542D" w:rsidRPr="0098542D" w:rsidRDefault="0098542D" w:rsidP="0098542D">
            <w:pPr>
              <w:rPr>
                <w:color w:val="000000"/>
              </w:rPr>
            </w:pPr>
          </w:p>
        </w:tc>
        <w:tc>
          <w:tcPr>
            <w:tcW w:w="2265" w:type="dxa"/>
            <w:shd w:val="clear" w:color="auto" w:fill="auto"/>
            <w:vAlign w:val="center"/>
          </w:tcPr>
          <w:p w14:paraId="0B268453"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5FAF130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A7AF50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A17BBF4" w14:textId="77777777" w:rsidR="0098542D" w:rsidRPr="0098542D" w:rsidRDefault="0098542D" w:rsidP="0098542D">
            <w:pPr>
              <w:jc w:val="center"/>
              <w:rPr>
                <w:color w:val="000000"/>
              </w:rPr>
            </w:pPr>
            <w:r w:rsidRPr="0098542D">
              <w:rPr>
                <w:color w:val="000000"/>
              </w:rPr>
              <w:t>0</w:t>
            </w:r>
          </w:p>
        </w:tc>
        <w:tc>
          <w:tcPr>
            <w:tcW w:w="992" w:type="dxa"/>
            <w:vAlign w:val="center"/>
          </w:tcPr>
          <w:p w14:paraId="3B925D6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9150EA1" w14:textId="77777777" w:rsidR="0098542D" w:rsidRPr="0098542D" w:rsidRDefault="0098542D" w:rsidP="0098542D">
            <w:pPr>
              <w:jc w:val="center"/>
              <w:rPr>
                <w:color w:val="000000"/>
              </w:rPr>
            </w:pPr>
            <w:r w:rsidRPr="0098542D">
              <w:rPr>
                <w:color w:val="000000"/>
              </w:rPr>
              <w:t>0</w:t>
            </w:r>
          </w:p>
        </w:tc>
      </w:tr>
      <w:tr w:rsidR="0098542D" w:rsidRPr="0098542D" w14:paraId="49F8E054" w14:textId="77777777" w:rsidTr="00114AF2">
        <w:trPr>
          <w:trHeight w:val="275"/>
          <w:jc w:val="center"/>
        </w:trPr>
        <w:tc>
          <w:tcPr>
            <w:tcW w:w="4353" w:type="dxa"/>
            <w:vMerge/>
            <w:vAlign w:val="center"/>
          </w:tcPr>
          <w:p w14:paraId="05D25DA0" w14:textId="77777777" w:rsidR="0098542D" w:rsidRPr="0098542D" w:rsidRDefault="0098542D" w:rsidP="0098542D">
            <w:pPr>
              <w:jc w:val="both"/>
            </w:pPr>
          </w:p>
        </w:tc>
        <w:tc>
          <w:tcPr>
            <w:tcW w:w="2382" w:type="dxa"/>
            <w:vMerge w:val="restart"/>
            <w:shd w:val="clear" w:color="auto" w:fill="auto"/>
            <w:vAlign w:val="center"/>
          </w:tcPr>
          <w:p w14:paraId="725E782C"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2D3520E7"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6A3C0D9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CE150B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AE32D11" w14:textId="77777777" w:rsidR="0098542D" w:rsidRPr="0098542D" w:rsidRDefault="0098542D" w:rsidP="0098542D">
            <w:pPr>
              <w:jc w:val="center"/>
              <w:rPr>
                <w:color w:val="000000"/>
              </w:rPr>
            </w:pPr>
            <w:r w:rsidRPr="0098542D">
              <w:rPr>
                <w:color w:val="000000"/>
              </w:rPr>
              <w:t>0</w:t>
            </w:r>
          </w:p>
        </w:tc>
        <w:tc>
          <w:tcPr>
            <w:tcW w:w="992" w:type="dxa"/>
            <w:vAlign w:val="center"/>
          </w:tcPr>
          <w:p w14:paraId="4844A6D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CC057E7" w14:textId="77777777" w:rsidR="0098542D" w:rsidRPr="0098542D" w:rsidRDefault="0098542D" w:rsidP="0098542D">
            <w:pPr>
              <w:jc w:val="center"/>
              <w:rPr>
                <w:color w:val="000000"/>
              </w:rPr>
            </w:pPr>
            <w:r w:rsidRPr="0098542D">
              <w:rPr>
                <w:color w:val="000000"/>
              </w:rPr>
              <w:t>0</w:t>
            </w:r>
          </w:p>
        </w:tc>
      </w:tr>
      <w:tr w:rsidR="0098542D" w:rsidRPr="0098542D" w14:paraId="7CE12173" w14:textId="77777777" w:rsidTr="00114AF2">
        <w:trPr>
          <w:trHeight w:val="275"/>
          <w:jc w:val="center"/>
        </w:trPr>
        <w:tc>
          <w:tcPr>
            <w:tcW w:w="4353" w:type="dxa"/>
            <w:vMerge/>
            <w:vAlign w:val="center"/>
          </w:tcPr>
          <w:p w14:paraId="6BC2E52F" w14:textId="77777777" w:rsidR="0098542D" w:rsidRPr="0098542D" w:rsidRDefault="0098542D" w:rsidP="0098542D">
            <w:pPr>
              <w:jc w:val="both"/>
            </w:pPr>
          </w:p>
        </w:tc>
        <w:tc>
          <w:tcPr>
            <w:tcW w:w="2382" w:type="dxa"/>
            <w:vMerge/>
            <w:shd w:val="clear" w:color="auto" w:fill="auto"/>
            <w:vAlign w:val="center"/>
          </w:tcPr>
          <w:p w14:paraId="2EDF20C7" w14:textId="77777777" w:rsidR="0098542D" w:rsidRPr="0098542D" w:rsidRDefault="0098542D" w:rsidP="0098542D">
            <w:pPr>
              <w:rPr>
                <w:color w:val="000000"/>
              </w:rPr>
            </w:pPr>
          </w:p>
        </w:tc>
        <w:tc>
          <w:tcPr>
            <w:tcW w:w="2265" w:type="dxa"/>
            <w:shd w:val="clear" w:color="auto" w:fill="auto"/>
            <w:vAlign w:val="center"/>
          </w:tcPr>
          <w:p w14:paraId="40F950ED"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37A27DB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FBEE69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9A0553F" w14:textId="77777777" w:rsidR="0098542D" w:rsidRPr="0098542D" w:rsidRDefault="0098542D" w:rsidP="0098542D">
            <w:pPr>
              <w:jc w:val="center"/>
              <w:rPr>
                <w:color w:val="000000"/>
              </w:rPr>
            </w:pPr>
            <w:r w:rsidRPr="0098542D">
              <w:rPr>
                <w:color w:val="000000"/>
              </w:rPr>
              <w:t>0</w:t>
            </w:r>
          </w:p>
        </w:tc>
        <w:tc>
          <w:tcPr>
            <w:tcW w:w="992" w:type="dxa"/>
            <w:vAlign w:val="center"/>
          </w:tcPr>
          <w:p w14:paraId="66F2FC1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2BD227F" w14:textId="77777777" w:rsidR="0098542D" w:rsidRPr="0098542D" w:rsidRDefault="0098542D" w:rsidP="0098542D">
            <w:pPr>
              <w:jc w:val="center"/>
              <w:rPr>
                <w:color w:val="000000"/>
              </w:rPr>
            </w:pPr>
            <w:r w:rsidRPr="0098542D">
              <w:rPr>
                <w:color w:val="000000"/>
              </w:rPr>
              <w:t>0</w:t>
            </w:r>
          </w:p>
        </w:tc>
      </w:tr>
      <w:tr w:rsidR="0098542D" w:rsidRPr="0098542D" w14:paraId="0A7469BD" w14:textId="77777777" w:rsidTr="00114AF2">
        <w:trPr>
          <w:trHeight w:val="275"/>
          <w:jc w:val="center"/>
        </w:trPr>
        <w:tc>
          <w:tcPr>
            <w:tcW w:w="4353" w:type="dxa"/>
            <w:vMerge/>
            <w:vAlign w:val="center"/>
          </w:tcPr>
          <w:p w14:paraId="63CD2546" w14:textId="77777777" w:rsidR="0098542D" w:rsidRPr="0098542D" w:rsidRDefault="0098542D" w:rsidP="0098542D">
            <w:pPr>
              <w:jc w:val="both"/>
            </w:pPr>
          </w:p>
        </w:tc>
        <w:tc>
          <w:tcPr>
            <w:tcW w:w="2382" w:type="dxa"/>
            <w:vMerge/>
            <w:shd w:val="clear" w:color="auto" w:fill="auto"/>
            <w:vAlign w:val="center"/>
          </w:tcPr>
          <w:p w14:paraId="501BC8DE" w14:textId="77777777" w:rsidR="0098542D" w:rsidRPr="0098542D" w:rsidRDefault="0098542D" w:rsidP="0098542D">
            <w:pPr>
              <w:rPr>
                <w:color w:val="000000"/>
              </w:rPr>
            </w:pPr>
          </w:p>
        </w:tc>
        <w:tc>
          <w:tcPr>
            <w:tcW w:w="2265" w:type="dxa"/>
            <w:shd w:val="clear" w:color="auto" w:fill="auto"/>
            <w:vAlign w:val="center"/>
          </w:tcPr>
          <w:p w14:paraId="54F5CFB4"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752E0B2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26F8E9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CBD4CFC" w14:textId="77777777" w:rsidR="0098542D" w:rsidRPr="0098542D" w:rsidRDefault="0098542D" w:rsidP="0098542D">
            <w:pPr>
              <w:jc w:val="center"/>
              <w:rPr>
                <w:color w:val="000000"/>
              </w:rPr>
            </w:pPr>
            <w:r w:rsidRPr="0098542D">
              <w:rPr>
                <w:color w:val="000000"/>
              </w:rPr>
              <w:t>0</w:t>
            </w:r>
          </w:p>
        </w:tc>
        <w:tc>
          <w:tcPr>
            <w:tcW w:w="992" w:type="dxa"/>
            <w:vAlign w:val="center"/>
          </w:tcPr>
          <w:p w14:paraId="553F202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1C0BF36" w14:textId="77777777" w:rsidR="0098542D" w:rsidRPr="0098542D" w:rsidRDefault="0098542D" w:rsidP="0098542D">
            <w:pPr>
              <w:jc w:val="center"/>
              <w:rPr>
                <w:color w:val="000000"/>
              </w:rPr>
            </w:pPr>
            <w:r w:rsidRPr="0098542D">
              <w:rPr>
                <w:color w:val="000000"/>
              </w:rPr>
              <w:t>0</w:t>
            </w:r>
          </w:p>
        </w:tc>
      </w:tr>
      <w:tr w:rsidR="0098542D" w:rsidRPr="0098542D" w14:paraId="1D989A67" w14:textId="77777777" w:rsidTr="00114AF2">
        <w:trPr>
          <w:trHeight w:val="321"/>
          <w:jc w:val="center"/>
        </w:trPr>
        <w:tc>
          <w:tcPr>
            <w:tcW w:w="4353" w:type="dxa"/>
            <w:vMerge/>
            <w:vAlign w:val="center"/>
          </w:tcPr>
          <w:p w14:paraId="2F093986" w14:textId="77777777" w:rsidR="0098542D" w:rsidRPr="0098542D" w:rsidRDefault="0098542D" w:rsidP="0098542D">
            <w:pPr>
              <w:jc w:val="both"/>
            </w:pPr>
          </w:p>
        </w:tc>
        <w:tc>
          <w:tcPr>
            <w:tcW w:w="2382" w:type="dxa"/>
            <w:vMerge w:val="restart"/>
            <w:shd w:val="clear" w:color="auto" w:fill="auto"/>
            <w:vAlign w:val="center"/>
          </w:tcPr>
          <w:p w14:paraId="0FF0968F"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1BCCAD5D"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1623923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DAD221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602C672" w14:textId="77777777" w:rsidR="0098542D" w:rsidRPr="0098542D" w:rsidRDefault="0098542D" w:rsidP="0098542D">
            <w:pPr>
              <w:jc w:val="center"/>
              <w:rPr>
                <w:color w:val="000000"/>
              </w:rPr>
            </w:pPr>
            <w:r w:rsidRPr="0098542D">
              <w:rPr>
                <w:color w:val="000000"/>
              </w:rPr>
              <w:t>0</w:t>
            </w:r>
          </w:p>
        </w:tc>
        <w:tc>
          <w:tcPr>
            <w:tcW w:w="992" w:type="dxa"/>
            <w:vAlign w:val="center"/>
          </w:tcPr>
          <w:p w14:paraId="5383CC7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247F542" w14:textId="77777777" w:rsidR="0098542D" w:rsidRPr="0098542D" w:rsidRDefault="0098542D" w:rsidP="0098542D">
            <w:pPr>
              <w:jc w:val="center"/>
              <w:rPr>
                <w:color w:val="000000"/>
              </w:rPr>
            </w:pPr>
            <w:r w:rsidRPr="0098542D">
              <w:rPr>
                <w:color w:val="000000"/>
              </w:rPr>
              <w:t>0</w:t>
            </w:r>
          </w:p>
        </w:tc>
      </w:tr>
      <w:tr w:rsidR="0098542D" w:rsidRPr="0098542D" w14:paraId="6EE30558" w14:textId="77777777" w:rsidTr="00114AF2">
        <w:trPr>
          <w:trHeight w:val="397"/>
          <w:jc w:val="center"/>
        </w:trPr>
        <w:tc>
          <w:tcPr>
            <w:tcW w:w="4353" w:type="dxa"/>
            <w:vMerge/>
            <w:vAlign w:val="center"/>
          </w:tcPr>
          <w:p w14:paraId="02682875" w14:textId="77777777" w:rsidR="0098542D" w:rsidRPr="0098542D" w:rsidRDefault="0098542D" w:rsidP="0098542D">
            <w:pPr>
              <w:jc w:val="both"/>
            </w:pPr>
          </w:p>
        </w:tc>
        <w:tc>
          <w:tcPr>
            <w:tcW w:w="2382" w:type="dxa"/>
            <w:vMerge/>
            <w:shd w:val="clear" w:color="auto" w:fill="auto"/>
            <w:vAlign w:val="center"/>
          </w:tcPr>
          <w:p w14:paraId="70E4BC1C" w14:textId="77777777" w:rsidR="0098542D" w:rsidRPr="0098542D" w:rsidRDefault="0098542D" w:rsidP="0098542D">
            <w:pPr>
              <w:rPr>
                <w:color w:val="000000"/>
              </w:rPr>
            </w:pPr>
          </w:p>
        </w:tc>
        <w:tc>
          <w:tcPr>
            <w:tcW w:w="2265" w:type="dxa"/>
            <w:shd w:val="clear" w:color="auto" w:fill="auto"/>
            <w:vAlign w:val="center"/>
          </w:tcPr>
          <w:p w14:paraId="12117371"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4286646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8C7BA8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4AF24E" w14:textId="77777777" w:rsidR="0098542D" w:rsidRPr="0098542D" w:rsidRDefault="0098542D" w:rsidP="0098542D">
            <w:pPr>
              <w:jc w:val="center"/>
              <w:rPr>
                <w:color w:val="000000"/>
              </w:rPr>
            </w:pPr>
            <w:r w:rsidRPr="0098542D">
              <w:rPr>
                <w:color w:val="000000"/>
              </w:rPr>
              <w:t>0</w:t>
            </w:r>
          </w:p>
        </w:tc>
        <w:tc>
          <w:tcPr>
            <w:tcW w:w="992" w:type="dxa"/>
            <w:vAlign w:val="center"/>
          </w:tcPr>
          <w:p w14:paraId="133E757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2C91D2" w14:textId="77777777" w:rsidR="0098542D" w:rsidRPr="0098542D" w:rsidRDefault="0098542D" w:rsidP="0098542D">
            <w:pPr>
              <w:jc w:val="center"/>
              <w:rPr>
                <w:color w:val="000000"/>
              </w:rPr>
            </w:pPr>
            <w:r w:rsidRPr="0098542D">
              <w:rPr>
                <w:color w:val="000000"/>
              </w:rPr>
              <w:t>0</w:t>
            </w:r>
          </w:p>
        </w:tc>
      </w:tr>
      <w:tr w:rsidR="0098542D" w:rsidRPr="0098542D" w14:paraId="1C34E210" w14:textId="77777777" w:rsidTr="00114AF2">
        <w:trPr>
          <w:trHeight w:val="275"/>
          <w:jc w:val="center"/>
        </w:trPr>
        <w:tc>
          <w:tcPr>
            <w:tcW w:w="4353" w:type="dxa"/>
            <w:vMerge/>
            <w:vAlign w:val="center"/>
          </w:tcPr>
          <w:p w14:paraId="1650FBEE" w14:textId="77777777" w:rsidR="0098542D" w:rsidRPr="0098542D" w:rsidRDefault="0098542D" w:rsidP="0098542D">
            <w:pPr>
              <w:jc w:val="both"/>
            </w:pPr>
          </w:p>
        </w:tc>
        <w:tc>
          <w:tcPr>
            <w:tcW w:w="2382" w:type="dxa"/>
            <w:vMerge/>
            <w:shd w:val="clear" w:color="auto" w:fill="auto"/>
            <w:vAlign w:val="center"/>
          </w:tcPr>
          <w:p w14:paraId="3BDD8FC9" w14:textId="77777777" w:rsidR="0098542D" w:rsidRPr="0098542D" w:rsidRDefault="0098542D" w:rsidP="0098542D">
            <w:pPr>
              <w:rPr>
                <w:color w:val="000000"/>
              </w:rPr>
            </w:pPr>
          </w:p>
        </w:tc>
        <w:tc>
          <w:tcPr>
            <w:tcW w:w="2265" w:type="dxa"/>
            <w:shd w:val="clear" w:color="auto" w:fill="auto"/>
            <w:vAlign w:val="center"/>
          </w:tcPr>
          <w:p w14:paraId="3DE1DFF2"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1D591D2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EC063F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5C8E6A8" w14:textId="77777777" w:rsidR="0098542D" w:rsidRPr="0098542D" w:rsidRDefault="0098542D" w:rsidP="0098542D">
            <w:pPr>
              <w:jc w:val="center"/>
              <w:rPr>
                <w:color w:val="000000"/>
              </w:rPr>
            </w:pPr>
            <w:r w:rsidRPr="0098542D">
              <w:rPr>
                <w:color w:val="000000"/>
              </w:rPr>
              <w:t>0</w:t>
            </w:r>
          </w:p>
        </w:tc>
        <w:tc>
          <w:tcPr>
            <w:tcW w:w="992" w:type="dxa"/>
            <w:vAlign w:val="center"/>
          </w:tcPr>
          <w:p w14:paraId="77459DB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4C0316C" w14:textId="77777777" w:rsidR="0098542D" w:rsidRPr="0098542D" w:rsidRDefault="0098542D" w:rsidP="0098542D">
            <w:pPr>
              <w:jc w:val="center"/>
              <w:rPr>
                <w:color w:val="000000"/>
              </w:rPr>
            </w:pPr>
            <w:r w:rsidRPr="0098542D">
              <w:rPr>
                <w:color w:val="000000"/>
              </w:rPr>
              <w:t>0</w:t>
            </w:r>
          </w:p>
        </w:tc>
      </w:tr>
      <w:tr w:rsidR="0098542D" w:rsidRPr="0098542D" w14:paraId="690B481A" w14:textId="77777777" w:rsidTr="00114AF2">
        <w:trPr>
          <w:trHeight w:val="275"/>
          <w:jc w:val="center"/>
        </w:trPr>
        <w:tc>
          <w:tcPr>
            <w:tcW w:w="4353" w:type="dxa"/>
            <w:vMerge/>
            <w:vAlign w:val="center"/>
          </w:tcPr>
          <w:p w14:paraId="33D153E2" w14:textId="77777777" w:rsidR="0098542D" w:rsidRPr="0098542D" w:rsidRDefault="0098542D" w:rsidP="0098542D">
            <w:pPr>
              <w:jc w:val="both"/>
            </w:pPr>
          </w:p>
        </w:tc>
        <w:tc>
          <w:tcPr>
            <w:tcW w:w="2382" w:type="dxa"/>
            <w:vMerge w:val="restart"/>
            <w:shd w:val="clear" w:color="auto" w:fill="auto"/>
            <w:vAlign w:val="center"/>
          </w:tcPr>
          <w:p w14:paraId="008BD74D" w14:textId="77777777" w:rsidR="0098542D" w:rsidRPr="0098542D" w:rsidRDefault="0098542D" w:rsidP="0098542D">
            <w:pPr>
              <w:jc w:val="both"/>
              <w:rPr>
                <w:color w:val="000000"/>
              </w:rPr>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2265" w:type="dxa"/>
            <w:shd w:val="clear" w:color="auto" w:fill="auto"/>
            <w:vAlign w:val="center"/>
          </w:tcPr>
          <w:p w14:paraId="0FCF626B"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21FF544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B4FF52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57BB4F7" w14:textId="77777777" w:rsidR="0098542D" w:rsidRPr="0098542D" w:rsidRDefault="0098542D" w:rsidP="0098542D">
            <w:pPr>
              <w:jc w:val="center"/>
              <w:rPr>
                <w:color w:val="000000"/>
              </w:rPr>
            </w:pPr>
            <w:r w:rsidRPr="0098542D">
              <w:rPr>
                <w:color w:val="000000"/>
              </w:rPr>
              <w:t>0</w:t>
            </w:r>
          </w:p>
        </w:tc>
        <w:tc>
          <w:tcPr>
            <w:tcW w:w="992" w:type="dxa"/>
            <w:vAlign w:val="center"/>
          </w:tcPr>
          <w:p w14:paraId="15DA2BE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DD39515" w14:textId="77777777" w:rsidR="0098542D" w:rsidRPr="0098542D" w:rsidRDefault="0098542D" w:rsidP="0098542D">
            <w:pPr>
              <w:jc w:val="center"/>
              <w:rPr>
                <w:color w:val="000000"/>
              </w:rPr>
            </w:pPr>
            <w:r w:rsidRPr="0098542D">
              <w:rPr>
                <w:color w:val="000000"/>
              </w:rPr>
              <w:t>0</w:t>
            </w:r>
          </w:p>
        </w:tc>
      </w:tr>
      <w:tr w:rsidR="0098542D" w:rsidRPr="0098542D" w14:paraId="62BDB9FA" w14:textId="77777777" w:rsidTr="00114AF2">
        <w:trPr>
          <w:trHeight w:val="275"/>
          <w:jc w:val="center"/>
        </w:trPr>
        <w:tc>
          <w:tcPr>
            <w:tcW w:w="4353" w:type="dxa"/>
            <w:vMerge/>
            <w:vAlign w:val="center"/>
          </w:tcPr>
          <w:p w14:paraId="70DA08D9" w14:textId="77777777" w:rsidR="0098542D" w:rsidRPr="0098542D" w:rsidRDefault="0098542D" w:rsidP="0098542D">
            <w:pPr>
              <w:jc w:val="both"/>
            </w:pPr>
          </w:p>
        </w:tc>
        <w:tc>
          <w:tcPr>
            <w:tcW w:w="2382" w:type="dxa"/>
            <w:vMerge/>
            <w:shd w:val="clear" w:color="auto" w:fill="auto"/>
            <w:vAlign w:val="center"/>
          </w:tcPr>
          <w:p w14:paraId="77927340" w14:textId="77777777" w:rsidR="0098542D" w:rsidRPr="0098542D" w:rsidRDefault="0098542D" w:rsidP="0098542D">
            <w:pPr>
              <w:rPr>
                <w:color w:val="000000"/>
              </w:rPr>
            </w:pPr>
          </w:p>
        </w:tc>
        <w:tc>
          <w:tcPr>
            <w:tcW w:w="2265" w:type="dxa"/>
            <w:shd w:val="clear" w:color="auto" w:fill="auto"/>
            <w:vAlign w:val="center"/>
          </w:tcPr>
          <w:p w14:paraId="485C595B"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19DCE2A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9F1194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162CFF8" w14:textId="77777777" w:rsidR="0098542D" w:rsidRPr="0098542D" w:rsidRDefault="0098542D" w:rsidP="0098542D">
            <w:pPr>
              <w:jc w:val="center"/>
              <w:rPr>
                <w:color w:val="000000"/>
              </w:rPr>
            </w:pPr>
            <w:r w:rsidRPr="0098542D">
              <w:rPr>
                <w:color w:val="000000"/>
              </w:rPr>
              <w:t>0</w:t>
            </w:r>
          </w:p>
        </w:tc>
        <w:tc>
          <w:tcPr>
            <w:tcW w:w="992" w:type="dxa"/>
            <w:vAlign w:val="center"/>
          </w:tcPr>
          <w:p w14:paraId="06D1328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28BA821" w14:textId="77777777" w:rsidR="0098542D" w:rsidRPr="0098542D" w:rsidRDefault="0098542D" w:rsidP="0098542D">
            <w:pPr>
              <w:jc w:val="center"/>
              <w:rPr>
                <w:color w:val="000000"/>
              </w:rPr>
            </w:pPr>
            <w:r w:rsidRPr="0098542D">
              <w:rPr>
                <w:color w:val="000000"/>
              </w:rPr>
              <w:t>0</w:t>
            </w:r>
          </w:p>
        </w:tc>
      </w:tr>
      <w:tr w:rsidR="0098542D" w:rsidRPr="0098542D" w14:paraId="660CCD44" w14:textId="77777777" w:rsidTr="00114AF2">
        <w:trPr>
          <w:trHeight w:val="275"/>
          <w:jc w:val="center"/>
        </w:trPr>
        <w:tc>
          <w:tcPr>
            <w:tcW w:w="4353" w:type="dxa"/>
            <w:vMerge/>
            <w:vAlign w:val="center"/>
          </w:tcPr>
          <w:p w14:paraId="23948A4F" w14:textId="77777777" w:rsidR="0098542D" w:rsidRPr="0098542D" w:rsidRDefault="0098542D" w:rsidP="0098542D">
            <w:pPr>
              <w:jc w:val="both"/>
            </w:pPr>
          </w:p>
        </w:tc>
        <w:tc>
          <w:tcPr>
            <w:tcW w:w="2382" w:type="dxa"/>
            <w:vMerge/>
            <w:shd w:val="clear" w:color="auto" w:fill="auto"/>
            <w:vAlign w:val="center"/>
          </w:tcPr>
          <w:p w14:paraId="148AAE0D" w14:textId="77777777" w:rsidR="0098542D" w:rsidRPr="0098542D" w:rsidRDefault="0098542D" w:rsidP="0098542D">
            <w:pPr>
              <w:rPr>
                <w:color w:val="000000"/>
              </w:rPr>
            </w:pPr>
          </w:p>
        </w:tc>
        <w:tc>
          <w:tcPr>
            <w:tcW w:w="2265" w:type="dxa"/>
            <w:shd w:val="clear" w:color="auto" w:fill="auto"/>
            <w:vAlign w:val="center"/>
          </w:tcPr>
          <w:p w14:paraId="2743E8CA"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73464C7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AF0958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AA602BD" w14:textId="77777777" w:rsidR="0098542D" w:rsidRPr="0098542D" w:rsidRDefault="0098542D" w:rsidP="0098542D">
            <w:pPr>
              <w:jc w:val="center"/>
              <w:rPr>
                <w:color w:val="000000"/>
              </w:rPr>
            </w:pPr>
            <w:r w:rsidRPr="0098542D">
              <w:rPr>
                <w:color w:val="000000"/>
              </w:rPr>
              <w:t>0</w:t>
            </w:r>
          </w:p>
        </w:tc>
        <w:tc>
          <w:tcPr>
            <w:tcW w:w="992" w:type="dxa"/>
            <w:vAlign w:val="center"/>
          </w:tcPr>
          <w:p w14:paraId="3DC3CF4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BF37644" w14:textId="77777777" w:rsidR="0098542D" w:rsidRPr="0098542D" w:rsidRDefault="0098542D" w:rsidP="0098542D">
            <w:pPr>
              <w:jc w:val="center"/>
              <w:rPr>
                <w:color w:val="000000"/>
              </w:rPr>
            </w:pPr>
            <w:r w:rsidRPr="0098542D">
              <w:rPr>
                <w:color w:val="000000"/>
              </w:rPr>
              <w:t>0</w:t>
            </w:r>
          </w:p>
        </w:tc>
      </w:tr>
      <w:tr w:rsidR="0098542D" w:rsidRPr="0098542D" w14:paraId="0930AB81" w14:textId="77777777" w:rsidTr="00114AF2">
        <w:trPr>
          <w:trHeight w:val="275"/>
          <w:jc w:val="center"/>
        </w:trPr>
        <w:tc>
          <w:tcPr>
            <w:tcW w:w="4353" w:type="dxa"/>
            <w:vMerge/>
            <w:vAlign w:val="center"/>
          </w:tcPr>
          <w:p w14:paraId="142B9D3F" w14:textId="77777777" w:rsidR="0098542D" w:rsidRPr="0098542D" w:rsidRDefault="0098542D" w:rsidP="0098542D">
            <w:pPr>
              <w:jc w:val="both"/>
            </w:pPr>
          </w:p>
        </w:tc>
        <w:tc>
          <w:tcPr>
            <w:tcW w:w="2382" w:type="dxa"/>
            <w:vMerge w:val="restart"/>
            <w:shd w:val="clear" w:color="auto" w:fill="auto"/>
            <w:vAlign w:val="center"/>
          </w:tcPr>
          <w:p w14:paraId="683C30CF"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2265" w:type="dxa"/>
            <w:shd w:val="clear" w:color="auto" w:fill="auto"/>
            <w:vAlign w:val="center"/>
          </w:tcPr>
          <w:p w14:paraId="68295482"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149BDADE"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3A282FBF"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32BC7599"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2F845C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99A8D70" w14:textId="77777777" w:rsidR="0098542D" w:rsidRPr="0098542D" w:rsidRDefault="0098542D" w:rsidP="0098542D">
            <w:pPr>
              <w:jc w:val="center"/>
              <w:rPr>
                <w:color w:val="000000"/>
              </w:rPr>
            </w:pPr>
            <w:r w:rsidRPr="0098542D">
              <w:rPr>
                <w:color w:val="000000"/>
              </w:rPr>
              <w:t xml:space="preserve">20,0 </w:t>
            </w:r>
          </w:p>
        </w:tc>
      </w:tr>
      <w:tr w:rsidR="0098542D" w:rsidRPr="0098542D" w14:paraId="332882FE" w14:textId="77777777" w:rsidTr="00114AF2">
        <w:trPr>
          <w:trHeight w:val="275"/>
          <w:jc w:val="center"/>
        </w:trPr>
        <w:tc>
          <w:tcPr>
            <w:tcW w:w="4353" w:type="dxa"/>
            <w:vMerge/>
            <w:vAlign w:val="center"/>
          </w:tcPr>
          <w:p w14:paraId="2B30259C" w14:textId="77777777" w:rsidR="0098542D" w:rsidRPr="0098542D" w:rsidRDefault="0098542D" w:rsidP="0098542D">
            <w:pPr>
              <w:jc w:val="both"/>
            </w:pPr>
          </w:p>
        </w:tc>
        <w:tc>
          <w:tcPr>
            <w:tcW w:w="2382" w:type="dxa"/>
            <w:vMerge/>
            <w:shd w:val="clear" w:color="auto" w:fill="auto"/>
            <w:vAlign w:val="center"/>
          </w:tcPr>
          <w:p w14:paraId="711F8D44" w14:textId="77777777" w:rsidR="0098542D" w:rsidRPr="0098542D" w:rsidRDefault="0098542D" w:rsidP="0098542D">
            <w:pPr>
              <w:rPr>
                <w:color w:val="000000"/>
              </w:rPr>
            </w:pPr>
          </w:p>
        </w:tc>
        <w:tc>
          <w:tcPr>
            <w:tcW w:w="2265" w:type="dxa"/>
            <w:shd w:val="clear" w:color="auto" w:fill="auto"/>
            <w:vAlign w:val="center"/>
          </w:tcPr>
          <w:p w14:paraId="627B5A78"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314A95A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55CA66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E696D41" w14:textId="77777777" w:rsidR="0098542D" w:rsidRPr="0098542D" w:rsidRDefault="0098542D" w:rsidP="0098542D">
            <w:pPr>
              <w:jc w:val="center"/>
              <w:rPr>
                <w:color w:val="000000"/>
              </w:rPr>
            </w:pPr>
            <w:r w:rsidRPr="0098542D">
              <w:rPr>
                <w:color w:val="000000"/>
              </w:rPr>
              <w:t>0</w:t>
            </w:r>
          </w:p>
        </w:tc>
        <w:tc>
          <w:tcPr>
            <w:tcW w:w="992" w:type="dxa"/>
            <w:vAlign w:val="center"/>
          </w:tcPr>
          <w:p w14:paraId="4D911F4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36A616D" w14:textId="77777777" w:rsidR="0098542D" w:rsidRPr="0098542D" w:rsidRDefault="0098542D" w:rsidP="0098542D">
            <w:pPr>
              <w:jc w:val="center"/>
              <w:rPr>
                <w:color w:val="000000"/>
              </w:rPr>
            </w:pPr>
            <w:r w:rsidRPr="0098542D">
              <w:rPr>
                <w:color w:val="000000"/>
              </w:rPr>
              <w:t>0</w:t>
            </w:r>
          </w:p>
        </w:tc>
      </w:tr>
      <w:tr w:rsidR="0098542D" w:rsidRPr="0098542D" w14:paraId="3F7D3276" w14:textId="77777777" w:rsidTr="00114AF2">
        <w:trPr>
          <w:trHeight w:val="275"/>
          <w:jc w:val="center"/>
        </w:trPr>
        <w:tc>
          <w:tcPr>
            <w:tcW w:w="4353" w:type="dxa"/>
            <w:vMerge/>
            <w:vAlign w:val="center"/>
          </w:tcPr>
          <w:p w14:paraId="34360F6F" w14:textId="77777777" w:rsidR="0098542D" w:rsidRPr="0098542D" w:rsidRDefault="0098542D" w:rsidP="0098542D">
            <w:pPr>
              <w:jc w:val="both"/>
            </w:pPr>
          </w:p>
        </w:tc>
        <w:tc>
          <w:tcPr>
            <w:tcW w:w="2382" w:type="dxa"/>
            <w:vMerge/>
            <w:shd w:val="clear" w:color="auto" w:fill="auto"/>
            <w:vAlign w:val="center"/>
          </w:tcPr>
          <w:p w14:paraId="18FAE1E7" w14:textId="77777777" w:rsidR="0098542D" w:rsidRPr="0098542D" w:rsidRDefault="0098542D" w:rsidP="0098542D">
            <w:pPr>
              <w:rPr>
                <w:color w:val="000000"/>
              </w:rPr>
            </w:pPr>
          </w:p>
        </w:tc>
        <w:tc>
          <w:tcPr>
            <w:tcW w:w="2265" w:type="dxa"/>
            <w:shd w:val="clear" w:color="auto" w:fill="auto"/>
            <w:vAlign w:val="center"/>
          </w:tcPr>
          <w:p w14:paraId="6BB926D1"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39132034"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2DC74388"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50768DAD"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F25F47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E1FA803" w14:textId="77777777" w:rsidR="0098542D" w:rsidRPr="0098542D" w:rsidRDefault="0098542D" w:rsidP="0098542D">
            <w:pPr>
              <w:jc w:val="center"/>
              <w:rPr>
                <w:color w:val="000000"/>
              </w:rPr>
            </w:pPr>
            <w:r w:rsidRPr="0098542D">
              <w:rPr>
                <w:color w:val="000000"/>
              </w:rPr>
              <w:t xml:space="preserve">20,0 </w:t>
            </w:r>
          </w:p>
        </w:tc>
      </w:tr>
      <w:tr w:rsidR="0098542D" w:rsidRPr="0098542D" w14:paraId="0084B247" w14:textId="77777777" w:rsidTr="00114AF2">
        <w:trPr>
          <w:trHeight w:val="275"/>
          <w:jc w:val="center"/>
        </w:trPr>
        <w:tc>
          <w:tcPr>
            <w:tcW w:w="4353" w:type="dxa"/>
            <w:vMerge/>
            <w:vAlign w:val="center"/>
          </w:tcPr>
          <w:p w14:paraId="4105BB9F" w14:textId="77777777" w:rsidR="0098542D" w:rsidRPr="0098542D" w:rsidRDefault="0098542D" w:rsidP="0098542D">
            <w:pPr>
              <w:jc w:val="both"/>
            </w:pPr>
          </w:p>
        </w:tc>
        <w:tc>
          <w:tcPr>
            <w:tcW w:w="2382" w:type="dxa"/>
            <w:vMerge w:val="restart"/>
            <w:shd w:val="clear" w:color="auto" w:fill="auto"/>
            <w:vAlign w:val="center"/>
          </w:tcPr>
          <w:p w14:paraId="13FBAC0A"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vAlign w:val="center"/>
          </w:tcPr>
          <w:p w14:paraId="3903B6FA"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5E8F6943"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3EC62461"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526E6C7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142DE4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D57131B" w14:textId="77777777" w:rsidR="0098542D" w:rsidRPr="0098542D" w:rsidRDefault="0098542D" w:rsidP="0098542D">
            <w:pPr>
              <w:jc w:val="center"/>
              <w:rPr>
                <w:color w:val="000000"/>
              </w:rPr>
            </w:pPr>
            <w:r w:rsidRPr="0098542D">
              <w:rPr>
                <w:color w:val="000000"/>
              </w:rPr>
              <w:t xml:space="preserve">20,0 </w:t>
            </w:r>
          </w:p>
        </w:tc>
      </w:tr>
      <w:tr w:rsidR="0098542D" w:rsidRPr="0098542D" w14:paraId="3D74E233" w14:textId="77777777" w:rsidTr="00114AF2">
        <w:trPr>
          <w:trHeight w:val="275"/>
          <w:jc w:val="center"/>
        </w:trPr>
        <w:tc>
          <w:tcPr>
            <w:tcW w:w="4353" w:type="dxa"/>
            <w:vMerge/>
            <w:vAlign w:val="center"/>
          </w:tcPr>
          <w:p w14:paraId="7DB7FB7F" w14:textId="77777777" w:rsidR="0098542D" w:rsidRPr="0098542D" w:rsidRDefault="0098542D" w:rsidP="0098542D">
            <w:pPr>
              <w:jc w:val="both"/>
            </w:pPr>
          </w:p>
        </w:tc>
        <w:tc>
          <w:tcPr>
            <w:tcW w:w="2382" w:type="dxa"/>
            <w:vMerge/>
            <w:shd w:val="clear" w:color="auto" w:fill="auto"/>
            <w:vAlign w:val="center"/>
          </w:tcPr>
          <w:p w14:paraId="16382FB3" w14:textId="77777777" w:rsidR="0098542D" w:rsidRPr="0098542D" w:rsidRDefault="0098542D" w:rsidP="0098542D">
            <w:pPr>
              <w:rPr>
                <w:color w:val="000000"/>
              </w:rPr>
            </w:pPr>
          </w:p>
        </w:tc>
        <w:tc>
          <w:tcPr>
            <w:tcW w:w="2265" w:type="dxa"/>
            <w:shd w:val="clear" w:color="auto" w:fill="auto"/>
            <w:vAlign w:val="center"/>
          </w:tcPr>
          <w:p w14:paraId="048AAF16"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576B964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57170A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BFC3D83" w14:textId="77777777" w:rsidR="0098542D" w:rsidRPr="0098542D" w:rsidRDefault="0098542D" w:rsidP="0098542D">
            <w:pPr>
              <w:jc w:val="center"/>
              <w:rPr>
                <w:color w:val="000000"/>
              </w:rPr>
            </w:pPr>
            <w:r w:rsidRPr="0098542D">
              <w:rPr>
                <w:color w:val="000000"/>
              </w:rPr>
              <w:t>0</w:t>
            </w:r>
          </w:p>
        </w:tc>
        <w:tc>
          <w:tcPr>
            <w:tcW w:w="992" w:type="dxa"/>
            <w:vAlign w:val="center"/>
          </w:tcPr>
          <w:p w14:paraId="16D0D24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20128F" w14:textId="77777777" w:rsidR="0098542D" w:rsidRPr="0098542D" w:rsidRDefault="0098542D" w:rsidP="0098542D">
            <w:pPr>
              <w:jc w:val="center"/>
              <w:rPr>
                <w:color w:val="000000"/>
              </w:rPr>
            </w:pPr>
            <w:r w:rsidRPr="0098542D">
              <w:rPr>
                <w:color w:val="000000"/>
              </w:rPr>
              <w:t>0</w:t>
            </w:r>
          </w:p>
        </w:tc>
      </w:tr>
      <w:tr w:rsidR="0098542D" w:rsidRPr="0098542D" w14:paraId="120D829B" w14:textId="77777777" w:rsidTr="00114AF2">
        <w:trPr>
          <w:trHeight w:val="275"/>
          <w:jc w:val="center"/>
        </w:trPr>
        <w:tc>
          <w:tcPr>
            <w:tcW w:w="4353" w:type="dxa"/>
            <w:vMerge/>
            <w:vAlign w:val="center"/>
          </w:tcPr>
          <w:p w14:paraId="481687BB" w14:textId="77777777" w:rsidR="0098542D" w:rsidRPr="0098542D" w:rsidRDefault="0098542D" w:rsidP="0098542D">
            <w:pPr>
              <w:jc w:val="both"/>
            </w:pPr>
          </w:p>
        </w:tc>
        <w:tc>
          <w:tcPr>
            <w:tcW w:w="2382" w:type="dxa"/>
            <w:vMerge/>
            <w:shd w:val="clear" w:color="auto" w:fill="auto"/>
            <w:vAlign w:val="center"/>
          </w:tcPr>
          <w:p w14:paraId="2361FC88" w14:textId="77777777" w:rsidR="0098542D" w:rsidRPr="0098542D" w:rsidRDefault="0098542D" w:rsidP="0098542D">
            <w:pPr>
              <w:rPr>
                <w:color w:val="000000"/>
              </w:rPr>
            </w:pPr>
          </w:p>
        </w:tc>
        <w:tc>
          <w:tcPr>
            <w:tcW w:w="2265" w:type="dxa"/>
            <w:shd w:val="clear" w:color="auto" w:fill="auto"/>
            <w:vAlign w:val="center"/>
          </w:tcPr>
          <w:p w14:paraId="0121C0F5"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06F4186D"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5D59C186"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5762124C"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864E33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16EC879" w14:textId="77777777" w:rsidR="0098542D" w:rsidRPr="0098542D" w:rsidRDefault="0098542D" w:rsidP="0098542D">
            <w:pPr>
              <w:jc w:val="center"/>
              <w:rPr>
                <w:color w:val="000000"/>
              </w:rPr>
            </w:pPr>
            <w:r w:rsidRPr="0098542D">
              <w:rPr>
                <w:color w:val="000000"/>
              </w:rPr>
              <w:t xml:space="preserve">20,0 </w:t>
            </w:r>
          </w:p>
        </w:tc>
      </w:tr>
      <w:tr w:rsidR="0098542D" w:rsidRPr="0098542D" w14:paraId="27283B05" w14:textId="77777777" w:rsidTr="00114AF2">
        <w:trPr>
          <w:trHeight w:val="275"/>
          <w:jc w:val="center"/>
        </w:trPr>
        <w:tc>
          <w:tcPr>
            <w:tcW w:w="4353" w:type="dxa"/>
            <w:vMerge/>
            <w:vAlign w:val="center"/>
          </w:tcPr>
          <w:p w14:paraId="2B583413" w14:textId="77777777" w:rsidR="0098542D" w:rsidRPr="0098542D" w:rsidRDefault="0098542D" w:rsidP="0098542D">
            <w:pPr>
              <w:jc w:val="both"/>
            </w:pPr>
          </w:p>
        </w:tc>
        <w:tc>
          <w:tcPr>
            <w:tcW w:w="2382" w:type="dxa"/>
            <w:vMerge w:val="restart"/>
            <w:shd w:val="clear" w:color="auto" w:fill="auto"/>
            <w:vAlign w:val="center"/>
          </w:tcPr>
          <w:p w14:paraId="71D291FB"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2265" w:type="dxa"/>
            <w:shd w:val="clear" w:color="auto" w:fill="auto"/>
            <w:vAlign w:val="center"/>
          </w:tcPr>
          <w:p w14:paraId="363740E9"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00C1EA1D"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2A3F083E"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4F2C04B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6BDF62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098F629" w14:textId="77777777" w:rsidR="0098542D" w:rsidRPr="0098542D" w:rsidRDefault="0098542D" w:rsidP="0098542D">
            <w:pPr>
              <w:jc w:val="center"/>
              <w:rPr>
                <w:color w:val="000000"/>
              </w:rPr>
            </w:pPr>
            <w:r w:rsidRPr="0098542D">
              <w:rPr>
                <w:color w:val="000000"/>
              </w:rPr>
              <w:t xml:space="preserve">20,0 </w:t>
            </w:r>
          </w:p>
        </w:tc>
      </w:tr>
      <w:tr w:rsidR="0098542D" w:rsidRPr="0098542D" w14:paraId="209F8E48" w14:textId="77777777" w:rsidTr="00114AF2">
        <w:trPr>
          <w:trHeight w:val="275"/>
          <w:jc w:val="center"/>
        </w:trPr>
        <w:tc>
          <w:tcPr>
            <w:tcW w:w="4353" w:type="dxa"/>
            <w:vMerge/>
            <w:vAlign w:val="center"/>
          </w:tcPr>
          <w:p w14:paraId="4D6CE42A" w14:textId="77777777" w:rsidR="0098542D" w:rsidRPr="0098542D" w:rsidRDefault="0098542D" w:rsidP="0098542D">
            <w:pPr>
              <w:jc w:val="both"/>
            </w:pPr>
          </w:p>
        </w:tc>
        <w:tc>
          <w:tcPr>
            <w:tcW w:w="2382" w:type="dxa"/>
            <w:vMerge/>
            <w:shd w:val="clear" w:color="auto" w:fill="auto"/>
            <w:vAlign w:val="center"/>
          </w:tcPr>
          <w:p w14:paraId="657A05AF" w14:textId="77777777" w:rsidR="0098542D" w:rsidRPr="0098542D" w:rsidRDefault="0098542D" w:rsidP="0098542D">
            <w:pPr>
              <w:rPr>
                <w:color w:val="000000"/>
              </w:rPr>
            </w:pPr>
          </w:p>
        </w:tc>
        <w:tc>
          <w:tcPr>
            <w:tcW w:w="2265" w:type="dxa"/>
            <w:shd w:val="clear" w:color="auto" w:fill="auto"/>
            <w:vAlign w:val="center"/>
          </w:tcPr>
          <w:p w14:paraId="1538F008"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445D1422"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41DA4327"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6D4F1119"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D4FD56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ABBC5C9" w14:textId="77777777" w:rsidR="0098542D" w:rsidRPr="0098542D" w:rsidRDefault="0098542D" w:rsidP="0098542D">
            <w:pPr>
              <w:jc w:val="center"/>
              <w:rPr>
                <w:color w:val="000000"/>
              </w:rPr>
            </w:pPr>
            <w:r w:rsidRPr="0098542D">
              <w:rPr>
                <w:color w:val="000000"/>
              </w:rPr>
              <w:t xml:space="preserve">20,0 </w:t>
            </w:r>
          </w:p>
        </w:tc>
      </w:tr>
      <w:tr w:rsidR="0098542D" w:rsidRPr="0098542D" w14:paraId="66FB6525" w14:textId="77777777" w:rsidTr="00114AF2">
        <w:trPr>
          <w:trHeight w:val="275"/>
          <w:jc w:val="center"/>
        </w:trPr>
        <w:tc>
          <w:tcPr>
            <w:tcW w:w="4353" w:type="dxa"/>
            <w:vMerge/>
            <w:vAlign w:val="center"/>
          </w:tcPr>
          <w:p w14:paraId="242226F7" w14:textId="77777777" w:rsidR="0098542D" w:rsidRPr="0098542D" w:rsidRDefault="0098542D" w:rsidP="0098542D">
            <w:pPr>
              <w:jc w:val="both"/>
            </w:pPr>
          </w:p>
        </w:tc>
        <w:tc>
          <w:tcPr>
            <w:tcW w:w="2382" w:type="dxa"/>
            <w:vMerge/>
            <w:shd w:val="clear" w:color="auto" w:fill="auto"/>
            <w:vAlign w:val="center"/>
          </w:tcPr>
          <w:p w14:paraId="4D3D9E28" w14:textId="77777777" w:rsidR="0098542D" w:rsidRPr="0098542D" w:rsidRDefault="0098542D" w:rsidP="0098542D">
            <w:pPr>
              <w:rPr>
                <w:color w:val="000000"/>
              </w:rPr>
            </w:pPr>
          </w:p>
        </w:tc>
        <w:tc>
          <w:tcPr>
            <w:tcW w:w="2265" w:type="dxa"/>
            <w:shd w:val="clear" w:color="auto" w:fill="auto"/>
            <w:vAlign w:val="center"/>
          </w:tcPr>
          <w:p w14:paraId="4FE948DC"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439D0214"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79659127"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487E87D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92E3AE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D970DDB" w14:textId="77777777" w:rsidR="0098542D" w:rsidRPr="0098542D" w:rsidRDefault="0098542D" w:rsidP="0098542D">
            <w:pPr>
              <w:jc w:val="center"/>
              <w:rPr>
                <w:color w:val="000000"/>
              </w:rPr>
            </w:pPr>
            <w:r w:rsidRPr="0098542D">
              <w:rPr>
                <w:color w:val="000000"/>
              </w:rPr>
              <w:t xml:space="preserve">20,0 </w:t>
            </w:r>
          </w:p>
        </w:tc>
      </w:tr>
    </w:tbl>
    <w:p w14:paraId="55642D6F" w14:textId="77777777" w:rsidR="0098542D" w:rsidRPr="0098542D" w:rsidRDefault="0098542D" w:rsidP="0098542D">
      <w:pPr>
        <w:tabs>
          <w:tab w:val="left" w:pos="540"/>
        </w:tabs>
        <w:rPr>
          <w:b/>
          <w:sz w:val="26"/>
          <w:szCs w:val="26"/>
        </w:rPr>
      </w:pPr>
      <w:r w:rsidRPr="0098542D">
        <w:rPr>
          <w:b/>
          <w:sz w:val="26"/>
          <w:szCs w:val="26"/>
        </w:rPr>
        <w:tab/>
      </w: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2410"/>
        <w:gridCol w:w="2268"/>
        <w:gridCol w:w="992"/>
        <w:gridCol w:w="1134"/>
        <w:gridCol w:w="993"/>
        <w:gridCol w:w="992"/>
        <w:gridCol w:w="1276"/>
        <w:gridCol w:w="262"/>
      </w:tblGrid>
      <w:tr w:rsidR="0098542D" w:rsidRPr="0098542D" w14:paraId="4C08F3C8" w14:textId="77777777" w:rsidTr="00114AF2">
        <w:trPr>
          <w:gridAfter w:val="1"/>
          <w:wAfter w:w="262" w:type="dxa"/>
          <w:trHeight w:val="300"/>
          <w:jc w:val="center"/>
        </w:trPr>
        <w:tc>
          <w:tcPr>
            <w:tcW w:w="4597" w:type="dxa"/>
            <w:vMerge w:val="restart"/>
            <w:shd w:val="clear" w:color="auto" w:fill="auto"/>
          </w:tcPr>
          <w:p w14:paraId="7F2FD1DD" w14:textId="77777777" w:rsidR="0098542D" w:rsidRPr="0098542D" w:rsidRDefault="0098542D" w:rsidP="0098542D">
            <w:pPr>
              <w:jc w:val="both"/>
              <w:rPr>
                <w:color w:val="000000"/>
              </w:rPr>
            </w:pPr>
            <w:r w:rsidRPr="0098542D">
              <w:rPr>
                <w:color w:val="000000"/>
              </w:rPr>
              <w:lastRenderedPageBreak/>
              <w:t xml:space="preserve"> </w:t>
            </w:r>
            <w:r w:rsidRPr="0098542D">
              <w:rPr>
                <w:b/>
                <w:color w:val="000000"/>
                <w:u w:val="single"/>
              </w:rPr>
              <w:t>Подпрограмма</w:t>
            </w:r>
            <w:r w:rsidRPr="0098542D">
              <w:rPr>
                <w:color w:val="000000"/>
              </w:rPr>
              <w:t xml:space="preserve"> «Пожарная безопасность муниципального образования» </w:t>
            </w:r>
          </w:p>
        </w:tc>
        <w:tc>
          <w:tcPr>
            <w:tcW w:w="2410" w:type="dxa"/>
            <w:vMerge w:val="restart"/>
            <w:shd w:val="clear" w:color="auto" w:fill="auto"/>
            <w:vAlign w:val="center"/>
          </w:tcPr>
          <w:p w14:paraId="6893039E" w14:textId="77777777" w:rsidR="0098542D" w:rsidRPr="0098542D" w:rsidRDefault="0098542D" w:rsidP="0098542D">
            <w:pPr>
              <w:jc w:val="center"/>
              <w:rPr>
                <w:color w:val="000000"/>
              </w:rPr>
            </w:pPr>
            <w:r w:rsidRPr="0098542D">
              <w:rPr>
                <w:color w:val="000000"/>
              </w:rPr>
              <w:t>Всего, в том числе:</w:t>
            </w:r>
          </w:p>
        </w:tc>
        <w:tc>
          <w:tcPr>
            <w:tcW w:w="2268" w:type="dxa"/>
            <w:shd w:val="clear" w:color="auto" w:fill="auto"/>
          </w:tcPr>
          <w:p w14:paraId="6AFEB9CF"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492B2C3D" w14:textId="77777777" w:rsidR="0098542D" w:rsidRPr="0098542D" w:rsidRDefault="0098542D" w:rsidP="0098542D">
            <w:pPr>
              <w:tabs>
                <w:tab w:val="center" w:pos="548"/>
                <w:tab w:val="right" w:pos="1097"/>
              </w:tabs>
              <w:jc w:val="center"/>
              <w:rPr>
                <w:color w:val="000000"/>
              </w:rPr>
            </w:pPr>
            <w:r w:rsidRPr="0098542D">
              <w:rPr>
                <w:color w:val="000000"/>
              </w:rPr>
              <w:t>76,0</w:t>
            </w:r>
          </w:p>
        </w:tc>
        <w:tc>
          <w:tcPr>
            <w:tcW w:w="1134" w:type="dxa"/>
            <w:shd w:val="clear" w:color="auto" w:fill="auto"/>
            <w:vAlign w:val="center"/>
          </w:tcPr>
          <w:p w14:paraId="184D0BAF" w14:textId="77777777" w:rsidR="0098542D" w:rsidRPr="0098542D" w:rsidRDefault="0098542D" w:rsidP="0098542D">
            <w:pPr>
              <w:tabs>
                <w:tab w:val="center" w:pos="548"/>
                <w:tab w:val="right" w:pos="1097"/>
              </w:tabs>
              <w:jc w:val="center"/>
              <w:rPr>
                <w:color w:val="000000"/>
              </w:rPr>
            </w:pPr>
            <w:r w:rsidRPr="0098542D">
              <w:rPr>
                <w:color w:val="000000"/>
              </w:rPr>
              <w:t>76,00</w:t>
            </w:r>
          </w:p>
        </w:tc>
        <w:tc>
          <w:tcPr>
            <w:tcW w:w="993" w:type="dxa"/>
            <w:shd w:val="clear" w:color="auto" w:fill="auto"/>
            <w:vAlign w:val="center"/>
          </w:tcPr>
          <w:p w14:paraId="5EC60526" w14:textId="77777777" w:rsidR="0098542D" w:rsidRPr="0098542D" w:rsidRDefault="0098542D" w:rsidP="0098542D">
            <w:pPr>
              <w:jc w:val="center"/>
              <w:rPr>
                <w:color w:val="000000"/>
              </w:rPr>
            </w:pPr>
            <w:r w:rsidRPr="0098542D">
              <w:rPr>
                <w:color w:val="000000"/>
              </w:rPr>
              <w:t>50,0</w:t>
            </w:r>
          </w:p>
        </w:tc>
        <w:tc>
          <w:tcPr>
            <w:tcW w:w="992" w:type="dxa"/>
            <w:vAlign w:val="center"/>
          </w:tcPr>
          <w:p w14:paraId="6DC07511" w14:textId="77777777" w:rsidR="0098542D" w:rsidRPr="0098542D" w:rsidRDefault="0098542D" w:rsidP="0098542D">
            <w:pPr>
              <w:jc w:val="center"/>
              <w:rPr>
                <w:color w:val="000000"/>
              </w:rPr>
            </w:pPr>
            <w:r w:rsidRPr="0098542D">
              <w:rPr>
                <w:color w:val="000000"/>
              </w:rPr>
              <w:t>50,0</w:t>
            </w:r>
          </w:p>
        </w:tc>
        <w:tc>
          <w:tcPr>
            <w:tcW w:w="1276" w:type="dxa"/>
            <w:shd w:val="clear" w:color="auto" w:fill="auto"/>
            <w:vAlign w:val="center"/>
          </w:tcPr>
          <w:p w14:paraId="0B580D75" w14:textId="77777777" w:rsidR="0098542D" w:rsidRPr="0098542D" w:rsidRDefault="0098542D" w:rsidP="0098542D">
            <w:pPr>
              <w:jc w:val="center"/>
              <w:rPr>
                <w:color w:val="000000"/>
              </w:rPr>
            </w:pPr>
            <w:r w:rsidRPr="0098542D">
              <w:rPr>
                <w:color w:val="000000"/>
              </w:rPr>
              <w:t>252,0</w:t>
            </w:r>
          </w:p>
        </w:tc>
      </w:tr>
      <w:tr w:rsidR="0098542D" w:rsidRPr="0098542D" w14:paraId="083F33A2" w14:textId="77777777" w:rsidTr="00114AF2">
        <w:trPr>
          <w:gridAfter w:val="1"/>
          <w:wAfter w:w="262" w:type="dxa"/>
          <w:trHeight w:val="765"/>
          <w:jc w:val="center"/>
        </w:trPr>
        <w:tc>
          <w:tcPr>
            <w:tcW w:w="4597" w:type="dxa"/>
            <w:vMerge/>
            <w:vAlign w:val="center"/>
          </w:tcPr>
          <w:p w14:paraId="0E7D14EE" w14:textId="77777777" w:rsidR="0098542D" w:rsidRPr="0098542D" w:rsidRDefault="0098542D" w:rsidP="0098542D">
            <w:pPr>
              <w:jc w:val="both"/>
              <w:rPr>
                <w:color w:val="000000"/>
              </w:rPr>
            </w:pPr>
          </w:p>
        </w:tc>
        <w:tc>
          <w:tcPr>
            <w:tcW w:w="2410" w:type="dxa"/>
            <w:vMerge/>
            <w:vAlign w:val="center"/>
          </w:tcPr>
          <w:p w14:paraId="6F9896B2" w14:textId="77777777" w:rsidR="0098542D" w:rsidRPr="0098542D" w:rsidRDefault="0098542D" w:rsidP="0098542D">
            <w:pPr>
              <w:rPr>
                <w:color w:val="000000"/>
              </w:rPr>
            </w:pPr>
          </w:p>
        </w:tc>
        <w:tc>
          <w:tcPr>
            <w:tcW w:w="2268" w:type="dxa"/>
            <w:shd w:val="clear" w:color="auto" w:fill="auto"/>
          </w:tcPr>
          <w:p w14:paraId="4BDA1942"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907D6B7" w14:textId="77777777" w:rsidR="0098542D" w:rsidRPr="0098542D" w:rsidRDefault="0098542D" w:rsidP="0098542D">
            <w:pPr>
              <w:tabs>
                <w:tab w:val="center" w:pos="548"/>
                <w:tab w:val="right" w:pos="1097"/>
              </w:tabs>
              <w:jc w:val="center"/>
              <w:rPr>
                <w:color w:val="000000"/>
              </w:rPr>
            </w:pPr>
            <w:r w:rsidRPr="0098542D">
              <w:rPr>
                <w:color w:val="000000"/>
              </w:rPr>
              <w:t>76,0</w:t>
            </w:r>
          </w:p>
        </w:tc>
        <w:tc>
          <w:tcPr>
            <w:tcW w:w="1134" w:type="dxa"/>
            <w:shd w:val="clear" w:color="auto" w:fill="auto"/>
            <w:vAlign w:val="center"/>
          </w:tcPr>
          <w:p w14:paraId="0CC4E6E0" w14:textId="77777777" w:rsidR="0098542D" w:rsidRPr="0098542D" w:rsidRDefault="0098542D" w:rsidP="0098542D">
            <w:pPr>
              <w:tabs>
                <w:tab w:val="center" w:pos="548"/>
                <w:tab w:val="right" w:pos="1097"/>
              </w:tabs>
              <w:jc w:val="center"/>
              <w:rPr>
                <w:color w:val="000000"/>
              </w:rPr>
            </w:pPr>
            <w:r w:rsidRPr="0098542D">
              <w:rPr>
                <w:color w:val="000000"/>
              </w:rPr>
              <w:t>76,00</w:t>
            </w:r>
          </w:p>
        </w:tc>
        <w:tc>
          <w:tcPr>
            <w:tcW w:w="993" w:type="dxa"/>
            <w:shd w:val="clear" w:color="auto" w:fill="auto"/>
            <w:vAlign w:val="center"/>
          </w:tcPr>
          <w:p w14:paraId="78D9E248" w14:textId="77777777" w:rsidR="0098542D" w:rsidRPr="0098542D" w:rsidRDefault="0098542D" w:rsidP="0098542D">
            <w:pPr>
              <w:jc w:val="center"/>
              <w:rPr>
                <w:color w:val="000000"/>
              </w:rPr>
            </w:pPr>
            <w:r w:rsidRPr="0098542D">
              <w:rPr>
                <w:color w:val="000000"/>
              </w:rPr>
              <w:t>50,0</w:t>
            </w:r>
          </w:p>
        </w:tc>
        <w:tc>
          <w:tcPr>
            <w:tcW w:w="992" w:type="dxa"/>
            <w:vAlign w:val="center"/>
          </w:tcPr>
          <w:p w14:paraId="59CAEC3A" w14:textId="77777777" w:rsidR="0098542D" w:rsidRPr="0098542D" w:rsidRDefault="0098542D" w:rsidP="0098542D">
            <w:pPr>
              <w:jc w:val="center"/>
              <w:rPr>
                <w:color w:val="000000"/>
              </w:rPr>
            </w:pPr>
            <w:r w:rsidRPr="0098542D">
              <w:rPr>
                <w:color w:val="000000"/>
              </w:rPr>
              <w:t>50,0</w:t>
            </w:r>
          </w:p>
        </w:tc>
        <w:tc>
          <w:tcPr>
            <w:tcW w:w="1276" w:type="dxa"/>
            <w:shd w:val="clear" w:color="auto" w:fill="auto"/>
            <w:vAlign w:val="center"/>
          </w:tcPr>
          <w:p w14:paraId="58D54183" w14:textId="77777777" w:rsidR="0098542D" w:rsidRPr="0098542D" w:rsidRDefault="0098542D" w:rsidP="0098542D">
            <w:pPr>
              <w:jc w:val="center"/>
              <w:rPr>
                <w:color w:val="000000"/>
              </w:rPr>
            </w:pPr>
            <w:r w:rsidRPr="0098542D">
              <w:rPr>
                <w:color w:val="000000"/>
              </w:rPr>
              <w:t>252,0</w:t>
            </w:r>
          </w:p>
        </w:tc>
      </w:tr>
      <w:tr w:rsidR="0098542D" w:rsidRPr="0098542D" w14:paraId="615382F6" w14:textId="77777777" w:rsidTr="00114AF2">
        <w:trPr>
          <w:gridAfter w:val="1"/>
          <w:wAfter w:w="262" w:type="dxa"/>
          <w:trHeight w:val="450"/>
          <w:jc w:val="center"/>
        </w:trPr>
        <w:tc>
          <w:tcPr>
            <w:tcW w:w="4597" w:type="dxa"/>
            <w:vMerge/>
            <w:vAlign w:val="center"/>
          </w:tcPr>
          <w:p w14:paraId="7BAC76AF" w14:textId="77777777" w:rsidR="0098542D" w:rsidRPr="0098542D" w:rsidRDefault="0098542D" w:rsidP="0098542D">
            <w:pPr>
              <w:jc w:val="both"/>
              <w:rPr>
                <w:color w:val="000000"/>
              </w:rPr>
            </w:pPr>
          </w:p>
        </w:tc>
        <w:tc>
          <w:tcPr>
            <w:tcW w:w="2410" w:type="dxa"/>
            <w:vMerge/>
            <w:vAlign w:val="center"/>
          </w:tcPr>
          <w:p w14:paraId="2252178E" w14:textId="77777777" w:rsidR="0098542D" w:rsidRPr="0098542D" w:rsidRDefault="0098542D" w:rsidP="0098542D">
            <w:pPr>
              <w:rPr>
                <w:color w:val="000000"/>
              </w:rPr>
            </w:pPr>
          </w:p>
        </w:tc>
        <w:tc>
          <w:tcPr>
            <w:tcW w:w="2268" w:type="dxa"/>
            <w:shd w:val="clear" w:color="auto" w:fill="auto"/>
          </w:tcPr>
          <w:p w14:paraId="425E5F5A"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397CE573"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1134" w:type="dxa"/>
            <w:shd w:val="clear" w:color="auto" w:fill="auto"/>
            <w:vAlign w:val="center"/>
          </w:tcPr>
          <w:p w14:paraId="077B39E2"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993" w:type="dxa"/>
            <w:shd w:val="clear" w:color="auto" w:fill="auto"/>
            <w:vAlign w:val="center"/>
          </w:tcPr>
          <w:p w14:paraId="1D68430F" w14:textId="77777777" w:rsidR="0098542D" w:rsidRPr="0098542D" w:rsidRDefault="0098542D" w:rsidP="0098542D">
            <w:pPr>
              <w:jc w:val="center"/>
              <w:rPr>
                <w:color w:val="000000"/>
              </w:rPr>
            </w:pPr>
            <w:r w:rsidRPr="0098542D">
              <w:rPr>
                <w:color w:val="000000"/>
              </w:rPr>
              <w:t>0</w:t>
            </w:r>
          </w:p>
        </w:tc>
        <w:tc>
          <w:tcPr>
            <w:tcW w:w="992" w:type="dxa"/>
            <w:vAlign w:val="center"/>
          </w:tcPr>
          <w:p w14:paraId="43E15384" w14:textId="77777777" w:rsidR="0098542D" w:rsidRPr="0098542D" w:rsidRDefault="0098542D" w:rsidP="0098542D">
            <w:pPr>
              <w:jc w:val="center"/>
              <w:rPr>
                <w:color w:val="000000"/>
              </w:rPr>
            </w:pPr>
            <w:r w:rsidRPr="0098542D">
              <w:rPr>
                <w:color w:val="000000"/>
              </w:rPr>
              <w:t>0</w:t>
            </w:r>
          </w:p>
        </w:tc>
        <w:tc>
          <w:tcPr>
            <w:tcW w:w="1276" w:type="dxa"/>
            <w:shd w:val="clear" w:color="auto" w:fill="auto"/>
            <w:vAlign w:val="center"/>
          </w:tcPr>
          <w:p w14:paraId="364DCA37" w14:textId="77777777" w:rsidR="0098542D" w:rsidRPr="0098542D" w:rsidRDefault="0098542D" w:rsidP="0098542D">
            <w:pPr>
              <w:jc w:val="center"/>
              <w:rPr>
                <w:color w:val="000000"/>
              </w:rPr>
            </w:pPr>
            <w:r w:rsidRPr="0098542D">
              <w:rPr>
                <w:color w:val="000000"/>
              </w:rPr>
              <w:t>0</w:t>
            </w:r>
          </w:p>
        </w:tc>
      </w:tr>
      <w:tr w:rsidR="0098542D" w:rsidRPr="0098542D" w14:paraId="4747781A" w14:textId="77777777" w:rsidTr="00114AF2">
        <w:trPr>
          <w:gridAfter w:val="1"/>
          <w:wAfter w:w="262" w:type="dxa"/>
          <w:trHeight w:val="300"/>
          <w:jc w:val="center"/>
        </w:trPr>
        <w:tc>
          <w:tcPr>
            <w:tcW w:w="4597" w:type="dxa"/>
            <w:vMerge/>
            <w:vAlign w:val="center"/>
          </w:tcPr>
          <w:p w14:paraId="5BD3EF2F" w14:textId="77777777" w:rsidR="0098542D" w:rsidRPr="0098542D" w:rsidRDefault="0098542D" w:rsidP="0098542D">
            <w:pPr>
              <w:jc w:val="both"/>
              <w:rPr>
                <w:color w:val="000000"/>
              </w:rPr>
            </w:pPr>
          </w:p>
        </w:tc>
        <w:tc>
          <w:tcPr>
            <w:tcW w:w="2410" w:type="dxa"/>
            <w:vMerge w:val="restart"/>
            <w:shd w:val="clear" w:color="auto" w:fill="auto"/>
          </w:tcPr>
          <w:p w14:paraId="6C8BB36A"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2268" w:type="dxa"/>
            <w:shd w:val="clear" w:color="auto" w:fill="auto"/>
          </w:tcPr>
          <w:p w14:paraId="466EE570" w14:textId="77777777" w:rsidR="0098542D" w:rsidRPr="0098542D" w:rsidRDefault="0098542D" w:rsidP="0098542D">
            <w:pPr>
              <w:rPr>
                <w:color w:val="000000"/>
              </w:rPr>
            </w:pPr>
            <w:r w:rsidRPr="0098542D">
              <w:rPr>
                <w:color w:val="000000"/>
              </w:rPr>
              <w:t>Всего</w:t>
            </w:r>
          </w:p>
        </w:tc>
        <w:tc>
          <w:tcPr>
            <w:tcW w:w="992" w:type="dxa"/>
            <w:shd w:val="clear" w:color="auto" w:fill="auto"/>
          </w:tcPr>
          <w:p w14:paraId="2764E450" w14:textId="77777777" w:rsidR="0098542D" w:rsidRPr="0098542D" w:rsidRDefault="0098542D" w:rsidP="0098542D">
            <w:pPr>
              <w:jc w:val="center"/>
              <w:rPr>
                <w:color w:val="000000"/>
              </w:rPr>
            </w:pPr>
            <w:r w:rsidRPr="0098542D">
              <w:rPr>
                <w:color w:val="000000"/>
              </w:rPr>
              <w:t>15,2</w:t>
            </w:r>
          </w:p>
        </w:tc>
        <w:tc>
          <w:tcPr>
            <w:tcW w:w="1134" w:type="dxa"/>
            <w:shd w:val="clear" w:color="auto" w:fill="auto"/>
          </w:tcPr>
          <w:p w14:paraId="649796BE" w14:textId="77777777" w:rsidR="0098542D" w:rsidRPr="0098542D" w:rsidRDefault="0098542D" w:rsidP="0098542D">
            <w:pPr>
              <w:jc w:val="center"/>
              <w:rPr>
                <w:color w:val="000000"/>
              </w:rPr>
            </w:pPr>
            <w:r w:rsidRPr="0098542D">
              <w:rPr>
                <w:color w:val="000000"/>
              </w:rPr>
              <w:t>15,2</w:t>
            </w:r>
          </w:p>
        </w:tc>
        <w:tc>
          <w:tcPr>
            <w:tcW w:w="993" w:type="dxa"/>
            <w:shd w:val="clear" w:color="auto" w:fill="auto"/>
          </w:tcPr>
          <w:p w14:paraId="267EF461" w14:textId="77777777" w:rsidR="0098542D" w:rsidRPr="0098542D" w:rsidRDefault="0098542D" w:rsidP="0098542D">
            <w:pPr>
              <w:jc w:val="center"/>
              <w:rPr>
                <w:color w:val="000000"/>
              </w:rPr>
            </w:pPr>
            <w:r w:rsidRPr="0098542D">
              <w:rPr>
                <w:color w:val="000000"/>
              </w:rPr>
              <w:t>10,0</w:t>
            </w:r>
          </w:p>
        </w:tc>
        <w:tc>
          <w:tcPr>
            <w:tcW w:w="992" w:type="dxa"/>
          </w:tcPr>
          <w:p w14:paraId="6F7202A7" w14:textId="77777777" w:rsidR="0098542D" w:rsidRPr="0098542D" w:rsidRDefault="0098542D" w:rsidP="0098542D">
            <w:pPr>
              <w:jc w:val="center"/>
              <w:rPr>
                <w:color w:val="000000"/>
              </w:rPr>
            </w:pPr>
            <w:r w:rsidRPr="0098542D">
              <w:rPr>
                <w:color w:val="000000"/>
              </w:rPr>
              <w:t>10,0</w:t>
            </w:r>
          </w:p>
        </w:tc>
        <w:tc>
          <w:tcPr>
            <w:tcW w:w="1276" w:type="dxa"/>
            <w:shd w:val="clear" w:color="auto" w:fill="auto"/>
          </w:tcPr>
          <w:p w14:paraId="03DCC392" w14:textId="77777777" w:rsidR="0098542D" w:rsidRPr="0098542D" w:rsidRDefault="0098542D" w:rsidP="0098542D">
            <w:pPr>
              <w:jc w:val="center"/>
              <w:rPr>
                <w:color w:val="000000"/>
              </w:rPr>
            </w:pPr>
            <w:r w:rsidRPr="0098542D">
              <w:rPr>
                <w:color w:val="000000"/>
              </w:rPr>
              <w:t>50,4</w:t>
            </w:r>
          </w:p>
        </w:tc>
      </w:tr>
      <w:tr w:rsidR="0098542D" w:rsidRPr="0098542D" w14:paraId="1BB14B50" w14:textId="77777777" w:rsidTr="00114AF2">
        <w:trPr>
          <w:gridAfter w:val="1"/>
          <w:wAfter w:w="262" w:type="dxa"/>
          <w:trHeight w:val="822"/>
          <w:jc w:val="center"/>
        </w:trPr>
        <w:tc>
          <w:tcPr>
            <w:tcW w:w="4597" w:type="dxa"/>
            <w:vMerge/>
            <w:vAlign w:val="center"/>
          </w:tcPr>
          <w:p w14:paraId="1BD762E7" w14:textId="77777777" w:rsidR="0098542D" w:rsidRPr="0098542D" w:rsidRDefault="0098542D" w:rsidP="0098542D">
            <w:pPr>
              <w:jc w:val="both"/>
              <w:rPr>
                <w:color w:val="000000"/>
              </w:rPr>
            </w:pPr>
          </w:p>
        </w:tc>
        <w:tc>
          <w:tcPr>
            <w:tcW w:w="2410" w:type="dxa"/>
            <w:vMerge/>
            <w:vAlign w:val="center"/>
          </w:tcPr>
          <w:p w14:paraId="30F9E926" w14:textId="77777777" w:rsidR="0098542D" w:rsidRPr="0098542D" w:rsidRDefault="0098542D" w:rsidP="0098542D">
            <w:pPr>
              <w:rPr>
                <w:color w:val="000000"/>
              </w:rPr>
            </w:pPr>
          </w:p>
        </w:tc>
        <w:tc>
          <w:tcPr>
            <w:tcW w:w="2268" w:type="dxa"/>
            <w:shd w:val="clear" w:color="auto" w:fill="auto"/>
          </w:tcPr>
          <w:p w14:paraId="7E72173D"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tcPr>
          <w:p w14:paraId="79F28774" w14:textId="77777777" w:rsidR="0098542D" w:rsidRPr="0098542D" w:rsidRDefault="0098542D" w:rsidP="0098542D">
            <w:pPr>
              <w:jc w:val="center"/>
              <w:rPr>
                <w:color w:val="000000"/>
              </w:rPr>
            </w:pPr>
            <w:r w:rsidRPr="0098542D">
              <w:rPr>
                <w:color w:val="000000"/>
              </w:rPr>
              <w:t>15,2</w:t>
            </w:r>
          </w:p>
        </w:tc>
        <w:tc>
          <w:tcPr>
            <w:tcW w:w="1134" w:type="dxa"/>
            <w:shd w:val="clear" w:color="auto" w:fill="auto"/>
          </w:tcPr>
          <w:p w14:paraId="68435690" w14:textId="77777777" w:rsidR="0098542D" w:rsidRPr="0098542D" w:rsidRDefault="0098542D" w:rsidP="0098542D">
            <w:pPr>
              <w:jc w:val="center"/>
              <w:rPr>
                <w:color w:val="000000"/>
              </w:rPr>
            </w:pPr>
            <w:r w:rsidRPr="0098542D">
              <w:rPr>
                <w:color w:val="000000"/>
              </w:rPr>
              <w:t>15,2</w:t>
            </w:r>
          </w:p>
        </w:tc>
        <w:tc>
          <w:tcPr>
            <w:tcW w:w="993" w:type="dxa"/>
            <w:shd w:val="clear" w:color="auto" w:fill="auto"/>
          </w:tcPr>
          <w:p w14:paraId="7A5CC207" w14:textId="77777777" w:rsidR="0098542D" w:rsidRPr="0098542D" w:rsidRDefault="0098542D" w:rsidP="0098542D">
            <w:pPr>
              <w:jc w:val="center"/>
              <w:rPr>
                <w:color w:val="000000"/>
              </w:rPr>
            </w:pPr>
            <w:r w:rsidRPr="0098542D">
              <w:rPr>
                <w:color w:val="000000"/>
              </w:rPr>
              <w:t>10,0</w:t>
            </w:r>
          </w:p>
        </w:tc>
        <w:tc>
          <w:tcPr>
            <w:tcW w:w="992" w:type="dxa"/>
          </w:tcPr>
          <w:p w14:paraId="538C8013" w14:textId="77777777" w:rsidR="0098542D" w:rsidRPr="0098542D" w:rsidRDefault="0098542D" w:rsidP="0098542D">
            <w:pPr>
              <w:jc w:val="center"/>
              <w:rPr>
                <w:color w:val="000000"/>
              </w:rPr>
            </w:pPr>
            <w:r w:rsidRPr="0098542D">
              <w:rPr>
                <w:color w:val="000000"/>
              </w:rPr>
              <w:t>10,0</w:t>
            </w:r>
          </w:p>
        </w:tc>
        <w:tc>
          <w:tcPr>
            <w:tcW w:w="1276" w:type="dxa"/>
            <w:shd w:val="clear" w:color="auto" w:fill="auto"/>
          </w:tcPr>
          <w:p w14:paraId="501A4AB8" w14:textId="77777777" w:rsidR="0098542D" w:rsidRPr="0098542D" w:rsidRDefault="0098542D" w:rsidP="0098542D">
            <w:pPr>
              <w:jc w:val="center"/>
              <w:rPr>
                <w:color w:val="000000"/>
              </w:rPr>
            </w:pPr>
            <w:r w:rsidRPr="0098542D">
              <w:rPr>
                <w:color w:val="000000"/>
              </w:rPr>
              <w:t>50,4</w:t>
            </w:r>
          </w:p>
        </w:tc>
      </w:tr>
      <w:tr w:rsidR="0098542D" w:rsidRPr="0098542D" w14:paraId="0BD806F0" w14:textId="77777777" w:rsidTr="00114AF2">
        <w:trPr>
          <w:gridAfter w:val="1"/>
          <w:wAfter w:w="262" w:type="dxa"/>
          <w:trHeight w:val="300"/>
          <w:jc w:val="center"/>
        </w:trPr>
        <w:tc>
          <w:tcPr>
            <w:tcW w:w="4597" w:type="dxa"/>
            <w:vMerge/>
            <w:vAlign w:val="center"/>
          </w:tcPr>
          <w:p w14:paraId="7BA30710" w14:textId="77777777" w:rsidR="0098542D" w:rsidRPr="0098542D" w:rsidRDefault="0098542D" w:rsidP="0098542D">
            <w:pPr>
              <w:jc w:val="both"/>
              <w:rPr>
                <w:color w:val="000000"/>
              </w:rPr>
            </w:pPr>
          </w:p>
        </w:tc>
        <w:tc>
          <w:tcPr>
            <w:tcW w:w="2410" w:type="dxa"/>
            <w:vMerge/>
            <w:vAlign w:val="center"/>
          </w:tcPr>
          <w:p w14:paraId="3852EA32" w14:textId="77777777" w:rsidR="0098542D" w:rsidRPr="0098542D" w:rsidRDefault="0098542D" w:rsidP="0098542D">
            <w:pPr>
              <w:rPr>
                <w:color w:val="000000"/>
              </w:rPr>
            </w:pPr>
          </w:p>
        </w:tc>
        <w:tc>
          <w:tcPr>
            <w:tcW w:w="2268" w:type="dxa"/>
            <w:shd w:val="clear" w:color="auto" w:fill="auto"/>
          </w:tcPr>
          <w:p w14:paraId="5FEF63E4"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tcPr>
          <w:p w14:paraId="7DD818F6" w14:textId="77777777" w:rsidR="0098542D" w:rsidRPr="0098542D" w:rsidRDefault="0098542D" w:rsidP="0098542D">
            <w:pPr>
              <w:jc w:val="center"/>
              <w:rPr>
                <w:color w:val="000000"/>
              </w:rPr>
            </w:pPr>
            <w:r w:rsidRPr="0098542D">
              <w:rPr>
                <w:color w:val="000000"/>
              </w:rPr>
              <w:t>0</w:t>
            </w:r>
          </w:p>
        </w:tc>
        <w:tc>
          <w:tcPr>
            <w:tcW w:w="1134" w:type="dxa"/>
            <w:shd w:val="clear" w:color="auto" w:fill="auto"/>
          </w:tcPr>
          <w:p w14:paraId="66428E39" w14:textId="77777777" w:rsidR="0098542D" w:rsidRPr="0098542D" w:rsidRDefault="0098542D" w:rsidP="0098542D">
            <w:pPr>
              <w:jc w:val="center"/>
              <w:rPr>
                <w:color w:val="000000"/>
              </w:rPr>
            </w:pPr>
            <w:r w:rsidRPr="0098542D">
              <w:rPr>
                <w:color w:val="000000"/>
              </w:rPr>
              <w:t>0</w:t>
            </w:r>
          </w:p>
        </w:tc>
        <w:tc>
          <w:tcPr>
            <w:tcW w:w="993" w:type="dxa"/>
            <w:shd w:val="clear" w:color="auto" w:fill="auto"/>
          </w:tcPr>
          <w:p w14:paraId="22572076" w14:textId="77777777" w:rsidR="0098542D" w:rsidRPr="0098542D" w:rsidRDefault="0098542D" w:rsidP="0098542D">
            <w:pPr>
              <w:jc w:val="center"/>
              <w:rPr>
                <w:color w:val="000000"/>
              </w:rPr>
            </w:pPr>
            <w:r w:rsidRPr="0098542D">
              <w:rPr>
                <w:color w:val="000000"/>
              </w:rPr>
              <w:t>0</w:t>
            </w:r>
          </w:p>
        </w:tc>
        <w:tc>
          <w:tcPr>
            <w:tcW w:w="992" w:type="dxa"/>
          </w:tcPr>
          <w:p w14:paraId="03851D19" w14:textId="77777777" w:rsidR="0098542D" w:rsidRPr="0098542D" w:rsidRDefault="0098542D" w:rsidP="0098542D">
            <w:pPr>
              <w:jc w:val="center"/>
              <w:rPr>
                <w:color w:val="000000"/>
              </w:rPr>
            </w:pPr>
            <w:r w:rsidRPr="0098542D">
              <w:rPr>
                <w:color w:val="000000"/>
              </w:rPr>
              <w:t>0</w:t>
            </w:r>
          </w:p>
        </w:tc>
        <w:tc>
          <w:tcPr>
            <w:tcW w:w="1276" w:type="dxa"/>
            <w:shd w:val="clear" w:color="auto" w:fill="auto"/>
          </w:tcPr>
          <w:p w14:paraId="24B9ED79" w14:textId="77777777" w:rsidR="0098542D" w:rsidRPr="0098542D" w:rsidRDefault="0098542D" w:rsidP="0098542D">
            <w:pPr>
              <w:jc w:val="center"/>
              <w:rPr>
                <w:color w:val="000000"/>
              </w:rPr>
            </w:pPr>
            <w:r w:rsidRPr="0098542D">
              <w:rPr>
                <w:color w:val="000000"/>
              </w:rPr>
              <w:t>0</w:t>
            </w:r>
          </w:p>
        </w:tc>
      </w:tr>
      <w:tr w:rsidR="0098542D" w:rsidRPr="0098542D" w14:paraId="598CD303" w14:textId="77777777" w:rsidTr="00114AF2">
        <w:trPr>
          <w:gridAfter w:val="1"/>
          <w:wAfter w:w="262" w:type="dxa"/>
          <w:trHeight w:val="300"/>
          <w:jc w:val="center"/>
        </w:trPr>
        <w:tc>
          <w:tcPr>
            <w:tcW w:w="4597" w:type="dxa"/>
            <w:vMerge w:val="restart"/>
            <w:tcBorders>
              <w:top w:val="nil"/>
            </w:tcBorders>
            <w:vAlign w:val="center"/>
          </w:tcPr>
          <w:p w14:paraId="798EDFB4" w14:textId="77777777" w:rsidR="0098542D" w:rsidRPr="0098542D" w:rsidRDefault="0098542D" w:rsidP="0098542D">
            <w:pPr>
              <w:jc w:val="both"/>
              <w:rPr>
                <w:color w:val="000000"/>
              </w:rPr>
            </w:pPr>
          </w:p>
          <w:p w14:paraId="7928F745" w14:textId="77777777" w:rsidR="0098542D" w:rsidRPr="0098542D" w:rsidRDefault="0098542D" w:rsidP="0098542D">
            <w:pPr>
              <w:jc w:val="both"/>
              <w:rPr>
                <w:color w:val="000000"/>
              </w:rPr>
            </w:pPr>
          </w:p>
          <w:p w14:paraId="33A30E13" w14:textId="77777777" w:rsidR="0098542D" w:rsidRPr="0098542D" w:rsidRDefault="0098542D" w:rsidP="0098542D">
            <w:pPr>
              <w:jc w:val="both"/>
              <w:rPr>
                <w:color w:val="000000"/>
              </w:rPr>
            </w:pPr>
          </w:p>
          <w:p w14:paraId="115FBA0F" w14:textId="77777777" w:rsidR="0098542D" w:rsidRPr="0098542D" w:rsidRDefault="0098542D" w:rsidP="0098542D">
            <w:pPr>
              <w:jc w:val="both"/>
              <w:rPr>
                <w:color w:val="000000"/>
              </w:rPr>
            </w:pPr>
          </w:p>
          <w:p w14:paraId="20718C0C" w14:textId="77777777" w:rsidR="0098542D" w:rsidRPr="0098542D" w:rsidRDefault="0098542D" w:rsidP="0098542D">
            <w:pPr>
              <w:jc w:val="both"/>
              <w:rPr>
                <w:color w:val="000000"/>
              </w:rPr>
            </w:pPr>
          </w:p>
          <w:p w14:paraId="3F165D7C" w14:textId="77777777" w:rsidR="0098542D" w:rsidRPr="0098542D" w:rsidRDefault="0098542D" w:rsidP="0098542D">
            <w:pPr>
              <w:jc w:val="both"/>
              <w:rPr>
                <w:color w:val="000000"/>
              </w:rPr>
            </w:pPr>
          </w:p>
          <w:p w14:paraId="580D2F91" w14:textId="77777777" w:rsidR="0098542D" w:rsidRPr="0098542D" w:rsidRDefault="0098542D" w:rsidP="0098542D">
            <w:pPr>
              <w:jc w:val="both"/>
              <w:rPr>
                <w:color w:val="000000"/>
              </w:rPr>
            </w:pPr>
          </w:p>
          <w:p w14:paraId="0CE6BF7F" w14:textId="77777777" w:rsidR="0098542D" w:rsidRPr="0098542D" w:rsidRDefault="0098542D" w:rsidP="0098542D">
            <w:pPr>
              <w:jc w:val="both"/>
              <w:rPr>
                <w:color w:val="000000"/>
              </w:rPr>
            </w:pPr>
          </w:p>
          <w:p w14:paraId="0B4D1B3F" w14:textId="77777777" w:rsidR="0098542D" w:rsidRPr="0098542D" w:rsidRDefault="0098542D" w:rsidP="0098542D">
            <w:pPr>
              <w:jc w:val="both"/>
              <w:rPr>
                <w:color w:val="000000"/>
              </w:rPr>
            </w:pPr>
          </w:p>
          <w:p w14:paraId="281AE487" w14:textId="77777777" w:rsidR="0098542D" w:rsidRPr="0098542D" w:rsidRDefault="0098542D" w:rsidP="0098542D">
            <w:pPr>
              <w:jc w:val="both"/>
              <w:rPr>
                <w:color w:val="000000"/>
              </w:rPr>
            </w:pPr>
          </w:p>
          <w:p w14:paraId="2ABDE211" w14:textId="77777777" w:rsidR="0098542D" w:rsidRPr="0098542D" w:rsidRDefault="0098542D" w:rsidP="0098542D">
            <w:pPr>
              <w:jc w:val="both"/>
              <w:rPr>
                <w:color w:val="000000"/>
              </w:rPr>
            </w:pPr>
          </w:p>
          <w:p w14:paraId="5196638B" w14:textId="77777777" w:rsidR="0098542D" w:rsidRPr="0098542D" w:rsidRDefault="0098542D" w:rsidP="0098542D">
            <w:pPr>
              <w:jc w:val="both"/>
              <w:rPr>
                <w:color w:val="000000"/>
              </w:rPr>
            </w:pPr>
          </w:p>
          <w:p w14:paraId="11759C46" w14:textId="77777777" w:rsidR="0098542D" w:rsidRPr="0098542D" w:rsidRDefault="0098542D" w:rsidP="0098542D">
            <w:pPr>
              <w:jc w:val="both"/>
              <w:rPr>
                <w:color w:val="000000"/>
              </w:rPr>
            </w:pPr>
          </w:p>
          <w:p w14:paraId="67F8D58F" w14:textId="77777777" w:rsidR="0098542D" w:rsidRPr="0098542D" w:rsidRDefault="0098542D" w:rsidP="0098542D">
            <w:pPr>
              <w:jc w:val="both"/>
              <w:rPr>
                <w:color w:val="000000"/>
              </w:rPr>
            </w:pPr>
          </w:p>
          <w:p w14:paraId="5025CEA0" w14:textId="77777777" w:rsidR="0098542D" w:rsidRPr="0098542D" w:rsidRDefault="0098542D" w:rsidP="0098542D">
            <w:pPr>
              <w:jc w:val="both"/>
              <w:rPr>
                <w:color w:val="000000"/>
              </w:rPr>
            </w:pPr>
          </w:p>
        </w:tc>
        <w:tc>
          <w:tcPr>
            <w:tcW w:w="2410" w:type="dxa"/>
            <w:vMerge w:val="restart"/>
          </w:tcPr>
          <w:p w14:paraId="5574BDBE"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2268" w:type="dxa"/>
            <w:shd w:val="clear" w:color="auto" w:fill="auto"/>
          </w:tcPr>
          <w:p w14:paraId="7AA01842" w14:textId="77777777" w:rsidR="0098542D" w:rsidRPr="0098542D" w:rsidRDefault="0098542D" w:rsidP="0098542D">
            <w:pPr>
              <w:rPr>
                <w:color w:val="000000"/>
              </w:rPr>
            </w:pPr>
            <w:r w:rsidRPr="0098542D">
              <w:rPr>
                <w:color w:val="000000"/>
              </w:rPr>
              <w:t>Всего</w:t>
            </w:r>
          </w:p>
        </w:tc>
        <w:tc>
          <w:tcPr>
            <w:tcW w:w="992" w:type="dxa"/>
            <w:shd w:val="clear" w:color="auto" w:fill="auto"/>
          </w:tcPr>
          <w:p w14:paraId="6ACF8DF1" w14:textId="77777777" w:rsidR="0098542D" w:rsidRPr="0098542D" w:rsidRDefault="0098542D" w:rsidP="0098542D">
            <w:pPr>
              <w:jc w:val="center"/>
              <w:rPr>
                <w:color w:val="000000"/>
              </w:rPr>
            </w:pPr>
            <w:r w:rsidRPr="0098542D">
              <w:rPr>
                <w:color w:val="000000"/>
              </w:rPr>
              <w:t>15,2</w:t>
            </w:r>
          </w:p>
        </w:tc>
        <w:tc>
          <w:tcPr>
            <w:tcW w:w="1134" w:type="dxa"/>
            <w:shd w:val="clear" w:color="auto" w:fill="auto"/>
          </w:tcPr>
          <w:p w14:paraId="37853B08" w14:textId="77777777" w:rsidR="0098542D" w:rsidRPr="0098542D" w:rsidRDefault="0098542D" w:rsidP="0098542D">
            <w:pPr>
              <w:jc w:val="center"/>
              <w:rPr>
                <w:color w:val="000000"/>
              </w:rPr>
            </w:pPr>
            <w:r w:rsidRPr="0098542D">
              <w:rPr>
                <w:color w:val="000000"/>
              </w:rPr>
              <w:t>15,2</w:t>
            </w:r>
          </w:p>
        </w:tc>
        <w:tc>
          <w:tcPr>
            <w:tcW w:w="993" w:type="dxa"/>
            <w:shd w:val="clear" w:color="auto" w:fill="auto"/>
          </w:tcPr>
          <w:p w14:paraId="0D366BB7" w14:textId="77777777" w:rsidR="0098542D" w:rsidRPr="0098542D" w:rsidRDefault="0098542D" w:rsidP="0098542D">
            <w:pPr>
              <w:jc w:val="center"/>
              <w:rPr>
                <w:color w:val="000000"/>
              </w:rPr>
            </w:pPr>
            <w:r w:rsidRPr="0098542D">
              <w:rPr>
                <w:color w:val="000000"/>
              </w:rPr>
              <w:t>10,0</w:t>
            </w:r>
          </w:p>
        </w:tc>
        <w:tc>
          <w:tcPr>
            <w:tcW w:w="992" w:type="dxa"/>
          </w:tcPr>
          <w:p w14:paraId="7BCEFBBB" w14:textId="77777777" w:rsidR="0098542D" w:rsidRPr="0098542D" w:rsidRDefault="0098542D" w:rsidP="0098542D">
            <w:pPr>
              <w:jc w:val="center"/>
              <w:rPr>
                <w:color w:val="000000"/>
              </w:rPr>
            </w:pPr>
            <w:r w:rsidRPr="0098542D">
              <w:rPr>
                <w:color w:val="000000"/>
              </w:rPr>
              <w:t>10,0</w:t>
            </w:r>
          </w:p>
        </w:tc>
        <w:tc>
          <w:tcPr>
            <w:tcW w:w="1276" w:type="dxa"/>
            <w:shd w:val="clear" w:color="auto" w:fill="auto"/>
          </w:tcPr>
          <w:p w14:paraId="4E9C343C" w14:textId="77777777" w:rsidR="0098542D" w:rsidRPr="0098542D" w:rsidRDefault="0098542D" w:rsidP="0098542D">
            <w:pPr>
              <w:jc w:val="center"/>
              <w:rPr>
                <w:color w:val="000000"/>
              </w:rPr>
            </w:pPr>
            <w:r w:rsidRPr="0098542D">
              <w:rPr>
                <w:color w:val="000000"/>
              </w:rPr>
              <w:t>50,4</w:t>
            </w:r>
          </w:p>
        </w:tc>
      </w:tr>
      <w:tr w:rsidR="0098542D" w:rsidRPr="0098542D" w14:paraId="46F99000" w14:textId="77777777" w:rsidTr="00114AF2">
        <w:trPr>
          <w:gridAfter w:val="1"/>
          <w:wAfter w:w="262" w:type="dxa"/>
          <w:trHeight w:val="300"/>
          <w:jc w:val="center"/>
        </w:trPr>
        <w:tc>
          <w:tcPr>
            <w:tcW w:w="4597" w:type="dxa"/>
            <w:vMerge/>
            <w:tcBorders>
              <w:top w:val="nil"/>
            </w:tcBorders>
            <w:vAlign w:val="center"/>
          </w:tcPr>
          <w:p w14:paraId="0A88058A" w14:textId="77777777" w:rsidR="0098542D" w:rsidRPr="0098542D" w:rsidRDefault="0098542D" w:rsidP="0098542D">
            <w:pPr>
              <w:jc w:val="both"/>
              <w:rPr>
                <w:color w:val="000000"/>
              </w:rPr>
            </w:pPr>
          </w:p>
        </w:tc>
        <w:tc>
          <w:tcPr>
            <w:tcW w:w="2410" w:type="dxa"/>
            <w:vMerge/>
            <w:vAlign w:val="center"/>
          </w:tcPr>
          <w:p w14:paraId="1F4944BE" w14:textId="77777777" w:rsidR="0098542D" w:rsidRPr="0098542D" w:rsidRDefault="0098542D" w:rsidP="0098542D">
            <w:pPr>
              <w:rPr>
                <w:color w:val="000000"/>
              </w:rPr>
            </w:pPr>
          </w:p>
        </w:tc>
        <w:tc>
          <w:tcPr>
            <w:tcW w:w="2268" w:type="dxa"/>
            <w:shd w:val="clear" w:color="auto" w:fill="auto"/>
          </w:tcPr>
          <w:p w14:paraId="58DEFD0C"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tcPr>
          <w:p w14:paraId="7D9E8EE5" w14:textId="77777777" w:rsidR="0098542D" w:rsidRPr="0098542D" w:rsidRDefault="0098542D" w:rsidP="0098542D">
            <w:pPr>
              <w:jc w:val="center"/>
              <w:rPr>
                <w:color w:val="000000"/>
              </w:rPr>
            </w:pPr>
            <w:r w:rsidRPr="0098542D">
              <w:rPr>
                <w:color w:val="000000"/>
              </w:rPr>
              <w:t>15,2</w:t>
            </w:r>
          </w:p>
        </w:tc>
        <w:tc>
          <w:tcPr>
            <w:tcW w:w="1134" w:type="dxa"/>
            <w:shd w:val="clear" w:color="auto" w:fill="auto"/>
          </w:tcPr>
          <w:p w14:paraId="46DCE9B7" w14:textId="77777777" w:rsidR="0098542D" w:rsidRPr="0098542D" w:rsidRDefault="0098542D" w:rsidP="0098542D">
            <w:pPr>
              <w:jc w:val="center"/>
              <w:rPr>
                <w:color w:val="000000"/>
              </w:rPr>
            </w:pPr>
            <w:r w:rsidRPr="0098542D">
              <w:rPr>
                <w:color w:val="000000"/>
              </w:rPr>
              <w:t>15,2</w:t>
            </w:r>
          </w:p>
        </w:tc>
        <w:tc>
          <w:tcPr>
            <w:tcW w:w="993" w:type="dxa"/>
            <w:shd w:val="clear" w:color="auto" w:fill="auto"/>
          </w:tcPr>
          <w:p w14:paraId="23FEFB82" w14:textId="77777777" w:rsidR="0098542D" w:rsidRPr="0098542D" w:rsidRDefault="0098542D" w:rsidP="0098542D">
            <w:pPr>
              <w:jc w:val="center"/>
              <w:rPr>
                <w:color w:val="000000"/>
              </w:rPr>
            </w:pPr>
            <w:r w:rsidRPr="0098542D">
              <w:rPr>
                <w:color w:val="000000"/>
              </w:rPr>
              <w:t>10,0</w:t>
            </w:r>
          </w:p>
        </w:tc>
        <w:tc>
          <w:tcPr>
            <w:tcW w:w="992" w:type="dxa"/>
          </w:tcPr>
          <w:p w14:paraId="08035E88" w14:textId="77777777" w:rsidR="0098542D" w:rsidRPr="0098542D" w:rsidRDefault="0098542D" w:rsidP="0098542D">
            <w:pPr>
              <w:jc w:val="center"/>
              <w:rPr>
                <w:color w:val="000000"/>
              </w:rPr>
            </w:pPr>
            <w:r w:rsidRPr="0098542D">
              <w:rPr>
                <w:color w:val="000000"/>
              </w:rPr>
              <w:t>10,0</w:t>
            </w:r>
          </w:p>
        </w:tc>
        <w:tc>
          <w:tcPr>
            <w:tcW w:w="1276" w:type="dxa"/>
            <w:shd w:val="clear" w:color="auto" w:fill="auto"/>
          </w:tcPr>
          <w:p w14:paraId="044E32A5" w14:textId="77777777" w:rsidR="0098542D" w:rsidRPr="0098542D" w:rsidRDefault="0098542D" w:rsidP="0098542D">
            <w:pPr>
              <w:jc w:val="center"/>
              <w:rPr>
                <w:color w:val="000000"/>
              </w:rPr>
            </w:pPr>
            <w:r w:rsidRPr="0098542D">
              <w:rPr>
                <w:color w:val="000000"/>
              </w:rPr>
              <w:t>50,4</w:t>
            </w:r>
          </w:p>
        </w:tc>
      </w:tr>
      <w:tr w:rsidR="0098542D" w:rsidRPr="0098542D" w14:paraId="04E7392B" w14:textId="77777777" w:rsidTr="00114AF2">
        <w:trPr>
          <w:gridAfter w:val="1"/>
          <w:wAfter w:w="262" w:type="dxa"/>
          <w:trHeight w:val="540"/>
          <w:jc w:val="center"/>
        </w:trPr>
        <w:tc>
          <w:tcPr>
            <w:tcW w:w="4597" w:type="dxa"/>
            <w:vMerge/>
            <w:tcBorders>
              <w:top w:val="nil"/>
            </w:tcBorders>
            <w:vAlign w:val="center"/>
          </w:tcPr>
          <w:p w14:paraId="6F162258" w14:textId="77777777" w:rsidR="0098542D" w:rsidRPr="0098542D" w:rsidRDefault="0098542D" w:rsidP="0098542D">
            <w:pPr>
              <w:jc w:val="both"/>
              <w:rPr>
                <w:color w:val="000000"/>
              </w:rPr>
            </w:pPr>
          </w:p>
        </w:tc>
        <w:tc>
          <w:tcPr>
            <w:tcW w:w="2410" w:type="dxa"/>
            <w:vMerge/>
            <w:vAlign w:val="center"/>
          </w:tcPr>
          <w:p w14:paraId="3F307BB6" w14:textId="77777777" w:rsidR="0098542D" w:rsidRPr="0098542D" w:rsidRDefault="0098542D" w:rsidP="0098542D">
            <w:pPr>
              <w:rPr>
                <w:color w:val="000000"/>
              </w:rPr>
            </w:pPr>
          </w:p>
        </w:tc>
        <w:tc>
          <w:tcPr>
            <w:tcW w:w="2268" w:type="dxa"/>
            <w:shd w:val="clear" w:color="auto" w:fill="auto"/>
          </w:tcPr>
          <w:p w14:paraId="4206C4C4"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tcPr>
          <w:p w14:paraId="18B77044" w14:textId="77777777" w:rsidR="0098542D" w:rsidRPr="0098542D" w:rsidRDefault="0098542D" w:rsidP="0098542D">
            <w:pPr>
              <w:jc w:val="center"/>
              <w:rPr>
                <w:color w:val="000000"/>
              </w:rPr>
            </w:pPr>
            <w:r w:rsidRPr="0098542D">
              <w:rPr>
                <w:color w:val="000000"/>
              </w:rPr>
              <w:t>0</w:t>
            </w:r>
          </w:p>
        </w:tc>
        <w:tc>
          <w:tcPr>
            <w:tcW w:w="1134" w:type="dxa"/>
            <w:shd w:val="clear" w:color="auto" w:fill="auto"/>
          </w:tcPr>
          <w:p w14:paraId="505AAB1B" w14:textId="77777777" w:rsidR="0098542D" w:rsidRPr="0098542D" w:rsidRDefault="0098542D" w:rsidP="0098542D">
            <w:pPr>
              <w:jc w:val="center"/>
              <w:rPr>
                <w:color w:val="000000"/>
              </w:rPr>
            </w:pPr>
            <w:r w:rsidRPr="0098542D">
              <w:rPr>
                <w:color w:val="000000"/>
              </w:rPr>
              <w:t>0</w:t>
            </w:r>
          </w:p>
        </w:tc>
        <w:tc>
          <w:tcPr>
            <w:tcW w:w="993" w:type="dxa"/>
            <w:shd w:val="clear" w:color="auto" w:fill="auto"/>
          </w:tcPr>
          <w:p w14:paraId="416312CF" w14:textId="77777777" w:rsidR="0098542D" w:rsidRPr="0098542D" w:rsidRDefault="0098542D" w:rsidP="0098542D">
            <w:pPr>
              <w:jc w:val="center"/>
              <w:rPr>
                <w:color w:val="000000"/>
              </w:rPr>
            </w:pPr>
            <w:r w:rsidRPr="0098542D">
              <w:rPr>
                <w:color w:val="000000"/>
              </w:rPr>
              <w:t>0</w:t>
            </w:r>
          </w:p>
        </w:tc>
        <w:tc>
          <w:tcPr>
            <w:tcW w:w="992" w:type="dxa"/>
          </w:tcPr>
          <w:p w14:paraId="10D56D8A" w14:textId="77777777" w:rsidR="0098542D" w:rsidRPr="0098542D" w:rsidRDefault="0098542D" w:rsidP="0098542D">
            <w:pPr>
              <w:jc w:val="center"/>
              <w:rPr>
                <w:color w:val="000000"/>
              </w:rPr>
            </w:pPr>
            <w:r w:rsidRPr="0098542D">
              <w:rPr>
                <w:color w:val="000000"/>
              </w:rPr>
              <w:t>0</w:t>
            </w:r>
          </w:p>
        </w:tc>
        <w:tc>
          <w:tcPr>
            <w:tcW w:w="1276" w:type="dxa"/>
            <w:shd w:val="clear" w:color="auto" w:fill="auto"/>
          </w:tcPr>
          <w:p w14:paraId="66D7EE8B" w14:textId="77777777" w:rsidR="0098542D" w:rsidRPr="0098542D" w:rsidRDefault="0098542D" w:rsidP="0098542D">
            <w:pPr>
              <w:jc w:val="center"/>
              <w:rPr>
                <w:color w:val="000000"/>
              </w:rPr>
            </w:pPr>
            <w:r w:rsidRPr="0098542D">
              <w:rPr>
                <w:color w:val="000000"/>
              </w:rPr>
              <w:t>0</w:t>
            </w:r>
          </w:p>
        </w:tc>
      </w:tr>
      <w:tr w:rsidR="0098542D" w:rsidRPr="0098542D" w14:paraId="37702ED5" w14:textId="77777777" w:rsidTr="00114AF2">
        <w:trPr>
          <w:gridAfter w:val="1"/>
          <w:wAfter w:w="262" w:type="dxa"/>
          <w:trHeight w:val="300"/>
          <w:jc w:val="center"/>
        </w:trPr>
        <w:tc>
          <w:tcPr>
            <w:tcW w:w="4597" w:type="dxa"/>
            <w:vMerge/>
            <w:tcBorders>
              <w:top w:val="nil"/>
            </w:tcBorders>
            <w:vAlign w:val="center"/>
          </w:tcPr>
          <w:p w14:paraId="3588E4F6"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vAlign w:val="center"/>
          </w:tcPr>
          <w:p w14:paraId="5FC49000"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D539A7"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11737E"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8689D"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221F96"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09227B16"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8BA4F" w14:textId="77777777" w:rsidR="0098542D" w:rsidRPr="0098542D" w:rsidRDefault="0098542D" w:rsidP="0098542D">
            <w:pPr>
              <w:jc w:val="center"/>
              <w:rPr>
                <w:color w:val="000000"/>
              </w:rPr>
            </w:pPr>
            <w:r w:rsidRPr="0098542D">
              <w:rPr>
                <w:color w:val="000000"/>
              </w:rPr>
              <w:t>50,4</w:t>
            </w:r>
          </w:p>
        </w:tc>
      </w:tr>
      <w:tr w:rsidR="0098542D" w:rsidRPr="0098542D" w14:paraId="0E0FB107" w14:textId="77777777" w:rsidTr="00114AF2">
        <w:trPr>
          <w:gridAfter w:val="1"/>
          <w:wAfter w:w="262" w:type="dxa"/>
          <w:trHeight w:val="300"/>
          <w:jc w:val="center"/>
        </w:trPr>
        <w:tc>
          <w:tcPr>
            <w:tcW w:w="4597" w:type="dxa"/>
            <w:vMerge/>
            <w:tcBorders>
              <w:top w:val="nil"/>
            </w:tcBorders>
            <w:vAlign w:val="center"/>
          </w:tcPr>
          <w:p w14:paraId="65C17BD1"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vAlign w:val="center"/>
          </w:tcPr>
          <w:p w14:paraId="4AB7E3FB"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1F2F9"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C2E551"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42A5F"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A3F19"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4C9391F3"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2F862" w14:textId="77777777" w:rsidR="0098542D" w:rsidRPr="0098542D" w:rsidRDefault="0098542D" w:rsidP="0098542D">
            <w:pPr>
              <w:jc w:val="center"/>
              <w:rPr>
                <w:color w:val="000000"/>
              </w:rPr>
            </w:pPr>
            <w:r w:rsidRPr="0098542D">
              <w:rPr>
                <w:color w:val="000000"/>
              </w:rPr>
              <w:t>50,4</w:t>
            </w:r>
          </w:p>
        </w:tc>
      </w:tr>
      <w:tr w:rsidR="0098542D" w:rsidRPr="0098542D" w14:paraId="23CC63BD" w14:textId="77777777" w:rsidTr="00114AF2">
        <w:trPr>
          <w:gridAfter w:val="1"/>
          <w:wAfter w:w="262" w:type="dxa"/>
          <w:trHeight w:val="300"/>
          <w:jc w:val="center"/>
        </w:trPr>
        <w:tc>
          <w:tcPr>
            <w:tcW w:w="4597" w:type="dxa"/>
            <w:vMerge/>
            <w:tcBorders>
              <w:top w:val="nil"/>
            </w:tcBorders>
            <w:vAlign w:val="center"/>
          </w:tcPr>
          <w:p w14:paraId="0B0722D4"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vAlign w:val="center"/>
          </w:tcPr>
          <w:p w14:paraId="2BCFC4DB"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BFD4FB"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A8FB4" w14:textId="77777777" w:rsidR="0098542D" w:rsidRPr="0098542D" w:rsidRDefault="0098542D" w:rsidP="0098542D">
            <w:pP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7C329"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6BC69"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2246CAAF"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DA5A71" w14:textId="77777777" w:rsidR="0098542D" w:rsidRPr="0098542D" w:rsidRDefault="0098542D" w:rsidP="0098542D">
            <w:pPr>
              <w:jc w:val="center"/>
              <w:rPr>
                <w:color w:val="000000"/>
              </w:rPr>
            </w:pPr>
            <w:r w:rsidRPr="0098542D">
              <w:rPr>
                <w:color w:val="000000"/>
              </w:rPr>
              <w:t>0</w:t>
            </w:r>
          </w:p>
        </w:tc>
      </w:tr>
      <w:tr w:rsidR="0098542D" w:rsidRPr="0098542D" w14:paraId="48D22A02" w14:textId="77777777" w:rsidTr="00114AF2">
        <w:trPr>
          <w:gridAfter w:val="1"/>
          <w:wAfter w:w="262" w:type="dxa"/>
          <w:trHeight w:val="300"/>
          <w:jc w:val="center"/>
        </w:trPr>
        <w:tc>
          <w:tcPr>
            <w:tcW w:w="4597" w:type="dxa"/>
            <w:vMerge/>
            <w:tcBorders>
              <w:top w:val="nil"/>
            </w:tcBorders>
            <w:vAlign w:val="center"/>
          </w:tcPr>
          <w:p w14:paraId="731B1675"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vAlign w:val="center"/>
          </w:tcPr>
          <w:p w14:paraId="71398DAC" w14:textId="77777777" w:rsidR="0098542D" w:rsidRPr="0098542D" w:rsidRDefault="0098542D" w:rsidP="0098542D">
            <w:pPr>
              <w:jc w:val="both"/>
              <w:rPr>
                <w:color w:val="000000"/>
              </w:rPr>
            </w:pPr>
            <w:r w:rsidRPr="0098542D">
              <w:rPr>
                <w:color w:val="000000"/>
              </w:rPr>
              <w:t>Сельское поселение «Пригородная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FCF366"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269E5"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547DD"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52C2AD"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43033513"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7E5A7" w14:textId="77777777" w:rsidR="0098542D" w:rsidRPr="0098542D" w:rsidRDefault="0098542D" w:rsidP="0098542D">
            <w:pPr>
              <w:jc w:val="center"/>
              <w:rPr>
                <w:color w:val="000000"/>
              </w:rPr>
            </w:pPr>
            <w:r w:rsidRPr="0098542D">
              <w:rPr>
                <w:color w:val="000000"/>
              </w:rPr>
              <w:t>50,4</w:t>
            </w:r>
          </w:p>
        </w:tc>
      </w:tr>
      <w:tr w:rsidR="0098542D" w:rsidRPr="0098542D" w14:paraId="2637BFDC" w14:textId="77777777" w:rsidTr="00114AF2">
        <w:trPr>
          <w:gridAfter w:val="1"/>
          <w:wAfter w:w="262" w:type="dxa"/>
          <w:trHeight w:val="300"/>
          <w:jc w:val="center"/>
        </w:trPr>
        <w:tc>
          <w:tcPr>
            <w:tcW w:w="4597" w:type="dxa"/>
            <w:vMerge/>
            <w:tcBorders>
              <w:top w:val="nil"/>
            </w:tcBorders>
            <w:vAlign w:val="center"/>
          </w:tcPr>
          <w:p w14:paraId="41A26FC2"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vAlign w:val="center"/>
          </w:tcPr>
          <w:p w14:paraId="0FA647F0"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226939"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BA1E6"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EC77F"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685642"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10C21D63"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E18BD" w14:textId="77777777" w:rsidR="0098542D" w:rsidRPr="0098542D" w:rsidRDefault="0098542D" w:rsidP="0098542D">
            <w:pPr>
              <w:jc w:val="center"/>
              <w:rPr>
                <w:color w:val="000000"/>
              </w:rPr>
            </w:pPr>
            <w:r w:rsidRPr="0098542D">
              <w:rPr>
                <w:color w:val="000000"/>
              </w:rPr>
              <w:t>50,4</w:t>
            </w:r>
          </w:p>
        </w:tc>
      </w:tr>
      <w:tr w:rsidR="0098542D" w:rsidRPr="0098542D" w14:paraId="4E5437FB" w14:textId="77777777" w:rsidTr="00114AF2">
        <w:trPr>
          <w:gridAfter w:val="1"/>
          <w:wAfter w:w="262" w:type="dxa"/>
          <w:trHeight w:val="300"/>
          <w:jc w:val="center"/>
        </w:trPr>
        <w:tc>
          <w:tcPr>
            <w:tcW w:w="4597" w:type="dxa"/>
            <w:vMerge/>
            <w:tcBorders>
              <w:top w:val="nil"/>
            </w:tcBorders>
            <w:vAlign w:val="center"/>
          </w:tcPr>
          <w:p w14:paraId="43C8336A"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vAlign w:val="center"/>
          </w:tcPr>
          <w:p w14:paraId="726947D7"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F5F73E"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AF458" w14:textId="77777777" w:rsidR="0098542D" w:rsidRPr="0098542D" w:rsidRDefault="0098542D" w:rsidP="0098542D">
            <w:pP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1CA03F"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C6748"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7452F930"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2EA3F2" w14:textId="77777777" w:rsidR="0098542D" w:rsidRPr="0098542D" w:rsidRDefault="0098542D" w:rsidP="0098542D">
            <w:pPr>
              <w:jc w:val="center"/>
              <w:rPr>
                <w:color w:val="000000"/>
              </w:rPr>
            </w:pPr>
            <w:r w:rsidRPr="0098542D">
              <w:rPr>
                <w:color w:val="000000"/>
              </w:rPr>
              <w:t>0</w:t>
            </w:r>
          </w:p>
        </w:tc>
      </w:tr>
      <w:tr w:rsidR="0098542D" w:rsidRPr="0098542D" w14:paraId="3F0F7973" w14:textId="77777777" w:rsidTr="00114AF2">
        <w:trPr>
          <w:gridAfter w:val="1"/>
          <w:wAfter w:w="262" w:type="dxa"/>
          <w:trHeight w:val="300"/>
          <w:jc w:val="center"/>
        </w:trPr>
        <w:tc>
          <w:tcPr>
            <w:tcW w:w="4597" w:type="dxa"/>
            <w:vMerge/>
            <w:tcBorders>
              <w:top w:val="nil"/>
            </w:tcBorders>
            <w:vAlign w:val="center"/>
          </w:tcPr>
          <w:p w14:paraId="0FF47373"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vAlign w:val="center"/>
          </w:tcPr>
          <w:p w14:paraId="2FFDBF65" w14:textId="77777777" w:rsidR="0098542D" w:rsidRPr="0098542D" w:rsidRDefault="0098542D" w:rsidP="0098542D">
            <w:pPr>
              <w:jc w:val="both"/>
              <w:rPr>
                <w:color w:val="000000"/>
              </w:rPr>
            </w:pPr>
            <w:r w:rsidRPr="0098542D">
              <w:rPr>
                <w:color w:val="000000"/>
              </w:rPr>
              <w:t>Сельское поселение «Щукинская волость»</w:t>
            </w:r>
          </w:p>
          <w:p w14:paraId="34A45D82" w14:textId="77777777" w:rsidR="0098542D" w:rsidRPr="0098542D" w:rsidRDefault="0098542D" w:rsidP="0098542D">
            <w:pPr>
              <w:jc w:val="both"/>
              <w:rPr>
                <w:color w:val="000000"/>
              </w:rPr>
            </w:pPr>
          </w:p>
          <w:p w14:paraId="20A41992" w14:textId="77777777" w:rsidR="0098542D" w:rsidRPr="0098542D" w:rsidRDefault="0098542D" w:rsidP="0098542D">
            <w:pPr>
              <w:jc w:val="both"/>
              <w:rPr>
                <w:color w:val="000000"/>
              </w:rPr>
            </w:pPr>
          </w:p>
          <w:p w14:paraId="5275CB9B"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10E3C9"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F4DC3"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573770"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6986E"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06429E83"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7C64E" w14:textId="77777777" w:rsidR="0098542D" w:rsidRPr="0098542D" w:rsidRDefault="0098542D" w:rsidP="0098542D">
            <w:pPr>
              <w:jc w:val="center"/>
              <w:rPr>
                <w:color w:val="000000"/>
              </w:rPr>
            </w:pPr>
            <w:r w:rsidRPr="0098542D">
              <w:rPr>
                <w:color w:val="000000"/>
              </w:rPr>
              <w:t>50,4</w:t>
            </w:r>
          </w:p>
        </w:tc>
      </w:tr>
      <w:tr w:rsidR="0098542D" w:rsidRPr="0098542D" w14:paraId="5A4E4EBB" w14:textId="77777777" w:rsidTr="00114AF2">
        <w:trPr>
          <w:gridAfter w:val="1"/>
          <w:wAfter w:w="262" w:type="dxa"/>
          <w:trHeight w:val="300"/>
          <w:jc w:val="center"/>
        </w:trPr>
        <w:tc>
          <w:tcPr>
            <w:tcW w:w="4597" w:type="dxa"/>
            <w:vMerge/>
            <w:tcBorders>
              <w:top w:val="nil"/>
            </w:tcBorders>
            <w:vAlign w:val="center"/>
          </w:tcPr>
          <w:p w14:paraId="4FB305D2"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vAlign w:val="center"/>
          </w:tcPr>
          <w:p w14:paraId="21F32959"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860FEE"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DD3B6"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FB414"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BC1744"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13D567CB"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B9349" w14:textId="77777777" w:rsidR="0098542D" w:rsidRPr="0098542D" w:rsidRDefault="0098542D" w:rsidP="0098542D">
            <w:pPr>
              <w:jc w:val="center"/>
              <w:rPr>
                <w:color w:val="000000"/>
              </w:rPr>
            </w:pPr>
            <w:r w:rsidRPr="0098542D">
              <w:rPr>
                <w:color w:val="000000"/>
              </w:rPr>
              <w:t>50,4</w:t>
            </w:r>
          </w:p>
        </w:tc>
      </w:tr>
      <w:tr w:rsidR="0098542D" w:rsidRPr="0098542D" w14:paraId="1CE351AA" w14:textId="77777777" w:rsidTr="00114AF2">
        <w:trPr>
          <w:gridAfter w:val="1"/>
          <w:wAfter w:w="262" w:type="dxa"/>
          <w:trHeight w:val="300"/>
          <w:jc w:val="center"/>
        </w:trPr>
        <w:tc>
          <w:tcPr>
            <w:tcW w:w="4597" w:type="dxa"/>
            <w:vMerge/>
            <w:tcBorders>
              <w:top w:val="nil"/>
            </w:tcBorders>
            <w:vAlign w:val="center"/>
          </w:tcPr>
          <w:p w14:paraId="092F357A"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vAlign w:val="center"/>
          </w:tcPr>
          <w:p w14:paraId="73233F1E"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394BC6"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CB7BA" w14:textId="77777777" w:rsidR="0098542D" w:rsidRPr="0098542D" w:rsidRDefault="0098542D" w:rsidP="0098542D">
            <w:pP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C161BE"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CF8393"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3BF7782B"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C9D454" w14:textId="77777777" w:rsidR="0098542D" w:rsidRPr="0098542D" w:rsidRDefault="0098542D" w:rsidP="0098542D">
            <w:pPr>
              <w:jc w:val="center"/>
              <w:rPr>
                <w:color w:val="000000"/>
              </w:rPr>
            </w:pPr>
            <w:r w:rsidRPr="0098542D">
              <w:rPr>
                <w:color w:val="000000"/>
              </w:rPr>
              <w:t>0</w:t>
            </w:r>
          </w:p>
        </w:tc>
      </w:tr>
      <w:tr w:rsidR="0098542D" w:rsidRPr="0098542D" w14:paraId="2565F15E" w14:textId="77777777" w:rsidTr="00114AF2">
        <w:trPr>
          <w:gridAfter w:val="1"/>
          <w:wAfter w:w="262" w:type="dxa"/>
          <w:trHeight w:val="15"/>
          <w:jc w:val="center"/>
        </w:trPr>
        <w:tc>
          <w:tcPr>
            <w:tcW w:w="4597" w:type="dxa"/>
            <w:vMerge w:val="restart"/>
            <w:tcBorders>
              <w:top w:val="single" w:sz="4" w:space="0" w:color="auto"/>
            </w:tcBorders>
            <w:shd w:val="clear" w:color="auto" w:fill="auto"/>
            <w:vAlign w:val="center"/>
          </w:tcPr>
          <w:p w14:paraId="57C0B49B" w14:textId="77777777" w:rsidR="0098542D" w:rsidRPr="0098542D" w:rsidRDefault="0098542D" w:rsidP="0098542D">
            <w:pPr>
              <w:jc w:val="both"/>
              <w:rPr>
                <w:b/>
                <w:color w:val="000000"/>
              </w:rPr>
            </w:pPr>
            <w:r w:rsidRPr="0098542D">
              <w:rPr>
                <w:b/>
                <w:color w:val="000000"/>
              </w:rPr>
              <w:t>Основное мероприятие 1.</w:t>
            </w:r>
            <w:r w:rsidRPr="0098542D">
              <w:rPr>
                <w:color w:val="000000"/>
              </w:rPr>
              <w:t xml:space="preserve"> «Обеспечение первичных мер пожарной безопасности» </w:t>
            </w:r>
          </w:p>
          <w:p w14:paraId="16DD93F3" w14:textId="77777777" w:rsidR="0098542D" w:rsidRPr="0098542D" w:rsidRDefault="0098542D" w:rsidP="0098542D">
            <w:pPr>
              <w:jc w:val="both"/>
              <w:rPr>
                <w:color w:val="000000"/>
              </w:rPr>
            </w:pPr>
          </w:p>
          <w:p w14:paraId="4D818B7F" w14:textId="77777777" w:rsidR="0098542D" w:rsidRPr="0098542D" w:rsidRDefault="0098542D" w:rsidP="0098542D">
            <w:pPr>
              <w:jc w:val="both"/>
              <w:rPr>
                <w:color w:val="000000"/>
              </w:rPr>
            </w:pPr>
          </w:p>
          <w:p w14:paraId="7DD16624" w14:textId="77777777" w:rsidR="0098542D" w:rsidRPr="0098542D" w:rsidRDefault="0098542D" w:rsidP="0098542D">
            <w:pPr>
              <w:jc w:val="both"/>
              <w:rPr>
                <w:color w:val="000000"/>
              </w:rPr>
            </w:pPr>
          </w:p>
          <w:p w14:paraId="65487F91" w14:textId="77777777" w:rsidR="0098542D" w:rsidRPr="0098542D" w:rsidRDefault="0098542D" w:rsidP="0098542D">
            <w:pPr>
              <w:jc w:val="both"/>
              <w:rPr>
                <w:color w:val="000000"/>
              </w:rPr>
            </w:pPr>
          </w:p>
          <w:p w14:paraId="2952CDB2" w14:textId="77777777" w:rsidR="0098542D" w:rsidRPr="0098542D" w:rsidRDefault="0098542D" w:rsidP="0098542D">
            <w:pPr>
              <w:jc w:val="both"/>
              <w:rPr>
                <w:color w:val="000000"/>
              </w:rPr>
            </w:pPr>
          </w:p>
          <w:p w14:paraId="68A9EE58" w14:textId="77777777" w:rsidR="0098542D" w:rsidRPr="0098542D" w:rsidRDefault="0098542D" w:rsidP="0098542D">
            <w:pPr>
              <w:jc w:val="both"/>
              <w:rPr>
                <w:color w:val="000000"/>
              </w:rPr>
            </w:pPr>
          </w:p>
          <w:p w14:paraId="5A298726" w14:textId="77777777" w:rsidR="0098542D" w:rsidRPr="0098542D" w:rsidRDefault="0098542D" w:rsidP="0098542D">
            <w:pPr>
              <w:jc w:val="both"/>
              <w:rPr>
                <w:color w:val="000000"/>
              </w:rPr>
            </w:pPr>
          </w:p>
          <w:p w14:paraId="0632AD33" w14:textId="77777777" w:rsidR="0098542D" w:rsidRPr="0098542D" w:rsidRDefault="0098542D" w:rsidP="0098542D">
            <w:pPr>
              <w:jc w:val="both"/>
              <w:rPr>
                <w:color w:val="000000"/>
              </w:rPr>
            </w:pPr>
          </w:p>
          <w:p w14:paraId="612B42AF" w14:textId="77777777" w:rsidR="0098542D" w:rsidRPr="0098542D" w:rsidRDefault="0098542D" w:rsidP="0098542D">
            <w:pPr>
              <w:jc w:val="both"/>
              <w:rPr>
                <w:color w:val="000000"/>
              </w:rPr>
            </w:pPr>
          </w:p>
          <w:p w14:paraId="53AA2683" w14:textId="77777777" w:rsidR="0098542D" w:rsidRPr="0098542D" w:rsidRDefault="0098542D" w:rsidP="0098542D">
            <w:pPr>
              <w:jc w:val="both"/>
              <w:rPr>
                <w:color w:val="000000"/>
              </w:rPr>
            </w:pPr>
          </w:p>
          <w:p w14:paraId="419461DB" w14:textId="77777777" w:rsidR="0098542D" w:rsidRPr="0098542D" w:rsidRDefault="0098542D" w:rsidP="0098542D">
            <w:pPr>
              <w:jc w:val="both"/>
              <w:rPr>
                <w:color w:val="000000"/>
              </w:rPr>
            </w:pPr>
          </w:p>
          <w:p w14:paraId="747AE878" w14:textId="77777777" w:rsidR="0098542D" w:rsidRPr="0098542D" w:rsidRDefault="0098542D" w:rsidP="0098542D">
            <w:pPr>
              <w:jc w:val="both"/>
              <w:rPr>
                <w:color w:val="000000"/>
              </w:rPr>
            </w:pPr>
          </w:p>
          <w:p w14:paraId="2A354299" w14:textId="77777777" w:rsidR="0098542D" w:rsidRPr="0098542D" w:rsidRDefault="0098542D" w:rsidP="0098542D">
            <w:pPr>
              <w:jc w:val="both"/>
              <w:rPr>
                <w:color w:val="000000"/>
              </w:rPr>
            </w:pPr>
          </w:p>
          <w:p w14:paraId="5848BCED" w14:textId="77777777" w:rsidR="0098542D" w:rsidRPr="0098542D" w:rsidRDefault="0098542D" w:rsidP="0098542D">
            <w:pPr>
              <w:jc w:val="both"/>
              <w:rPr>
                <w:color w:val="000000"/>
              </w:rPr>
            </w:pPr>
          </w:p>
          <w:p w14:paraId="7984A5AA" w14:textId="77777777" w:rsidR="0098542D" w:rsidRPr="0098542D" w:rsidRDefault="0098542D" w:rsidP="0098542D">
            <w:pPr>
              <w:jc w:val="both"/>
              <w:rPr>
                <w:color w:val="000000"/>
              </w:rPr>
            </w:pPr>
          </w:p>
          <w:p w14:paraId="70D4553A" w14:textId="77777777" w:rsidR="0098542D" w:rsidRPr="0098542D" w:rsidRDefault="0098542D" w:rsidP="0098542D">
            <w:pPr>
              <w:jc w:val="both"/>
              <w:rPr>
                <w:color w:val="000000"/>
              </w:rPr>
            </w:pPr>
          </w:p>
          <w:p w14:paraId="1CD6969F" w14:textId="77777777" w:rsidR="0098542D" w:rsidRPr="0098542D" w:rsidRDefault="0098542D" w:rsidP="0098542D">
            <w:pPr>
              <w:jc w:val="both"/>
              <w:rPr>
                <w:color w:val="000000"/>
              </w:rPr>
            </w:pPr>
          </w:p>
          <w:p w14:paraId="6F5D11AC" w14:textId="77777777" w:rsidR="0098542D" w:rsidRPr="0098542D" w:rsidRDefault="0098542D" w:rsidP="0098542D">
            <w:pPr>
              <w:jc w:val="both"/>
              <w:rPr>
                <w:color w:val="000000"/>
              </w:rPr>
            </w:pPr>
          </w:p>
          <w:p w14:paraId="607BF15D" w14:textId="77777777" w:rsidR="0098542D" w:rsidRPr="0098542D" w:rsidRDefault="0098542D" w:rsidP="0098542D">
            <w:pPr>
              <w:jc w:val="both"/>
              <w:rPr>
                <w:color w:val="000000"/>
              </w:rPr>
            </w:pPr>
          </w:p>
          <w:p w14:paraId="0DE75C9F" w14:textId="77777777" w:rsidR="0098542D" w:rsidRPr="0098542D" w:rsidRDefault="0098542D" w:rsidP="0098542D">
            <w:pPr>
              <w:jc w:val="both"/>
              <w:rPr>
                <w:color w:val="000000"/>
              </w:rPr>
            </w:pPr>
          </w:p>
          <w:p w14:paraId="7FD8FF72" w14:textId="77777777" w:rsidR="0098542D" w:rsidRPr="0098542D" w:rsidRDefault="0098542D" w:rsidP="0098542D">
            <w:pPr>
              <w:jc w:val="both"/>
              <w:rPr>
                <w:color w:val="000000"/>
              </w:rPr>
            </w:pPr>
          </w:p>
          <w:p w14:paraId="42CCC7C1" w14:textId="77777777" w:rsidR="0098542D" w:rsidRPr="0098542D" w:rsidRDefault="0098542D" w:rsidP="0098542D">
            <w:pPr>
              <w:jc w:val="both"/>
              <w:rPr>
                <w:color w:val="000000"/>
              </w:rPr>
            </w:pPr>
          </w:p>
          <w:p w14:paraId="4517FD05" w14:textId="77777777" w:rsidR="0098542D" w:rsidRPr="0098542D" w:rsidRDefault="0098542D" w:rsidP="0098542D">
            <w:pPr>
              <w:jc w:val="both"/>
              <w:rPr>
                <w:color w:val="000000"/>
              </w:rPr>
            </w:pPr>
          </w:p>
          <w:p w14:paraId="445294B7" w14:textId="77777777" w:rsidR="0098542D" w:rsidRPr="0098542D" w:rsidRDefault="0098542D" w:rsidP="0098542D">
            <w:pPr>
              <w:jc w:val="both"/>
              <w:rPr>
                <w:color w:val="000000"/>
              </w:rPr>
            </w:pPr>
          </w:p>
          <w:p w14:paraId="2F1FF989" w14:textId="77777777" w:rsidR="0098542D" w:rsidRPr="0098542D" w:rsidRDefault="0098542D" w:rsidP="0098542D">
            <w:pPr>
              <w:jc w:val="both"/>
              <w:rPr>
                <w:color w:val="000000"/>
              </w:rPr>
            </w:pPr>
          </w:p>
          <w:p w14:paraId="78B4DA6D" w14:textId="77777777" w:rsidR="0098542D" w:rsidRPr="0098542D" w:rsidRDefault="0098542D" w:rsidP="0098542D">
            <w:pPr>
              <w:jc w:val="both"/>
              <w:rPr>
                <w:color w:val="000000"/>
              </w:rPr>
            </w:pPr>
          </w:p>
          <w:p w14:paraId="4D2C89BF" w14:textId="77777777" w:rsidR="0098542D" w:rsidRPr="0098542D" w:rsidRDefault="0098542D" w:rsidP="0098542D">
            <w:pPr>
              <w:jc w:val="both"/>
              <w:rPr>
                <w:color w:val="000000"/>
              </w:rPr>
            </w:pPr>
          </w:p>
          <w:p w14:paraId="40AD51DB" w14:textId="77777777" w:rsidR="0098542D" w:rsidRPr="0098542D" w:rsidRDefault="0098542D" w:rsidP="0098542D">
            <w:pPr>
              <w:jc w:val="both"/>
              <w:rPr>
                <w:color w:val="000000"/>
              </w:rPr>
            </w:pPr>
          </w:p>
          <w:p w14:paraId="542A26DC" w14:textId="77777777" w:rsidR="0098542D" w:rsidRPr="0098542D" w:rsidRDefault="0098542D" w:rsidP="0098542D">
            <w:pPr>
              <w:jc w:val="both"/>
              <w:rPr>
                <w:b/>
                <w:color w:val="000000"/>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702199C4" w14:textId="77777777" w:rsidR="0098542D" w:rsidRPr="0098542D" w:rsidRDefault="0098542D" w:rsidP="0098542D">
            <w:pPr>
              <w:jc w:val="both"/>
              <w:rPr>
                <w:color w:val="000000"/>
              </w:rPr>
            </w:pPr>
            <w:r w:rsidRPr="0098542D">
              <w:rPr>
                <w:color w:val="000000"/>
              </w:rPr>
              <w:lastRenderedPageBreak/>
              <w:t xml:space="preserve">Всего, в том числе: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14D7DB"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9DCE0" w14:textId="77777777" w:rsidR="0098542D" w:rsidRPr="0098542D" w:rsidRDefault="0098542D" w:rsidP="0098542D">
            <w:pPr>
              <w:tabs>
                <w:tab w:val="center" w:pos="548"/>
                <w:tab w:val="right" w:pos="1097"/>
              </w:tabs>
              <w:jc w:val="center"/>
              <w:rPr>
                <w:color w:val="000000"/>
              </w:rPr>
            </w:pPr>
            <w:r w:rsidRPr="0098542D">
              <w:rPr>
                <w:color w:val="000000"/>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8B61EF" w14:textId="77777777" w:rsidR="0098542D" w:rsidRPr="0098542D" w:rsidRDefault="0098542D" w:rsidP="0098542D">
            <w:pPr>
              <w:tabs>
                <w:tab w:val="center" w:pos="548"/>
                <w:tab w:val="right" w:pos="1097"/>
              </w:tabs>
              <w:jc w:val="center"/>
              <w:rPr>
                <w:color w:val="000000"/>
              </w:rPr>
            </w:pPr>
            <w:r w:rsidRPr="0098542D">
              <w:rPr>
                <w:color w:val="000000"/>
              </w:rPr>
              <w:t>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38B829" w14:textId="77777777" w:rsidR="0098542D" w:rsidRPr="0098542D" w:rsidRDefault="0098542D" w:rsidP="0098542D">
            <w:pPr>
              <w:jc w:val="center"/>
              <w:rPr>
                <w:color w:val="000000"/>
              </w:rPr>
            </w:pPr>
            <w:r w:rsidRPr="0098542D">
              <w:rPr>
                <w:color w:val="000000"/>
              </w:rPr>
              <w:t>50,0</w:t>
            </w:r>
          </w:p>
        </w:tc>
        <w:tc>
          <w:tcPr>
            <w:tcW w:w="992" w:type="dxa"/>
            <w:tcBorders>
              <w:top w:val="single" w:sz="4" w:space="0" w:color="auto"/>
              <w:left w:val="single" w:sz="4" w:space="0" w:color="auto"/>
              <w:bottom w:val="single" w:sz="4" w:space="0" w:color="auto"/>
              <w:right w:val="single" w:sz="4" w:space="0" w:color="auto"/>
            </w:tcBorders>
            <w:vAlign w:val="center"/>
          </w:tcPr>
          <w:p w14:paraId="5DFDC86C" w14:textId="77777777" w:rsidR="0098542D" w:rsidRPr="0098542D" w:rsidRDefault="0098542D" w:rsidP="0098542D">
            <w:pPr>
              <w:jc w:val="center"/>
              <w:rPr>
                <w:color w:val="000000"/>
              </w:rPr>
            </w:pPr>
            <w:r w:rsidRPr="0098542D">
              <w:rPr>
                <w:color w:val="00000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FEB4AB" w14:textId="77777777" w:rsidR="0098542D" w:rsidRPr="0098542D" w:rsidRDefault="0098542D" w:rsidP="0098542D">
            <w:pPr>
              <w:jc w:val="center"/>
              <w:rPr>
                <w:color w:val="000000"/>
              </w:rPr>
            </w:pPr>
            <w:r w:rsidRPr="0098542D">
              <w:rPr>
                <w:color w:val="000000"/>
              </w:rPr>
              <w:t>252,0</w:t>
            </w:r>
          </w:p>
        </w:tc>
      </w:tr>
      <w:tr w:rsidR="0098542D" w:rsidRPr="0098542D" w14:paraId="095E444E" w14:textId="77777777" w:rsidTr="00114AF2">
        <w:trPr>
          <w:gridAfter w:val="1"/>
          <w:wAfter w:w="262" w:type="dxa"/>
          <w:trHeight w:val="300"/>
          <w:jc w:val="center"/>
        </w:trPr>
        <w:tc>
          <w:tcPr>
            <w:tcW w:w="4597" w:type="dxa"/>
            <w:vMerge/>
            <w:shd w:val="clear" w:color="auto" w:fill="auto"/>
            <w:vAlign w:val="center"/>
          </w:tcPr>
          <w:p w14:paraId="52E976B1" w14:textId="77777777" w:rsidR="0098542D" w:rsidRPr="0098542D" w:rsidRDefault="0098542D" w:rsidP="0098542D">
            <w:pPr>
              <w:jc w:val="both"/>
              <w:rPr>
                <w:b/>
                <w:color w:val="000000"/>
              </w:rPr>
            </w:pPr>
          </w:p>
        </w:tc>
        <w:tc>
          <w:tcPr>
            <w:tcW w:w="2410" w:type="dxa"/>
            <w:vMerge/>
            <w:tcBorders>
              <w:left w:val="single" w:sz="4" w:space="0" w:color="auto"/>
              <w:right w:val="single" w:sz="4" w:space="0" w:color="auto"/>
            </w:tcBorders>
            <w:shd w:val="clear" w:color="auto" w:fill="auto"/>
            <w:vAlign w:val="center"/>
          </w:tcPr>
          <w:p w14:paraId="617B5272"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16B9B4" w14:textId="77777777" w:rsidR="0098542D" w:rsidRPr="0098542D" w:rsidRDefault="0098542D" w:rsidP="0098542D">
            <w:pPr>
              <w:rPr>
                <w:color w:val="000000"/>
              </w:rPr>
            </w:pPr>
            <w:r w:rsidRPr="0098542D">
              <w:rPr>
                <w:color w:val="000000"/>
              </w:rPr>
              <w:t xml:space="preserve">Средства, планируемые к привлечению из </w:t>
            </w:r>
            <w:r w:rsidRPr="0098542D">
              <w:rPr>
                <w:color w:val="000000"/>
              </w:rPr>
              <w:lastRenderedPageBreak/>
              <w:t>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F0383" w14:textId="77777777" w:rsidR="0098542D" w:rsidRPr="0098542D" w:rsidRDefault="0098542D" w:rsidP="0098542D">
            <w:pPr>
              <w:tabs>
                <w:tab w:val="center" w:pos="548"/>
                <w:tab w:val="right" w:pos="1097"/>
              </w:tabs>
              <w:jc w:val="center"/>
              <w:rPr>
                <w:color w:val="000000"/>
              </w:rPr>
            </w:pPr>
            <w:r w:rsidRPr="0098542D">
              <w:rPr>
                <w:color w:val="000000"/>
              </w:rPr>
              <w:lastRenderedPageBreak/>
              <w:t>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67940" w14:textId="77777777" w:rsidR="0098542D" w:rsidRPr="0098542D" w:rsidRDefault="0098542D" w:rsidP="0098542D">
            <w:pPr>
              <w:tabs>
                <w:tab w:val="center" w:pos="548"/>
                <w:tab w:val="right" w:pos="1097"/>
              </w:tabs>
              <w:jc w:val="center"/>
              <w:rPr>
                <w:color w:val="000000"/>
              </w:rPr>
            </w:pPr>
            <w:r w:rsidRPr="0098542D">
              <w:rPr>
                <w:color w:val="000000"/>
              </w:rPr>
              <w:t>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B68317" w14:textId="77777777" w:rsidR="0098542D" w:rsidRPr="0098542D" w:rsidRDefault="0098542D" w:rsidP="0098542D">
            <w:pPr>
              <w:jc w:val="center"/>
              <w:rPr>
                <w:color w:val="000000"/>
              </w:rPr>
            </w:pPr>
            <w:r w:rsidRPr="0098542D">
              <w:rPr>
                <w:color w:val="000000"/>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2CFC021" w14:textId="77777777" w:rsidR="0098542D" w:rsidRPr="0098542D" w:rsidRDefault="0098542D" w:rsidP="0098542D">
            <w:pPr>
              <w:jc w:val="center"/>
              <w:rPr>
                <w:color w:val="000000"/>
              </w:rPr>
            </w:pPr>
            <w:r w:rsidRPr="0098542D">
              <w:rPr>
                <w:color w:val="00000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A835D" w14:textId="77777777" w:rsidR="0098542D" w:rsidRPr="0098542D" w:rsidRDefault="0098542D" w:rsidP="0098542D">
            <w:pPr>
              <w:jc w:val="center"/>
              <w:rPr>
                <w:color w:val="000000"/>
              </w:rPr>
            </w:pPr>
            <w:r w:rsidRPr="0098542D">
              <w:rPr>
                <w:color w:val="000000"/>
              </w:rPr>
              <w:t>252,0</w:t>
            </w:r>
          </w:p>
        </w:tc>
      </w:tr>
      <w:tr w:rsidR="0098542D" w:rsidRPr="0098542D" w14:paraId="5C0493C8" w14:textId="77777777" w:rsidTr="00114AF2">
        <w:trPr>
          <w:gridAfter w:val="1"/>
          <w:wAfter w:w="262" w:type="dxa"/>
          <w:trHeight w:val="300"/>
          <w:jc w:val="center"/>
        </w:trPr>
        <w:tc>
          <w:tcPr>
            <w:tcW w:w="4597" w:type="dxa"/>
            <w:vMerge/>
            <w:shd w:val="clear" w:color="auto" w:fill="auto"/>
            <w:vAlign w:val="center"/>
          </w:tcPr>
          <w:p w14:paraId="006F1CB0" w14:textId="77777777" w:rsidR="0098542D" w:rsidRPr="0098542D" w:rsidRDefault="0098542D" w:rsidP="0098542D">
            <w:pPr>
              <w:jc w:val="both"/>
              <w:rPr>
                <w:b/>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41AC2FD4"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B3B216" w14:textId="77777777" w:rsidR="0098542D" w:rsidRPr="0098542D" w:rsidRDefault="0098542D" w:rsidP="0098542D">
            <w:pPr>
              <w:rPr>
                <w:color w:val="000000"/>
              </w:rPr>
            </w:pPr>
            <w:r w:rsidRPr="0098542D">
              <w:rPr>
                <w:color w:val="000000"/>
              </w:rPr>
              <w:t>Местный бюджет (МБ)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C39B4E"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9EAB5"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1E06C2"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51F6149F"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81F0ED" w14:textId="77777777" w:rsidR="0098542D" w:rsidRPr="0098542D" w:rsidRDefault="0098542D" w:rsidP="0098542D">
            <w:pPr>
              <w:jc w:val="center"/>
              <w:rPr>
                <w:color w:val="000000"/>
              </w:rPr>
            </w:pPr>
            <w:r w:rsidRPr="0098542D">
              <w:rPr>
                <w:color w:val="000000"/>
              </w:rPr>
              <w:t>0</w:t>
            </w:r>
          </w:p>
        </w:tc>
      </w:tr>
      <w:tr w:rsidR="0098542D" w:rsidRPr="0098542D" w14:paraId="41874751" w14:textId="77777777" w:rsidTr="00114AF2">
        <w:trPr>
          <w:gridAfter w:val="1"/>
          <w:wAfter w:w="262" w:type="dxa"/>
          <w:trHeight w:val="300"/>
          <w:jc w:val="center"/>
        </w:trPr>
        <w:tc>
          <w:tcPr>
            <w:tcW w:w="4597" w:type="dxa"/>
            <w:vMerge/>
            <w:shd w:val="clear" w:color="auto" w:fill="auto"/>
            <w:vAlign w:val="center"/>
          </w:tcPr>
          <w:p w14:paraId="36A637C6"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21B671C9"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37F11A"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95E6B"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17FEF8"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509A"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0329FBFD"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4DCCB" w14:textId="77777777" w:rsidR="0098542D" w:rsidRPr="0098542D" w:rsidRDefault="0098542D" w:rsidP="0098542D">
            <w:pPr>
              <w:jc w:val="center"/>
              <w:rPr>
                <w:color w:val="000000"/>
              </w:rPr>
            </w:pPr>
            <w:r w:rsidRPr="0098542D">
              <w:rPr>
                <w:color w:val="000000"/>
              </w:rPr>
              <w:t>50,4</w:t>
            </w:r>
          </w:p>
        </w:tc>
      </w:tr>
      <w:tr w:rsidR="0098542D" w:rsidRPr="0098542D" w14:paraId="2DBFFDD4" w14:textId="77777777" w:rsidTr="00114AF2">
        <w:trPr>
          <w:gridAfter w:val="1"/>
          <w:wAfter w:w="262" w:type="dxa"/>
          <w:trHeight w:val="300"/>
          <w:jc w:val="center"/>
        </w:trPr>
        <w:tc>
          <w:tcPr>
            <w:tcW w:w="4597" w:type="dxa"/>
            <w:vMerge/>
            <w:shd w:val="clear" w:color="auto" w:fill="auto"/>
            <w:vAlign w:val="center"/>
          </w:tcPr>
          <w:p w14:paraId="7DC7CAA9"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shd w:val="clear" w:color="auto" w:fill="auto"/>
            <w:vAlign w:val="center"/>
          </w:tcPr>
          <w:p w14:paraId="74B6A63C"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143AEB"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50B3D"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CC9AC"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41B342"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7586DAD7"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67193" w14:textId="77777777" w:rsidR="0098542D" w:rsidRPr="0098542D" w:rsidRDefault="0098542D" w:rsidP="0098542D">
            <w:pPr>
              <w:jc w:val="center"/>
              <w:rPr>
                <w:color w:val="000000"/>
              </w:rPr>
            </w:pPr>
            <w:r w:rsidRPr="0098542D">
              <w:rPr>
                <w:color w:val="000000"/>
              </w:rPr>
              <w:t>50,4</w:t>
            </w:r>
          </w:p>
        </w:tc>
      </w:tr>
      <w:tr w:rsidR="0098542D" w:rsidRPr="0098542D" w14:paraId="560A9BD5" w14:textId="77777777" w:rsidTr="00114AF2">
        <w:trPr>
          <w:gridAfter w:val="1"/>
          <w:wAfter w:w="262" w:type="dxa"/>
          <w:trHeight w:val="300"/>
          <w:jc w:val="center"/>
        </w:trPr>
        <w:tc>
          <w:tcPr>
            <w:tcW w:w="4597" w:type="dxa"/>
            <w:vMerge/>
            <w:shd w:val="clear" w:color="auto" w:fill="auto"/>
            <w:vAlign w:val="center"/>
          </w:tcPr>
          <w:p w14:paraId="3979774C"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03E26AD1"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287CFD" w14:textId="77777777" w:rsidR="0098542D" w:rsidRPr="0098542D" w:rsidRDefault="0098542D" w:rsidP="0098542D">
            <w:pPr>
              <w:rPr>
                <w:color w:val="000000"/>
              </w:rPr>
            </w:pPr>
            <w:r w:rsidRPr="0098542D">
              <w:rPr>
                <w:color w:val="000000"/>
              </w:rPr>
              <w:t>Местный бюджет (МБ)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4FBE11" w14:textId="77777777" w:rsidR="0098542D" w:rsidRPr="0098542D" w:rsidRDefault="0098542D" w:rsidP="0098542D">
            <w:pPr>
              <w:jc w:val="cente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B68F2"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5CC6D"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5EF05A7F"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C9F5D" w14:textId="77777777" w:rsidR="0098542D" w:rsidRPr="0098542D" w:rsidRDefault="0098542D" w:rsidP="0098542D">
            <w:pPr>
              <w:jc w:val="center"/>
              <w:rPr>
                <w:color w:val="000000"/>
              </w:rPr>
            </w:pPr>
            <w:r w:rsidRPr="0098542D">
              <w:rPr>
                <w:color w:val="000000"/>
              </w:rPr>
              <w:t>0</w:t>
            </w:r>
          </w:p>
        </w:tc>
      </w:tr>
      <w:tr w:rsidR="0098542D" w:rsidRPr="0098542D" w14:paraId="06EF2350" w14:textId="77777777" w:rsidTr="00114AF2">
        <w:trPr>
          <w:gridAfter w:val="1"/>
          <w:wAfter w:w="262" w:type="dxa"/>
          <w:trHeight w:val="300"/>
          <w:jc w:val="center"/>
        </w:trPr>
        <w:tc>
          <w:tcPr>
            <w:tcW w:w="4597" w:type="dxa"/>
            <w:vMerge/>
            <w:shd w:val="clear" w:color="auto" w:fill="auto"/>
            <w:vAlign w:val="center"/>
          </w:tcPr>
          <w:p w14:paraId="70092D8B"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2B250E4E"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A293E3"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0453B"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3CB323"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B1233A"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1FA135EC"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6E03" w14:textId="77777777" w:rsidR="0098542D" w:rsidRPr="0098542D" w:rsidRDefault="0098542D" w:rsidP="0098542D">
            <w:pPr>
              <w:jc w:val="center"/>
              <w:rPr>
                <w:color w:val="000000"/>
              </w:rPr>
            </w:pPr>
            <w:r w:rsidRPr="0098542D">
              <w:rPr>
                <w:color w:val="000000"/>
              </w:rPr>
              <w:t>50,4</w:t>
            </w:r>
          </w:p>
        </w:tc>
      </w:tr>
      <w:tr w:rsidR="0098542D" w:rsidRPr="0098542D" w14:paraId="15164244" w14:textId="77777777" w:rsidTr="00114AF2">
        <w:trPr>
          <w:gridAfter w:val="1"/>
          <w:wAfter w:w="262" w:type="dxa"/>
          <w:trHeight w:val="300"/>
          <w:jc w:val="center"/>
        </w:trPr>
        <w:tc>
          <w:tcPr>
            <w:tcW w:w="4597" w:type="dxa"/>
            <w:vMerge/>
            <w:shd w:val="clear" w:color="auto" w:fill="auto"/>
            <w:vAlign w:val="center"/>
          </w:tcPr>
          <w:p w14:paraId="1F2A6CB6"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shd w:val="clear" w:color="auto" w:fill="auto"/>
            <w:vAlign w:val="center"/>
          </w:tcPr>
          <w:p w14:paraId="399941E2"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8144AE"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4AF49"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568D3"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3304E"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1A610F62"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7DD6C" w14:textId="77777777" w:rsidR="0098542D" w:rsidRPr="0098542D" w:rsidRDefault="0098542D" w:rsidP="0098542D">
            <w:pPr>
              <w:jc w:val="center"/>
              <w:rPr>
                <w:color w:val="000000"/>
              </w:rPr>
            </w:pPr>
            <w:r w:rsidRPr="0098542D">
              <w:rPr>
                <w:color w:val="000000"/>
              </w:rPr>
              <w:t>50,4</w:t>
            </w:r>
          </w:p>
        </w:tc>
      </w:tr>
      <w:tr w:rsidR="0098542D" w:rsidRPr="0098542D" w14:paraId="7BDBB711" w14:textId="77777777" w:rsidTr="00114AF2">
        <w:trPr>
          <w:gridAfter w:val="1"/>
          <w:wAfter w:w="262" w:type="dxa"/>
          <w:trHeight w:val="420"/>
          <w:jc w:val="center"/>
        </w:trPr>
        <w:tc>
          <w:tcPr>
            <w:tcW w:w="4597" w:type="dxa"/>
            <w:vMerge/>
            <w:shd w:val="clear" w:color="auto" w:fill="auto"/>
            <w:vAlign w:val="center"/>
          </w:tcPr>
          <w:p w14:paraId="11F8EFDD"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1616BDDD"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7E9331"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17259" w14:textId="77777777" w:rsidR="0098542D" w:rsidRPr="0098542D" w:rsidRDefault="0098542D" w:rsidP="0098542D">
            <w:pPr>
              <w:jc w:val="cente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ECBF56"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752720"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306ACB25"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02017" w14:textId="77777777" w:rsidR="0098542D" w:rsidRPr="0098542D" w:rsidRDefault="0098542D" w:rsidP="0098542D">
            <w:pPr>
              <w:jc w:val="center"/>
              <w:rPr>
                <w:color w:val="000000"/>
              </w:rPr>
            </w:pPr>
            <w:r w:rsidRPr="0098542D">
              <w:rPr>
                <w:color w:val="000000"/>
              </w:rPr>
              <w:t>0</w:t>
            </w:r>
          </w:p>
        </w:tc>
      </w:tr>
      <w:tr w:rsidR="0098542D" w:rsidRPr="0098542D" w14:paraId="2C579051" w14:textId="77777777" w:rsidTr="00114AF2">
        <w:trPr>
          <w:gridAfter w:val="1"/>
          <w:wAfter w:w="262" w:type="dxa"/>
          <w:trHeight w:val="300"/>
          <w:jc w:val="center"/>
        </w:trPr>
        <w:tc>
          <w:tcPr>
            <w:tcW w:w="4597" w:type="dxa"/>
            <w:vMerge/>
            <w:shd w:val="clear" w:color="auto" w:fill="auto"/>
            <w:vAlign w:val="center"/>
          </w:tcPr>
          <w:p w14:paraId="370B0787"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3D2CA5BA" w14:textId="77777777" w:rsidR="0098542D" w:rsidRPr="0098542D" w:rsidRDefault="0098542D" w:rsidP="0098542D">
            <w:pPr>
              <w:jc w:val="both"/>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DEA8AF"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FA32CB"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B5AE8"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5B42DC"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5020BDD3"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F2192" w14:textId="77777777" w:rsidR="0098542D" w:rsidRPr="0098542D" w:rsidRDefault="0098542D" w:rsidP="0098542D">
            <w:pPr>
              <w:jc w:val="center"/>
              <w:rPr>
                <w:color w:val="000000"/>
              </w:rPr>
            </w:pPr>
            <w:r w:rsidRPr="0098542D">
              <w:rPr>
                <w:color w:val="000000"/>
              </w:rPr>
              <w:t>50,4</w:t>
            </w:r>
          </w:p>
        </w:tc>
      </w:tr>
      <w:tr w:rsidR="0098542D" w:rsidRPr="0098542D" w14:paraId="63CE9AED" w14:textId="77777777" w:rsidTr="00114AF2">
        <w:trPr>
          <w:gridAfter w:val="1"/>
          <w:wAfter w:w="262" w:type="dxa"/>
          <w:trHeight w:val="300"/>
          <w:jc w:val="center"/>
        </w:trPr>
        <w:tc>
          <w:tcPr>
            <w:tcW w:w="4597" w:type="dxa"/>
            <w:vMerge/>
            <w:shd w:val="clear" w:color="auto" w:fill="auto"/>
            <w:vAlign w:val="center"/>
          </w:tcPr>
          <w:p w14:paraId="364848B2"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shd w:val="clear" w:color="auto" w:fill="auto"/>
            <w:vAlign w:val="center"/>
          </w:tcPr>
          <w:p w14:paraId="0E19A344"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992FF0"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0C18E"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E6DB5"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E37BD1"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3811CA35"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71F75" w14:textId="77777777" w:rsidR="0098542D" w:rsidRPr="0098542D" w:rsidRDefault="0098542D" w:rsidP="0098542D">
            <w:pPr>
              <w:jc w:val="center"/>
              <w:rPr>
                <w:color w:val="000000"/>
              </w:rPr>
            </w:pPr>
            <w:r w:rsidRPr="0098542D">
              <w:rPr>
                <w:color w:val="000000"/>
              </w:rPr>
              <w:t>50,4</w:t>
            </w:r>
          </w:p>
        </w:tc>
      </w:tr>
      <w:tr w:rsidR="0098542D" w:rsidRPr="0098542D" w14:paraId="0F50D73C" w14:textId="77777777" w:rsidTr="00114AF2">
        <w:trPr>
          <w:gridAfter w:val="1"/>
          <w:wAfter w:w="262" w:type="dxa"/>
          <w:trHeight w:val="300"/>
          <w:jc w:val="center"/>
        </w:trPr>
        <w:tc>
          <w:tcPr>
            <w:tcW w:w="4597" w:type="dxa"/>
            <w:vMerge/>
            <w:shd w:val="clear" w:color="auto" w:fill="auto"/>
            <w:vAlign w:val="center"/>
          </w:tcPr>
          <w:p w14:paraId="081A649F"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7792D82A"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7BAA22"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AC354" w14:textId="77777777" w:rsidR="0098542D" w:rsidRPr="0098542D" w:rsidRDefault="0098542D" w:rsidP="0098542D">
            <w:pP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43359"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C242"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54B35197"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DF22E" w14:textId="77777777" w:rsidR="0098542D" w:rsidRPr="0098542D" w:rsidRDefault="0098542D" w:rsidP="0098542D">
            <w:pPr>
              <w:jc w:val="center"/>
              <w:rPr>
                <w:color w:val="000000"/>
              </w:rPr>
            </w:pPr>
            <w:r w:rsidRPr="0098542D">
              <w:rPr>
                <w:color w:val="000000"/>
              </w:rPr>
              <w:t>0</w:t>
            </w:r>
          </w:p>
        </w:tc>
      </w:tr>
      <w:tr w:rsidR="0098542D" w:rsidRPr="0098542D" w14:paraId="0E03C14E" w14:textId="77777777" w:rsidTr="00114AF2">
        <w:trPr>
          <w:gridAfter w:val="1"/>
          <w:wAfter w:w="262" w:type="dxa"/>
          <w:trHeight w:val="300"/>
          <w:jc w:val="center"/>
        </w:trPr>
        <w:tc>
          <w:tcPr>
            <w:tcW w:w="4597" w:type="dxa"/>
            <w:vMerge/>
            <w:shd w:val="clear" w:color="auto" w:fill="auto"/>
            <w:vAlign w:val="center"/>
          </w:tcPr>
          <w:p w14:paraId="2B5DCA7A"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482D6E35" w14:textId="77777777" w:rsidR="0098542D" w:rsidRPr="0098542D" w:rsidRDefault="0098542D" w:rsidP="0098542D">
            <w:pPr>
              <w:jc w:val="both"/>
              <w:rPr>
                <w:color w:val="000000"/>
              </w:rPr>
            </w:pPr>
            <w:r w:rsidRPr="0098542D">
              <w:rPr>
                <w:color w:val="000000"/>
              </w:rPr>
              <w:t>Сельское поселение «Пригородная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9B076"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3641A"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C40CFD"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3340E"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7C60D75F"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352FF" w14:textId="77777777" w:rsidR="0098542D" w:rsidRPr="0098542D" w:rsidRDefault="0098542D" w:rsidP="0098542D">
            <w:pPr>
              <w:jc w:val="center"/>
              <w:rPr>
                <w:color w:val="000000"/>
              </w:rPr>
            </w:pPr>
            <w:r w:rsidRPr="0098542D">
              <w:rPr>
                <w:color w:val="000000"/>
              </w:rPr>
              <w:t>50,4</w:t>
            </w:r>
          </w:p>
        </w:tc>
      </w:tr>
      <w:tr w:rsidR="0098542D" w:rsidRPr="0098542D" w14:paraId="27FA1296" w14:textId="77777777" w:rsidTr="00114AF2">
        <w:trPr>
          <w:gridAfter w:val="1"/>
          <w:wAfter w:w="262" w:type="dxa"/>
          <w:trHeight w:val="300"/>
          <w:jc w:val="center"/>
        </w:trPr>
        <w:tc>
          <w:tcPr>
            <w:tcW w:w="4597" w:type="dxa"/>
            <w:vMerge/>
            <w:shd w:val="clear" w:color="auto" w:fill="auto"/>
            <w:vAlign w:val="center"/>
          </w:tcPr>
          <w:p w14:paraId="411B7772" w14:textId="77777777" w:rsidR="0098542D" w:rsidRPr="0098542D" w:rsidRDefault="0098542D" w:rsidP="0098542D">
            <w:pPr>
              <w:jc w:val="both"/>
              <w:rPr>
                <w:color w:val="000000"/>
              </w:rPr>
            </w:pPr>
          </w:p>
        </w:tc>
        <w:tc>
          <w:tcPr>
            <w:tcW w:w="2410" w:type="dxa"/>
            <w:vMerge/>
            <w:tcBorders>
              <w:left w:val="single" w:sz="4" w:space="0" w:color="auto"/>
              <w:right w:val="single" w:sz="4" w:space="0" w:color="auto"/>
            </w:tcBorders>
            <w:shd w:val="clear" w:color="auto" w:fill="auto"/>
            <w:vAlign w:val="center"/>
          </w:tcPr>
          <w:p w14:paraId="55C22D66"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548BDB"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61651"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2FF63"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DC4A43"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7319C940"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4A7F15" w14:textId="77777777" w:rsidR="0098542D" w:rsidRPr="0098542D" w:rsidRDefault="0098542D" w:rsidP="0098542D">
            <w:pPr>
              <w:jc w:val="center"/>
              <w:rPr>
                <w:color w:val="000000"/>
              </w:rPr>
            </w:pPr>
            <w:r w:rsidRPr="0098542D">
              <w:rPr>
                <w:color w:val="000000"/>
              </w:rPr>
              <w:t>50,4</w:t>
            </w:r>
          </w:p>
        </w:tc>
      </w:tr>
      <w:tr w:rsidR="0098542D" w:rsidRPr="0098542D" w14:paraId="164D8CC8" w14:textId="77777777" w:rsidTr="00114AF2">
        <w:trPr>
          <w:gridAfter w:val="1"/>
          <w:wAfter w:w="262" w:type="dxa"/>
          <w:trHeight w:val="300"/>
          <w:jc w:val="center"/>
        </w:trPr>
        <w:tc>
          <w:tcPr>
            <w:tcW w:w="4597" w:type="dxa"/>
            <w:vMerge/>
            <w:shd w:val="clear" w:color="auto" w:fill="auto"/>
            <w:vAlign w:val="center"/>
          </w:tcPr>
          <w:p w14:paraId="3FA7C2AF"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21E48446"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B33CF5"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66071" w14:textId="77777777" w:rsidR="0098542D" w:rsidRPr="0098542D" w:rsidRDefault="0098542D" w:rsidP="0098542D">
            <w:pP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E95F0"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6AC538"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1D1CD58E"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7BC1" w14:textId="77777777" w:rsidR="0098542D" w:rsidRPr="0098542D" w:rsidRDefault="0098542D" w:rsidP="0098542D">
            <w:pPr>
              <w:jc w:val="center"/>
              <w:rPr>
                <w:color w:val="000000"/>
              </w:rPr>
            </w:pPr>
            <w:r w:rsidRPr="0098542D">
              <w:rPr>
                <w:color w:val="000000"/>
              </w:rPr>
              <w:t>0</w:t>
            </w:r>
          </w:p>
        </w:tc>
      </w:tr>
      <w:tr w:rsidR="0098542D" w:rsidRPr="0098542D" w14:paraId="444234CB" w14:textId="77777777" w:rsidTr="00114AF2">
        <w:trPr>
          <w:gridAfter w:val="1"/>
          <w:wAfter w:w="262" w:type="dxa"/>
          <w:trHeight w:val="300"/>
          <w:jc w:val="center"/>
        </w:trPr>
        <w:tc>
          <w:tcPr>
            <w:tcW w:w="4597" w:type="dxa"/>
            <w:vMerge/>
            <w:shd w:val="clear" w:color="auto" w:fill="auto"/>
            <w:vAlign w:val="center"/>
          </w:tcPr>
          <w:p w14:paraId="381E9D43" w14:textId="77777777" w:rsidR="0098542D" w:rsidRPr="0098542D" w:rsidRDefault="0098542D" w:rsidP="0098542D">
            <w:pPr>
              <w:jc w:val="both"/>
              <w:rPr>
                <w:color w:val="000000"/>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0983ED8F" w14:textId="77777777" w:rsidR="0098542D" w:rsidRPr="0098542D" w:rsidRDefault="0098542D" w:rsidP="0098542D">
            <w:pPr>
              <w:jc w:val="both"/>
              <w:rPr>
                <w:color w:val="000000"/>
              </w:rPr>
            </w:pPr>
            <w:r w:rsidRPr="0098542D">
              <w:rPr>
                <w:color w:val="000000"/>
              </w:rPr>
              <w:t>Сельское поселение «Щукинская волость»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3D2EBD" w14:textId="77777777" w:rsidR="0098542D" w:rsidRPr="0098542D" w:rsidRDefault="0098542D" w:rsidP="0098542D">
            <w:pPr>
              <w:rPr>
                <w:color w:val="000000"/>
              </w:rPr>
            </w:pPr>
            <w:r w:rsidRPr="0098542D">
              <w:rPr>
                <w:color w:val="00000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6CD72"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45E83"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AA819"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5BEF9F1F"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85283" w14:textId="77777777" w:rsidR="0098542D" w:rsidRPr="0098542D" w:rsidRDefault="0098542D" w:rsidP="0098542D">
            <w:pPr>
              <w:jc w:val="center"/>
              <w:rPr>
                <w:color w:val="000000"/>
              </w:rPr>
            </w:pPr>
            <w:r w:rsidRPr="0098542D">
              <w:rPr>
                <w:color w:val="000000"/>
              </w:rPr>
              <w:t>50,4</w:t>
            </w:r>
          </w:p>
        </w:tc>
      </w:tr>
      <w:tr w:rsidR="0098542D" w:rsidRPr="0098542D" w14:paraId="593F616B" w14:textId="77777777" w:rsidTr="00114AF2">
        <w:trPr>
          <w:gridAfter w:val="1"/>
          <w:wAfter w:w="262" w:type="dxa"/>
          <w:trHeight w:val="300"/>
          <w:jc w:val="center"/>
        </w:trPr>
        <w:tc>
          <w:tcPr>
            <w:tcW w:w="4597" w:type="dxa"/>
            <w:vMerge/>
            <w:shd w:val="clear" w:color="auto" w:fill="auto"/>
            <w:vAlign w:val="center"/>
          </w:tcPr>
          <w:p w14:paraId="3AF03B58" w14:textId="77777777" w:rsidR="0098542D" w:rsidRPr="0098542D" w:rsidRDefault="0098542D" w:rsidP="0098542D">
            <w:pPr>
              <w:jc w:val="both"/>
              <w:rPr>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2D217284"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32F9BB"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7B95" w14:textId="77777777" w:rsidR="0098542D" w:rsidRPr="0098542D" w:rsidRDefault="0098542D" w:rsidP="0098542D">
            <w:pPr>
              <w:jc w:val="center"/>
              <w:rPr>
                <w:color w:val="000000"/>
              </w:rPr>
            </w:pPr>
            <w:r w:rsidRPr="0098542D">
              <w:rPr>
                <w:color w:val="000000"/>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8FEB0" w14:textId="77777777" w:rsidR="0098542D" w:rsidRPr="0098542D" w:rsidRDefault="0098542D" w:rsidP="0098542D">
            <w:pPr>
              <w:jc w:val="center"/>
              <w:rPr>
                <w:color w:val="000000"/>
              </w:rPr>
            </w:pPr>
            <w:r w:rsidRPr="0098542D">
              <w:rPr>
                <w:color w:val="00000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DF6DA5" w14:textId="77777777" w:rsidR="0098542D" w:rsidRPr="0098542D" w:rsidRDefault="0098542D" w:rsidP="0098542D">
            <w:pPr>
              <w:jc w:val="center"/>
              <w:rPr>
                <w:color w:val="000000"/>
              </w:rPr>
            </w:pPr>
            <w:r w:rsidRPr="0098542D">
              <w:rPr>
                <w:color w:val="000000"/>
              </w:rPr>
              <w:t>10,0</w:t>
            </w:r>
          </w:p>
        </w:tc>
        <w:tc>
          <w:tcPr>
            <w:tcW w:w="992" w:type="dxa"/>
            <w:tcBorders>
              <w:top w:val="single" w:sz="4" w:space="0" w:color="auto"/>
              <w:left w:val="single" w:sz="4" w:space="0" w:color="auto"/>
              <w:bottom w:val="single" w:sz="4" w:space="0" w:color="auto"/>
              <w:right w:val="single" w:sz="4" w:space="0" w:color="auto"/>
            </w:tcBorders>
          </w:tcPr>
          <w:p w14:paraId="127E2644" w14:textId="77777777" w:rsidR="0098542D" w:rsidRPr="0098542D" w:rsidRDefault="0098542D" w:rsidP="0098542D">
            <w:pPr>
              <w:jc w:val="center"/>
              <w:rPr>
                <w:color w:val="000000"/>
              </w:rPr>
            </w:pPr>
            <w:r w:rsidRPr="0098542D">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EB195" w14:textId="77777777" w:rsidR="0098542D" w:rsidRPr="0098542D" w:rsidRDefault="0098542D" w:rsidP="0098542D">
            <w:pPr>
              <w:jc w:val="center"/>
              <w:rPr>
                <w:color w:val="000000"/>
              </w:rPr>
            </w:pPr>
            <w:r w:rsidRPr="0098542D">
              <w:rPr>
                <w:color w:val="000000"/>
              </w:rPr>
              <w:t>50,4</w:t>
            </w:r>
          </w:p>
        </w:tc>
      </w:tr>
      <w:tr w:rsidR="0098542D" w:rsidRPr="0098542D" w14:paraId="326784A3" w14:textId="77777777" w:rsidTr="00114AF2">
        <w:trPr>
          <w:gridAfter w:val="1"/>
          <w:wAfter w:w="262" w:type="dxa"/>
          <w:trHeight w:val="300"/>
          <w:jc w:val="center"/>
        </w:trPr>
        <w:tc>
          <w:tcPr>
            <w:tcW w:w="4597" w:type="dxa"/>
            <w:vMerge/>
            <w:shd w:val="clear" w:color="auto" w:fill="auto"/>
            <w:vAlign w:val="center"/>
          </w:tcPr>
          <w:p w14:paraId="6F8919DD" w14:textId="77777777" w:rsidR="0098542D" w:rsidRPr="0098542D" w:rsidRDefault="0098542D" w:rsidP="0098542D">
            <w:pPr>
              <w:jc w:val="both"/>
              <w:rPr>
                <w:color w:val="00000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9B224E0" w14:textId="77777777" w:rsidR="0098542D" w:rsidRPr="0098542D" w:rsidRDefault="0098542D" w:rsidP="0098542D">
            <w:pPr>
              <w:jc w:val="both"/>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3D8D4D" w14:textId="77777777" w:rsidR="0098542D" w:rsidRPr="0098542D" w:rsidRDefault="0098542D" w:rsidP="0098542D">
            <w:pPr>
              <w:rPr>
                <w:color w:val="000000"/>
              </w:rPr>
            </w:pPr>
            <w:r w:rsidRPr="0098542D">
              <w:rPr>
                <w:color w:val="000000"/>
              </w:rPr>
              <w:t xml:space="preserve">Местный бюджет (МБ)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29A6A" w14:textId="77777777" w:rsidR="0098542D" w:rsidRPr="0098542D" w:rsidRDefault="0098542D" w:rsidP="0098542D">
            <w:pPr>
              <w:rPr>
                <w:color w:val="000000"/>
              </w:rPr>
            </w:pPr>
            <w:r w:rsidRPr="0098542D">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CAAD60" w14:textId="77777777" w:rsidR="0098542D" w:rsidRPr="0098542D" w:rsidRDefault="0098542D" w:rsidP="0098542D">
            <w:pPr>
              <w:jc w:val="center"/>
              <w:rPr>
                <w:color w:val="000000"/>
              </w:rPr>
            </w:pPr>
            <w:r w:rsidRPr="0098542D">
              <w:rPr>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9FFA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7E82C52C" w14:textId="77777777" w:rsidR="0098542D" w:rsidRPr="0098542D" w:rsidRDefault="0098542D" w:rsidP="0098542D">
            <w:pPr>
              <w:jc w:val="center"/>
              <w:rPr>
                <w:color w:val="000000"/>
              </w:rPr>
            </w:pPr>
            <w:r w:rsidRPr="0098542D">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D318B3" w14:textId="77777777" w:rsidR="0098542D" w:rsidRPr="0098542D" w:rsidRDefault="0098542D" w:rsidP="0098542D">
            <w:pPr>
              <w:jc w:val="center"/>
              <w:rPr>
                <w:color w:val="000000"/>
              </w:rPr>
            </w:pPr>
            <w:r w:rsidRPr="0098542D">
              <w:rPr>
                <w:color w:val="000000"/>
              </w:rPr>
              <w:t>0</w:t>
            </w:r>
          </w:p>
        </w:tc>
      </w:tr>
      <w:tr w:rsidR="0098542D" w:rsidRPr="0098542D" w14:paraId="7ABEE6B0" w14:textId="77777777" w:rsidTr="00114AF2">
        <w:trPr>
          <w:trHeight w:val="1540"/>
          <w:jc w:val="center"/>
        </w:trPr>
        <w:tc>
          <w:tcPr>
            <w:tcW w:w="14924" w:type="dxa"/>
            <w:gridSpan w:val="9"/>
            <w:tcBorders>
              <w:top w:val="single" w:sz="4" w:space="0" w:color="auto"/>
              <w:left w:val="nil"/>
              <w:bottom w:val="nil"/>
              <w:right w:val="nil"/>
            </w:tcBorders>
            <w:shd w:val="clear" w:color="auto" w:fill="auto"/>
          </w:tcPr>
          <w:p w14:paraId="48583390" w14:textId="77777777" w:rsidR="0098542D" w:rsidRPr="0098542D" w:rsidRDefault="0098542D" w:rsidP="0098542D">
            <w:pPr>
              <w:jc w:val="center"/>
              <w:rPr>
                <w:color w:val="000000"/>
              </w:rPr>
            </w:pPr>
          </w:p>
        </w:tc>
      </w:tr>
    </w:tbl>
    <w:p w14:paraId="08A4E3CE" w14:textId="77777777" w:rsidR="0098542D" w:rsidRPr="0098542D" w:rsidRDefault="0098542D" w:rsidP="0098542D">
      <w:pPr>
        <w:tabs>
          <w:tab w:val="left" w:pos="540"/>
        </w:tabs>
        <w:jc w:val="center"/>
        <w:rPr>
          <w:b/>
          <w:sz w:val="26"/>
          <w:szCs w:val="26"/>
        </w:rPr>
      </w:pPr>
      <w:r w:rsidRPr="0098542D">
        <w:rPr>
          <w:b/>
          <w:sz w:val="26"/>
          <w:szCs w:val="26"/>
        </w:rPr>
        <w:lastRenderedPageBreak/>
        <w:t>Перечень подпрограмм, ведомственных целевых программ, основных мероприятий, включенных в состав муниципальной программы</w:t>
      </w:r>
    </w:p>
    <w:p w14:paraId="38C3FEAC" w14:textId="77777777" w:rsidR="0098542D" w:rsidRPr="0098542D" w:rsidRDefault="0098542D" w:rsidP="0098542D">
      <w:pPr>
        <w:jc w:val="center"/>
        <w:rPr>
          <w:b/>
          <w:sz w:val="26"/>
          <w:szCs w:val="26"/>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273"/>
        <w:gridCol w:w="1985"/>
        <w:gridCol w:w="1559"/>
        <w:gridCol w:w="1276"/>
        <w:gridCol w:w="1134"/>
        <w:gridCol w:w="992"/>
        <w:gridCol w:w="142"/>
        <w:gridCol w:w="1134"/>
        <w:gridCol w:w="1276"/>
        <w:gridCol w:w="1984"/>
        <w:gridCol w:w="1985"/>
      </w:tblGrid>
      <w:tr w:rsidR="0098542D" w:rsidRPr="0098542D" w14:paraId="397A279B" w14:textId="77777777" w:rsidTr="00114AF2">
        <w:trPr>
          <w:trHeight w:val="1077"/>
        </w:trPr>
        <w:tc>
          <w:tcPr>
            <w:tcW w:w="279" w:type="dxa"/>
            <w:vMerge w:val="restart"/>
          </w:tcPr>
          <w:p w14:paraId="520DE619" w14:textId="77777777" w:rsidR="0098542D" w:rsidRPr="0098542D" w:rsidRDefault="0098542D" w:rsidP="0098542D">
            <w:pPr>
              <w:jc w:val="center"/>
            </w:pPr>
          </w:p>
          <w:p w14:paraId="7A413035" w14:textId="77777777" w:rsidR="0098542D" w:rsidRPr="0098542D" w:rsidRDefault="0098542D" w:rsidP="0098542D">
            <w:pPr>
              <w:jc w:val="center"/>
            </w:pPr>
            <w:r w:rsidRPr="0098542D">
              <w:t>№ п/п</w:t>
            </w:r>
          </w:p>
        </w:tc>
        <w:tc>
          <w:tcPr>
            <w:tcW w:w="2273" w:type="dxa"/>
            <w:vMerge w:val="restart"/>
          </w:tcPr>
          <w:p w14:paraId="31E36D5F" w14:textId="77777777" w:rsidR="0098542D" w:rsidRPr="0098542D" w:rsidRDefault="0098542D" w:rsidP="0098542D">
            <w:pPr>
              <w:jc w:val="center"/>
            </w:pPr>
          </w:p>
          <w:p w14:paraId="7CE7A2C2" w14:textId="77777777" w:rsidR="0098542D" w:rsidRPr="0098542D" w:rsidRDefault="0098542D" w:rsidP="0098542D">
            <w:pPr>
              <w:jc w:val="center"/>
            </w:pPr>
            <w:r w:rsidRPr="0098542D">
              <w:t>Наименование подпрограмм, ведомственных целевых программ, основных мероприятий</w:t>
            </w:r>
          </w:p>
        </w:tc>
        <w:tc>
          <w:tcPr>
            <w:tcW w:w="1985" w:type="dxa"/>
            <w:vMerge w:val="restart"/>
          </w:tcPr>
          <w:p w14:paraId="5D5BF718" w14:textId="77777777" w:rsidR="0098542D" w:rsidRPr="0098542D" w:rsidRDefault="0098542D" w:rsidP="0098542D">
            <w:pPr>
              <w:jc w:val="center"/>
            </w:pPr>
          </w:p>
          <w:p w14:paraId="2C232F0F" w14:textId="77777777" w:rsidR="0098542D" w:rsidRPr="0098542D" w:rsidRDefault="0098542D" w:rsidP="0098542D">
            <w:pPr>
              <w:jc w:val="center"/>
            </w:pPr>
            <w:r w:rsidRPr="0098542D">
              <w:t>Ответственный исполнитель (соисполнитель или участник)</w:t>
            </w:r>
          </w:p>
          <w:p w14:paraId="5CD11608" w14:textId="77777777" w:rsidR="0098542D" w:rsidRPr="0098542D" w:rsidRDefault="0098542D" w:rsidP="0098542D"/>
        </w:tc>
        <w:tc>
          <w:tcPr>
            <w:tcW w:w="1559" w:type="dxa"/>
            <w:vMerge w:val="restart"/>
          </w:tcPr>
          <w:p w14:paraId="5C472AF7" w14:textId="77777777" w:rsidR="0098542D" w:rsidRPr="0098542D" w:rsidRDefault="0098542D" w:rsidP="0098542D">
            <w:pPr>
              <w:jc w:val="center"/>
            </w:pPr>
          </w:p>
          <w:p w14:paraId="31481B73" w14:textId="77777777" w:rsidR="0098542D" w:rsidRPr="0098542D" w:rsidRDefault="0098542D" w:rsidP="0098542D">
            <w:pPr>
              <w:jc w:val="center"/>
            </w:pPr>
            <w:r w:rsidRPr="0098542D">
              <w:t>Срок реализации</w:t>
            </w:r>
          </w:p>
        </w:tc>
        <w:tc>
          <w:tcPr>
            <w:tcW w:w="5954" w:type="dxa"/>
            <w:gridSpan w:val="6"/>
          </w:tcPr>
          <w:p w14:paraId="3651DCD3" w14:textId="77777777" w:rsidR="0098542D" w:rsidRPr="0098542D" w:rsidRDefault="0098542D" w:rsidP="0098542D">
            <w:pPr>
              <w:jc w:val="center"/>
            </w:pPr>
          </w:p>
          <w:p w14:paraId="7D916084" w14:textId="77777777" w:rsidR="0098542D" w:rsidRPr="0098542D" w:rsidRDefault="0098542D" w:rsidP="0098542D">
            <w:pPr>
              <w:jc w:val="center"/>
            </w:pPr>
            <w:r w:rsidRPr="0098542D">
              <w:t>Объем финансирования по годам (тыс. рублей)</w:t>
            </w:r>
          </w:p>
          <w:p w14:paraId="4D30AE4D" w14:textId="77777777" w:rsidR="0098542D" w:rsidRPr="0098542D" w:rsidRDefault="0098542D" w:rsidP="0098542D">
            <w:pPr>
              <w:jc w:val="center"/>
            </w:pPr>
          </w:p>
        </w:tc>
        <w:tc>
          <w:tcPr>
            <w:tcW w:w="1984" w:type="dxa"/>
          </w:tcPr>
          <w:p w14:paraId="5F9B8DAC" w14:textId="77777777" w:rsidR="0098542D" w:rsidRPr="0098542D" w:rsidRDefault="0098542D" w:rsidP="0098542D">
            <w:pPr>
              <w:jc w:val="center"/>
            </w:pPr>
          </w:p>
          <w:p w14:paraId="6D96E72F" w14:textId="77777777" w:rsidR="0098542D" w:rsidRPr="0098542D" w:rsidRDefault="0098542D" w:rsidP="0098542D">
            <w:pPr>
              <w:jc w:val="center"/>
            </w:pPr>
            <w:r w:rsidRPr="0098542D">
              <w:t>Ожидаемый непосредственный результат (краткое описание)</w:t>
            </w:r>
          </w:p>
        </w:tc>
        <w:tc>
          <w:tcPr>
            <w:tcW w:w="1985" w:type="dxa"/>
          </w:tcPr>
          <w:p w14:paraId="512FDEE6" w14:textId="77777777" w:rsidR="0098542D" w:rsidRPr="0098542D" w:rsidRDefault="0098542D" w:rsidP="0098542D">
            <w:pPr>
              <w:ind w:right="-108"/>
              <w:jc w:val="center"/>
            </w:pPr>
          </w:p>
          <w:p w14:paraId="3486FBE4" w14:textId="77777777" w:rsidR="0098542D" w:rsidRPr="0098542D" w:rsidRDefault="0098542D" w:rsidP="0098542D">
            <w:pPr>
              <w:ind w:right="-108"/>
              <w:jc w:val="center"/>
            </w:pPr>
            <w:r w:rsidRPr="0098542D">
              <w:t xml:space="preserve">Последствия </w:t>
            </w:r>
            <w:proofErr w:type="spellStart"/>
            <w:r w:rsidRPr="0098542D">
              <w:t>нереализации</w:t>
            </w:r>
            <w:proofErr w:type="spellEnd"/>
            <w:r w:rsidRPr="0098542D">
              <w:t xml:space="preserve"> муниципальной программы, подпрограммы, ведомственной целевой программы, основного мероприятия</w:t>
            </w:r>
          </w:p>
        </w:tc>
      </w:tr>
      <w:tr w:rsidR="0098542D" w:rsidRPr="0098542D" w14:paraId="1D26331C" w14:textId="77777777" w:rsidTr="00114AF2">
        <w:tc>
          <w:tcPr>
            <w:tcW w:w="279" w:type="dxa"/>
            <w:vMerge/>
          </w:tcPr>
          <w:p w14:paraId="1E4E2D9E" w14:textId="77777777" w:rsidR="0098542D" w:rsidRPr="0098542D" w:rsidRDefault="0098542D" w:rsidP="0098542D">
            <w:pPr>
              <w:jc w:val="both"/>
            </w:pPr>
          </w:p>
        </w:tc>
        <w:tc>
          <w:tcPr>
            <w:tcW w:w="2273" w:type="dxa"/>
            <w:vMerge/>
          </w:tcPr>
          <w:p w14:paraId="3838C4BD" w14:textId="77777777" w:rsidR="0098542D" w:rsidRPr="0098542D" w:rsidRDefault="0098542D" w:rsidP="0098542D">
            <w:pPr>
              <w:jc w:val="both"/>
            </w:pPr>
          </w:p>
        </w:tc>
        <w:tc>
          <w:tcPr>
            <w:tcW w:w="1985" w:type="dxa"/>
            <w:vMerge/>
          </w:tcPr>
          <w:p w14:paraId="74E0654B" w14:textId="77777777" w:rsidR="0098542D" w:rsidRPr="0098542D" w:rsidRDefault="0098542D" w:rsidP="0098542D">
            <w:pPr>
              <w:jc w:val="both"/>
            </w:pPr>
          </w:p>
        </w:tc>
        <w:tc>
          <w:tcPr>
            <w:tcW w:w="1559" w:type="dxa"/>
            <w:vMerge/>
          </w:tcPr>
          <w:p w14:paraId="5F9AD7E5" w14:textId="77777777" w:rsidR="0098542D" w:rsidRPr="0098542D" w:rsidRDefault="0098542D" w:rsidP="0098542D">
            <w:pPr>
              <w:jc w:val="both"/>
            </w:pPr>
          </w:p>
        </w:tc>
        <w:tc>
          <w:tcPr>
            <w:tcW w:w="1276" w:type="dxa"/>
          </w:tcPr>
          <w:p w14:paraId="52594A86" w14:textId="77777777" w:rsidR="0098542D" w:rsidRPr="0098542D" w:rsidRDefault="0098542D" w:rsidP="0098542D">
            <w:pPr>
              <w:jc w:val="center"/>
            </w:pPr>
            <w:r w:rsidRPr="0098542D">
              <w:t>Всего</w:t>
            </w:r>
          </w:p>
        </w:tc>
        <w:tc>
          <w:tcPr>
            <w:tcW w:w="1134" w:type="dxa"/>
          </w:tcPr>
          <w:p w14:paraId="468CEAD2" w14:textId="77777777" w:rsidR="0098542D" w:rsidRPr="0098542D" w:rsidRDefault="0098542D" w:rsidP="0098542D">
            <w:pPr>
              <w:jc w:val="center"/>
            </w:pPr>
            <w:r w:rsidRPr="0098542D">
              <w:t>2021 год</w:t>
            </w:r>
          </w:p>
        </w:tc>
        <w:tc>
          <w:tcPr>
            <w:tcW w:w="1134" w:type="dxa"/>
            <w:gridSpan w:val="2"/>
          </w:tcPr>
          <w:p w14:paraId="27194299" w14:textId="77777777" w:rsidR="0098542D" w:rsidRPr="0098542D" w:rsidRDefault="0098542D" w:rsidP="0098542D">
            <w:pPr>
              <w:jc w:val="center"/>
            </w:pPr>
            <w:r w:rsidRPr="0098542D">
              <w:t>2022 год</w:t>
            </w:r>
          </w:p>
        </w:tc>
        <w:tc>
          <w:tcPr>
            <w:tcW w:w="1134" w:type="dxa"/>
          </w:tcPr>
          <w:p w14:paraId="0F1CA5ED" w14:textId="77777777" w:rsidR="0098542D" w:rsidRPr="0098542D" w:rsidRDefault="0098542D" w:rsidP="0098542D">
            <w:pPr>
              <w:jc w:val="center"/>
            </w:pPr>
            <w:r w:rsidRPr="0098542D">
              <w:t xml:space="preserve">2023год </w:t>
            </w:r>
          </w:p>
        </w:tc>
        <w:tc>
          <w:tcPr>
            <w:tcW w:w="1276" w:type="dxa"/>
          </w:tcPr>
          <w:p w14:paraId="59162D5E" w14:textId="77777777" w:rsidR="0098542D" w:rsidRPr="0098542D" w:rsidRDefault="0098542D" w:rsidP="0098542D">
            <w:pPr>
              <w:jc w:val="center"/>
            </w:pPr>
            <w:r w:rsidRPr="0098542D">
              <w:t>2024 год</w:t>
            </w:r>
          </w:p>
          <w:p w14:paraId="42D758CC" w14:textId="77777777" w:rsidR="0098542D" w:rsidRPr="0098542D" w:rsidRDefault="0098542D" w:rsidP="0098542D">
            <w:pPr>
              <w:jc w:val="center"/>
            </w:pPr>
          </w:p>
          <w:p w14:paraId="5A76684B" w14:textId="77777777" w:rsidR="0098542D" w:rsidRPr="0098542D" w:rsidRDefault="0098542D" w:rsidP="0098542D">
            <w:pPr>
              <w:jc w:val="center"/>
            </w:pPr>
          </w:p>
        </w:tc>
        <w:tc>
          <w:tcPr>
            <w:tcW w:w="1984" w:type="dxa"/>
          </w:tcPr>
          <w:p w14:paraId="0B8BEB74" w14:textId="77777777" w:rsidR="0098542D" w:rsidRPr="0098542D" w:rsidRDefault="0098542D" w:rsidP="0098542D">
            <w:pPr>
              <w:jc w:val="both"/>
            </w:pPr>
          </w:p>
        </w:tc>
        <w:tc>
          <w:tcPr>
            <w:tcW w:w="1985" w:type="dxa"/>
          </w:tcPr>
          <w:p w14:paraId="11D46B54" w14:textId="77777777" w:rsidR="0098542D" w:rsidRPr="0098542D" w:rsidRDefault="0098542D" w:rsidP="0098542D">
            <w:pPr>
              <w:jc w:val="both"/>
            </w:pPr>
          </w:p>
        </w:tc>
      </w:tr>
      <w:tr w:rsidR="0098542D" w:rsidRPr="0098542D" w14:paraId="348B8AE1" w14:textId="77777777" w:rsidTr="00114AF2">
        <w:tc>
          <w:tcPr>
            <w:tcW w:w="16019" w:type="dxa"/>
            <w:gridSpan w:val="12"/>
          </w:tcPr>
          <w:p w14:paraId="5D83787C" w14:textId="77777777" w:rsidR="0098542D" w:rsidRPr="0098542D" w:rsidRDefault="0098542D" w:rsidP="0098542D"/>
          <w:p w14:paraId="17B2198C" w14:textId="77777777" w:rsidR="0098542D" w:rsidRPr="0098542D" w:rsidRDefault="0098542D" w:rsidP="0098542D">
            <w:pPr>
              <w:rPr>
                <w:b/>
                <w:u w:val="single"/>
              </w:rPr>
            </w:pPr>
            <w:r w:rsidRPr="0098542D">
              <w:rPr>
                <w:b/>
                <w:u w:val="single"/>
              </w:rPr>
              <w:t xml:space="preserve">Подпрограммы </w:t>
            </w:r>
          </w:p>
          <w:p w14:paraId="268AC3F0" w14:textId="77777777" w:rsidR="0098542D" w:rsidRPr="0098542D" w:rsidRDefault="0098542D" w:rsidP="0098542D">
            <w:pPr>
              <w:rPr>
                <w:b/>
                <w:u w:val="single"/>
              </w:rPr>
            </w:pPr>
          </w:p>
        </w:tc>
      </w:tr>
      <w:tr w:rsidR="0098542D" w:rsidRPr="0098542D" w14:paraId="6DDDFAAE" w14:textId="77777777" w:rsidTr="00114AF2">
        <w:tc>
          <w:tcPr>
            <w:tcW w:w="279" w:type="dxa"/>
          </w:tcPr>
          <w:p w14:paraId="685BB885" w14:textId="77777777" w:rsidR="0098542D" w:rsidRPr="0098542D" w:rsidRDefault="0098542D" w:rsidP="0098542D">
            <w:pPr>
              <w:jc w:val="both"/>
            </w:pPr>
            <w:r w:rsidRPr="0098542D">
              <w:t>1</w:t>
            </w:r>
          </w:p>
        </w:tc>
        <w:tc>
          <w:tcPr>
            <w:tcW w:w="2273" w:type="dxa"/>
          </w:tcPr>
          <w:p w14:paraId="21C2BDE7" w14:textId="77777777" w:rsidR="0098542D" w:rsidRPr="0098542D" w:rsidRDefault="0098542D" w:rsidP="0098542D">
            <w:pPr>
              <w:jc w:val="both"/>
            </w:pPr>
            <w:r w:rsidRPr="0098542D">
              <w:rPr>
                <w:color w:val="000000"/>
              </w:rPr>
              <w:t>«Профилактика правонарушений и асоциального поведения граждан»</w:t>
            </w:r>
          </w:p>
        </w:tc>
        <w:tc>
          <w:tcPr>
            <w:tcW w:w="1985" w:type="dxa"/>
          </w:tcPr>
          <w:p w14:paraId="46FC1CDC" w14:textId="77777777" w:rsidR="0098542D" w:rsidRPr="0098542D" w:rsidRDefault="0098542D" w:rsidP="0098542D">
            <w:pPr>
              <w:jc w:val="center"/>
            </w:pPr>
            <w:r w:rsidRPr="0098542D">
              <w:t>Администрация Пустошкинского района</w:t>
            </w:r>
          </w:p>
        </w:tc>
        <w:tc>
          <w:tcPr>
            <w:tcW w:w="1559" w:type="dxa"/>
          </w:tcPr>
          <w:p w14:paraId="50EC0ADF" w14:textId="77777777" w:rsidR="0098542D" w:rsidRPr="0098542D" w:rsidRDefault="0098542D" w:rsidP="0098542D">
            <w:pPr>
              <w:jc w:val="center"/>
            </w:pPr>
            <w:r w:rsidRPr="0098542D">
              <w:t>2021 – 2024 гг.</w:t>
            </w:r>
          </w:p>
        </w:tc>
        <w:tc>
          <w:tcPr>
            <w:tcW w:w="1276" w:type="dxa"/>
          </w:tcPr>
          <w:p w14:paraId="0A69FCE2" w14:textId="77777777" w:rsidR="0098542D" w:rsidRPr="0098542D" w:rsidRDefault="0098542D" w:rsidP="0098542D">
            <w:pPr>
              <w:jc w:val="center"/>
            </w:pPr>
            <w:r w:rsidRPr="0098542D">
              <w:t xml:space="preserve">126,6 </w:t>
            </w:r>
          </w:p>
        </w:tc>
        <w:tc>
          <w:tcPr>
            <w:tcW w:w="1134" w:type="dxa"/>
          </w:tcPr>
          <w:p w14:paraId="1F1724D9" w14:textId="77777777" w:rsidR="0098542D" w:rsidRPr="0098542D" w:rsidRDefault="0098542D" w:rsidP="0098542D">
            <w:pPr>
              <w:jc w:val="center"/>
            </w:pPr>
            <w:r w:rsidRPr="0098542D">
              <w:t xml:space="preserve">75,5 </w:t>
            </w:r>
          </w:p>
        </w:tc>
        <w:tc>
          <w:tcPr>
            <w:tcW w:w="1134" w:type="dxa"/>
            <w:gridSpan w:val="2"/>
          </w:tcPr>
          <w:p w14:paraId="55ED5BE4" w14:textId="77777777" w:rsidR="0098542D" w:rsidRPr="0098542D" w:rsidRDefault="0098542D" w:rsidP="0098542D">
            <w:pPr>
              <w:jc w:val="center"/>
            </w:pPr>
            <w:r w:rsidRPr="0098542D">
              <w:t>45,1</w:t>
            </w:r>
          </w:p>
        </w:tc>
        <w:tc>
          <w:tcPr>
            <w:tcW w:w="1134" w:type="dxa"/>
          </w:tcPr>
          <w:p w14:paraId="0DEB297A" w14:textId="77777777" w:rsidR="0098542D" w:rsidRPr="0098542D" w:rsidRDefault="0098542D" w:rsidP="0098542D">
            <w:pPr>
              <w:jc w:val="center"/>
            </w:pPr>
            <w:r w:rsidRPr="0098542D">
              <w:t xml:space="preserve">3,0 </w:t>
            </w:r>
          </w:p>
        </w:tc>
        <w:tc>
          <w:tcPr>
            <w:tcW w:w="1276" w:type="dxa"/>
          </w:tcPr>
          <w:p w14:paraId="11A2D32A" w14:textId="77777777" w:rsidR="0098542D" w:rsidRPr="0098542D" w:rsidRDefault="0098542D" w:rsidP="0098542D">
            <w:pPr>
              <w:jc w:val="center"/>
            </w:pPr>
            <w:r w:rsidRPr="0098542D">
              <w:t>3,0</w:t>
            </w:r>
          </w:p>
        </w:tc>
        <w:tc>
          <w:tcPr>
            <w:tcW w:w="1984" w:type="dxa"/>
          </w:tcPr>
          <w:p w14:paraId="2E8B9B52" w14:textId="77777777" w:rsidR="0098542D" w:rsidRPr="0098542D" w:rsidRDefault="0098542D" w:rsidP="0098542D">
            <w:pPr>
              <w:jc w:val="both"/>
            </w:pPr>
            <w:r w:rsidRPr="0098542D">
              <w:t>Противодействие преступности, охрана общественного порядка и обеспечение безопасности граждан Пустошкинского района.</w:t>
            </w:r>
          </w:p>
        </w:tc>
        <w:tc>
          <w:tcPr>
            <w:tcW w:w="1985" w:type="dxa"/>
          </w:tcPr>
          <w:p w14:paraId="3CD260F2" w14:textId="77777777" w:rsidR="0098542D" w:rsidRPr="0098542D" w:rsidRDefault="0098542D" w:rsidP="0098542D">
            <w:pPr>
              <w:jc w:val="both"/>
            </w:pPr>
            <w:r w:rsidRPr="0098542D">
              <w:t xml:space="preserve">Нецелевое и (или) неэффективное использование бюджетных средств, невыполнение ряда мероприятий муниципальной программы. </w:t>
            </w:r>
          </w:p>
        </w:tc>
      </w:tr>
      <w:tr w:rsidR="0098542D" w:rsidRPr="0098542D" w14:paraId="32CFEBF9" w14:textId="77777777" w:rsidTr="00114AF2">
        <w:tc>
          <w:tcPr>
            <w:tcW w:w="16019" w:type="dxa"/>
            <w:gridSpan w:val="12"/>
          </w:tcPr>
          <w:p w14:paraId="77E6CC16" w14:textId="77777777" w:rsidR="0098542D" w:rsidRPr="0098542D" w:rsidRDefault="0098542D" w:rsidP="0098542D">
            <w:pPr>
              <w:jc w:val="both"/>
              <w:rPr>
                <w:b/>
              </w:rPr>
            </w:pPr>
          </w:p>
          <w:p w14:paraId="6C3050F7" w14:textId="77777777" w:rsidR="0098542D" w:rsidRPr="0098542D" w:rsidRDefault="0098542D" w:rsidP="0098542D">
            <w:pPr>
              <w:jc w:val="both"/>
              <w:rPr>
                <w:b/>
              </w:rPr>
            </w:pPr>
          </w:p>
          <w:p w14:paraId="149F0001" w14:textId="77777777" w:rsidR="0098542D" w:rsidRPr="0098542D" w:rsidRDefault="0098542D" w:rsidP="0098542D">
            <w:pPr>
              <w:jc w:val="both"/>
              <w:rPr>
                <w:b/>
              </w:rPr>
            </w:pPr>
            <w:r w:rsidRPr="0098542D">
              <w:rPr>
                <w:b/>
              </w:rPr>
              <w:t xml:space="preserve">Основные мероприятия </w:t>
            </w:r>
          </w:p>
        </w:tc>
      </w:tr>
      <w:tr w:rsidR="0098542D" w:rsidRPr="0098542D" w14:paraId="237E82B4" w14:textId="77777777" w:rsidTr="00114AF2">
        <w:tc>
          <w:tcPr>
            <w:tcW w:w="279" w:type="dxa"/>
          </w:tcPr>
          <w:p w14:paraId="6D9C7F7A" w14:textId="77777777" w:rsidR="0098542D" w:rsidRPr="0098542D" w:rsidRDefault="0098542D" w:rsidP="0098542D">
            <w:pPr>
              <w:jc w:val="both"/>
            </w:pPr>
            <w:r w:rsidRPr="0098542D">
              <w:t>1</w:t>
            </w:r>
          </w:p>
        </w:tc>
        <w:tc>
          <w:tcPr>
            <w:tcW w:w="2273" w:type="dxa"/>
          </w:tcPr>
          <w:p w14:paraId="27D36B3A" w14:textId="77777777" w:rsidR="0098542D" w:rsidRPr="0098542D" w:rsidRDefault="0098542D" w:rsidP="0098542D">
            <w:pPr>
              <w:jc w:val="both"/>
              <w:rPr>
                <w:color w:val="000000"/>
                <w:u w:val="single"/>
              </w:rPr>
            </w:pPr>
            <w:r w:rsidRPr="0098542D">
              <w:rPr>
                <w:color w:val="000000"/>
                <w:u w:val="single"/>
              </w:rPr>
              <w:t xml:space="preserve">Основное мероприятие 1. </w:t>
            </w:r>
          </w:p>
          <w:p w14:paraId="74C545F1" w14:textId="77777777" w:rsidR="0098542D" w:rsidRPr="0098542D" w:rsidRDefault="0098542D" w:rsidP="0098542D">
            <w:pPr>
              <w:jc w:val="both"/>
              <w:rPr>
                <w:color w:val="000000"/>
              </w:rPr>
            </w:pPr>
            <w:r w:rsidRPr="0098542D">
              <w:rPr>
                <w:color w:val="000000"/>
              </w:rPr>
              <w:t xml:space="preserve">Профилактика правонарушений и асоциального поведения граждан. </w:t>
            </w:r>
          </w:p>
        </w:tc>
        <w:tc>
          <w:tcPr>
            <w:tcW w:w="1985" w:type="dxa"/>
          </w:tcPr>
          <w:p w14:paraId="4F191F64" w14:textId="77777777" w:rsidR="0098542D" w:rsidRPr="0098542D" w:rsidRDefault="0098542D" w:rsidP="0098542D">
            <w:pPr>
              <w:jc w:val="center"/>
            </w:pPr>
            <w:r w:rsidRPr="0098542D">
              <w:t xml:space="preserve">Соисполнитель – Финансовое управление Администрации Пустошкинского района. Участники - </w:t>
            </w: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w:t>
            </w:r>
            <w:r w:rsidRPr="0098542D">
              <w:rPr>
                <w:color w:val="000000"/>
              </w:rPr>
              <w:lastRenderedPageBreak/>
              <w:t xml:space="preserve">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 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1559" w:type="dxa"/>
          </w:tcPr>
          <w:p w14:paraId="11D62E73" w14:textId="77777777" w:rsidR="0098542D" w:rsidRPr="0098542D" w:rsidRDefault="0098542D" w:rsidP="0098542D">
            <w:pPr>
              <w:jc w:val="center"/>
            </w:pPr>
            <w:r w:rsidRPr="0098542D">
              <w:lastRenderedPageBreak/>
              <w:t xml:space="preserve">2021 – 2024 </w:t>
            </w:r>
            <w:proofErr w:type="spellStart"/>
            <w:r w:rsidRPr="0098542D">
              <w:t>гг</w:t>
            </w:r>
            <w:proofErr w:type="spellEnd"/>
            <w:r w:rsidRPr="0098542D">
              <w:t xml:space="preserve"> </w:t>
            </w:r>
          </w:p>
        </w:tc>
        <w:tc>
          <w:tcPr>
            <w:tcW w:w="1276" w:type="dxa"/>
          </w:tcPr>
          <w:p w14:paraId="60C0B390" w14:textId="77777777" w:rsidR="0098542D" w:rsidRPr="0098542D" w:rsidRDefault="0098542D" w:rsidP="0098542D">
            <w:pPr>
              <w:jc w:val="center"/>
            </w:pPr>
            <w:r w:rsidRPr="0098542D">
              <w:t xml:space="preserve">126,6 </w:t>
            </w:r>
          </w:p>
        </w:tc>
        <w:tc>
          <w:tcPr>
            <w:tcW w:w="1134" w:type="dxa"/>
          </w:tcPr>
          <w:p w14:paraId="5BB58795" w14:textId="77777777" w:rsidR="0098542D" w:rsidRPr="0098542D" w:rsidRDefault="0098542D" w:rsidP="0098542D">
            <w:pPr>
              <w:jc w:val="center"/>
            </w:pPr>
            <w:r w:rsidRPr="0098542D">
              <w:t xml:space="preserve">75,5 </w:t>
            </w:r>
          </w:p>
        </w:tc>
        <w:tc>
          <w:tcPr>
            <w:tcW w:w="992" w:type="dxa"/>
          </w:tcPr>
          <w:p w14:paraId="5E1F4B06" w14:textId="77777777" w:rsidR="0098542D" w:rsidRPr="0098542D" w:rsidRDefault="0098542D" w:rsidP="0098542D">
            <w:pPr>
              <w:jc w:val="center"/>
            </w:pPr>
            <w:r w:rsidRPr="0098542D">
              <w:t>45,1</w:t>
            </w:r>
          </w:p>
        </w:tc>
        <w:tc>
          <w:tcPr>
            <w:tcW w:w="1276" w:type="dxa"/>
            <w:gridSpan w:val="2"/>
          </w:tcPr>
          <w:p w14:paraId="718E1498" w14:textId="77777777" w:rsidR="0098542D" w:rsidRPr="0098542D" w:rsidRDefault="0098542D" w:rsidP="0098542D">
            <w:pPr>
              <w:jc w:val="center"/>
            </w:pPr>
            <w:r w:rsidRPr="0098542D">
              <w:t xml:space="preserve">3,0 </w:t>
            </w:r>
          </w:p>
        </w:tc>
        <w:tc>
          <w:tcPr>
            <w:tcW w:w="1276" w:type="dxa"/>
          </w:tcPr>
          <w:p w14:paraId="72B90F3D" w14:textId="77777777" w:rsidR="0098542D" w:rsidRPr="0098542D" w:rsidRDefault="0098542D" w:rsidP="0098542D">
            <w:pPr>
              <w:jc w:val="center"/>
            </w:pPr>
            <w:r w:rsidRPr="0098542D">
              <w:t>3,0</w:t>
            </w:r>
          </w:p>
        </w:tc>
        <w:tc>
          <w:tcPr>
            <w:tcW w:w="1984" w:type="dxa"/>
          </w:tcPr>
          <w:p w14:paraId="408A9976" w14:textId="77777777" w:rsidR="0098542D" w:rsidRPr="0098542D" w:rsidRDefault="0098542D" w:rsidP="0098542D">
            <w:pPr>
              <w:jc w:val="both"/>
              <w:rPr>
                <w:color w:val="000000"/>
              </w:rPr>
            </w:pPr>
            <w:r w:rsidRPr="0098542D">
              <w:t>Противодействие преступности, охрана общественного порядка и обеспечение безопасности граждан Пустошкинского района.</w:t>
            </w:r>
          </w:p>
        </w:tc>
        <w:tc>
          <w:tcPr>
            <w:tcW w:w="1985" w:type="dxa"/>
          </w:tcPr>
          <w:p w14:paraId="202E18EA" w14:textId="77777777" w:rsidR="0098542D" w:rsidRPr="0098542D" w:rsidRDefault="0098542D" w:rsidP="0098542D">
            <w:pPr>
              <w:jc w:val="both"/>
            </w:pPr>
            <w:r w:rsidRPr="0098542D">
              <w:t xml:space="preserve">Нецелевое и (или) неэффективное использование бюджетных средств, недостижение цели программы по профилактике правонарушений на территории района. </w:t>
            </w:r>
          </w:p>
        </w:tc>
      </w:tr>
      <w:tr w:rsidR="0098542D" w:rsidRPr="0098542D" w14:paraId="5D41B1AB" w14:textId="77777777" w:rsidTr="00114AF2">
        <w:tc>
          <w:tcPr>
            <w:tcW w:w="279" w:type="dxa"/>
          </w:tcPr>
          <w:p w14:paraId="476907FC" w14:textId="77777777" w:rsidR="0098542D" w:rsidRPr="0098542D" w:rsidRDefault="0098542D" w:rsidP="0098542D">
            <w:pPr>
              <w:jc w:val="both"/>
            </w:pPr>
          </w:p>
        </w:tc>
        <w:tc>
          <w:tcPr>
            <w:tcW w:w="2273" w:type="dxa"/>
          </w:tcPr>
          <w:p w14:paraId="23642B29" w14:textId="77777777" w:rsidR="0098542D" w:rsidRPr="0098542D" w:rsidRDefault="0098542D" w:rsidP="0098542D">
            <w:pPr>
              <w:jc w:val="center"/>
            </w:pPr>
            <w:r w:rsidRPr="0098542D">
              <w:t xml:space="preserve">Всего </w:t>
            </w:r>
          </w:p>
        </w:tc>
        <w:tc>
          <w:tcPr>
            <w:tcW w:w="1985" w:type="dxa"/>
          </w:tcPr>
          <w:p w14:paraId="54D88ADA" w14:textId="77777777" w:rsidR="0098542D" w:rsidRPr="0098542D" w:rsidRDefault="0098542D" w:rsidP="0098542D">
            <w:pPr>
              <w:jc w:val="both"/>
            </w:pPr>
          </w:p>
        </w:tc>
        <w:tc>
          <w:tcPr>
            <w:tcW w:w="1559" w:type="dxa"/>
          </w:tcPr>
          <w:p w14:paraId="1253A790" w14:textId="77777777" w:rsidR="0098542D" w:rsidRPr="0098542D" w:rsidRDefault="0098542D" w:rsidP="0098542D">
            <w:pPr>
              <w:jc w:val="both"/>
            </w:pPr>
          </w:p>
        </w:tc>
        <w:tc>
          <w:tcPr>
            <w:tcW w:w="1276" w:type="dxa"/>
          </w:tcPr>
          <w:p w14:paraId="2E4FF50A" w14:textId="77777777" w:rsidR="0098542D" w:rsidRPr="0098542D" w:rsidRDefault="0098542D" w:rsidP="0098542D">
            <w:pPr>
              <w:jc w:val="center"/>
            </w:pPr>
            <w:r w:rsidRPr="0098542D">
              <w:t xml:space="preserve">126,6 </w:t>
            </w:r>
          </w:p>
        </w:tc>
        <w:tc>
          <w:tcPr>
            <w:tcW w:w="1134" w:type="dxa"/>
          </w:tcPr>
          <w:p w14:paraId="4C783D2D" w14:textId="77777777" w:rsidR="0098542D" w:rsidRPr="0098542D" w:rsidRDefault="0098542D" w:rsidP="0098542D">
            <w:pPr>
              <w:jc w:val="center"/>
            </w:pPr>
            <w:r w:rsidRPr="0098542D">
              <w:t xml:space="preserve">75,5 </w:t>
            </w:r>
          </w:p>
        </w:tc>
        <w:tc>
          <w:tcPr>
            <w:tcW w:w="992" w:type="dxa"/>
          </w:tcPr>
          <w:p w14:paraId="3BCFB832" w14:textId="77777777" w:rsidR="0098542D" w:rsidRPr="0098542D" w:rsidRDefault="0098542D" w:rsidP="0098542D">
            <w:pPr>
              <w:jc w:val="center"/>
            </w:pPr>
            <w:r w:rsidRPr="0098542D">
              <w:t>45,1</w:t>
            </w:r>
          </w:p>
        </w:tc>
        <w:tc>
          <w:tcPr>
            <w:tcW w:w="1276" w:type="dxa"/>
            <w:gridSpan w:val="2"/>
          </w:tcPr>
          <w:p w14:paraId="2ADA2FA1" w14:textId="77777777" w:rsidR="0098542D" w:rsidRPr="0098542D" w:rsidRDefault="0098542D" w:rsidP="0098542D">
            <w:pPr>
              <w:jc w:val="center"/>
            </w:pPr>
            <w:r w:rsidRPr="0098542D">
              <w:t xml:space="preserve">3,0 </w:t>
            </w:r>
          </w:p>
        </w:tc>
        <w:tc>
          <w:tcPr>
            <w:tcW w:w="1276" w:type="dxa"/>
          </w:tcPr>
          <w:p w14:paraId="0F6208AF" w14:textId="77777777" w:rsidR="0098542D" w:rsidRPr="0098542D" w:rsidRDefault="0098542D" w:rsidP="0098542D">
            <w:pPr>
              <w:jc w:val="center"/>
            </w:pPr>
            <w:r w:rsidRPr="0098542D">
              <w:t>3,0</w:t>
            </w:r>
          </w:p>
        </w:tc>
        <w:tc>
          <w:tcPr>
            <w:tcW w:w="1984" w:type="dxa"/>
          </w:tcPr>
          <w:p w14:paraId="3EF3E935" w14:textId="77777777" w:rsidR="0098542D" w:rsidRPr="0098542D" w:rsidRDefault="0098542D" w:rsidP="0098542D">
            <w:pPr>
              <w:jc w:val="both"/>
            </w:pPr>
          </w:p>
        </w:tc>
        <w:tc>
          <w:tcPr>
            <w:tcW w:w="1985" w:type="dxa"/>
          </w:tcPr>
          <w:p w14:paraId="2E46629B" w14:textId="77777777" w:rsidR="0098542D" w:rsidRPr="0098542D" w:rsidRDefault="0098542D" w:rsidP="0098542D">
            <w:pPr>
              <w:jc w:val="both"/>
            </w:pPr>
          </w:p>
        </w:tc>
      </w:tr>
      <w:tr w:rsidR="0098542D" w:rsidRPr="0098542D" w14:paraId="3E8E975F" w14:textId="77777777" w:rsidTr="00114AF2">
        <w:tc>
          <w:tcPr>
            <w:tcW w:w="279" w:type="dxa"/>
          </w:tcPr>
          <w:p w14:paraId="3C49D366" w14:textId="77777777" w:rsidR="0098542D" w:rsidRPr="0098542D" w:rsidRDefault="0098542D" w:rsidP="0098542D">
            <w:pPr>
              <w:jc w:val="both"/>
            </w:pPr>
            <w:r w:rsidRPr="0098542D">
              <w:t>2</w:t>
            </w:r>
          </w:p>
        </w:tc>
        <w:tc>
          <w:tcPr>
            <w:tcW w:w="2273" w:type="dxa"/>
          </w:tcPr>
          <w:p w14:paraId="773FC791" w14:textId="77777777" w:rsidR="0098542D" w:rsidRPr="0098542D" w:rsidRDefault="0098542D" w:rsidP="0098542D">
            <w:pPr>
              <w:jc w:val="both"/>
            </w:pPr>
            <w:r w:rsidRPr="0098542D">
              <w:rPr>
                <w:color w:val="000000"/>
              </w:rPr>
              <w:t>«Пожарная безопасность муниципального района»</w:t>
            </w:r>
          </w:p>
        </w:tc>
        <w:tc>
          <w:tcPr>
            <w:tcW w:w="1985" w:type="dxa"/>
          </w:tcPr>
          <w:p w14:paraId="64D80BDF" w14:textId="77777777" w:rsidR="0098542D" w:rsidRPr="0098542D" w:rsidRDefault="0098542D" w:rsidP="0098542D">
            <w:pPr>
              <w:jc w:val="center"/>
            </w:pPr>
            <w:r w:rsidRPr="0098542D">
              <w:t>Администрация Пустошкинского района</w:t>
            </w:r>
          </w:p>
        </w:tc>
        <w:tc>
          <w:tcPr>
            <w:tcW w:w="1559" w:type="dxa"/>
          </w:tcPr>
          <w:p w14:paraId="4F4C5023" w14:textId="77777777" w:rsidR="0098542D" w:rsidRPr="0098542D" w:rsidRDefault="0098542D" w:rsidP="0098542D">
            <w:pPr>
              <w:jc w:val="center"/>
            </w:pPr>
            <w:r w:rsidRPr="0098542D">
              <w:t xml:space="preserve">2021 – 2024 </w:t>
            </w:r>
            <w:proofErr w:type="spellStart"/>
            <w:r w:rsidRPr="0098542D">
              <w:t>гг</w:t>
            </w:r>
            <w:proofErr w:type="spellEnd"/>
          </w:p>
        </w:tc>
        <w:tc>
          <w:tcPr>
            <w:tcW w:w="1276" w:type="dxa"/>
          </w:tcPr>
          <w:p w14:paraId="3DAB3EA8" w14:textId="77777777" w:rsidR="0098542D" w:rsidRPr="0098542D" w:rsidRDefault="0098542D" w:rsidP="0098542D">
            <w:pPr>
              <w:jc w:val="center"/>
            </w:pPr>
            <w:r w:rsidRPr="0098542D">
              <w:t xml:space="preserve">252,0 </w:t>
            </w:r>
          </w:p>
        </w:tc>
        <w:tc>
          <w:tcPr>
            <w:tcW w:w="1134" w:type="dxa"/>
          </w:tcPr>
          <w:p w14:paraId="6D8F9B1B" w14:textId="77777777" w:rsidR="0098542D" w:rsidRPr="0098542D" w:rsidRDefault="0098542D" w:rsidP="0098542D">
            <w:pPr>
              <w:jc w:val="center"/>
            </w:pPr>
            <w:r w:rsidRPr="0098542D">
              <w:t xml:space="preserve">76,0 </w:t>
            </w:r>
          </w:p>
        </w:tc>
        <w:tc>
          <w:tcPr>
            <w:tcW w:w="992" w:type="dxa"/>
          </w:tcPr>
          <w:p w14:paraId="393E401D" w14:textId="77777777" w:rsidR="0098542D" w:rsidRPr="0098542D" w:rsidRDefault="0098542D" w:rsidP="0098542D">
            <w:pPr>
              <w:jc w:val="center"/>
            </w:pPr>
            <w:r w:rsidRPr="0098542D">
              <w:t xml:space="preserve">76,0 </w:t>
            </w:r>
          </w:p>
        </w:tc>
        <w:tc>
          <w:tcPr>
            <w:tcW w:w="1276" w:type="dxa"/>
            <w:gridSpan w:val="2"/>
          </w:tcPr>
          <w:p w14:paraId="242E6231" w14:textId="77777777" w:rsidR="0098542D" w:rsidRPr="0098542D" w:rsidRDefault="0098542D" w:rsidP="0098542D">
            <w:pPr>
              <w:jc w:val="center"/>
            </w:pPr>
            <w:r w:rsidRPr="0098542D">
              <w:t xml:space="preserve">50,0 </w:t>
            </w:r>
          </w:p>
        </w:tc>
        <w:tc>
          <w:tcPr>
            <w:tcW w:w="1276" w:type="dxa"/>
          </w:tcPr>
          <w:p w14:paraId="2279BA7C" w14:textId="77777777" w:rsidR="0098542D" w:rsidRPr="0098542D" w:rsidRDefault="0098542D" w:rsidP="0098542D">
            <w:pPr>
              <w:jc w:val="center"/>
            </w:pPr>
            <w:r w:rsidRPr="0098542D">
              <w:t>50,0</w:t>
            </w:r>
          </w:p>
        </w:tc>
        <w:tc>
          <w:tcPr>
            <w:tcW w:w="1984" w:type="dxa"/>
          </w:tcPr>
          <w:p w14:paraId="32F3E1DE" w14:textId="77777777" w:rsidR="0098542D" w:rsidRPr="0098542D" w:rsidRDefault="0098542D" w:rsidP="0098542D">
            <w:r w:rsidRPr="0098542D">
              <w:rPr>
                <w:color w:val="000000"/>
              </w:rPr>
              <w:t>Создание системы организационных и практических мер по предупреждению пожаров на территории Пустошкинского района</w:t>
            </w:r>
          </w:p>
        </w:tc>
        <w:tc>
          <w:tcPr>
            <w:tcW w:w="1985" w:type="dxa"/>
          </w:tcPr>
          <w:p w14:paraId="512CCBAD" w14:textId="77777777" w:rsidR="0098542D" w:rsidRPr="0098542D" w:rsidRDefault="0098542D" w:rsidP="0098542D">
            <w:pPr>
              <w:jc w:val="both"/>
            </w:pPr>
            <w:r w:rsidRPr="0098542D">
              <w:t xml:space="preserve">Нецелевое и (или) неэффективное использование бюджетных средств, невыполнение ряда мероприятий муниципальной программы. </w:t>
            </w:r>
          </w:p>
        </w:tc>
      </w:tr>
      <w:tr w:rsidR="0098542D" w:rsidRPr="0098542D" w14:paraId="03A81243" w14:textId="77777777" w:rsidTr="00114AF2">
        <w:tc>
          <w:tcPr>
            <w:tcW w:w="16019" w:type="dxa"/>
            <w:gridSpan w:val="12"/>
          </w:tcPr>
          <w:p w14:paraId="7F51E416" w14:textId="77777777" w:rsidR="0098542D" w:rsidRPr="0098542D" w:rsidRDefault="0098542D" w:rsidP="0098542D">
            <w:pPr>
              <w:jc w:val="both"/>
            </w:pPr>
            <w:r w:rsidRPr="0098542D">
              <w:rPr>
                <w:b/>
              </w:rPr>
              <w:t>Основные мероприятия</w:t>
            </w:r>
          </w:p>
        </w:tc>
      </w:tr>
      <w:tr w:rsidR="0098542D" w:rsidRPr="0098542D" w14:paraId="295535EC" w14:textId="77777777" w:rsidTr="00114AF2">
        <w:tc>
          <w:tcPr>
            <w:tcW w:w="279" w:type="dxa"/>
          </w:tcPr>
          <w:p w14:paraId="61D147F7" w14:textId="77777777" w:rsidR="0098542D" w:rsidRPr="0098542D" w:rsidRDefault="0098542D" w:rsidP="0098542D">
            <w:pPr>
              <w:jc w:val="both"/>
            </w:pPr>
            <w:r w:rsidRPr="0098542D">
              <w:t>2</w:t>
            </w:r>
          </w:p>
        </w:tc>
        <w:tc>
          <w:tcPr>
            <w:tcW w:w="2273" w:type="dxa"/>
          </w:tcPr>
          <w:p w14:paraId="34C2AE57" w14:textId="77777777" w:rsidR="0098542D" w:rsidRPr="0098542D" w:rsidRDefault="0098542D" w:rsidP="0098542D">
            <w:pPr>
              <w:jc w:val="both"/>
              <w:rPr>
                <w:color w:val="000000"/>
                <w:u w:val="single"/>
              </w:rPr>
            </w:pPr>
            <w:r w:rsidRPr="0098542D">
              <w:rPr>
                <w:color w:val="000000"/>
                <w:u w:val="single"/>
              </w:rPr>
              <w:t xml:space="preserve">Основное мероприятие 1. </w:t>
            </w:r>
          </w:p>
          <w:p w14:paraId="2BA710C1" w14:textId="77777777" w:rsidR="0098542D" w:rsidRPr="0098542D" w:rsidRDefault="0098542D" w:rsidP="0098542D">
            <w:pPr>
              <w:jc w:val="both"/>
              <w:rPr>
                <w:color w:val="000000"/>
              </w:rPr>
            </w:pPr>
            <w:r w:rsidRPr="0098542D">
              <w:rPr>
                <w:color w:val="000000"/>
              </w:rPr>
              <w:t>Обеспечение первичных мер пожарной безопасности</w:t>
            </w:r>
          </w:p>
        </w:tc>
        <w:tc>
          <w:tcPr>
            <w:tcW w:w="1985" w:type="dxa"/>
          </w:tcPr>
          <w:p w14:paraId="433A8B16" w14:textId="77777777" w:rsidR="0098542D" w:rsidRPr="0098542D" w:rsidRDefault="0098542D" w:rsidP="0098542D">
            <w:pPr>
              <w:jc w:val="center"/>
            </w:pPr>
            <w:r w:rsidRPr="0098542D">
              <w:t xml:space="preserve">Соисполнитель – Финансовое управление Администрации Пустошкинского района. Участники – </w:t>
            </w:r>
            <w:r w:rsidRPr="0098542D">
              <w:rPr>
                <w:color w:val="000000"/>
              </w:rPr>
              <w:t>сельские поселения</w:t>
            </w:r>
          </w:p>
        </w:tc>
        <w:tc>
          <w:tcPr>
            <w:tcW w:w="1559" w:type="dxa"/>
          </w:tcPr>
          <w:p w14:paraId="37F6B611" w14:textId="77777777" w:rsidR="0098542D" w:rsidRPr="0098542D" w:rsidRDefault="0098542D" w:rsidP="0098542D">
            <w:pPr>
              <w:jc w:val="center"/>
            </w:pPr>
            <w:r w:rsidRPr="0098542D">
              <w:t xml:space="preserve">2021 – 2024 </w:t>
            </w:r>
            <w:proofErr w:type="spellStart"/>
            <w:r w:rsidRPr="0098542D">
              <w:t>гг</w:t>
            </w:r>
            <w:proofErr w:type="spellEnd"/>
          </w:p>
        </w:tc>
        <w:tc>
          <w:tcPr>
            <w:tcW w:w="1276" w:type="dxa"/>
          </w:tcPr>
          <w:p w14:paraId="0EB3734F" w14:textId="77777777" w:rsidR="0098542D" w:rsidRPr="0098542D" w:rsidRDefault="0098542D" w:rsidP="0098542D">
            <w:pPr>
              <w:jc w:val="center"/>
            </w:pPr>
            <w:r w:rsidRPr="0098542D">
              <w:t xml:space="preserve">252,0 </w:t>
            </w:r>
          </w:p>
        </w:tc>
        <w:tc>
          <w:tcPr>
            <w:tcW w:w="1134" w:type="dxa"/>
          </w:tcPr>
          <w:p w14:paraId="155B5BF8" w14:textId="77777777" w:rsidR="0098542D" w:rsidRPr="0098542D" w:rsidRDefault="0098542D" w:rsidP="0098542D">
            <w:pPr>
              <w:jc w:val="center"/>
            </w:pPr>
            <w:r w:rsidRPr="0098542D">
              <w:t xml:space="preserve">76,0 </w:t>
            </w:r>
          </w:p>
        </w:tc>
        <w:tc>
          <w:tcPr>
            <w:tcW w:w="992" w:type="dxa"/>
          </w:tcPr>
          <w:p w14:paraId="6CE3EA65" w14:textId="77777777" w:rsidR="0098542D" w:rsidRPr="0098542D" w:rsidRDefault="0098542D" w:rsidP="0098542D">
            <w:pPr>
              <w:jc w:val="center"/>
            </w:pPr>
            <w:r w:rsidRPr="0098542D">
              <w:t xml:space="preserve">76,0 </w:t>
            </w:r>
          </w:p>
        </w:tc>
        <w:tc>
          <w:tcPr>
            <w:tcW w:w="1276" w:type="dxa"/>
            <w:gridSpan w:val="2"/>
          </w:tcPr>
          <w:p w14:paraId="7EA41275" w14:textId="77777777" w:rsidR="0098542D" w:rsidRPr="0098542D" w:rsidRDefault="0098542D" w:rsidP="0098542D">
            <w:pPr>
              <w:jc w:val="center"/>
            </w:pPr>
            <w:r w:rsidRPr="0098542D">
              <w:t xml:space="preserve">50,0 </w:t>
            </w:r>
          </w:p>
        </w:tc>
        <w:tc>
          <w:tcPr>
            <w:tcW w:w="1276" w:type="dxa"/>
          </w:tcPr>
          <w:p w14:paraId="776516C0" w14:textId="77777777" w:rsidR="0098542D" w:rsidRPr="0098542D" w:rsidRDefault="0098542D" w:rsidP="0098542D">
            <w:pPr>
              <w:jc w:val="center"/>
            </w:pPr>
            <w:r w:rsidRPr="0098542D">
              <w:t>50,0</w:t>
            </w:r>
          </w:p>
        </w:tc>
        <w:tc>
          <w:tcPr>
            <w:tcW w:w="1984" w:type="dxa"/>
          </w:tcPr>
          <w:p w14:paraId="7C26B484" w14:textId="77777777" w:rsidR="0098542D" w:rsidRPr="0098542D" w:rsidRDefault="0098542D" w:rsidP="0098542D">
            <w:r w:rsidRPr="0098542D">
              <w:rPr>
                <w:color w:val="000000"/>
              </w:rPr>
              <w:t xml:space="preserve">Создание системы организационных и практических мер по предупреждению пожаров на территории </w:t>
            </w:r>
            <w:r w:rsidRPr="0098542D">
              <w:rPr>
                <w:color w:val="000000"/>
              </w:rPr>
              <w:lastRenderedPageBreak/>
              <w:t>Пустошкинского района</w:t>
            </w:r>
          </w:p>
        </w:tc>
        <w:tc>
          <w:tcPr>
            <w:tcW w:w="1985" w:type="dxa"/>
          </w:tcPr>
          <w:p w14:paraId="73E81407" w14:textId="77777777" w:rsidR="0098542D" w:rsidRPr="0098542D" w:rsidRDefault="0098542D" w:rsidP="0098542D">
            <w:pPr>
              <w:jc w:val="both"/>
            </w:pPr>
            <w:r w:rsidRPr="0098542D">
              <w:lastRenderedPageBreak/>
              <w:t xml:space="preserve">Нецелевое и (или) неэффективное использование бюджетных средств, невыполнение ряда мероприятий </w:t>
            </w:r>
            <w:r w:rsidRPr="0098542D">
              <w:lastRenderedPageBreak/>
              <w:t xml:space="preserve">муниципальной программы. </w:t>
            </w:r>
          </w:p>
        </w:tc>
      </w:tr>
      <w:tr w:rsidR="0098542D" w:rsidRPr="0098542D" w14:paraId="26DEB8E4" w14:textId="77777777" w:rsidTr="00114AF2">
        <w:tc>
          <w:tcPr>
            <w:tcW w:w="279" w:type="dxa"/>
          </w:tcPr>
          <w:p w14:paraId="45026F6F" w14:textId="77777777" w:rsidR="0098542D" w:rsidRPr="0098542D" w:rsidRDefault="0098542D" w:rsidP="0098542D">
            <w:pPr>
              <w:jc w:val="both"/>
            </w:pPr>
          </w:p>
        </w:tc>
        <w:tc>
          <w:tcPr>
            <w:tcW w:w="2273" w:type="dxa"/>
          </w:tcPr>
          <w:p w14:paraId="0979C0DB" w14:textId="77777777" w:rsidR="0098542D" w:rsidRPr="0098542D" w:rsidRDefault="0098542D" w:rsidP="0098542D">
            <w:pPr>
              <w:jc w:val="both"/>
              <w:rPr>
                <w:color w:val="000000"/>
              </w:rPr>
            </w:pPr>
            <w:r w:rsidRPr="0098542D">
              <w:rPr>
                <w:color w:val="000000"/>
              </w:rPr>
              <w:t xml:space="preserve">         Всего</w:t>
            </w:r>
          </w:p>
        </w:tc>
        <w:tc>
          <w:tcPr>
            <w:tcW w:w="1985" w:type="dxa"/>
          </w:tcPr>
          <w:p w14:paraId="1EE848A2" w14:textId="77777777" w:rsidR="0098542D" w:rsidRPr="0098542D" w:rsidRDefault="0098542D" w:rsidP="0098542D">
            <w:pPr>
              <w:jc w:val="center"/>
            </w:pPr>
          </w:p>
        </w:tc>
        <w:tc>
          <w:tcPr>
            <w:tcW w:w="1559" w:type="dxa"/>
          </w:tcPr>
          <w:p w14:paraId="503735BC" w14:textId="77777777" w:rsidR="0098542D" w:rsidRPr="0098542D" w:rsidRDefault="0098542D" w:rsidP="0098542D">
            <w:pPr>
              <w:jc w:val="center"/>
            </w:pPr>
            <w:r w:rsidRPr="0098542D">
              <w:t>2021 – 2024 гг.</w:t>
            </w:r>
          </w:p>
        </w:tc>
        <w:tc>
          <w:tcPr>
            <w:tcW w:w="1276" w:type="dxa"/>
          </w:tcPr>
          <w:p w14:paraId="711540B0" w14:textId="77777777" w:rsidR="0098542D" w:rsidRPr="0098542D" w:rsidRDefault="0098542D" w:rsidP="0098542D">
            <w:pPr>
              <w:jc w:val="center"/>
            </w:pPr>
            <w:r w:rsidRPr="0098542D">
              <w:t xml:space="preserve">252,0 </w:t>
            </w:r>
          </w:p>
        </w:tc>
        <w:tc>
          <w:tcPr>
            <w:tcW w:w="1134" w:type="dxa"/>
          </w:tcPr>
          <w:p w14:paraId="575FA682" w14:textId="77777777" w:rsidR="0098542D" w:rsidRPr="0098542D" w:rsidRDefault="0098542D" w:rsidP="0098542D">
            <w:pPr>
              <w:jc w:val="center"/>
            </w:pPr>
            <w:r w:rsidRPr="0098542D">
              <w:t xml:space="preserve">76,0 </w:t>
            </w:r>
          </w:p>
        </w:tc>
        <w:tc>
          <w:tcPr>
            <w:tcW w:w="992" w:type="dxa"/>
          </w:tcPr>
          <w:p w14:paraId="0B83ABC3" w14:textId="77777777" w:rsidR="0098542D" w:rsidRPr="0098542D" w:rsidRDefault="0098542D" w:rsidP="0098542D">
            <w:pPr>
              <w:jc w:val="center"/>
            </w:pPr>
            <w:r w:rsidRPr="0098542D">
              <w:t xml:space="preserve">76,0 </w:t>
            </w:r>
          </w:p>
        </w:tc>
        <w:tc>
          <w:tcPr>
            <w:tcW w:w="1276" w:type="dxa"/>
            <w:gridSpan w:val="2"/>
          </w:tcPr>
          <w:p w14:paraId="556105D8" w14:textId="77777777" w:rsidR="0098542D" w:rsidRPr="0098542D" w:rsidRDefault="0098542D" w:rsidP="0098542D">
            <w:pPr>
              <w:jc w:val="center"/>
            </w:pPr>
            <w:r w:rsidRPr="0098542D">
              <w:t xml:space="preserve">50,0 </w:t>
            </w:r>
          </w:p>
        </w:tc>
        <w:tc>
          <w:tcPr>
            <w:tcW w:w="1276" w:type="dxa"/>
          </w:tcPr>
          <w:p w14:paraId="062A1D8B" w14:textId="77777777" w:rsidR="0098542D" w:rsidRPr="0098542D" w:rsidRDefault="0098542D" w:rsidP="0098542D">
            <w:pPr>
              <w:jc w:val="center"/>
            </w:pPr>
            <w:r w:rsidRPr="0098542D">
              <w:t>50,0</w:t>
            </w:r>
          </w:p>
        </w:tc>
        <w:tc>
          <w:tcPr>
            <w:tcW w:w="1984" w:type="dxa"/>
          </w:tcPr>
          <w:p w14:paraId="18BC0A75" w14:textId="77777777" w:rsidR="0098542D" w:rsidRPr="0098542D" w:rsidRDefault="0098542D" w:rsidP="0098542D">
            <w:pPr>
              <w:rPr>
                <w:color w:val="000000"/>
              </w:rPr>
            </w:pPr>
          </w:p>
        </w:tc>
        <w:tc>
          <w:tcPr>
            <w:tcW w:w="1985" w:type="dxa"/>
          </w:tcPr>
          <w:p w14:paraId="00E9DD62" w14:textId="77777777" w:rsidR="0098542D" w:rsidRPr="0098542D" w:rsidRDefault="0098542D" w:rsidP="0098542D">
            <w:pPr>
              <w:jc w:val="both"/>
            </w:pPr>
          </w:p>
        </w:tc>
      </w:tr>
    </w:tbl>
    <w:p w14:paraId="4967D6D3" w14:textId="77777777" w:rsidR="0098542D" w:rsidRPr="0098542D" w:rsidRDefault="0098542D" w:rsidP="0098542D">
      <w:pPr>
        <w:tabs>
          <w:tab w:val="left" w:pos="8775"/>
        </w:tabs>
        <w:rPr>
          <w:sz w:val="28"/>
          <w:szCs w:val="28"/>
        </w:rPr>
        <w:sectPr w:rsidR="0098542D" w:rsidRPr="0098542D" w:rsidSect="00B232AF">
          <w:pgSz w:w="16838" w:h="11906" w:orient="landscape" w:code="9"/>
          <w:pgMar w:top="567" w:right="902" w:bottom="851" w:left="1134" w:header="709" w:footer="709" w:gutter="0"/>
          <w:cols w:space="708"/>
          <w:docGrid w:linePitch="360"/>
        </w:sectPr>
      </w:pPr>
    </w:p>
    <w:p w14:paraId="2FA93362" w14:textId="77777777" w:rsidR="0098542D" w:rsidRPr="0098542D" w:rsidRDefault="0098542D" w:rsidP="0098542D">
      <w:pPr>
        <w:pageBreakBefore/>
        <w:tabs>
          <w:tab w:val="left" w:pos="709"/>
        </w:tabs>
        <w:jc w:val="right"/>
        <w:rPr>
          <w:sz w:val="28"/>
          <w:szCs w:val="28"/>
        </w:rPr>
      </w:pPr>
      <w:r w:rsidRPr="0098542D">
        <w:rPr>
          <w:sz w:val="28"/>
          <w:szCs w:val="28"/>
        </w:rPr>
        <w:lastRenderedPageBreak/>
        <w:t>Приложение</w:t>
      </w:r>
    </w:p>
    <w:p w14:paraId="092506C7" w14:textId="77777777" w:rsidR="0098542D" w:rsidRPr="0098542D" w:rsidRDefault="0098542D" w:rsidP="0098542D">
      <w:pPr>
        <w:tabs>
          <w:tab w:val="left" w:pos="709"/>
        </w:tabs>
        <w:jc w:val="right"/>
        <w:rPr>
          <w:sz w:val="28"/>
          <w:szCs w:val="28"/>
        </w:rPr>
      </w:pPr>
      <w:r w:rsidRPr="0098542D">
        <w:rPr>
          <w:sz w:val="28"/>
          <w:szCs w:val="28"/>
        </w:rPr>
        <w:t xml:space="preserve">к муниципальной программе </w:t>
      </w:r>
    </w:p>
    <w:p w14:paraId="6C81C167" w14:textId="77777777" w:rsidR="0098542D" w:rsidRPr="0098542D" w:rsidRDefault="0098542D" w:rsidP="0098542D">
      <w:pPr>
        <w:tabs>
          <w:tab w:val="left" w:pos="709"/>
        </w:tabs>
        <w:jc w:val="right"/>
        <w:rPr>
          <w:sz w:val="28"/>
          <w:szCs w:val="28"/>
        </w:rPr>
      </w:pPr>
      <w:r w:rsidRPr="0098542D">
        <w:rPr>
          <w:sz w:val="28"/>
          <w:szCs w:val="28"/>
        </w:rPr>
        <w:t xml:space="preserve">муниципального образования </w:t>
      </w:r>
    </w:p>
    <w:p w14:paraId="48E586B3" w14:textId="77777777" w:rsidR="0098542D" w:rsidRPr="0098542D" w:rsidRDefault="0098542D" w:rsidP="0098542D">
      <w:pPr>
        <w:tabs>
          <w:tab w:val="left" w:pos="709"/>
        </w:tabs>
        <w:jc w:val="right"/>
        <w:rPr>
          <w:sz w:val="28"/>
          <w:szCs w:val="28"/>
        </w:rPr>
      </w:pPr>
      <w:r w:rsidRPr="0098542D">
        <w:rPr>
          <w:sz w:val="28"/>
          <w:szCs w:val="28"/>
        </w:rPr>
        <w:t>«</w:t>
      </w:r>
      <w:proofErr w:type="spellStart"/>
      <w:r w:rsidRPr="0098542D">
        <w:rPr>
          <w:sz w:val="28"/>
          <w:szCs w:val="28"/>
        </w:rPr>
        <w:t>Пустошкинский</w:t>
      </w:r>
      <w:proofErr w:type="spellEnd"/>
      <w:r w:rsidRPr="0098542D">
        <w:rPr>
          <w:sz w:val="28"/>
          <w:szCs w:val="28"/>
        </w:rPr>
        <w:t xml:space="preserve"> район» </w:t>
      </w:r>
    </w:p>
    <w:p w14:paraId="286D6BA7" w14:textId="77777777" w:rsidR="0098542D" w:rsidRPr="0098542D" w:rsidRDefault="0098542D" w:rsidP="0098542D">
      <w:pPr>
        <w:tabs>
          <w:tab w:val="left" w:pos="709"/>
        </w:tabs>
        <w:jc w:val="right"/>
        <w:rPr>
          <w:color w:val="000000"/>
          <w:sz w:val="28"/>
          <w:szCs w:val="28"/>
        </w:rPr>
      </w:pPr>
      <w:r w:rsidRPr="0098542D">
        <w:rPr>
          <w:color w:val="000000"/>
          <w:sz w:val="28"/>
          <w:szCs w:val="28"/>
        </w:rPr>
        <w:t xml:space="preserve">«Обеспечение безопасности  </w:t>
      </w:r>
    </w:p>
    <w:p w14:paraId="08C7AB5B" w14:textId="77777777" w:rsidR="0098542D" w:rsidRPr="0098542D" w:rsidRDefault="0098542D" w:rsidP="0098542D">
      <w:pPr>
        <w:tabs>
          <w:tab w:val="left" w:pos="709"/>
        </w:tabs>
        <w:jc w:val="right"/>
        <w:rPr>
          <w:color w:val="000000"/>
          <w:sz w:val="28"/>
          <w:szCs w:val="28"/>
        </w:rPr>
      </w:pPr>
      <w:r w:rsidRPr="0098542D">
        <w:rPr>
          <w:color w:val="000000"/>
          <w:sz w:val="28"/>
          <w:szCs w:val="28"/>
        </w:rPr>
        <w:t xml:space="preserve">граждан на территории  </w:t>
      </w:r>
    </w:p>
    <w:p w14:paraId="6F0572AF" w14:textId="77777777" w:rsidR="0098542D" w:rsidRPr="0098542D" w:rsidRDefault="0098542D" w:rsidP="0098542D">
      <w:pPr>
        <w:tabs>
          <w:tab w:val="left" w:pos="709"/>
        </w:tabs>
        <w:jc w:val="right"/>
        <w:rPr>
          <w:color w:val="000000"/>
          <w:sz w:val="28"/>
          <w:szCs w:val="28"/>
        </w:rPr>
      </w:pPr>
      <w:proofErr w:type="gramStart"/>
      <w:r w:rsidRPr="0098542D">
        <w:rPr>
          <w:color w:val="000000"/>
          <w:sz w:val="28"/>
          <w:szCs w:val="28"/>
        </w:rPr>
        <w:t>Пустошкинского  района</w:t>
      </w:r>
      <w:proofErr w:type="gramEnd"/>
      <w:r w:rsidRPr="0098542D">
        <w:rPr>
          <w:color w:val="000000"/>
          <w:sz w:val="28"/>
          <w:szCs w:val="28"/>
        </w:rPr>
        <w:t xml:space="preserve">» </w:t>
      </w:r>
    </w:p>
    <w:p w14:paraId="3F0D9F5B" w14:textId="77777777" w:rsidR="0098542D" w:rsidRPr="0098542D" w:rsidRDefault="0098542D" w:rsidP="0098542D">
      <w:pPr>
        <w:tabs>
          <w:tab w:val="left" w:pos="709"/>
        </w:tabs>
        <w:jc w:val="right"/>
        <w:rPr>
          <w:color w:val="000000"/>
          <w:sz w:val="28"/>
          <w:szCs w:val="28"/>
        </w:rPr>
      </w:pPr>
      <w:r w:rsidRPr="0098542D">
        <w:rPr>
          <w:color w:val="000000"/>
          <w:sz w:val="28"/>
          <w:szCs w:val="28"/>
        </w:rPr>
        <w:t>на 2021 - 2024 годы</w:t>
      </w:r>
    </w:p>
    <w:p w14:paraId="08A74299" w14:textId="77777777" w:rsidR="0098542D" w:rsidRPr="0098542D" w:rsidRDefault="0098542D" w:rsidP="0098542D">
      <w:pPr>
        <w:tabs>
          <w:tab w:val="left" w:pos="709"/>
        </w:tabs>
        <w:jc w:val="both"/>
        <w:rPr>
          <w:sz w:val="24"/>
          <w:szCs w:val="24"/>
        </w:rPr>
      </w:pPr>
    </w:p>
    <w:tbl>
      <w:tblPr>
        <w:tblW w:w="10277" w:type="dxa"/>
        <w:jc w:val="center"/>
        <w:tblLook w:val="04A0" w:firstRow="1" w:lastRow="0" w:firstColumn="1" w:lastColumn="0" w:noHBand="0" w:noVBand="1"/>
      </w:tblPr>
      <w:tblGrid>
        <w:gridCol w:w="2425"/>
        <w:gridCol w:w="7852"/>
      </w:tblGrid>
      <w:tr w:rsidR="0098542D" w:rsidRPr="0098542D" w14:paraId="47D36A86" w14:textId="77777777" w:rsidTr="00114AF2">
        <w:trPr>
          <w:trHeight w:val="342"/>
          <w:jc w:val="center"/>
        </w:trPr>
        <w:tc>
          <w:tcPr>
            <w:tcW w:w="10277" w:type="dxa"/>
            <w:gridSpan w:val="2"/>
            <w:tcBorders>
              <w:top w:val="nil"/>
              <w:left w:val="nil"/>
              <w:bottom w:val="single" w:sz="4" w:space="0" w:color="auto"/>
              <w:right w:val="nil"/>
            </w:tcBorders>
            <w:shd w:val="clear" w:color="auto" w:fill="auto"/>
          </w:tcPr>
          <w:p w14:paraId="13B2A793" w14:textId="77777777" w:rsidR="0098542D" w:rsidRPr="0098542D" w:rsidRDefault="0098542D" w:rsidP="0098542D">
            <w:pPr>
              <w:jc w:val="center"/>
              <w:rPr>
                <w:b/>
                <w:bCs/>
                <w:color w:val="000000"/>
                <w:sz w:val="28"/>
                <w:szCs w:val="28"/>
              </w:rPr>
            </w:pPr>
            <w:r w:rsidRPr="0098542D">
              <w:rPr>
                <w:b/>
                <w:bCs/>
                <w:color w:val="000000"/>
                <w:sz w:val="28"/>
                <w:szCs w:val="28"/>
              </w:rPr>
              <w:t>ПАСПОРТ ПОДПРОГРАММЫ МУНИЦИПАЛЬНОЙ ПРОГРАММЫ</w:t>
            </w:r>
          </w:p>
        </w:tc>
      </w:tr>
      <w:tr w:rsidR="0098542D" w:rsidRPr="0098542D" w14:paraId="35D46D91" w14:textId="77777777" w:rsidTr="00114AF2">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4AA7265" w14:textId="77777777" w:rsidR="0098542D" w:rsidRPr="0098542D" w:rsidRDefault="0098542D" w:rsidP="0098542D">
            <w:pPr>
              <w:jc w:val="both"/>
              <w:rPr>
                <w:color w:val="000000"/>
                <w:sz w:val="24"/>
                <w:szCs w:val="24"/>
              </w:rPr>
            </w:pPr>
            <w:r w:rsidRPr="0098542D">
              <w:rPr>
                <w:color w:val="000000"/>
                <w:sz w:val="24"/>
                <w:szCs w:val="24"/>
              </w:rPr>
              <w:t>Наименование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9F34CC1" w14:textId="77777777" w:rsidR="0098542D" w:rsidRPr="0098542D" w:rsidRDefault="0098542D" w:rsidP="0098542D">
            <w:pPr>
              <w:jc w:val="both"/>
              <w:rPr>
                <w:color w:val="000000"/>
                <w:sz w:val="24"/>
                <w:szCs w:val="24"/>
              </w:rPr>
            </w:pPr>
            <w:r w:rsidRPr="0098542D">
              <w:rPr>
                <w:color w:val="000000"/>
                <w:sz w:val="24"/>
                <w:szCs w:val="24"/>
              </w:rPr>
              <w:t xml:space="preserve">«Обеспечение безопасности граждан на территории Пустошкинского района» на 2021 – 2024 годы </w:t>
            </w:r>
          </w:p>
        </w:tc>
      </w:tr>
      <w:tr w:rsidR="0098542D" w:rsidRPr="0098542D" w14:paraId="7B2A54CB" w14:textId="77777777" w:rsidTr="00114AF2">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17C2B45" w14:textId="77777777" w:rsidR="0098542D" w:rsidRPr="0098542D" w:rsidRDefault="0098542D" w:rsidP="0098542D">
            <w:pPr>
              <w:jc w:val="both"/>
              <w:rPr>
                <w:color w:val="000000"/>
                <w:sz w:val="24"/>
                <w:szCs w:val="24"/>
              </w:rPr>
            </w:pPr>
            <w:r w:rsidRPr="0098542D">
              <w:rPr>
                <w:color w:val="000000"/>
                <w:sz w:val="24"/>
                <w:szCs w:val="24"/>
              </w:rPr>
              <w:t>Наименование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394B682" w14:textId="77777777" w:rsidR="0098542D" w:rsidRPr="0098542D" w:rsidRDefault="0098542D" w:rsidP="0098542D">
            <w:pPr>
              <w:jc w:val="both"/>
              <w:rPr>
                <w:color w:val="000000"/>
                <w:sz w:val="24"/>
                <w:szCs w:val="24"/>
              </w:rPr>
            </w:pPr>
            <w:r w:rsidRPr="0098542D">
              <w:rPr>
                <w:color w:val="000000"/>
                <w:sz w:val="24"/>
                <w:szCs w:val="24"/>
              </w:rPr>
              <w:t xml:space="preserve">«Профилактика правонарушений и асоциального поведения граждан» </w:t>
            </w:r>
          </w:p>
        </w:tc>
      </w:tr>
      <w:tr w:rsidR="0098542D" w:rsidRPr="0098542D" w14:paraId="5680F0C1" w14:textId="77777777" w:rsidTr="00114AF2">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203D919" w14:textId="77777777" w:rsidR="0098542D" w:rsidRPr="0098542D" w:rsidRDefault="0098542D" w:rsidP="0098542D">
            <w:pPr>
              <w:jc w:val="both"/>
              <w:rPr>
                <w:color w:val="000000"/>
                <w:sz w:val="24"/>
                <w:szCs w:val="24"/>
              </w:rPr>
            </w:pPr>
            <w:r w:rsidRPr="0098542D">
              <w:rPr>
                <w:color w:val="000000"/>
                <w:sz w:val="24"/>
                <w:szCs w:val="24"/>
              </w:rPr>
              <w:t>Ответственный исполнитель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8AC568C" w14:textId="77777777" w:rsidR="0098542D" w:rsidRPr="0098542D" w:rsidRDefault="0098542D" w:rsidP="0098542D">
            <w:pPr>
              <w:rPr>
                <w:color w:val="000000"/>
                <w:sz w:val="24"/>
                <w:szCs w:val="24"/>
              </w:rPr>
            </w:pPr>
            <w:r w:rsidRPr="0098542D">
              <w:rPr>
                <w:color w:val="000000"/>
                <w:sz w:val="24"/>
                <w:szCs w:val="24"/>
              </w:rPr>
              <w:t>Администрация Пустошкинского района</w:t>
            </w:r>
          </w:p>
        </w:tc>
      </w:tr>
      <w:tr w:rsidR="0098542D" w:rsidRPr="0098542D" w14:paraId="54CD853E" w14:textId="77777777" w:rsidTr="00114AF2">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BA10949" w14:textId="77777777" w:rsidR="0098542D" w:rsidRPr="0098542D" w:rsidRDefault="0098542D" w:rsidP="0098542D">
            <w:pPr>
              <w:jc w:val="both"/>
              <w:rPr>
                <w:color w:val="000000"/>
                <w:sz w:val="24"/>
                <w:szCs w:val="24"/>
              </w:rPr>
            </w:pPr>
            <w:r w:rsidRPr="0098542D">
              <w:rPr>
                <w:color w:val="000000"/>
                <w:sz w:val="24"/>
                <w:szCs w:val="24"/>
              </w:rPr>
              <w:t xml:space="preserve">Соисполнители подпрограммы (при наличии – исполнители мероприятий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5BEE01F2" w14:textId="77777777" w:rsidR="0098542D" w:rsidRPr="0098542D" w:rsidRDefault="0098542D" w:rsidP="0098542D">
            <w:pPr>
              <w:jc w:val="both"/>
              <w:rPr>
                <w:color w:val="000000"/>
                <w:sz w:val="24"/>
                <w:szCs w:val="24"/>
              </w:rPr>
            </w:pPr>
            <w:r w:rsidRPr="0098542D">
              <w:rPr>
                <w:color w:val="000000"/>
                <w:sz w:val="24"/>
                <w:szCs w:val="24"/>
              </w:rPr>
              <w:t xml:space="preserve">Администрация Пустошкинского  района, Финансовое управление Администрации Пустошкинского района, отделение полиции по </w:t>
            </w:r>
            <w:proofErr w:type="spellStart"/>
            <w:r w:rsidRPr="0098542D">
              <w:rPr>
                <w:color w:val="000000"/>
                <w:sz w:val="24"/>
                <w:szCs w:val="24"/>
              </w:rPr>
              <w:t>Пустошкинскому</w:t>
            </w:r>
            <w:proofErr w:type="spellEnd"/>
            <w:r w:rsidRPr="0098542D">
              <w:rPr>
                <w:color w:val="000000"/>
                <w:sz w:val="24"/>
                <w:szCs w:val="24"/>
              </w:rPr>
              <w:t xml:space="preserve"> району МО МВД РФ «</w:t>
            </w:r>
            <w:proofErr w:type="spellStart"/>
            <w:r w:rsidRPr="0098542D">
              <w:rPr>
                <w:color w:val="000000"/>
                <w:sz w:val="24"/>
                <w:szCs w:val="24"/>
              </w:rPr>
              <w:t>Себежский</w:t>
            </w:r>
            <w:proofErr w:type="spellEnd"/>
            <w:r w:rsidRPr="0098542D">
              <w:rPr>
                <w:color w:val="000000"/>
                <w:sz w:val="24"/>
                <w:szCs w:val="24"/>
              </w:rPr>
              <w:t xml:space="preserve">», филиал по </w:t>
            </w:r>
            <w:proofErr w:type="spellStart"/>
            <w:r w:rsidRPr="0098542D">
              <w:rPr>
                <w:color w:val="000000"/>
                <w:sz w:val="24"/>
                <w:szCs w:val="24"/>
              </w:rPr>
              <w:t>Пустошкинскому</w:t>
            </w:r>
            <w:proofErr w:type="spellEnd"/>
            <w:r w:rsidRPr="0098542D">
              <w:rPr>
                <w:color w:val="000000"/>
                <w:sz w:val="24"/>
                <w:szCs w:val="24"/>
              </w:rPr>
              <w:t xml:space="preserve"> району ФКУ УИИ, </w:t>
            </w:r>
            <w:r w:rsidRPr="0098542D">
              <w:rPr>
                <w:sz w:val="26"/>
                <w:szCs w:val="26"/>
              </w:rPr>
              <w:t xml:space="preserve">отделение ГКУ Псковской области «Областной центр занятости населения»  по </w:t>
            </w:r>
            <w:proofErr w:type="spellStart"/>
            <w:r w:rsidRPr="0098542D">
              <w:rPr>
                <w:sz w:val="26"/>
                <w:szCs w:val="26"/>
              </w:rPr>
              <w:t>Пустошкинскому</w:t>
            </w:r>
            <w:proofErr w:type="spellEnd"/>
            <w:r w:rsidRPr="0098542D">
              <w:rPr>
                <w:sz w:val="26"/>
                <w:szCs w:val="26"/>
              </w:rPr>
              <w:t xml:space="preserve"> району, комиссия по делам несовершеннолетних и защите их прав в </w:t>
            </w:r>
            <w:proofErr w:type="spellStart"/>
            <w:r w:rsidRPr="0098542D">
              <w:rPr>
                <w:sz w:val="26"/>
                <w:szCs w:val="26"/>
              </w:rPr>
              <w:t>Пустошкинском</w:t>
            </w:r>
            <w:proofErr w:type="spellEnd"/>
            <w:r w:rsidRPr="0098542D">
              <w:rPr>
                <w:sz w:val="26"/>
                <w:szCs w:val="26"/>
              </w:rPr>
              <w:t xml:space="preserve"> районе, </w:t>
            </w:r>
            <w:r w:rsidRPr="0098542D">
              <w:rPr>
                <w:color w:val="000000"/>
                <w:sz w:val="24"/>
                <w:szCs w:val="24"/>
              </w:rPr>
              <w:t>МБОУ «</w:t>
            </w:r>
            <w:proofErr w:type="spellStart"/>
            <w:r w:rsidRPr="0098542D">
              <w:rPr>
                <w:color w:val="000000"/>
                <w:sz w:val="24"/>
                <w:szCs w:val="24"/>
              </w:rPr>
              <w:t>Пустошкинский</w:t>
            </w:r>
            <w:proofErr w:type="spellEnd"/>
            <w:r w:rsidRPr="0098542D">
              <w:rPr>
                <w:color w:val="000000"/>
                <w:sz w:val="24"/>
                <w:szCs w:val="24"/>
              </w:rPr>
              <w:t xml:space="preserve"> центр образования», МБОУ «</w:t>
            </w:r>
            <w:proofErr w:type="spellStart"/>
            <w:r w:rsidRPr="0098542D">
              <w:rPr>
                <w:color w:val="000000"/>
                <w:sz w:val="24"/>
                <w:szCs w:val="24"/>
              </w:rPr>
              <w:t>Пустошкинская</w:t>
            </w:r>
            <w:proofErr w:type="spellEnd"/>
            <w:r w:rsidRPr="0098542D">
              <w:rPr>
                <w:color w:val="000000"/>
                <w:sz w:val="24"/>
                <w:szCs w:val="24"/>
              </w:rPr>
              <w:t xml:space="preserve"> сельская общеобразовательная школа», МБУК «</w:t>
            </w:r>
            <w:proofErr w:type="spellStart"/>
            <w:r w:rsidRPr="0098542D">
              <w:rPr>
                <w:color w:val="000000"/>
                <w:sz w:val="24"/>
                <w:szCs w:val="24"/>
              </w:rPr>
              <w:t>Пустошкинский</w:t>
            </w:r>
            <w:proofErr w:type="spellEnd"/>
            <w:r w:rsidRPr="0098542D">
              <w:rPr>
                <w:color w:val="000000"/>
                <w:sz w:val="24"/>
                <w:szCs w:val="24"/>
              </w:rPr>
              <w:t xml:space="preserve"> районный Центр культуры», филиал «</w:t>
            </w:r>
            <w:proofErr w:type="spellStart"/>
            <w:r w:rsidRPr="0098542D">
              <w:rPr>
                <w:color w:val="000000"/>
                <w:sz w:val="24"/>
                <w:szCs w:val="24"/>
              </w:rPr>
              <w:t>Пустошкинский</w:t>
            </w:r>
            <w:proofErr w:type="spellEnd"/>
            <w:r w:rsidRPr="0098542D">
              <w:rPr>
                <w:color w:val="000000"/>
                <w:sz w:val="24"/>
                <w:szCs w:val="24"/>
              </w:rPr>
              <w:t>» ГБУЗ ПО «</w:t>
            </w:r>
            <w:proofErr w:type="spellStart"/>
            <w:r w:rsidRPr="0098542D">
              <w:rPr>
                <w:color w:val="000000"/>
                <w:sz w:val="24"/>
                <w:szCs w:val="24"/>
              </w:rPr>
              <w:t>Новосокольническая</w:t>
            </w:r>
            <w:proofErr w:type="spellEnd"/>
            <w:r w:rsidRPr="0098542D">
              <w:rPr>
                <w:color w:val="000000"/>
                <w:sz w:val="24"/>
                <w:szCs w:val="24"/>
              </w:rPr>
              <w:t xml:space="preserve"> межрайонная больница» </w:t>
            </w:r>
          </w:p>
        </w:tc>
      </w:tr>
      <w:tr w:rsidR="0098542D" w:rsidRPr="0098542D" w14:paraId="0CE645D6" w14:textId="77777777" w:rsidTr="00114AF2">
        <w:trPr>
          <w:trHeight w:val="379"/>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B7D7DAD" w14:textId="77777777" w:rsidR="0098542D" w:rsidRPr="0098542D" w:rsidRDefault="0098542D" w:rsidP="0098542D">
            <w:pPr>
              <w:jc w:val="both"/>
              <w:rPr>
                <w:color w:val="000000"/>
                <w:sz w:val="24"/>
                <w:szCs w:val="24"/>
              </w:rPr>
            </w:pPr>
            <w:r w:rsidRPr="0098542D">
              <w:rPr>
                <w:color w:val="000000"/>
                <w:sz w:val="24"/>
                <w:szCs w:val="24"/>
              </w:rPr>
              <w:t>Цель (цели)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84B541A" w14:textId="77777777" w:rsidR="0098542D" w:rsidRPr="0098542D" w:rsidRDefault="0098542D" w:rsidP="0098542D">
            <w:pPr>
              <w:jc w:val="both"/>
              <w:rPr>
                <w:color w:val="000000"/>
                <w:sz w:val="24"/>
                <w:szCs w:val="24"/>
              </w:rPr>
            </w:pPr>
            <w:r w:rsidRPr="0098542D">
              <w:rPr>
                <w:color w:val="000000"/>
                <w:sz w:val="24"/>
                <w:szCs w:val="24"/>
              </w:rPr>
              <w:t xml:space="preserve">Профилактика правонарушений и асоциального поведения граждан. </w:t>
            </w:r>
          </w:p>
        </w:tc>
      </w:tr>
      <w:tr w:rsidR="0098542D" w:rsidRPr="0098542D" w14:paraId="4C8B3AFF" w14:textId="77777777" w:rsidTr="00114AF2">
        <w:trPr>
          <w:trHeight w:val="723"/>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911D4CB" w14:textId="77777777" w:rsidR="0098542D" w:rsidRPr="0098542D" w:rsidRDefault="0098542D" w:rsidP="0098542D">
            <w:pPr>
              <w:jc w:val="both"/>
              <w:rPr>
                <w:color w:val="000000"/>
                <w:sz w:val="24"/>
                <w:szCs w:val="24"/>
              </w:rPr>
            </w:pPr>
            <w:r w:rsidRPr="0098542D">
              <w:rPr>
                <w:color w:val="000000"/>
                <w:sz w:val="24"/>
                <w:szCs w:val="24"/>
              </w:rPr>
              <w:t xml:space="preserve">Задачи подпрограммы </w:t>
            </w:r>
          </w:p>
        </w:tc>
        <w:tc>
          <w:tcPr>
            <w:tcW w:w="7852" w:type="dxa"/>
            <w:tcBorders>
              <w:top w:val="single" w:sz="4" w:space="0" w:color="auto"/>
              <w:left w:val="single" w:sz="4" w:space="0" w:color="auto"/>
              <w:right w:val="single" w:sz="4" w:space="0" w:color="auto"/>
            </w:tcBorders>
            <w:shd w:val="clear" w:color="auto" w:fill="auto"/>
          </w:tcPr>
          <w:p w14:paraId="3C1D5679" w14:textId="77777777" w:rsidR="0098542D" w:rsidRPr="0098542D" w:rsidRDefault="0098542D" w:rsidP="0098542D">
            <w:pPr>
              <w:jc w:val="both"/>
              <w:rPr>
                <w:color w:val="000000"/>
                <w:sz w:val="24"/>
                <w:szCs w:val="24"/>
              </w:rPr>
            </w:pPr>
            <w:r w:rsidRPr="0098542D">
              <w:rPr>
                <w:color w:val="000000"/>
                <w:sz w:val="24"/>
                <w:szCs w:val="24"/>
              </w:rPr>
              <w:t xml:space="preserve">Профилактика правонарушений и асоциального поведения граждан. </w:t>
            </w:r>
          </w:p>
        </w:tc>
      </w:tr>
      <w:tr w:rsidR="0098542D" w:rsidRPr="0098542D" w14:paraId="2B6FA325" w14:textId="77777777" w:rsidTr="00114AF2">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46316B7" w14:textId="77777777" w:rsidR="0098542D" w:rsidRPr="0098542D" w:rsidRDefault="0098542D" w:rsidP="0098542D">
            <w:pPr>
              <w:jc w:val="both"/>
              <w:rPr>
                <w:color w:val="000000"/>
                <w:sz w:val="24"/>
                <w:szCs w:val="24"/>
              </w:rPr>
            </w:pPr>
            <w:r w:rsidRPr="0098542D">
              <w:rPr>
                <w:color w:val="000000"/>
                <w:sz w:val="24"/>
                <w:szCs w:val="24"/>
              </w:rPr>
              <w:t>Целевые показатели (</w:t>
            </w:r>
            <w:proofErr w:type="gramStart"/>
            <w:r w:rsidRPr="0098542D">
              <w:rPr>
                <w:color w:val="000000"/>
                <w:sz w:val="24"/>
                <w:szCs w:val="24"/>
              </w:rPr>
              <w:t xml:space="preserve">индикаторы)   </w:t>
            </w:r>
            <w:proofErr w:type="gramEnd"/>
            <w:r w:rsidRPr="0098542D">
              <w:rPr>
                <w:color w:val="000000"/>
                <w:sz w:val="24"/>
                <w:szCs w:val="24"/>
              </w:rPr>
              <w:t>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386B284C"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1. Количество организованных мероприятий по профилактике правонарушений. </w:t>
            </w:r>
          </w:p>
          <w:p w14:paraId="01F5BFD5"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2. Удельный вес преступлений, совершенных несовершеннолетними, в общем количестве преступлений. </w:t>
            </w:r>
          </w:p>
          <w:p w14:paraId="4BCD0826"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3. Количество несовершеннолетних, состоящих на учете в органах внутренних дел. </w:t>
            </w:r>
          </w:p>
          <w:p w14:paraId="13BE755F"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4. Количество мероприятий по профилактике наркомании, алкоголизма и табакокурения, организованных в образовательных организациях, организациях культуры. </w:t>
            </w:r>
          </w:p>
          <w:p w14:paraId="0CA986A5"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5. Количество повторных преступлений, совершенных лицами, состоящими на учете в УИИ. </w:t>
            </w:r>
          </w:p>
          <w:p w14:paraId="5E9F2635"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lastRenderedPageBreak/>
              <w:t xml:space="preserve">6. Количество административных правонарушений, совершенных лицами, состоящими на учете в УИИ. </w:t>
            </w:r>
          </w:p>
          <w:p w14:paraId="1A8996EC"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7. Количество трудоустроенных лиц, состоящих на учете в УИИ, находящихся в трудной жизненной ситуации.</w:t>
            </w:r>
          </w:p>
        </w:tc>
      </w:tr>
      <w:tr w:rsidR="0098542D" w:rsidRPr="0098542D" w14:paraId="560A8DAA" w14:textId="77777777" w:rsidTr="00114AF2">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4D279E3" w14:textId="77777777" w:rsidR="0098542D" w:rsidRPr="0098542D" w:rsidRDefault="0098542D" w:rsidP="0098542D">
            <w:pPr>
              <w:jc w:val="both"/>
              <w:rPr>
                <w:color w:val="000000"/>
                <w:sz w:val="24"/>
                <w:szCs w:val="24"/>
              </w:rPr>
            </w:pPr>
            <w:r w:rsidRPr="0098542D">
              <w:rPr>
                <w:color w:val="000000"/>
                <w:sz w:val="24"/>
                <w:szCs w:val="24"/>
              </w:rPr>
              <w:lastRenderedPageBreak/>
              <w:t>Этапы и сроки реализации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99AE330" w14:textId="77777777" w:rsidR="0098542D" w:rsidRPr="0098542D" w:rsidRDefault="0098542D" w:rsidP="0098542D">
            <w:pPr>
              <w:jc w:val="both"/>
              <w:rPr>
                <w:color w:val="000000"/>
                <w:sz w:val="24"/>
                <w:szCs w:val="24"/>
              </w:rPr>
            </w:pPr>
            <w:r w:rsidRPr="0098542D">
              <w:rPr>
                <w:color w:val="000000"/>
                <w:sz w:val="24"/>
                <w:szCs w:val="24"/>
              </w:rPr>
              <w:t xml:space="preserve">2021 – 2024 годы </w:t>
            </w:r>
          </w:p>
        </w:tc>
      </w:tr>
      <w:tr w:rsidR="0098542D" w:rsidRPr="0098542D" w14:paraId="63FDDDE1" w14:textId="77777777" w:rsidTr="00114AF2">
        <w:trPr>
          <w:trHeight w:val="300"/>
          <w:jc w:val="center"/>
        </w:trPr>
        <w:tc>
          <w:tcPr>
            <w:tcW w:w="2425" w:type="dxa"/>
            <w:vMerge w:val="restart"/>
            <w:tcBorders>
              <w:top w:val="single" w:sz="4" w:space="0" w:color="auto"/>
              <w:left w:val="single" w:sz="4" w:space="0" w:color="auto"/>
              <w:right w:val="single" w:sz="4" w:space="0" w:color="auto"/>
            </w:tcBorders>
            <w:shd w:val="clear" w:color="auto" w:fill="auto"/>
          </w:tcPr>
          <w:p w14:paraId="6DE99BCE" w14:textId="77777777" w:rsidR="0098542D" w:rsidRPr="0098542D" w:rsidRDefault="0098542D" w:rsidP="0098542D">
            <w:pPr>
              <w:jc w:val="both"/>
              <w:rPr>
                <w:color w:val="000000"/>
                <w:sz w:val="24"/>
                <w:szCs w:val="24"/>
              </w:rPr>
            </w:pPr>
            <w:r w:rsidRPr="0098542D">
              <w:rPr>
                <w:color w:val="000000"/>
                <w:sz w:val="24"/>
                <w:szCs w:val="24"/>
              </w:rPr>
              <w:t xml:space="preserve">Объемы бюджетных ассигнований </w:t>
            </w:r>
            <w:proofErr w:type="gramStart"/>
            <w:r w:rsidRPr="0098542D">
              <w:rPr>
                <w:color w:val="000000"/>
                <w:sz w:val="24"/>
                <w:szCs w:val="24"/>
              </w:rPr>
              <w:t>по  подпрограмме</w:t>
            </w:r>
            <w:proofErr w:type="gramEnd"/>
            <w:r w:rsidRPr="0098542D">
              <w:rPr>
                <w:color w:val="000000"/>
                <w:sz w:val="24"/>
                <w:szCs w:val="24"/>
              </w:rPr>
              <w:t xml:space="preserve"> </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360B2100" w14:textId="77777777" w:rsidR="0098542D" w:rsidRPr="0098542D" w:rsidRDefault="0098542D" w:rsidP="0098542D">
            <w:pPr>
              <w:jc w:val="both"/>
              <w:rPr>
                <w:color w:val="000000"/>
                <w:sz w:val="24"/>
                <w:szCs w:val="24"/>
              </w:rPr>
            </w:pPr>
            <w:r w:rsidRPr="0098542D">
              <w:rPr>
                <w:color w:val="000000"/>
                <w:sz w:val="24"/>
                <w:szCs w:val="24"/>
              </w:rPr>
              <w:t>Общий объем финансирования составляет 126,</w:t>
            </w:r>
            <w:proofErr w:type="gramStart"/>
            <w:r w:rsidRPr="0098542D">
              <w:rPr>
                <w:color w:val="000000"/>
                <w:sz w:val="24"/>
                <w:szCs w:val="24"/>
              </w:rPr>
              <w:t>6  тыс.</w:t>
            </w:r>
            <w:proofErr w:type="gramEnd"/>
            <w:r w:rsidRPr="0098542D">
              <w:rPr>
                <w:color w:val="000000"/>
                <w:sz w:val="24"/>
                <w:szCs w:val="24"/>
              </w:rPr>
              <w:t xml:space="preserve"> рублей, в том числе:</w:t>
            </w:r>
          </w:p>
        </w:tc>
      </w:tr>
      <w:tr w:rsidR="0098542D" w:rsidRPr="0098542D" w14:paraId="7734D8DB" w14:textId="77777777" w:rsidTr="00114AF2">
        <w:trPr>
          <w:trHeight w:val="300"/>
          <w:jc w:val="center"/>
        </w:trPr>
        <w:tc>
          <w:tcPr>
            <w:tcW w:w="2425" w:type="dxa"/>
            <w:vMerge/>
            <w:tcBorders>
              <w:left w:val="single" w:sz="4" w:space="0" w:color="auto"/>
              <w:right w:val="single" w:sz="4" w:space="0" w:color="auto"/>
            </w:tcBorders>
            <w:vAlign w:val="center"/>
          </w:tcPr>
          <w:p w14:paraId="1D35FBA0"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3B02D868"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xml:space="preserve">: - 75,5 тыс. рублей; </w:t>
            </w:r>
          </w:p>
        </w:tc>
      </w:tr>
      <w:tr w:rsidR="0098542D" w:rsidRPr="0098542D" w14:paraId="518021A1" w14:textId="77777777" w:rsidTr="00114AF2">
        <w:trPr>
          <w:trHeight w:val="300"/>
          <w:jc w:val="center"/>
        </w:trPr>
        <w:tc>
          <w:tcPr>
            <w:tcW w:w="2425" w:type="dxa"/>
            <w:vMerge/>
            <w:tcBorders>
              <w:left w:val="single" w:sz="4" w:space="0" w:color="auto"/>
              <w:right w:val="single" w:sz="4" w:space="0" w:color="auto"/>
            </w:tcBorders>
            <w:vAlign w:val="center"/>
          </w:tcPr>
          <w:p w14:paraId="417049E9"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BD04F55"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xml:space="preserve">: - 44,1 тыс. рублей; </w:t>
            </w:r>
          </w:p>
        </w:tc>
      </w:tr>
      <w:tr w:rsidR="0098542D" w:rsidRPr="0098542D" w14:paraId="2572CFB7" w14:textId="77777777" w:rsidTr="00114AF2">
        <w:trPr>
          <w:trHeight w:val="300"/>
          <w:jc w:val="center"/>
        </w:trPr>
        <w:tc>
          <w:tcPr>
            <w:tcW w:w="2425" w:type="dxa"/>
            <w:vMerge/>
            <w:tcBorders>
              <w:left w:val="single" w:sz="4" w:space="0" w:color="auto"/>
              <w:right w:val="single" w:sz="4" w:space="0" w:color="auto"/>
            </w:tcBorders>
            <w:vAlign w:val="center"/>
          </w:tcPr>
          <w:p w14:paraId="3B970EB5"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2D1BFAD7" w14:textId="77777777" w:rsidR="0098542D" w:rsidRPr="0098542D" w:rsidRDefault="0098542D" w:rsidP="0098542D">
            <w:pPr>
              <w:rPr>
                <w:color w:val="000000"/>
                <w:sz w:val="24"/>
                <w:szCs w:val="24"/>
              </w:rPr>
            </w:pPr>
            <w:r w:rsidRPr="0098542D">
              <w:rPr>
                <w:color w:val="000000"/>
                <w:sz w:val="24"/>
                <w:szCs w:val="24"/>
              </w:rPr>
              <w:t xml:space="preserve">2023 год: - 3,0 тыс. рублей; </w:t>
            </w:r>
          </w:p>
        </w:tc>
      </w:tr>
      <w:tr w:rsidR="0098542D" w:rsidRPr="0098542D" w14:paraId="117A2895" w14:textId="77777777" w:rsidTr="00114AF2">
        <w:trPr>
          <w:trHeight w:val="300"/>
          <w:jc w:val="center"/>
        </w:trPr>
        <w:tc>
          <w:tcPr>
            <w:tcW w:w="2425" w:type="dxa"/>
            <w:vMerge/>
            <w:tcBorders>
              <w:left w:val="single" w:sz="4" w:space="0" w:color="auto"/>
              <w:right w:val="single" w:sz="4" w:space="0" w:color="auto"/>
            </w:tcBorders>
            <w:vAlign w:val="center"/>
          </w:tcPr>
          <w:p w14:paraId="40976F81"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C9D8168" w14:textId="77777777" w:rsidR="0098542D" w:rsidRPr="0098542D" w:rsidRDefault="0098542D" w:rsidP="0098542D">
            <w:pPr>
              <w:rPr>
                <w:color w:val="000000"/>
                <w:sz w:val="24"/>
                <w:szCs w:val="24"/>
              </w:rPr>
            </w:pPr>
            <w:r w:rsidRPr="0098542D">
              <w:rPr>
                <w:color w:val="000000"/>
                <w:sz w:val="24"/>
                <w:szCs w:val="24"/>
              </w:rPr>
              <w:t xml:space="preserve">2024 год: - 3,0 тыс. рублей; </w:t>
            </w:r>
          </w:p>
        </w:tc>
      </w:tr>
      <w:tr w:rsidR="0098542D" w:rsidRPr="0098542D" w14:paraId="2217412D" w14:textId="77777777" w:rsidTr="00114AF2">
        <w:trPr>
          <w:trHeight w:val="300"/>
          <w:jc w:val="center"/>
        </w:trPr>
        <w:tc>
          <w:tcPr>
            <w:tcW w:w="2425" w:type="dxa"/>
            <w:vMerge/>
            <w:tcBorders>
              <w:left w:val="single" w:sz="4" w:space="0" w:color="auto"/>
              <w:right w:val="single" w:sz="4" w:space="0" w:color="auto"/>
            </w:tcBorders>
            <w:vAlign w:val="center"/>
          </w:tcPr>
          <w:p w14:paraId="16739FA4"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CC0234D" w14:textId="77777777" w:rsidR="0098542D" w:rsidRPr="0098542D" w:rsidRDefault="0098542D" w:rsidP="0098542D">
            <w:pPr>
              <w:jc w:val="both"/>
              <w:rPr>
                <w:color w:val="000000"/>
                <w:sz w:val="24"/>
                <w:szCs w:val="24"/>
              </w:rPr>
            </w:pPr>
            <w:r w:rsidRPr="0098542D">
              <w:rPr>
                <w:color w:val="000000"/>
                <w:sz w:val="24"/>
                <w:szCs w:val="24"/>
              </w:rPr>
              <w:t>Объем финансирования за счет средств областного бюджета составляет – 46,0 тыс. рублей, в том числе:</w:t>
            </w:r>
          </w:p>
        </w:tc>
      </w:tr>
      <w:tr w:rsidR="0098542D" w:rsidRPr="0098542D" w14:paraId="6DEA1384" w14:textId="77777777" w:rsidTr="00114AF2">
        <w:trPr>
          <w:trHeight w:val="300"/>
          <w:jc w:val="center"/>
        </w:trPr>
        <w:tc>
          <w:tcPr>
            <w:tcW w:w="2425" w:type="dxa"/>
            <w:vMerge/>
            <w:tcBorders>
              <w:left w:val="single" w:sz="4" w:space="0" w:color="auto"/>
              <w:right w:val="single" w:sz="4" w:space="0" w:color="auto"/>
            </w:tcBorders>
            <w:vAlign w:val="center"/>
          </w:tcPr>
          <w:p w14:paraId="712C2D17"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6CAD214"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xml:space="preserve">: - 35,0 тыс. рублей; </w:t>
            </w:r>
          </w:p>
        </w:tc>
      </w:tr>
      <w:tr w:rsidR="0098542D" w:rsidRPr="0098542D" w14:paraId="6C7298B1" w14:textId="77777777" w:rsidTr="00114AF2">
        <w:trPr>
          <w:trHeight w:val="300"/>
          <w:jc w:val="center"/>
        </w:trPr>
        <w:tc>
          <w:tcPr>
            <w:tcW w:w="2425" w:type="dxa"/>
            <w:vMerge/>
            <w:tcBorders>
              <w:left w:val="single" w:sz="4" w:space="0" w:color="auto"/>
              <w:right w:val="single" w:sz="4" w:space="0" w:color="auto"/>
            </w:tcBorders>
            <w:vAlign w:val="center"/>
          </w:tcPr>
          <w:p w14:paraId="47FBAF61"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D8402F8"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xml:space="preserve">: - 5,0 тыс. рублей; </w:t>
            </w:r>
          </w:p>
        </w:tc>
      </w:tr>
      <w:tr w:rsidR="0098542D" w:rsidRPr="0098542D" w14:paraId="71A5D45C" w14:textId="77777777" w:rsidTr="00114AF2">
        <w:trPr>
          <w:trHeight w:val="300"/>
          <w:jc w:val="center"/>
        </w:trPr>
        <w:tc>
          <w:tcPr>
            <w:tcW w:w="2425" w:type="dxa"/>
            <w:vMerge/>
            <w:tcBorders>
              <w:left w:val="single" w:sz="4" w:space="0" w:color="auto"/>
              <w:right w:val="single" w:sz="4" w:space="0" w:color="auto"/>
            </w:tcBorders>
            <w:vAlign w:val="center"/>
          </w:tcPr>
          <w:p w14:paraId="0358ABC6"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7BC28CF0" w14:textId="77777777" w:rsidR="0098542D" w:rsidRPr="0098542D" w:rsidRDefault="0098542D" w:rsidP="0098542D">
            <w:pPr>
              <w:rPr>
                <w:color w:val="000000"/>
                <w:sz w:val="24"/>
                <w:szCs w:val="24"/>
              </w:rPr>
            </w:pPr>
            <w:proofErr w:type="gramStart"/>
            <w:r w:rsidRPr="0098542D">
              <w:rPr>
                <w:color w:val="000000"/>
                <w:sz w:val="24"/>
                <w:szCs w:val="24"/>
              </w:rPr>
              <w:t>2023  год</w:t>
            </w:r>
            <w:proofErr w:type="gramEnd"/>
            <w:r w:rsidRPr="0098542D">
              <w:rPr>
                <w:color w:val="000000"/>
                <w:sz w:val="24"/>
                <w:szCs w:val="24"/>
              </w:rPr>
              <w:t xml:space="preserve">: - 3,0 тыс. рублей; </w:t>
            </w:r>
          </w:p>
        </w:tc>
      </w:tr>
      <w:tr w:rsidR="0098542D" w:rsidRPr="0098542D" w14:paraId="31DF6F10" w14:textId="77777777" w:rsidTr="00114AF2">
        <w:trPr>
          <w:trHeight w:val="300"/>
          <w:jc w:val="center"/>
        </w:trPr>
        <w:tc>
          <w:tcPr>
            <w:tcW w:w="2425" w:type="dxa"/>
            <w:vMerge/>
            <w:tcBorders>
              <w:left w:val="single" w:sz="4" w:space="0" w:color="auto"/>
              <w:right w:val="single" w:sz="4" w:space="0" w:color="auto"/>
            </w:tcBorders>
            <w:vAlign w:val="center"/>
          </w:tcPr>
          <w:p w14:paraId="01D0D353"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347BB0B" w14:textId="77777777" w:rsidR="0098542D" w:rsidRPr="0098542D" w:rsidRDefault="0098542D" w:rsidP="0098542D">
            <w:pPr>
              <w:rPr>
                <w:color w:val="000000"/>
                <w:sz w:val="24"/>
                <w:szCs w:val="24"/>
              </w:rPr>
            </w:pPr>
            <w:r w:rsidRPr="0098542D">
              <w:rPr>
                <w:color w:val="000000"/>
                <w:sz w:val="24"/>
                <w:szCs w:val="24"/>
              </w:rPr>
              <w:t xml:space="preserve">2024 год: - 3,0 тыс. рублей; </w:t>
            </w:r>
          </w:p>
        </w:tc>
      </w:tr>
      <w:tr w:rsidR="0098542D" w:rsidRPr="0098542D" w14:paraId="08D982D3" w14:textId="77777777" w:rsidTr="00114AF2">
        <w:trPr>
          <w:trHeight w:val="300"/>
          <w:jc w:val="center"/>
        </w:trPr>
        <w:tc>
          <w:tcPr>
            <w:tcW w:w="2425" w:type="dxa"/>
            <w:vMerge/>
            <w:tcBorders>
              <w:left w:val="single" w:sz="4" w:space="0" w:color="auto"/>
              <w:right w:val="single" w:sz="4" w:space="0" w:color="auto"/>
            </w:tcBorders>
            <w:vAlign w:val="center"/>
          </w:tcPr>
          <w:p w14:paraId="63B49007"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210646DE" w14:textId="77777777" w:rsidR="0098542D" w:rsidRPr="0098542D" w:rsidRDefault="0098542D" w:rsidP="0098542D">
            <w:pPr>
              <w:jc w:val="both"/>
              <w:rPr>
                <w:color w:val="000000"/>
                <w:sz w:val="24"/>
                <w:szCs w:val="24"/>
              </w:rPr>
            </w:pPr>
            <w:r w:rsidRPr="0098542D">
              <w:rPr>
                <w:color w:val="000000"/>
                <w:sz w:val="24"/>
                <w:szCs w:val="24"/>
              </w:rPr>
              <w:t>Объем финансирования за счет средств местного бюджета составляет 80,6 тыс. рублей, в том числе:</w:t>
            </w:r>
          </w:p>
        </w:tc>
      </w:tr>
      <w:tr w:rsidR="0098542D" w:rsidRPr="0098542D" w14:paraId="75C137E2" w14:textId="77777777" w:rsidTr="00114AF2">
        <w:trPr>
          <w:trHeight w:val="300"/>
          <w:jc w:val="center"/>
        </w:trPr>
        <w:tc>
          <w:tcPr>
            <w:tcW w:w="2425" w:type="dxa"/>
            <w:vMerge/>
            <w:tcBorders>
              <w:left w:val="single" w:sz="4" w:space="0" w:color="auto"/>
              <w:right w:val="single" w:sz="4" w:space="0" w:color="auto"/>
            </w:tcBorders>
            <w:vAlign w:val="center"/>
          </w:tcPr>
          <w:p w14:paraId="1B7C99C5"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623C820"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xml:space="preserve">: - 40,5 тыс. рублей; </w:t>
            </w:r>
          </w:p>
        </w:tc>
      </w:tr>
      <w:tr w:rsidR="0098542D" w:rsidRPr="0098542D" w14:paraId="5EB93C44" w14:textId="77777777" w:rsidTr="00114AF2">
        <w:trPr>
          <w:trHeight w:val="300"/>
          <w:jc w:val="center"/>
        </w:trPr>
        <w:tc>
          <w:tcPr>
            <w:tcW w:w="2425" w:type="dxa"/>
            <w:vMerge/>
            <w:tcBorders>
              <w:left w:val="single" w:sz="4" w:space="0" w:color="auto"/>
              <w:right w:val="single" w:sz="4" w:space="0" w:color="auto"/>
            </w:tcBorders>
            <w:vAlign w:val="center"/>
          </w:tcPr>
          <w:p w14:paraId="1089C527"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05D19F3"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xml:space="preserve">: - 40,1 тыс. рублей; </w:t>
            </w:r>
          </w:p>
        </w:tc>
      </w:tr>
      <w:tr w:rsidR="0098542D" w:rsidRPr="0098542D" w14:paraId="6360CB1F" w14:textId="77777777" w:rsidTr="00114AF2">
        <w:trPr>
          <w:trHeight w:val="300"/>
          <w:jc w:val="center"/>
        </w:trPr>
        <w:tc>
          <w:tcPr>
            <w:tcW w:w="2425" w:type="dxa"/>
            <w:vMerge/>
            <w:tcBorders>
              <w:left w:val="single" w:sz="4" w:space="0" w:color="auto"/>
              <w:right w:val="single" w:sz="4" w:space="0" w:color="auto"/>
            </w:tcBorders>
            <w:vAlign w:val="center"/>
          </w:tcPr>
          <w:p w14:paraId="0349F75D"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7A36B86" w14:textId="77777777" w:rsidR="0098542D" w:rsidRPr="0098542D" w:rsidRDefault="0098542D" w:rsidP="0098542D">
            <w:pPr>
              <w:rPr>
                <w:color w:val="000000"/>
                <w:sz w:val="24"/>
                <w:szCs w:val="24"/>
              </w:rPr>
            </w:pPr>
            <w:proofErr w:type="gramStart"/>
            <w:r w:rsidRPr="0098542D">
              <w:rPr>
                <w:color w:val="000000"/>
                <w:sz w:val="24"/>
                <w:szCs w:val="24"/>
              </w:rPr>
              <w:t>2023  год</w:t>
            </w:r>
            <w:proofErr w:type="gramEnd"/>
            <w:r w:rsidRPr="0098542D">
              <w:rPr>
                <w:color w:val="000000"/>
                <w:sz w:val="24"/>
                <w:szCs w:val="24"/>
              </w:rPr>
              <w:t xml:space="preserve">: - 0 тыс. рублей; </w:t>
            </w:r>
          </w:p>
        </w:tc>
      </w:tr>
      <w:tr w:rsidR="0098542D" w:rsidRPr="0098542D" w14:paraId="5D271D24" w14:textId="77777777" w:rsidTr="00114AF2">
        <w:trPr>
          <w:trHeight w:val="300"/>
          <w:jc w:val="center"/>
        </w:trPr>
        <w:tc>
          <w:tcPr>
            <w:tcW w:w="2425" w:type="dxa"/>
            <w:vMerge/>
            <w:tcBorders>
              <w:left w:val="single" w:sz="4" w:space="0" w:color="auto"/>
              <w:right w:val="single" w:sz="4" w:space="0" w:color="auto"/>
            </w:tcBorders>
            <w:vAlign w:val="center"/>
          </w:tcPr>
          <w:p w14:paraId="135D5422"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7E715718" w14:textId="77777777" w:rsidR="0098542D" w:rsidRPr="0098542D" w:rsidRDefault="0098542D" w:rsidP="0098542D">
            <w:pPr>
              <w:rPr>
                <w:color w:val="000000"/>
                <w:sz w:val="24"/>
                <w:szCs w:val="24"/>
              </w:rPr>
            </w:pPr>
            <w:r w:rsidRPr="0098542D">
              <w:rPr>
                <w:color w:val="000000"/>
                <w:sz w:val="24"/>
                <w:szCs w:val="24"/>
              </w:rPr>
              <w:t xml:space="preserve">2024 год: - 0 тыс. рублей; </w:t>
            </w:r>
          </w:p>
        </w:tc>
      </w:tr>
      <w:tr w:rsidR="0098542D" w:rsidRPr="0098542D" w14:paraId="2C94E42F" w14:textId="77777777" w:rsidTr="00114AF2">
        <w:trPr>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095DDCC" w14:textId="77777777" w:rsidR="0098542D" w:rsidRPr="0098542D" w:rsidRDefault="0098542D" w:rsidP="0098542D">
            <w:pPr>
              <w:jc w:val="both"/>
              <w:rPr>
                <w:color w:val="000000"/>
                <w:sz w:val="24"/>
                <w:szCs w:val="24"/>
              </w:rPr>
            </w:pPr>
            <w:proofErr w:type="gramStart"/>
            <w:r w:rsidRPr="0098542D">
              <w:rPr>
                <w:color w:val="000000"/>
                <w:sz w:val="24"/>
                <w:szCs w:val="24"/>
              </w:rPr>
              <w:t>Ожидаемые  результаты</w:t>
            </w:r>
            <w:proofErr w:type="gramEnd"/>
            <w:r w:rsidRPr="0098542D">
              <w:rPr>
                <w:color w:val="000000"/>
                <w:sz w:val="24"/>
                <w:szCs w:val="24"/>
              </w:rPr>
              <w:t xml:space="preserve"> реализации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506AAE47"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1. Количество организованных мероприятий по профилактике правонарушений – 10 ед. </w:t>
            </w:r>
          </w:p>
          <w:p w14:paraId="27ACCB76"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2. Удельный вес преступлений, совершенных несовершеннолетними, в общем количестве преступлений – 1 %. </w:t>
            </w:r>
          </w:p>
          <w:p w14:paraId="2B063666"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3. Количество несовершеннолетних, состоящих на учете в органах внутренних дел – 3 чел.</w:t>
            </w:r>
          </w:p>
          <w:p w14:paraId="2861BA4D"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4. Количество мероприятий по профилактике наркомании, алкоголизма и табакокурения, организованных в образовательных организациях, организациях культуры – 7 ед. </w:t>
            </w:r>
          </w:p>
          <w:p w14:paraId="4834EE3E" w14:textId="77777777" w:rsidR="0098542D" w:rsidRPr="0098542D" w:rsidRDefault="0098542D" w:rsidP="0098542D">
            <w:pPr>
              <w:jc w:val="both"/>
              <w:rPr>
                <w:sz w:val="24"/>
                <w:szCs w:val="24"/>
              </w:rPr>
            </w:pPr>
            <w:r w:rsidRPr="0098542D">
              <w:rPr>
                <w:sz w:val="24"/>
                <w:szCs w:val="24"/>
              </w:rPr>
              <w:t xml:space="preserve">5. Количество повторных преступлений, совершенных лицами, состоящими на учете в УИИ, - 0 ед. </w:t>
            </w:r>
          </w:p>
          <w:p w14:paraId="31A4AB4C" w14:textId="77777777" w:rsidR="0098542D" w:rsidRPr="0098542D" w:rsidRDefault="0098542D" w:rsidP="0098542D">
            <w:pPr>
              <w:jc w:val="both"/>
              <w:rPr>
                <w:sz w:val="24"/>
                <w:szCs w:val="24"/>
              </w:rPr>
            </w:pPr>
            <w:r w:rsidRPr="0098542D">
              <w:rPr>
                <w:sz w:val="24"/>
                <w:szCs w:val="24"/>
              </w:rPr>
              <w:t xml:space="preserve">6. Количество административных правонарушений, совершенных лицами, состоящими на учете в УИИ, - 0 ед. </w:t>
            </w:r>
          </w:p>
          <w:p w14:paraId="154C563B" w14:textId="77777777" w:rsidR="0098542D" w:rsidRPr="0098542D" w:rsidRDefault="0098542D" w:rsidP="0098542D">
            <w:pPr>
              <w:jc w:val="both"/>
              <w:rPr>
                <w:sz w:val="24"/>
                <w:szCs w:val="24"/>
              </w:rPr>
            </w:pPr>
            <w:r w:rsidRPr="0098542D">
              <w:rPr>
                <w:sz w:val="24"/>
                <w:szCs w:val="24"/>
              </w:rPr>
              <w:t xml:space="preserve">7. Количество трудоустроенных лиц, состоящих на учете в УИИ, находящихся в трудной жизненной ситуации, - 2 ед. </w:t>
            </w:r>
          </w:p>
        </w:tc>
      </w:tr>
    </w:tbl>
    <w:p w14:paraId="6702B53D" w14:textId="77777777" w:rsidR="0098542D" w:rsidRPr="0098542D" w:rsidRDefault="0098542D" w:rsidP="0098542D">
      <w:pPr>
        <w:rPr>
          <w:sz w:val="28"/>
          <w:szCs w:val="28"/>
        </w:rPr>
      </w:pPr>
    </w:p>
    <w:p w14:paraId="6DEFE104" w14:textId="77777777" w:rsidR="0098542D" w:rsidRPr="0098542D" w:rsidRDefault="0098542D" w:rsidP="0098542D">
      <w:pPr>
        <w:tabs>
          <w:tab w:val="left" w:pos="2385"/>
        </w:tabs>
        <w:jc w:val="center"/>
        <w:rPr>
          <w:b/>
          <w:sz w:val="28"/>
          <w:szCs w:val="28"/>
        </w:rPr>
      </w:pPr>
    </w:p>
    <w:p w14:paraId="269839F6" w14:textId="77777777" w:rsidR="0098542D" w:rsidRPr="0098542D" w:rsidRDefault="0098542D" w:rsidP="0098542D">
      <w:pPr>
        <w:tabs>
          <w:tab w:val="left" w:pos="2385"/>
        </w:tabs>
        <w:jc w:val="center"/>
        <w:rPr>
          <w:b/>
          <w:sz w:val="28"/>
          <w:szCs w:val="28"/>
        </w:rPr>
      </w:pPr>
      <w:r w:rsidRPr="0098542D">
        <w:rPr>
          <w:b/>
          <w:sz w:val="28"/>
          <w:szCs w:val="28"/>
        </w:rPr>
        <w:t xml:space="preserve">Характеристика текущего состояния сферы реализации подпрограммы, описание основных проблем в указанной сфере и прогноз ее развития </w:t>
      </w:r>
    </w:p>
    <w:p w14:paraId="38F44E3C" w14:textId="77777777" w:rsidR="0098542D" w:rsidRPr="0098542D" w:rsidRDefault="0098542D" w:rsidP="0098542D">
      <w:pPr>
        <w:rPr>
          <w:b/>
          <w:sz w:val="28"/>
          <w:szCs w:val="28"/>
        </w:rPr>
      </w:pPr>
    </w:p>
    <w:p w14:paraId="0F6A32A9" w14:textId="77777777" w:rsidR="0098542D" w:rsidRPr="0098542D" w:rsidRDefault="0098542D" w:rsidP="0098542D">
      <w:pPr>
        <w:jc w:val="both"/>
        <w:rPr>
          <w:sz w:val="28"/>
          <w:szCs w:val="28"/>
        </w:rPr>
      </w:pPr>
      <w:r w:rsidRPr="0098542D">
        <w:rPr>
          <w:sz w:val="28"/>
          <w:szCs w:val="28"/>
        </w:rPr>
        <w:t xml:space="preserve">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w:t>
      </w:r>
      <w:r w:rsidRPr="0098542D">
        <w:rPr>
          <w:sz w:val="28"/>
          <w:szCs w:val="28"/>
        </w:rPr>
        <w:lastRenderedPageBreak/>
        <w:t xml:space="preserve">целом. Социально-экономическое и духовно-культурное развитие государства невозможно без достижения серьезных успехов в борьбе с преступностью.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w:t>
      </w:r>
    </w:p>
    <w:p w14:paraId="78262F38"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мест лишения свободы, не имеющих постоянного источника дохода, способствует вовлечению их в криминальную среду. Правоохранительная система, на которой лежит основное бремя борьбы с преступностью, испытывает трудности, связанные с комплектованием своих подразделений и недостаточным уровнем материально-технического обеспечения. В таких условиях требуется принятие дополнительных, адекватных происходящим </w:t>
      </w:r>
      <w:proofErr w:type="gramStart"/>
      <w:r w:rsidRPr="0098542D">
        <w:rPr>
          <w:rFonts w:eastAsia="Calibri"/>
          <w:sz w:val="28"/>
          <w:szCs w:val="28"/>
          <w:lang w:eastAsia="en-US"/>
        </w:rPr>
        <w:t>процессам  мер</w:t>
      </w:r>
      <w:proofErr w:type="gramEnd"/>
      <w:r w:rsidRPr="0098542D">
        <w:rPr>
          <w:rFonts w:eastAsia="Calibri"/>
          <w:sz w:val="28"/>
          <w:szCs w:val="28"/>
          <w:lang w:eastAsia="en-US"/>
        </w:rPr>
        <w:t xml:space="preserve"> реагирования, многократно усиливается значение консолидации усилий общества и государства.</w:t>
      </w:r>
    </w:p>
    <w:p w14:paraId="6BEE6F87" w14:textId="77777777" w:rsidR="0098542D" w:rsidRPr="0098542D" w:rsidRDefault="0098542D" w:rsidP="0098542D">
      <w:pPr>
        <w:jc w:val="both"/>
        <w:rPr>
          <w:sz w:val="28"/>
          <w:szCs w:val="28"/>
        </w:rPr>
      </w:pPr>
      <w:r w:rsidRPr="0098542D">
        <w:rPr>
          <w:sz w:val="28"/>
          <w:szCs w:val="28"/>
        </w:rPr>
        <w:t xml:space="preserve">Оперативная обстановка на территории Пустошкинского района за последние 5 лет несколько стабилизировалась.   Самым распространенным видом преступлений на территории района продолжают оставаться кражи чужого имущества. </w:t>
      </w:r>
    </w:p>
    <w:p w14:paraId="3539755F"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На фоне сложившегося социально-экономического положения прогноз количественных и качественных изменений преступности на ближайшие годы не дает предположить наступления оздоровления криминальной ситуации. </w:t>
      </w:r>
    </w:p>
    <w:p w14:paraId="78588391"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Усилия, принимаемые правоохранительными органами, не могут привести к желаемому результату в улучшении криминальной обстановки без соответствующей поддержки всех субъектов, занимающихся профилактикой правонарушений. Одной из основных причин такого положения является то, что правоохранительная система, как правило, работает по уже совершенным преступлениям. Поэтому нужна высокоэффективная система профилактики преступлений и правонарушений. Решение этой важнейшей социальной задачи только правоохранительными методами невозможно. Существующие </w:t>
      </w:r>
      <w:r w:rsidRPr="0098542D">
        <w:rPr>
          <w:rFonts w:eastAsia="Calibri"/>
          <w:sz w:val="28"/>
          <w:szCs w:val="28"/>
          <w:lang w:eastAsia="en-US"/>
        </w:rPr>
        <w:lastRenderedPageBreak/>
        <w:t xml:space="preserve">институты системы профилактики правонарушений зачастую действуют разрозненно и неэффективно. </w:t>
      </w:r>
    </w:p>
    <w:p w14:paraId="76BC4B82"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Учитывая, что на территории муниципального образования «</w:t>
      </w:r>
      <w:proofErr w:type="spellStart"/>
      <w:r w:rsidRPr="0098542D">
        <w:rPr>
          <w:rFonts w:eastAsia="Calibri"/>
          <w:sz w:val="28"/>
          <w:szCs w:val="28"/>
          <w:lang w:eastAsia="en-US"/>
        </w:rPr>
        <w:t>Пустошкинский</w:t>
      </w:r>
      <w:proofErr w:type="spellEnd"/>
      <w:r w:rsidRPr="0098542D">
        <w:rPr>
          <w:rFonts w:eastAsia="Calibri"/>
          <w:sz w:val="28"/>
          <w:szCs w:val="28"/>
          <w:lang w:eastAsia="en-US"/>
        </w:rPr>
        <w:t xml:space="preserve"> район» сложная криминогенная ситуация, не решены многие проблемы в борьбе с преступностью, а также вопросы обеспечения общественного порядка и безопасности на улицах, в других общественных местах и жилом секторе, необходимо объединить проводимые различными ведомствами профилактические мероприятия в единую комплексную систему по предупреждению правонарушений на территории муниципального района «</w:t>
      </w:r>
      <w:proofErr w:type="spellStart"/>
      <w:r w:rsidRPr="0098542D">
        <w:rPr>
          <w:rFonts w:eastAsia="Calibri"/>
          <w:sz w:val="28"/>
          <w:szCs w:val="28"/>
          <w:lang w:eastAsia="en-US"/>
        </w:rPr>
        <w:t>Пустошкинский</w:t>
      </w:r>
      <w:proofErr w:type="spellEnd"/>
      <w:r w:rsidRPr="0098542D">
        <w:rPr>
          <w:rFonts w:eastAsia="Calibri"/>
          <w:sz w:val="28"/>
          <w:szCs w:val="28"/>
          <w:lang w:eastAsia="en-US"/>
        </w:rPr>
        <w:t xml:space="preserve"> район» и предусмотреть в этой системе межведомственное и межотраслевое взаимодействие.</w:t>
      </w:r>
    </w:p>
    <w:p w14:paraId="30A9A18E"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Для стабилизации ситуации необходимо создание эффективной системы профилактики правонарушений на местном уровне, активное взаимодействие населения с правоохранительными органами, с государственными структурами и общественными объединениями. Разработанная муниципальная программа и подпрограмма предусматривают дальнейшую консолидацию усилий государственных и правоохранительных органов, хозяйствующих субъектов, общественных объединений и населения в борьбе с преступностью, экстремизмом и иными противоправными действиями. </w:t>
      </w:r>
    </w:p>
    <w:p w14:paraId="76A78AA4"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Данная подпрограмма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предупреждению и профилактике правонарушений и будет по-прежнему основываться на принципах межведомственного взаимодействия. </w:t>
      </w:r>
    </w:p>
    <w:p w14:paraId="147EAF6A"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Подпрограмма носит межведомственный характер, поскольку проблема профилактики преступлений и иных правонарушений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14:paraId="5B1C3678" w14:textId="77777777" w:rsidR="0098542D" w:rsidRPr="0098542D" w:rsidRDefault="0098542D" w:rsidP="0098542D">
      <w:pPr>
        <w:jc w:val="both"/>
        <w:rPr>
          <w:rFonts w:eastAsiaTheme="minorHAnsi" w:cstheme="minorBidi"/>
          <w:sz w:val="28"/>
          <w:szCs w:val="28"/>
          <w:lang w:eastAsia="en-US"/>
        </w:rPr>
      </w:pPr>
      <w:r w:rsidRPr="0098542D">
        <w:rPr>
          <w:rFonts w:eastAsiaTheme="minorHAnsi" w:cstheme="minorBidi"/>
          <w:sz w:val="28"/>
          <w:szCs w:val="28"/>
          <w:lang w:eastAsia="en-US"/>
        </w:rPr>
        <w:t xml:space="preserve">Исходя из вышеизложенного, в 2021 - 2024 </w:t>
      </w:r>
      <w:proofErr w:type="spellStart"/>
      <w:r w:rsidRPr="0098542D">
        <w:rPr>
          <w:rFonts w:eastAsiaTheme="minorHAnsi" w:cstheme="minorBidi"/>
          <w:sz w:val="28"/>
          <w:szCs w:val="28"/>
          <w:lang w:eastAsia="en-US"/>
        </w:rPr>
        <w:t>г.г</w:t>
      </w:r>
      <w:proofErr w:type="spellEnd"/>
      <w:r w:rsidRPr="0098542D">
        <w:rPr>
          <w:rFonts w:eastAsiaTheme="minorHAnsi" w:cstheme="minorBidi"/>
          <w:sz w:val="28"/>
          <w:szCs w:val="28"/>
          <w:lang w:eastAsia="en-US"/>
        </w:rPr>
        <w:t xml:space="preserve">. для решения задач, направленных на борьбу с преступностью, необходим комплексный подход и координация действий правоохранительных органов, при поддержке местных органов власти и управления, </w:t>
      </w:r>
      <w:proofErr w:type="gramStart"/>
      <w:r w:rsidRPr="0098542D">
        <w:rPr>
          <w:rFonts w:eastAsiaTheme="minorHAnsi" w:cstheme="minorBidi"/>
          <w:sz w:val="28"/>
          <w:szCs w:val="28"/>
          <w:lang w:eastAsia="en-US"/>
        </w:rPr>
        <w:t>привлечения  негосударственных</w:t>
      </w:r>
      <w:proofErr w:type="gramEnd"/>
      <w:r w:rsidRPr="0098542D">
        <w:rPr>
          <w:rFonts w:eastAsiaTheme="minorHAnsi" w:cstheme="minorBidi"/>
          <w:sz w:val="28"/>
          <w:szCs w:val="28"/>
          <w:lang w:eastAsia="en-US"/>
        </w:rPr>
        <w:t xml:space="preserve"> структур, предприятий, организаций, учреждений, общественных объединений и граждан. Это обуславливает необходимость применения программно-целевого подхода по:</w:t>
      </w:r>
    </w:p>
    <w:p w14:paraId="646285F0" w14:textId="77777777" w:rsidR="0098542D" w:rsidRPr="0098542D" w:rsidRDefault="0098542D" w:rsidP="0098542D">
      <w:pPr>
        <w:jc w:val="both"/>
        <w:rPr>
          <w:rFonts w:eastAsiaTheme="minorHAnsi" w:cstheme="minorBidi"/>
          <w:sz w:val="28"/>
          <w:szCs w:val="28"/>
          <w:lang w:eastAsia="en-US"/>
        </w:rPr>
      </w:pPr>
      <w:r w:rsidRPr="0098542D">
        <w:rPr>
          <w:rFonts w:eastAsiaTheme="minorHAnsi" w:cstheme="minorBidi"/>
          <w:sz w:val="28"/>
          <w:szCs w:val="28"/>
          <w:lang w:eastAsia="en-US"/>
        </w:rPr>
        <w:t>-</w:t>
      </w:r>
      <w:r w:rsidRPr="0098542D">
        <w:rPr>
          <w:rFonts w:eastAsiaTheme="minorHAnsi" w:cstheme="minorBidi"/>
          <w:sz w:val="28"/>
          <w:szCs w:val="28"/>
          <w:lang w:eastAsia="en-US"/>
        </w:rPr>
        <w:tab/>
        <w:t>повышению результативности оперативно-розыскной и уголовно-процессуальной деятельности, утверждению принципа неотвратимости ответственности за совершенное правонарушение;</w:t>
      </w:r>
    </w:p>
    <w:p w14:paraId="32B93B0E" w14:textId="77777777" w:rsidR="0098542D" w:rsidRPr="0098542D" w:rsidRDefault="0098542D" w:rsidP="0098542D">
      <w:pPr>
        <w:jc w:val="both"/>
        <w:rPr>
          <w:rFonts w:eastAsiaTheme="minorHAnsi" w:cstheme="minorBidi"/>
          <w:sz w:val="28"/>
          <w:szCs w:val="28"/>
          <w:lang w:eastAsia="en-US"/>
        </w:rPr>
      </w:pPr>
      <w:r w:rsidRPr="0098542D">
        <w:rPr>
          <w:rFonts w:eastAsiaTheme="minorHAnsi" w:cstheme="minorBidi"/>
          <w:sz w:val="28"/>
          <w:szCs w:val="28"/>
          <w:lang w:eastAsia="en-US"/>
        </w:rPr>
        <w:t>-</w:t>
      </w:r>
      <w:r w:rsidRPr="0098542D">
        <w:rPr>
          <w:rFonts w:eastAsiaTheme="minorHAnsi" w:cstheme="minorBidi"/>
          <w:sz w:val="28"/>
          <w:szCs w:val="28"/>
          <w:lang w:eastAsia="en-US"/>
        </w:rPr>
        <w:tab/>
        <w:t>организации общественной безопасности и правопорядка на улицах и общественных местах;</w:t>
      </w:r>
    </w:p>
    <w:p w14:paraId="071B4D06"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предупреждению и профилактике правонарушений среди несовершеннолетних; </w:t>
      </w:r>
    </w:p>
    <w:p w14:paraId="3D6696DA" w14:textId="77777777" w:rsidR="0098542D" w:rsidRPr="0098542D" w:rsidRDefault="0098542D" w:rsidP="0098542D">
      <w:pPr>
        <w:numPr>
          <w:ilvl w:val="0"/>
          <w:numId w:val="5"/>
        </w:numPr>
        <w:ind w:left="0" w:firstLine="0"/>
        <w:jc w:val="both"/>
        <w:rPr>
          <w:rFonts w:eastAsiaTheme="minorHAnsi" w:cstheme="minorBidi"/>
          <w:b/>
          <w:sz w:val="28"/>
          <w:szCs w:val="28"/>
          <w:lang w:eastAsia="en-US"/>
        </w:rPr>
      </w:pPr>
      <w:r w:rsidRPr="0098542D">
        <w:rPr>
          <w:rFonts w:eastAsiaTheme="minorHAnsi" w:cstheme="minorBidi"/>
          <w:sz w:val="28"/>
          <w:szCs w:val="28"/>
          <w:lang w:eastAsia="en-US"/>
        </w:rPr>
        <w:lastRenderedPageBreak/>
        <w:t>организации мероприятий по охране и защите имущества граждан, организаций;</w:t>
      </w:r>
    </w:p>
    <w:p w14:paraId="23B60177"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организации мероприятий по охране общественного порядка;</w:t>
      </w:r>
    </w:p>
    <w:p w14:paraId="1862E4A9"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обеспечению противодействия распространению экстремизма; </w:t>
      </w:r>
    </w:p>
    <w:p w14:paraId="24EAE43D"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реализации государственной политики в сфере противодействия незаконному обороту наркотиков; </w:t>
      </w:r>
    </w:p>
    <w:p w14:paraId="6242BE84"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качественной профилактической деятельности, направленной на ограничение доступа населения, особенно молодежи, к наркотикам; </w:t>
      </w:r>
    </w:p>
    <w:p w14:paraId="3593BD4C"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повышению качества лечения и реабилитационной работы с лицами, состоящими на профилактических учетах по причине употребления наркотиков; </w:t>
      </w:r>
    </w:p>
    <w:p w14:paraId="7FD1E34C"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 xml:space="preserve">дальнейшему совершенствованию взаимодействия правоохранительных органов, органов государственной власти, органов местного самоуправления Пустошкинского района в сфере профилактики и противодействия незаконному обороту наркотиков; </w:t>
      </w:r>
    </w:p>
    <w:p w14:paraId="3209E0E2" w14:textId="77777777" w:rsidR="0098542D" w:rsidRPr="0098542D" w:rsidRDefault="0098542D" w:rsidP="0098542D">
      <w:pPr>
        <w:numPr>
          <w:ilvl w:val="0"/>
          <w:numId w:val="5"/>
        </w:numPr>
        <w:ind w:left="0" w:firstLine="0"/>
        <w:jc w:val="both"/>
        <w:rPr>
          <w:rFonts w:eastAsiaTheme="minorHAnsi" w:cstheme="minorBidi"/>
          <w:sz w:val="28"/>
          <w:szCs w:val="28"/>
          <w:lang w:eastAsia="en-US"/>
        </w:rPr>
      </w:pPr>
      <w:r w:rsidRPr="0098542D">
        <w:rPr>
          <w:rFonts w:eastAsiaTheme="minorHAnsi" w:cstheme="minorBidi"/>
          <w:sz w:val="28"/>
          <w:szCs w:val="28"/>
          <w:lang w:eastAsia="en-US"/>
        </w:rPr>
        <w:t>совершенствованию оперативно-служебной деятельности правоохранительных органов в сфере противодействия незаконному обороту наркотиков.</w:t>
      </w:r>
    </w:p>
    <w:p w14:paraId="400504C2"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Реализация мероприятий подпрограммы позволит объединить усилия всех заинтересованных государственных и муниципальных учреждений, общественных формирований Пустошкинского района в борьбе с преступностью и профилактике правонарушений. </w:t>
      </w:r>
    </w:p>
    <w:p w14:paraId="1B946B55"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Для достижения цели подпрограммы предполагается использовать финансовые (бюджетные, налоговые) меры государственного регулирования.</w:t>
      </w:r>
    </w:p>
    <w:p w14:paraId="27E66217" w14:textId="77777777" w:rsidR="0098542D" w:rsidRPr="0098542D" w:rsidRDefault="0098542D" w:rsidP="0098542D">
      <w:pPr>
        <w:jc w:val="both"/>
        <w:rPr>
          <w:sz w:val="28"/>
          <w:szCs w:val="28"/>
        </w:rPr>
      </w:pPr>
      <w:r w:rsidRPr="0098542D">
        <w:rPr>
          <w:sz w:val="28"/>
          <w:szCs w:val="28"/>
        </w:rPr>
        <w:t xml:space="preserve">Прямое экономическое регулирование предполагается осуществлять путем использования финансирования мероприятий в соответствии с нормами законодательства. </w:t>
      </w:r>
    </w:p>
    <w:p w14:paraId="4C4DC766" w14:textId="77777777" w:rsidR="0098542D" w:rsidRPr="0098542D" w:rsidRDefault="0098542D" w:rsidP="0098542D">
      <w:pPr>
        <w:tabs>
          <w:tab w:val="left" w:pos="4050"/>
        </w:tabs>
        <w:jc w:val="center"/>
        <w:rPr>
          <w:sz w:val="28"/>
          <w:szCs w:val="28"/>
        </w:rPr>
      </w:pPr>
    </w:p>
    <w:p w14:paraId="5EE772FD" w14:textId="77777777" w:rsidR="0098542D" w:rsidRPr="0098542D" w:rsidRDefault="0098542D" w:rsidP="0098542D">
      <w:pPr>
        <w:tabs>
          <w:tab w:val="left" w:pos="4050"/>
        </w:tabs>
        <w:jc w:val="center"/>
        <w:rPr>
          <w:sz w:val="28"/>
          <w:szCs w:val="28"/>
        </w:rPr>
      </w:pPr>
      <w:r w:rsidRPr="0098542D">
        <w:rPr>
          <w:b/>
          <w:sz w:val="28"/>
          <w:szCs w:val="28"/>
        </w:rPr>
        <w:t xml:space="preserve">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 </w:t>
      </w:r>
    </w:p>
    <w:p w14:paraId="70333311" w14:textId="77777777" w:rsidR="0098542D" w:rsidRPr="0098542D" w:rsidRDefault="0098542D" w:rsidP="0098542D">
      <w:pPr>
        <w:rPr>
          <w:sz w:val="28"/>
          <w:szCs w:val="28"/>
        </w:rPr>
      </w:pPr>
    </w:p>
    <w:p w14:paraId="773B073D" w14:textId="77777777" w:rsidR="0098542D" w:rsidRPr="0098542D" w:rsidRDefault="0098542D" w:rsidP="0098542D">
      <w:pPr>
        <w:jc w:val="both"/>
        <w:rPr>
          <w:sz w:val="28"/>
          <w:szCs w:val="28"/>
        </w:rPr>
      </w:pPr>
      <w:r w:rsidRPr="0098542D">
        <w:rPr>
          <w:sz w:val="28"/>
          <w:szCs w:val="28"/>
        </w:rPr>
        <w:t xml:space="preserve">Приоритетной задачей органов государственной власти, общества в целом является противодействие преступности, охрана общественного порядка и обеспечение безопасности граждан, профилактика правонарушений. В целях ее реализации была разработана данная подпрограмма, позволяющая объединить усилия всех заинтересованных государственных и муниципальных организаций, общественных формирований </w:t>
      </w:r>
      <w:proofErr w:type="gramStart"/>
      <w:r w:rsidRPr="0098542D">
        <w:rPr>
          <w:sz w:val="28"/>
          <w:szCs w:val="28"/>
        </w:rPr>
        <w:t>Пустошкинского  района</w:t>
      </w:r>
      <w:proofErr w:type="gramEnd"/>
      <w:r w:rsidRPr="0098542D">
        <w:rPr>
          <w:sz w:val="28"/>
          <w:szCs w:val="28"/>
        </w:rPr>
        <w:t xml:space="preserve"> в борьбе с преступностью и профилактике правонарушений.</w:t>
      </w:r>
    </w:p>
    <w:p w14:paraId="2E9196F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Целью подпрограммы является профилактика правонарушений и асоциального поведения граждан.</w:t>
      </w:r>
    </w:p>
    <w:p w14:paraId="22583EB2" w14:textId="77777777" w:rsidR="0098542D" w:rsidRPr="0098542D" w:rsidRDefault="0098542D" w:rsidP="0098542D">
      <w:pPr>
        <w:jc w:val="both"/>
        <w:rPr>
          <w:sz w:val="28"/>
          <w:szCs w:val="28"/>
        </w:rPr>
      </w:pPr>
      <w:r w:rsidRPr="0098542D">
        <w:rPr>
          <w:sz w:val="28"/>
          <w:szCs w:val="28"/>
        </w:rPr>
        <w:t>Для достижения цели подпрограммы в рамках выполнения полномочий муниципального образования «</w:t>
      </w:r>
      <w:proofErr w:type="spellStart"/>
      <w:r w:rsidRPr="0098542D">
        <w:rPr>
          <w:sz w:val="28"/>
          <w:szCs w:val="28"/>
        </w:rPr>
        <w:t>Пустошкинский</w:t>
      </w:r>
      <w:proofErr w:type="spellEnd"/>
      <w:r w:rsidRPr="0098542D">
        <w:rPr>
          <w:sz w:val="28"/>
          <w:szCs w:val="28"/>
        </w:rPr>
        <w:t xml:space="preserve"> район» предстоит обеспечить решение следующей задачи:</w:t>
      </w:r>
    </w:p>
    <w:p w14:paraId="2E69ED69" w14:textId="77777777" w:rsidR="0098542D" w:rsidRPr="0098542D" w:rsidRDefault="0098542D" w:rsidP="0098542D">
      <w:pPr>
        <w:jc w:val="both"/>
        <w:rPr>
          <w:rFonts w:eastAsia="Calibri"/>
          <w:sz w:val="28"/>
          <w:szCs w:val="28"/>
          <w:lang w:eastAsia="en-US"/>
        </w:rPr>
      </w:pPr>
      <w:r w:rsidRPr="0098542D">
        <w:rPr>
          <w:rFonts w:ascii="Calibri" w:eastAsia="Calibri" w:hAnsi="Calibri"/>
          <w:sz w:val="28"/>
          <w:szCs w:val="28"/>
          <w:lang w:eastAsia="en-US"/>
        </w:rPr>
        <w:lastRenderedPageBreak/>
        <w:t xml:space="preserve">- </w:t>
      </w:r>
      <w:r w:rsidRPr="0098542D">
        <w:rPr>
          <w:rFonts w:eastAsia="Calibri"/>
          <w:sz w:val="28"/>
          <w:szCs w:val="28"/>
          <w:lang w:eastAsia="en-US"/>
        </w:rPr>
        <w:t xml:space="preserve">профилактика правонарушений и асоциального поведения граждан. </w:t>
      </w:r>
    </w:p>
    <w:p w14:paraId="30C59835" w14:textId="77777777" w:rsidR="0098542D" w:rsidRPr="0098542D" w:rsidRDefault="0098542D" w:rsidP="0098542D">
      <w:pPr>
        <w:jc w:val="both"/>
        <w:rPr>
          <w:sz w:val="28"/>
          <w:szCs w:val="28"/>
        </w:rPr>
      </w:pPr>
      <w:r w:rsidRPr="0098542D">
        <w:rPr>
          <w:sz w:val="28"/>
          <w:szCs w:val="28"/>
        </w:rPr>
        <w:t xml:space="preserve">Оценка достижения целей муниципальной подпрограммы производится посредством следующих показателей: </w:t>
      </w:r>
    </w:p>
    <w:p w14:paraId="276CF289" w14:textId="77777777" w:rsidR="0098542D" w:rsidRPr="0098542D" w:rsidRDefault="0098542D" w:rsidP="0098542D">
      <w:pPr>
        <w:jc w:val="both"/>
        <w:rPr>
          <w:sz w:val="28"/>
          <w:szCs w:val="28"/>
        </w:rPr>
      </w:pPr>
      <w:r w:rsidRPr="0098542D">
        <w:rPr>
          <w:sz w:val="28"/>
          <w:szCs w:val="28"/>
        </w:rPr>
        <w:t xml:space="preserve">- количество организованных мероприятий по профилактике правонарушений; </w:t>
      </w:r>
    </w:p>
    <w:p w14:paraId="19A13DF9" w14:textId="77777777" w:rsidR="0098542D" w:rsidRPr="0098542D" w:rsidRDefault="0098542D" w:rsidP="0098542D">
      <w:pPr>
        <w:jc w:val="both"/>
        <w:rPr>
          <w:sz w:val="28"/>
          <w:szCs w:val="28"/>
        </w:rPr>
      </w:pPr>
      <w:r w:rsidRPr="0098542D">
        <w:rPr>
          <w:sz w:val="28"/>
          <w:szCs w:val="28"/>
        </w:rPr>
        <w:t xml:space="preserve">- удельный вес преступлений, совершенных несовершеннолетними, в общем количестве преступлений; </w:t>
      </w:r>
    </w:p>
    <w:p w14:paraId="59D348E1" w14:textId="77777777" w:rsidR="0098542D" w:rsidRPr="0098542D" w:rsidRDefault="0098542D" w:rsidP="0098542D">
      <w:pPr>
        <w:jc w:val="both"/>
        <w:rPr>
          <w:sz w:val="28"/>
          <w:szCs w:val="28"/>
        </w:rPr>
      </w:pPr>
      <w:r w:rsidRPr="0098542D">
        <w:rPr>
          <w:sz w:val="28"/>
          <w:szCs w:val="28"/>
        </w:rPr>
        <w:t xml:space="preserve">- количество несовершеннолетних, состоящих на учете в органах внутренних дел; </w:t>
      </w:r>
    </w:p>
    <w:p w14:paraId="199FCE43" w14:textId="77777777" w:rsidR="0098542D" w:rsidRPr="0098542D" w:rsidRDefault="0098542D" w:rsidP="0098542D">
      <w:pPr>
        <w:jc w:val="both"/>
        <w:rPr>
          <w:sz w:val="28"/>
          <w:szCs w:val="28"/>
        </w:rPr>
      </w:pPr>
      <w:r w:rsidRPr="0098542D">
        <w:rPr>
          <w:sz w:val="28"/>
          <w:szCs w:val="28"/>
        </w:rPr>
        <w:t xml:space="preserve">- количество мероприятий по профилактике наркомании, алкоголизма и табакокурения, организованных в образовательных организациях, в организациях культуры; </w:t>
      </w:r>
    </w:p>
    <w:p w14:paraId="22B890BF" w14:textId="77777777" w:rsidR="0098542D" w:rsidRPr="0098542D" w:rsidRDefault="0098542D" w:rsidP="0098542D">
      <w:pPr>
        <w:jc w:val="both"/>
        <w:rPr>
          <w:sz w:val="28"/>
          <w:szCs w:val="28"/>
        </w:rPr>
      </w:pPr>
      <w:r w:rsidRPr="0098542D">
        <w:rPr>
          <w:sz w:val="28"/>
          <w:szCs w:val="28"/>
        </w:rPr>
        <w:t xml:space="preserve">- количество повторных преступлений, совершенных лицами, состоящими на учете в УИИ; </w:t>
      </w:r>
    </w:p>
    <w:p w14:paraId="1D95AFE7" w14:textId="77777777" w:rsidR="0098542D" w:rsidRPr="0098542D" w:rsidRDefault="0098542D" w:rsidP="0098542D">
      <w:pPr>
        <w:jc w:val="both"/>
        <w:rPr>
          <w:sz w:val="28"/>
          <w:szCs w:val="28"/>
        </w:rPr>
      </w:pPr>
      <w:r w:rsidRPr="0098542D">
        <w:rPr>
          <w:sz w:val="28"/>
          <w:szCs w:val="28"/>
        </w:rPr>
        <w:t xml:space="preserve">- количество административных правонарушений, совершенных лицами, состоящими на учете в УИИ; </w:t>
      </w:r>
    </w:p>
    <w:p w14:paraId="1289F375" w14:textId="77777777" w:rsidR="0098542D" w:rsidRPr="0098542D" w:rsidRDefault="0098542D" w:rsidP="0098542D">
      <w:pPr>
        <w:jc w:val="both"/>
        <w:rPr>
          <w:sz w:val="28"/>
          <w:szCs w:val="28"/>
        </w:rPr>
      </w:pPr>
      <w:r w:rsidRPr="0098542D">
        <w:rPr>
          <w:sz w:val="28"/>
          <w:szCs w:val="28"/>
        </w:rPr>
        <w:t xml:space="preserve">- количество трудоустроенных лиц, состоящих на учете в УИИ, находящихся в трудной жизненной ситуации. </w:t>
      </w:r>
    </w:p>
    <w:p w14:paraId="514D8E5E" w14:textId="77777777" w:rsidR="0098542D" w:rsidRPr="0098542D" w:rsidRDefault="0098542D" w:rsidP="0098542D">
      <w:pPr>
        <w:jc w:val="both"/>
        <w:rPr>
          <w:sz w:val="28"/>
          <w:szCs w:val="28"/>
        </w:rPr>
      </w:pPr>
    </w:p>
    <w:p w14:paraId="275B9533" w14:textId="77777777" w:rsidR="0098542D" w:rsidRPr="0098542D" w:rsidRDefault="0098542D" w:rsidP="0098542D">
      <w:pPr>
        <w:jc w:val="center"/>
        <w:rPr>
          <w:b/>
          <w:sz w:val="24"/>
          <w:szCs w:val="24"/>
        </w:rPr>
      </w:pPr>
      <w:r w:rsidRPr="0098542D">
        <w:rPr>
          <w:b/>
          <w:sz w:val="24"/>
          <w:szCs w:val="24"/>
        </w:rPr>
        <w:t xml:space="preserve">СВЕДЕНИЯ О СОСТАВЕ И ЗНАЧЕНИЯХ ЦЕЛЕВЫХ ПОКАЗАТЕЛЕЙ ПОДПРОГРАММЫ </w:t>
      </w:r>
    </w:p>
    <w:p w14:paraId="7F779253" w14:textId="77777777" w:rsidR="0098542D" w:rsidRPr="0098542D" w:rsidRDefault="0098542D" w:rsidP="0098542D">
      <w:pPr>
        <w:jc w:val="center"/>
        <w:rPr>
          <w:b/>
          <w:sz w:val="24"/>
          <w:szCs w:val="24"/>
        </w:rPr>
      </w:pPr>
    </w:p>
    <w:tbl>
      <w:tblPr>
        <w:tblW w:w="9103" w:type="dxa"/>
        <w:jc w:val="center"/>
        <w:tblLayout w:type="fixed"/>
        <w:tblLook w:val="04A0" w:firstRow="1" w:lastRow="0" w:firstColumn="1" w:lastColumn="0" w:noHBand="0" w:noVBand="1"/>
      </w:tblPr>
      <w:tblGrid>
        <w:gridCol w:w="666"/>
        <w:gridCol w:w="60"/>
        <w:gridCol w:w="2917"/>
        <w:gridCol w:w="567"/>
        <w:gridCol w:w="1133"/>
        <w:gridCol w:w="774"/>
        <w:gridCol w:w="851"/>
        <w:gridCol w:w="708"/>
        <w:gridCol w:w="709"/>
        <w:gridCol w:w="663"/>
        <w:gridCol w:w="55"/>
      </w:tblGrid>
      <w:tr w:rsidR="0098542D" w:rsidRPr="0098542D" w14:paraId="5BB95D8C" w14:textId="77777777" w:rsidTr="00114AF2">
        <w:trPr>
          <w:trHeight w:val="300"/>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58153" w14:textId="77777777" w:rsidR="0098542D" w:rsidRPr="0098542D" w:rsidRDefault="0098542D" w:rsidP="0098542D">
            <w:pPr>
              <w:jc w:val="center"/>
              <w:rPr>
                <w:b/>
                <w:bCs/>
                <w:color w:val="000000"/>
              </w:rPr>
            </w:pPr>
            <w:r w:rsidRPr="0098542D">
              <w:rPr>
                <w:b/>
                <w:bCs/>
                <w:color w:val="000000"/>
              </w:rPr>
              <w:t>№</w:t>
            </w:r>
          </w:p>
          <w:p w14:paraId="04AF1AB5" w14:textId="77777777" w:rsidR="0098542D" w:rsidRPr="0098542D" w:rsidRDefault="0098542D" w:rsidP="0098542D">
            <w:pPr>
              <w:jc w:val="center"/>
              <w:rPr>
                <w:b/>
                <w:bCs/>
                <w:color w:val="000000"/>
              </w:rPr>
            </w:pPr>
            <w:r w:rsidRPr="0098542D">
              <w:rPr>
                <w:b/>
                <w:bCs/>
                <w:color w:val="000000"/>
              </w:rPr>
              <w:t>п/п</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04527" w14:textId="77777777" w:rsidR="0098542D" w:rsidRPr="0098542D" w:rsidRDefault="0098542D" w:rsidP="0098542D">
            <w:pPr>
              <w:jc w:val="center"/>
              <w:rPr>
                <w:b/>
                <w:bCs/>
                <w:color w:val="000000"/>
              </w:rPr>
            </w:pPr>
            <w:r w:rsidRPr="0098542D">
              <w:rPr>
                <w:b/>
                <w:bCs/>
                <w:color w:val="000000"/>
              </w:rPr>
              <w:t xml:space="preserve">Наименование целевого показателя (индикатора) </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B89DA3C" w14:textId="77777777" w:rsidR="0098542D" w:rsidRPr="0098542D" w:rsidRDefault="0098542D" w:rsidP="0098542D">
            <w:pPr>
              <w:ind w:right="-108"/>
              <w:jc w:val="center"/>
              <w:rPr>
                <w:b/>
                <w:bCs/>
                <w:color w:val="000000"/>
              </w:rPr>
            </w:pPr>
            <w:r w:rsidRPr="0098542D">
              <w:rPr>
                <w:b/>
                <w:bCs/>
                <w:color w:val="000000"/>
              </w:rPr>
              <w:t>Ед. изм.</w:t>
            </w:r>
          </w:p>
        </w:tc>
        <w:tc>
          <w:tcPr>
            <w:tcW w:w="4893" w:type="dxa"/>
            <w:gridSpan w:val="7"/>
            <w:tcBorders>
              <w:top w:val="single" w:sz="4" w:space="0" w:color="auto"/>
              <w:left w:val="single" w:sz="4" w:space="0" w:color="auto"/>
              <w:bottom w:val="single" w:sz="4" w:space="0" w:color="auto"/>
              <w:right w:val="single" w:sz="4" w:space="0" w:color="auto"/>
            </w:tcBorders>
          </w:tcPr>
          <w:p w14:paraId="32860D4F" w14:textId="77777777" w:rsidR="0098542D" w:rsidRPr="0098542D" w:rsidRDefault="0098542D" w:rsidP="0098542D">
            <w:pPr>
              <w:jc w:val="center"/>
              <w:rPr>
                <w:b/>
                <w:bCs/>
                <w:color w:val="000000"/>
              </w:rPr>
            </w:pPr>
            <w:r w:rsidRPr="0098542D">
              <w:rPr>
                <w:b/>
                <w:bCs/>
                <w:color w:val="000000"/>
              </w:rPr>
              <w:t xml:space="preserve">Значения целевых показателей (индикаторов) </w:t>
            </w:r>
          </w:p>
        </w:tc>
      </w:tr>
      <w:tr w:rsidR="0098542D" w:rsidRPr="0098542D" w14:paraId="739E7393" w14:textId="77777777" w:rsidTr="00114AF2">
        <w:trPr>
          <w:trHeight w:val="765"/>
          <w:jc w:val="center"/>
        </w:trPr>
        <w:tc>
          <w:tcPr>
            <w:tcW w:w="666" w:type="dxa"/>
            <w:vMerge/>
            <w:tcBorders>
              <w:top w:val="single" w:sz="4" w:space="0" w:color="000000"/>
              <w:left w:val="single" w:sz="4" w:space="0" w:color="000000"/>
              <w:bottom w:val="single" w:sz="4" w:space="0" w:color="000000"/>
              <w:right w:val="single" w:sz="4" w:space="0" w:color="000000"/>
            </w:tcBorders>
            <w:vAlign w:val="center"/>
          </w:tcPr>
          <w:p w14:paraId="7146B97E" w14:textId="77777777" w:rsidR="0098542D" w:rsidRPr="0098542D" w:rsidRDefault="0098542D" w:rsidP="0098542D">
            <w:pPr>
              <w:rPr>
                <w:b/>
                <w:bCs/>
                <w:color w:val="000000"/>
              </w:rPr>
            </w:pPr>
          </w:p>
        </w:tc>
        <w:tc>
          <w:tcPr>
            <w:tcW w:w="2977" w:type="dxa"/>
            <w:gridSpan w:val="2"/>
            <w:vMerge/>
            <w:tcBorders>
              <w:top w:val="single" w:sz="4" w:space="0" w:color="000000"/>
              <w:left w:val="single" w:sz="4" w:space="0" w:color="000000"/>
              <w:bottom w:val="single" w:sz="4" w:space="0" w:color="000000"/>
              <w:right w:val="single" w:sz="4" w:space="0" w:color="000000"/>
            </w:tcBorders>
            <w:vAlign w:val="center"/>
          </w:tcPr>
          <w:p w14:paraId="41471DB8" w14:textId="77777777" w:rsidR="0098542D" w:rsidRPr="0098542D" w:rsidRDefault="0098542D" w:rsidP="0098542D">
            <w:pPr>
              <w:rPr>
                <w:b/>
                <w:bCs/>
                <w:color w:val="000000"/>
              </w:rPr>
            </w:pPr>
          </w:p>
        </w:tc>
        <w:tc>
          <w:tcPr>
            <w:tcW w:w="567" w:type="dxa"/>
            <w:vMerge/>
            <w:tcBorders>
              <w:top w:val="single" w:sz="4" w:space="0" w:color="000000"/>
              <w:left w:val="single" w:sz="4" w:space="0" w:color="000000"/>
              <w:bottom w:val="single" w:sz="4" w:space="0" w:color="000000"/>
              <w:right w:val="single" w:sz="4" w:space="0" w:color="auto"/>
            </w:tcBorders>
            <w:vAlign w:val="center"/>
          </w:tcPr>
          <w:p w14:paraId="604BFAED" w14:textId="77777777" w:rsidR="0098542D" w:rsidRPr="0098542D" w:rsidRDefault="0098542D" w:rsidP="0098542D">
            <w:pPr>
              <w:rPr>
                <w:b/>
                <w:bCs/>
                <w:color w:val="00000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DE64331" w14:textId="77777777" w:rsidR="0098542D" w:rsidRPr="0098542D" w:rsidRDefault="0098542D" w:rsidP="0098542D">
            <w:pPr>
              <w:jc w:val="center"/>
              <w:rPr>
                <w:b/>
                <w:bCs/>
                <w:color w:val="000000"/>
              </w:rPr>
            </w:pPr>
            <w:r w:rsidRPr="0098542D">
              <w:rPr>
                <w:b/>
                <w:bCs/>
                <w:color w:val="000000"/>
              </w:rPr>
              <w:t>отчетный год</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5AC9A9F" w14:textId="77777777" w:rsidR="0098542D" w:rsidRPr="0098542D" w:rsidRDefault="0098542D" w:rsidP="0098542D">
            <w:pPr>
              <w:jc w:val="center"/>
              <w:rPr>
                <w:b/>
                <w:bCs/>
                <w:color w:val="000000"/>
              </w:rPr>
            </w:pPr>
            <w:r w:rsidRPr="0098542D">
              <w:rPr>
                <w:b/>
                <w:bCs/>
                <w:color w:val="000000"/>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B4AE37" w14:textId="77777777" w:rsidR="0098542D" w:rsidRPr="0098542D" w:rsidRDefault="0098542D" w:rsidP="0098542D">
            <w:pPr>
              <w:jc w:val="center"/>
              <w:rPr>
                <w:b/>
                <w:bCs/>
                <w:color w:val="000000"/>
              </w:rPr>
            </w:pPr>
            <w:r w:rsidRPr="0098542D">
              <w:rPr>
                <w:b/>
                <w:bCs/>
                <w:color w:val="000000"/>
              </w:rPr>
              <w:t>2022 год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8C2F67" w14:textId="77777777" w:rsidR="0098542D" w:rsidRPr="0098542D" w:rsidRDefault="0098542D" w:rsidP="0098542D">
            <w:pPr>
              <w:jc w:val="center"/>
              <w:rPr>
                <w:b/>
                <w:bCs/>
                <w:color w:val="000000"/>
              </w:rPr>
            </w:pPr>
          </w:p>
          <w:p w14:paraId="04033779" w14:textId="77777777" w:rsidR="0098542D" w:rsidRPr="0098542D" w:rsidRDefault="0098542D" w:rsidP="0098542D">
            <w:pPr>
              <w:jc w:val="center"/>
              <w:rPr>
                <w:b/>
                <w:bCs/>
                <w:color w:val="000000"/>
              </w:rPr>
            </w:pPr>
            <w:r w:rsidRPr="0098542D">
              <w:rPr>
                <w:b/>
                <w:bCs/>
                <w:color w:val="000000"/>
              </w:rPr>
              <w:t>2023 год</w:t>
            </w:r>
          </w:p>
          <w:p w14:paraId="0A73C127" w14:textId="77777777" w:rsidR="0098542D" w:rsidRPr="0098542D" w:rsidRDefault="0098542D" w:rsidP="0098542D">
            <w:pPr>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5C59E62" w14:textId="77777777" w:rsidR="0098542D" w:rsidRPr="0098542D" w:rsidRDefault="0098542D" w:rsidP="0098542D">
            <w:pPr>
              <w:jc w:val="center"/>
              <w:rPr>
                <w:b/>
                <w:bCs/>
                <w:color w:val="000000"/>
              </w:rPr>
            </w:pPr>
          </w:p>
          <w:p w14:paraId="5959C554" w14:textId="77777777" w:rsidR="0098542D" w:rsidRPr="0098542D" w:rsidRDefault="0098542D" w:rsidP="0098542D">
            <w:pPr>
              <w:jc w:val="center"/>
              <w:rPr>
                <w:b/>
                <w:bCs/>
                <w:color w:val="000000"/>
              </w:rPr>
            </w:pPr>
          </w:p>
          <w:p w14:paraId="63F41C67" w14:textId="77777777" w:rsidR="0098542D" w:rsidRPr="0098542D" w:rsidRDefault="0098542D" w:rsidP="0098542D">
            <w:pPr>
              <w:jc w:val="center"/>
              <w:rPr>
                <w:b/>
                <w:bCs/>
                <w:color w:val="000000"/>
              </w:rPr>
            </w:pPr>
          </w:p>
          <w:p w14:paraId="26F2830C" w14:textId="77777777" w:rsidR="0098542D" w:rsidRPr="0098542D" w:rsidRDefault="0098542D" w:rsidP="0098542D">
            <w:pPr>
              <w:jc w:val="center"/>
              <w:rPr>
                <w:b/>
                <w:bCs/>
                <w:color w:val="000000"/>
              </w:rPr>
            </w:pPr>
            <w:r w:rsidRPr="0098542D">
              <w:rPr>
                <w:b/>
                <w:bCs/>
                <w:color w:val="000000"/>
              </w:rPr>
              <w:t>2024 год</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A1EDA" w14:textId="77777777" w:rsidR="0098542D" w:rsidRPr="0098542D" w:rsidRDefault="0098542D" w:rsidP="0098542D">
            <w:pPr>
              <w:jc w:val="center"/>
              <w:rPr>
                <w:b/>
                <w:bCs/>
                <w:color w:val="000000"/>
              </w:rPr>
            </w:pPr>
            <w:r w:rsidRPr="0098542D">
              <w:rPr>
                <w:b/>
                <w:bCs/>
                <w:color w:val="000000"/>
              </w:rPr>
              <w:t>год завершения действия программы</w:t>
            </w:r>
          </w:p>
        </w:tc>
      </w:tr>
      <w:tr w:rsidR="0098542D" w:rsidRPr="0098542D" w14:paraId="31091FE2" w14:textId="77777777" w:rsidTr="00114AF2">
        <w:trPr>
          <w:trHeight w:val="300"/>
          <w:jc w:val="center"/>
        </w:trPr>
        <w:tc>
          <w:tcPr>
            <w:tcW w:w="666" w:type="dxa"/>
            <w:tcBorders>
              <w:top w:val="nil"/>
              <w:left w:val="single" w:sz="4" w:space="0" w:color="000000"/>
              <w:bottom w:val="single" w:sz="4" w:space="0" w:color="000000"/>
              <w:right w:val="single" w:sz="4" w:space="0" w:color="000000"/>
            </w:tcBorders>
            <w:shd w:val="clear" w:color="auto" w:fill="auto"/>
            <w:vAlign w:val="center"/>
          </w:tcPr>
          <w:p w14:paraId="20C4BB33" w14:textId="77777777" w:rsidR="0098542D" w:rsidRPr="0098542D" w:rsidRDefault="0098542D" w:rsidP="0098542D">
            <w:pPr>
              <w:jc w:val="center"/>
              <w:rPr>
                <w:bCs/>
                <w:color w:val="000000"/>
                <w:sz w:val="16"/>
                <w:szCs w:val="16"/>
              </w:rPr>
            </w:pPr>
            <w:r w:rsidRPr="0098542D">
              <w:rPr>
                <w:bCs/>
                <w:color w:val="000000"/>
                <w:sz w:val="16"/>
                <w:szCs w:val="16"/>
              </w:rPr>
              <w:t>1</w:t>
            </w:r>
          </w:p>
        </w:tc>
        <w:tc>
          <w:tcPr>
            <w:tcW w:w="2977" w:type="dxa"/>
            <w:gridSpan w:val="2"/>
            <w:tcBorders>
              <w:top w:val="nil"/>
              <w:left w:val="nil"/>
              <w:bottom w:val="single" w:sz="4" w:space="0" w:color="000000"/>
              <w:right w:val="single" w:sz="4" w:space="0" w:color="000000"/>
            </w:tcBorders>
            <w:shd w:val="clear" w:color="auto" w:fill="auto"/>
            <w:vAlign w:val="center"/>
          </w:tcPr>
          <w:p w14:paraId="364E637A" w14:textId="77777777" w:rsidR="0098542D" w:rsidRPr="0098542D" w:rsidRDefault="0098542D" w:rsidP="0098542D">
            <w:pPr>
              <w:jc w:val="center"/>
              <w:rPr>
                <w:bCs/>
                <w:color w:val="000000"/>
                <w:sz w:val="16"/>
                <w:szCs w:val="16"/>
              </w:rPr>
            </w:pPr>
            <w:r w:rsidRPr="0098542D">
              <w:rPr>
                <w:bCs/>
                <w:color w:val="000000"/>
                <w:sz w:val="16"/>
                <w:szCs w:val="16"/>
              </w:rPr>
              <w:t>2</w:t>
            </w:r>
          </w:p>
        </w:tc>
        <w:tc>
          <w:tcPr>
            <w:tcW w:w="567" w:type="dxa"/>
            <w:tcBorders>
              <w:top w:val="nil"/>
              <w:left w:val="nil"/>
              <w:bottom w:val="single" w:sz="4" w:space="0" w:color="000000"/>
              <w:right w:val="single" w:sz="4" w:space="0" w:color="auto"/>
            </w:tcBorders>
            <w:shd w:val="clear" w:color="auto" w:fill="auto"/>
            <w:vAlign w:val="center"/>
          </w:tcPr>
          <w:p w14:paraId="784B11E3" w14:textId="77777777" w:rsidR="0098542D" w:rsidRPr="0098542D" w:rsidRDefault="0098542D" w:rsidP="0098542D">
            <w:pPr>
              <w:jc w:val="center"/>
              <w:rPr>
                <w:bCs/>
                <w:color w:val="000000"/>
                <w:sz w:val="16"/>
                <w:szCs w:val="16"/>
              </w:rPr>
            </w:pPr>
            <w:r w:rsidRPr="0098542D">
              <w:rPr>
                <w:bCs/>
                <w:color w:val="000000"/>
                <w:sz w:val="16"/>
                <w:szCs w:val="16"/>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2FA381C" w14:textId="77777777" w:rsidR="0098542D" w:rsidRPr="0098542D" w:rsidRDefault="0098542D" w:rsidP="0098542D">
            <w:pPr>
              <w:jc w:val="center"/>
              <w:rPr>
                <w:bCs/>
                <w:color w:val="000000"/>
                <w:sz w:val="16"/>
                <w:szCs w:val="16"/>
              </w:rPr>
            </w:pPr>
            <w:r w:rsidRPr="0098542D">
              <w:rPr>
                <w:bCs/>
                <w:color w:val="000000"/>
                <w:sz w:val="16"/>
                <w:szCs w:val="16"/>
              </w:rPr>
              <w:t>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44773C0" w14:textId="77777777" w:rsidR="0098542D" w:rsidRPr="0098542D" w:rsidRDefault="0098542D" w:rsidP="0098542D">
            <w:pPr>
              <w:jc w:val="center"/>
              <w:rPr>
                <w:bCs/>
                <w:color w:val="000000"/>
                <w:sz w:val="16"/>
                <w:szCs w:val="16"/>
              </w:rPr>
            </w:pPr>
            <w:r w:rsidRPr="0098542D">
              <w:rPr>
                <w:bCs/>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03DAE" w14:textId="77777777" w:rsidR="0098542D" w:rsidRPr="0098542D" w:rsidRDefault="0098542D" w:rsidP="0098542D">
            <w:pPr>
              <w:jc w:val="center"/>
              <w:rPr>
                <w:bCs/>
                <w:color w:val="000000"/>
                <w:sz w:val="16"/>
                <w:szCs w:val="16"/>
              </w:rPr>
            </w:pPr>
            <w:r w:rsidRPr="0098542D">
              <w:rPr>
                <w:bCs/>
                <w:color w:val="000000"/>
                <w:sz w:val="16"/>
                <w:szCs w:val="16"/>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BB0725" w14:textId="77777777" w:rsidR="0098542D" w:rsidRPr="0098542D" w:rsidRDefault="0098542D" w:rsidP="0098542D">
            <w:pPr>
              <w:jc w:val="center"/>
              <w:rPr>
                <w:bCs/>
                <w:color w:val="000000"/>
                <w:sz w:val="16"/>
                <w:szCs w:val="16"/>
              </w:rPr>
            </w:pPr>
            <w:r w:rsidRPr="0098542D">
              <w:rPr>
                <w:bCs/>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tcPr>
          <w:p w14:paraId="670DBC21" w14:textId="77777777" w:rsidR="0098542D" w:rsidRPr="0098542D" w:rsidRDefault="0098542D" w:rsidP="0098542D">
            <w:pPr>
              <w:jc w:val="center"/>
              <w:rPr>
                <w:bCs/>
                <w:color w:val="000000"/>
                <w:sz w:val="16"/>
                <w:szCs w:val="16"/>
              </w:rPr>
            </w:pPr>
          </w:p>
          <w:p w14:paraId="14F725D8" w14:textId="77777777" w:rsidR="0098542D" w:rsidRPr="0098542D" w:rsidRDefault="0098542D" w:rsidP="0098542D">
            <w:pPr>
              <w:jc w:val="center"/>
              <w:rPr>
                <w:bCs/>
                <w:color w:val="000000"/>
                <w:sz w:val="16"/>
                <w:szCs w:val="16"/>
              </w:rPr>
            </w:pPr>
            <w:r w:rsidRPr="0098542D">
              <w:rPr>
                <w:bCs/>
                <w:color w:val="000000"/>
                <w:sz w:val="16"/>
                <w:szCs w:val="16"/>
              </w:rPr>
              <w:t>8</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37980" w14:textId="77777777" w:rsidR="0098542D" w:rsidRPr="0098542D" w:rsidRDefault="0098542D" w:rsidP="0098542D">
            <w:pPr>
              <w:jc w:val="center"/>
              <w:rPr>
                <w:bCs/>
                <w:color w:val="000000"/>
                <w:sz w:val="16"/>
                <w:szCs w:val="16"/>
              </w:rPr>
            </w:pPr>
            <w:r w:rsidRPr="0098542D">
              <w:rPr>
                <w:bCs/>
                <w:color w:val="000000"/>
                <w:sz w:val="16"/>
                <w:szCs w:val="16"/>
              </w:rPr>
              <w:t>10</w:t>
            </w:r>
          </w:p>
        </w:tc>
      </w:tr>
      <w:tr w:rsidR="0098542D" w:rsidRPr="0098542D" w14:paraId="246793C7" w14:textId="77777777" w:rsidTr="00114AF2">
        <w:trPr>
          <w:trHeight w:val="300"/>
          <w:jc w:val="center"/>
        </w:trPr>
        <w:tc>
          <w:tcPr>
            <w:tcW w:w="726" w:type="dxa"/>
            <w:gridSpan w:val="2"/>
            <w:tcBorders>
              <w:top w:val="single" w:sz="4" w:space="0" w:color="000000"/>
              <w:left w:val="single" w:sz="4" w:space="0" w:color="000000"/>
              <w:bottom w:val="single" w:sz="4" w:space="0" w:color="000000"/>
              <w:right w:val="single" w:sz="4" w:space="0" w:color="auto"/>
            </w:tcBorders>
          </w:tcPr>
          <w:p w14:paraId="4618E8A8" w14:textId="77777777" w:rsidR="0098542D" w:rsidRPr="0098542D" w:rsidRDefault="0098542D" w:rsidP="0098542D">
            <w:pPr>
              <w:jc w:val="center"/>
              <w:rPr>
                <w:color w:val="000000"/>
              </w:rPr>
            </w:pPr>
          </w:p>
        </w:tc>
        <w:tc>
          <w:tcPr>
            <w:tcW w:w="8377" w:type="dxa"/>
            <w:gridSpan w:val="9"/>
            <w:tcBorders>
              <w:top w:val="single" w:sz="4" w:space="0" w:color="000000"/>
              <w:left w:val="single" w:sz="4" w:space="0" w:color="000000"/>
              <w:bottom w:val="single" w:sz="4" w:space="0" w:color="000000"/>
              <w:right w:val="single" w:sz="4" w:space="0" w:color="auto"/>
            </w:tcBorders>
          </w:tcPr>
          <w:p w14:paraId="44A260C7" w14:textId="77777777" w:rsidR="0098542D" w:rsidRPr="0098542D" w:rsidRDefault="0098542D" w:rsidP="0098542D">
            <w:pPr>
              <w:jc w:val="center"/>
              <w:rPr>
                <w:color w:val="000000"/>
              </w:rPr>
            </w:pPr>
            <w:r w:rsidRPr="0098542D">
              <w:rPr>
                <w:color w:val="000000"/>
              </w:rPr>
              <w:t>Подпрограмма 1. «Профилактика правонарушений и асоциального поведения граждан»</w:t>
            </w:r>
          </w:p>
        </w:tc>
      </w:tr>
      <w:tr w:rsidR="0098542D" w:rsidRPr="0098542D" w14:paraId="30458999" w14:textId="77777777" w:rsidTr="00114AF2">
        <w:trPr>
          <w:gridAfter w:val="1"/>
          <w:wAfter w:w="55" w:type="dxa"/>
          <w:trHeight w:val="41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49CF8D5" w14:textId="77777777" w:rsidR="0098542D" w:rsidRPr="0098542D" w:rsidRDefault="0098542D" w:rsidP="0098542D">
            <w:pPr>
              <w:jc w:val="center"/>
              <w:rPr>
                <w:color w:val="000000"/>
              </w:rPr>
            </w:pPr>
            <w:r w:rsidRPr="0098542D">
              <w:rPr>
                <w:color w:val="000000"/>
              </w:rPr>
              <w:t>1.1.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2DE6C"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мероприятий по профилактике наркомании, алкоголизма и табакокурения, организованных в образовательных организациях района </w:t>
            </w:r>
          </w:p>
        </w:tc>
        <w:tc>
          <w:tcPr>
            <w:tcW w:w="567" w:type="dxa"/>
            <w:tcBorders>
              <w:top w:val="nil"/>
              <w:left w:val="single" w:sz="4" w:space="0" w:color="auto"/>
              <w:bottom w:val="single" w:sz="4" w:space="0" w:color="auto"/>
              <w:right w:val="single" w:sz="4" w:space="0" w:color="auto"/>
            </w:tcBorders>
            <w:shd w:val="clear" w:color="auto" w:fill="auto"/>
            <w:vAlign w:val="center"/>
          </w:tcPr>
          <w:p w14:paraId="5A1B7CF2" w14:textId="77777777" w:rsidR="0098542D" w:rsidRPr="0098542D" w:rsidRDefault="0098542D" w:rsidP="0098542D">
            <w:pPr>
              <w:jc w:val="center"/>
              <w:rPr>
                <w:color w:val="000000"/>
              </w:rPr>
            </w:pPr>
            <w:r w:rsidRPr="0098542D">
              <w:rPr>
                <w:color w:val="000000"/>
              </w:rPr>
              <w:t>Ед.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B953417" w14:textId="77777777" w:rsidR="0098542D" w:rsidRPr="0098542D" w:rsidRDefault="0098542D" w:rsidP="0098542D">
            <w:pPr>
              <w:jc w:val="center"/>
              <w:rPr>
                <w:color w:val="000000"/>
              </w:rPr>
            </w:pPr>
            <w:r w:rsidRPr="0098542D">
              <w:rPr>
                <w:color w:val="000000"/>
              </w:rPr>
              <w:t>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5FC50F0" w14:textId="77777777" w:rsidR="0098542D" w:rsidRPr="0098542D" w:rsidRDefault="0098542D" w:rsidP="0098542D">
            <w:pPr>
              <w:jc w:val="center"/>
              <w:rPr>
                <w:color w:val="000000"/>
              </w:rPr>
            </w:pPr>
            <w:r w:rsidRPr="0098542D">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B9E752" w14:textId="77777777" w:rsidR="0098542D" w:rsidRPr="0098542D" w:rsidRDefault="0098542D" w:rsidP="0098542D">
            <w:pPr>
              <w:jc w:val="center"/>
              <w:rPr>
                <w:color w:val="000000"/>
              </w:rPr>
            </w:pPr>
            <w:r w:rsidRPr="0098542D">
              <w:rPr>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C105A" w14:textId="77777777" w:rsidR="0098542D" w:rsidRPr="0098542D" w:rsidRDefault="0098542D" w:rsidP="0098542D">
            <w:pPr>
              <w:jc w:val="center"/>
              <w:rPr>
                <w:color w:val="000000"/>
              </w:rPr>
            </w:pPr>
            <w:r w:rsidRPr="0098542D">
              <w:rPr>
                <w:color w:val="000000"/>
              </w:rPr>
              <w:t>6</w:t>
            </w:r>
          </w:p>
        </w:tc>
        <w:tc>
          <w:tcPr>
            <w:tcW w:w="709" w:type="dxa"/>
            <w:tcBorders>
              <w:top w:val="single" w:sz="4" w:space="0" w:color="auto"/>
              <w:left w:val="single" w:sz="4" w:space="0" w:color="auto"/>
              <w:bottom w:val="single" w:sz="4" w:space="0" w:color="auto"/>
              <w:right w:val="single" w:sz="4" w:space="0" w:color="auto"/>
            </w:tcBorders>
          </w:tcPr>
          <w:p w14:paraId="3C3C2530" w14:textId="77777777" w:rsidR="0098542D" w:rsidRPr="0098542D" w:rsidRDefault="0098542D" w:rsidP="0098542D">
            <w:pPr>
              <w:jc w:val="center"/>
              <w:rPr>
                <w:color w:val="000000"/>
              </w:rPr>
            </w:pPr>
          </w:p>
          <w:p w14:paraId="6A6B69C4" w14:textId="77777777" w:rsidR="0098542D" w:rsidRPr="0098542D" w:rsidRDefault="0098542D" w:rsidP="0098542D">
            <w:pPr>
              <w:jc w:val="center"/>
              <w:rPr>
                <w:color w:val="000000"/>
              </w:rPr>
            </w:pPr>
            <w:r w:rsidRPr="0098542D">
              <w:rPr>
                <w:color w:val="000000"/>
              </w:rPr>
              <w:t>7</w:t>
            </w:r>
          </w:p>
          <w:p w14:paraId="35C58169" w14:textId="77777777" w:rsidR="0098542D" w:rsidRPr="0098542D" w:rsidRDefault="0098542D" w:rsidP="0098542D">
            <w:pPr>
              <w:jc w:val="center"/>
              <w:rPr>
                <w:color w:val="000000"/>
              </w:rPr>
            </w:pPr>
          </w:p>
          <w:p w14:paraId="750260A0" w14:textId="77777777" w:rsidR="0098542D" w:rsidRPr="0098542D" w:rsidRDefault="0098542D" w:rsidP="0098542D">
            <w:pPr>
              <w:jc w:val="center"/>
              <w:rPr>
                <w:color w:val="000000"/>
              </w:rPr>
            </w:pPr>
            <w:r w:rsidRPr="0098542D">
              <w:rPr>
                <w:color w:val="000000"/>
              </w:rPr>
              <w:t xml:space="preserve">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741BEE7" w14:textId="77777777" w:rsidR="0098542D" w:rsidRPr="0098542D" w:rsidRDefault="0098542D" w:rsidP="0098542D">
            <w:pPr>
              <w:jc w:val="center"/>
              <w:rPr>
                <w:color w:val="000000"/>
              </w:rPr>
            </w:pPr>
            <w:r w:rsidRPr="0098542D">
              <w:rPr>
                <w:color w:val="000000"/>
              </w:rPr>
              <w:t>7</w:t>
            </w:r>
          </w:p>
        </w:tc>
      </w:tr>
      <w:tr w:rsidR="0098542D" w:rsidRPr="0098542D" w14:paraId="3D26A645"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auto"/>
              <w:right w:val="single" w:sz="4" w:space="0" w:color="auto"/>
            </w:tcBorders>
            <w:shd w:val="clear" w:color="auto" w:fill="auto"/>
            <w:vAlign w:val="center"/>
          </w:tcPr>
          <w:p w14:paraId="76BC78C9" w14:textId="77777777" w:rsidR="0098542D" w:rsidRPr="0098542D" w:rsidRDefault="0098542D" w:rsidP="0098542D">
            <w:pPr>
              <w:jc w:val="center"/>
              <w:rPr>
                <w:color w:val="000000"/>
              </w:rPr>
            </w:pPr>
            <w:r w:rsidRPr="0098542D">
              <w:rPr>
                <w:color w:val="000000"/>
              </w:rPr>
              <w:t xml:space="preserve">1.2.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2BECA" w14:textId="77777777" w:rsidR="0098542D" w:rsidRPr="0098542D" w:rsidRDefault="0098542D" w:rsidP="0098542D">
            <w:pPr>
              <w:jc w:val="both"/>
              <w:rPr>
                <w:rFonts w:eastAsia="Calibri"/>
                <w:lang w:eastAsia="en-US"/>
              </w:rPr>
            </w:pPr>
            <w:r w:rsidRPr="0098542D">
              <w:rPr>
                <w:rFonts w:eastAsia="Calibri"/>
                <w:lang w:eastAsia="en-US"/>
              </w:rPr>
              <w:t>Количество несовершеннолетних, состоящих на учете в органах внутренних дел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0E2A51"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27A4495" w14:textId="77777777" w:rsidR="0098542D" w:rsidRPr="0098542D" w:rsidRDefault="0098542D" w:rsidP="0098542D">
            <w:pPr>
              <w:jc w:val="center"/>
              <w:rPr>
                <w:color w:val="000000"/>
              </w:rPr>
            </w:pPr>
            <w:r w:rsidRPr="0098542D">
              <w:rPr>
                <w:color w:val="000000"/>
              </w:rPr>
              <w:t>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7A5FC32" w14:textId="77777777" w:rsidR="0098542D" w:rsidRPr="0098542D" w:rsidRDefault="0098542D" w:rsidP="0098542D">
            <w:pPr>
              <w:jc w:val="center"/>
              <w:rPr>
                <w:color w:val="000000"/>
              </w:rPr>
            </w:pPr>
            <w:r w:rsidRPr="0098542D">
              <w:rPr>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C8CB81" w14:textId="77777777" w:rsidR="0098542D" w:rsidRPr="0098542D" w:rsidRDefault="0098542D" w:rsidP="0098542D">
            <w:pPr>
              <w:jc w:val="center"/>
              <w:rPr>
                <w:color w:val="000000"/>
              </w:rPr>
            </w:pPr>
            <w:r w:rsidRPr="0098542D">
              <w:rPr>
                <w:color w:val="00000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33D654" w14:textId="77777777" w:rsidR="0098542D" w:rsidRPr="0098542D" w:rsidRDefault="0098542D" w:rsidP="0098542D">
            <w:pPr>
              <w:jc w:val="center"/>
              <w:rPr>
                <w:color w:val="000000"/>
              </w:rPr>
            </w:pPr>
            <w:r w:rsidRPr="0098542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6B20C69" w14:textId="77777777" w:rsidR="0098542D" w:rsidRPr="0098542D" w:rsidRDefault="0098542D" w:rsidP="0098542D">
            <w:pPr>
              <w:jc w:val="center"/>
              <w:rPr>
                <w:color w:val="000000"/>
              </w:rPr>
            </w:pPr>
          </w:p>
          <w:p w14:paraId="27930552" w14:textId="77777777" w:rsidR="0098542D" w:rsidRPr="0098542D" w:rsidRDefault="0098542D" w:rsidP="0098542D">
            <w:pPr>
              <w:jc w:val="center"/>
              <w:rPr>
                <w:color w:val="000000"/>
              </w:rPr>
            </w:pPr>
          </w:p>
          <w:p w14:paraId="4E3FD7DB" w14:textId="77777777" w:rsidR="0098542D" w:rsidRPr="0098542D" w:rsidRDefault="0098542D" w:rsidP="0098542D">
            <w:pPr>
              <w:jc w:val="center"/>
              <w:rPr>
                <w:color w:val="000000"/>
              </w:rPr>
            </w:pPr>
            <w:r w:rsidRPr="0098542D">
              <w:rPr>
                <w:color w:val="000000"/>
              </w:rPr>
              <w:t>3</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248C7D3" w14:textId="77777777" w:rsidR="0098542D" w:rsidRPr="0098542D" w:rsidRDefault="0098542D" w:rsidP="0098542D">
            <w:pPr>
              <w:jc w:val="center"/>
              <w:rPr>
                <w:color w:val="000000"/>
              </w:rPr>
            </w:pPr>
            <w:r w:rsidRPr="0098542D">
              <w:rPr>
                <w:color w:val="000000"/>
              </w:rPr>
              <w:t>3</w:t>
            </w:r>
          </w:p>
        </w:tc>
      </w:tr>
      <w:tr w:rsidR="0098542D" w:rsidRPr="0098542D" w14:paraId="67D4D203"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0EC57CE3" w14:textId="77777777" w:rsidR="0098542D" w:rsidRPr="0098542D" w:rsidRDefault="0098542D" w:rsidP="0098542D">
            <w:pPr>
              <w:jc w:val="center"/>
              <w:rPr>
                <w:color w:val="000000"/>
              </w:rPr>
            </w:pPr>
            <w:r w:rsidRPr="0098542D">
              <w:rPr>
                <w:color w:val="000000"/>
              </w:rPr>
              <w:t xml:space="preserve">1.3.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4954D673" w14:textId="77777777" w:rsidR="0098542D" w:rsidRPr="0098542D" w:rsidRDefault="0098542D" w:rsidP="0098542D">
            <w:pPr>
              <w:jc w:val="both"/>
              <w:rPr>
                <w:rFonts w:eastAsia="Calibri"/>
                <w:lang w:eastAsia="en-US"/>
              </w:rPr>
            </w:pPr>
            <w:r w:rsidRPr="0098542D">
              <w:rPr>
                <w:rFonts w:eastAsia="Calibri"/>
                <w:lang w:eastAsia="en-US"/>
              </w:rPr>
              <w:t>Количество организованных мероприятий по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3C647"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9CA7D17" w14:textId="77777777" w:rsidR="0098542D" w:rsidRPr="0098542D" w:rsidRDefault="0098542D" w:rsidP="0098542D">
            <w:pPr>
              <w:jc w:val="center"/>
              <w:rPr>
                <w:color w:val="000000"/>
              </w:rPr>
            </w:pPr>
            <w:r w:rsidRPr="0098542D">
              <w:rPr>
                <w:color w:val="000000"/>
              </w:rPr>
              <w:t>10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82DB963" w14:textId="77777777" w:rsidR="0098542D" w:rsidRPr="0098542D" w:rsidRDefault="0098542D" w:rsidP="0098542D">
            <w:pPr>
              <w:jc w:val="center"/>
              <w:rPr>
                <w:color w:val="000000"/>
              </w:rPr>
            </w:pPr>
            <w:r w:rsidRPr="0098542D">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2E0999" w14:textId="77777777" w:rsidR="0098542D" w:rsidRPr="0098542D" w:rsidRDefault="0098542D" w:rsidP="0098542D">
            <w:pPr>
              <w:jc w:val="center"/>
              <w:rPr>
                <w:color w:val="000000"/>
              </w:rPr>
            </w:pPr>
            <w:r w:rsidRPr="0098542D">
              <w:rPr>
                <w:color w:val="000000"/>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32E529" w14:textId="77777777" w:rsidR="0098542D" w:rsidRPr="0098542D" w:rsidRDefault="0098542D" w:rsidP="0098542D">
            <w:pPr>
              <w:jc w:val="center"/>
              <w:rPr>
                <w:color w:val="000000"/>
              </w:rPr>
            </w:pPr>
            <w:r w:rsidRPr="0098542D">
              <w:rPr>
                <w:color w:val="000000"/>
              </w:rPr>
              <w:t>10</w:t>
            </w:r>
          </w:p>
        </w:tc>
        <w:tc>
          <w:tcPr>
            <w:tcW w:w="709" w:type="dxa"/>
            <w:tcBorders>
              <w:top w:val="single" w:sz="4" w:space="0" w:color="auto"/>
              <w:left w:val="single" w:sz="4" w:space="0" w:color="auto"/>
              <w:bottom w:val="single" w:sz="4" w:space="0" w:color="auto"/>
              <w:right w:val="single" w:sz="4" w:space="0" w:color="auto"/>
            </w:tcBorders>
          </w:tcPr>
          <w:p w14:paraId="4D8E20AC" w14:textId="77777777" w:rsidR="0098542D" w:rsidRPr="0098542D" w:rsidRDefault="0098542D" w:rsidP="0098542D">
            <w:pPr>
              <w:jc w:val="center"/>
              <w:rPr>
                <w:color w:val="000000"/>
              </w:rPr>
            </w:pPr>
          </w:p>
          <w:p w14:paraId="60884AF6" w14:textId="77777777" w:rsidR="0098542D" w:rsidRPr="0098542D" w:rsidRDefault="0098542D" w:rsidP="0098542D">
            <w:pPr>
              <w:jc w:val="center"/>
              <w:rPr>
                <w:color w:val="000000"/>
              </w:rPr>
            </w:pPr>
          </w:p>
          <w:p w14:paraId="67B0AF75" w14:textId="77777777" w:rsidR="0098542D" w:rsidRPr="0098542D" w:rsidRDefault="0098542D" w:rsidP="0098542D">
            <w:pPr>
              <w:jc w:val="center"/>
              <w:rPr>
                <w:color w:val="000000"/>
              </w:rPr>
            </w:pPr>
            <w:r w:rsidRPr="0098542D">
              <w:rPr>
                <w:color w:val="000000"/>
              </w:rPr>
              <w:t>10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0481185" w14:textId="77777777" w:rsidR="0098542D" w:rsidRPr="0098542D" w:rsidRDefault="0098542D" w:rsidP="0098542D">
            <w:pPr>
              <w:jc w:val="center"/>
              <w:rPr>
                <w:color w:val="000000"/>
              </w:rPr>
            </w:pPr>
            <w:r w:rsidRPr="0098542D">
              <w:rPr>
                <w:color w:val="000000"/>
              </w:rPr>
              <w:t>10</w:t>
            </w:r>
          </w:p>
        </w:tc>
      </w:tr>
      <w:tr w:rsidR="0098542D" w:rsidRPr="0098542D" w14:paraId="66C3DD0D"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6A89ADDB" w14:textId="77777777" w:rsidR="0098542D" w:rsidRPr="0098542D" w:rsidRDefault="0098542D" w:rsidP="0098542D">
            <w:pPr>
              <w:jc w:val="center"/>
              <w:rPr>
                <w:color w:val="000000"/>
              </w:rPr>
            </w:pPr>
            <w:r w:rsidRPr="0098542D">
              <w:rPr>
                <w:color w:val="000000"/>
              </w:rPr>
              <w:t xml:space="preserve">1.4. </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3EDFA0F2" w14:textId="77777777" w:rsidR="0098542D" w:rsidRPr="0098542D" w:rsidRDefault="0098542D" w:rsidP="0098542D">
            <w:pPr>
              <w:jc w:val="both"/>
              <w:rPr>
                <w:rFonts w:eastAsia="Calibri"/>
                <w:lang w:eastAsia="en-US"/>
              </w:rPr>
            </w:pPr>
            <w:r w:rsidRPr="0098542D">
              <w:rPr>
                <w:rFonts w:eastAsia="Calibri"/>
                <w:lang w:eastAsia="en-US"/>
              </w:rPr>
              <w:t>Удельный вес преступлений, совершенных несовершеннолетними, в общем количестве преступлений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E3D75" w14:textId="77777777" w:rsidR="0098542D" w:rsidRPr="0098542D" w:rsidRDefault="0098542D" w:rsidP="0098542D">
            <w:pPr>
              <w:jc w:val="center"/>
              <w:rPr>
                <w:color w:val="000000"/>
              </w:rPr>
            </w:pPr>
            <w:r w:rsidRPr="0098542D">
              <w:rPr>
                <w:color w:val="000000"/>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CF8674E" w14:textId="77777777" w:rsidR="0098542D" w:rsidRPr="0098542D" w:rsidRDefault="0098542D" w:rsidP="0098542D">
            <w:pPr>
              <w:jc w:val="center"/>
              <w:rPr>
                <w:color w:val="000000"/>
              </w:rPr>
            </w:pPr>
            <w:r w:rsidRPr="0098542D">
              <w:rPr>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09FDEDA" w14:textId="77777777" w:rsidR="0098542D" w:rsidRPr="0098542D" w:rsidRDefault="0098542D" w:rsidP="0098542D">
            <w:pPr>
              <w:jc w:val="center"/>
              <w:rPr>
                <w:color w:val="000000"/>
              </w:rPr>
            </w:pPr>
            <w:r w:rsidRPr="0098542D">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34F790" w14:textId="77777777" w:rsidR="0098542D" w:rsidRPr="0098542D" w:rsidRDefault="0098542D" w:rsidP="0098542D">
            <w:pPr>
              <w:jc w:val="center"/>
              <w:rPr>
                <w:color w:val="000000"/>
              </w:rPr>
            </w:pPr>
            <w:r w:rsidRPr="0098542D">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A02CA" w14:textId="77777777" w:rsidR="0098542D" w:rsidRPr="0098542D" w:rsidRDefault="0098542D" w:rsidP="0098542D">
            <w:pPr>
              <w:jc w:val="center"/>
              <w:rPr>
                <w:color w:val="000000"/>
              </w:rPr>
            </w:pPr>
            <w:r w:rsidRPr="0098542D">
              <w:rPr>
                <w:color w:val="000000"/>
              </w:rPr>
              <w:t>2</w:t>
            </w:r>
          </w:p>
        </w:tc>
        <w:tc>
          <w:tcPr>
            <w:tcW w:w="709" w:type="dxa"/>
            <w:tcBorders>
              <w:top w:val="single" w:sz="4" w:space="0" w:color="auto"/>
              <w:left w:val="single" w:sz="4" w:space="0" w:color="auto"/>
              <w:bottom w:val="single" w:sz="4" w:space="0" w:color="auto"/>
              <w:right w:val="single" w:sz="4" w:space="0" w:color="auto"/>
            </w:tcBorders>
          </w:tcPr>
          <w:p w14:paraId="2A19DC8F" w14:textId="77777777" w:rsidR="0098542D" w:rsidRPr="0098542D" w:rsidRDefault="0098542D" w:rsidP="0098542D">
            <w:pPr>
              <w:jc w:val="center"/>
              <w:rPr>
                <w:color w:val="000000"/>
              </w:rPr>
            </w:pPr>
          </w:p>
          <w:p w14:paraId="3D2F1B96" w14:textId="77777777" w:rsidR="0098542D" w:rsidRPr="0098542D" w:rsidRDefault="0098542D" w:rsidP="0098542D">
            <w:pPr>
              <w:jc w:val="center"/>
              <w:rPr>
                <w:color w:val="000000"/>
              </w:rPr>
            </w:pPr>
          </w:p>
          <w:p w14:paraId="534227D3" w14:textId="77777777" w:rsidR="0098542D" w:rsidRPr="0098542D" w:rsidRDefault="0098542D" w:rsidP="0098542D">
            <w:pPr>
              <w:jc w:val="center"/>
              <w:rPr>
                <w:color w:val="000000"/>
              </w:rPr>
            </w:pPr>
            <w:r w:rsidRPr="0098542D">
              <w:rPr>
                <w:color w:val="000000"/>
              </w:rPr>
              <w:t>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2BFEBDCB" w14:textId="77777777" w:rsidR="0098542D" w:rsidRPr="0098542D" w:rsidRDefault="0098542D" w:rsidP="0098542D">
            <w:pPr>
              <w:jc w:val="center"/>
              <w:rPr>
                <w:color w:val="000000"/>
              </w:rPr>
            </w:pPr>
            <w:r w:rsidRPr="0098542D">
              <w:rPr>
                <w:color w:val="000000"/>
              </w:rPr>
              <w:t>1</w:t>
            </w:r>
          </w:p>
        </w:tc>
      </w:tr>
      <w:tr w:rsidR="0098542D" w:rsidRPr="0098542D" w14:paraId="6DD48729"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0304206E" w14:textId="77777777" w:rsidR="0098542D" w:rsidRPr="0098542D" w:rsidRDefault="0098542D" w:rsidP="0098542D">
            <w:pPr>
              <w:jc w:val="center"/>
              <w:rPr>
                <w:color w:val="000000"/>
              </w:rPr>
            </w:pPr>
            <w:r w:rsidRPr="0098542D">
              <w:rPr>
                <w:color w:val="000000"/>
              </w:rPr>
              <w:lastRenderedPageBreak/>
              <w:t>1.5.</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505CD43B"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повторных преступлений, совершенных лицами, состоящими на учете в УИИ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6C516" w14:textId="77777777" w:rsidR="0098542D" w:rsidRPr="0098542D" w:rsidRDefault="0098542D" w:rsidP="0098542D">
            <w:pPr>
              <w:jc w:val="center"/>
              <w:rPr>
                <w:color w:val="000000"/>
              </w:rPr>
            </w:pPr>
            <w:r w:rsidRPr="0098542D">
              <w:rPr>
                <w:color w:val="000000"/>
              </w:rPr>
              <w:t>Ед.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A03ABD0" w14:textId="77777777" w:rsidR="0098542D" w:rsidRPr="0098542D" w:rsidRDefault="0098542D" w:rsidP="0098542D">
            <w:pPr>
              <w:jc w:val="center"/>
              <w:rPr>
                <w:color w:val="000000"/>
              </w:rPr>
            </w:pPr>
            <w:r w:rsidRPr="0098542D">
              <w:rPr>
                <w:color w:val="000000"/>
              </w:rPr>
              <w:t>1</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9E34E0F" w14:textId="77777777" w:rsidR="0098542D" w:rsidRPr="0098542D" w:rsidRDefault="0098542D" w:rsidP="0098542D">
            <w:pPr>
              <w:jc w:val="center"/>
              <w:rPr>
                <w:color w:val="000000"/>
              </w:rPr>
            </w:pPr>
            <w:r w:rsidRPr="0098542D">
              <w:rPr>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368D43" w14:textId="77777777" w:rsidR="0098542D" w:rsidRPr="0098542D" w:rsidRDefault="0098542D" w:rsidP="0098542D">
            <w:pPr>
              <w:jc w:val="center"/>
              <w:rPr>
                <w:color w:val="000000"/>
              </w:rPr>
            </w:pPr>
            <w:r w:rsidRPr="0098542D">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D607E6" w14:textId="77777777" w:rsidR="0098542D" w:rsidRPr="0098542D" w:rsidRDefault="0098542D" w:rsidP="0098542D">
            <w:pPr>
              <w:jc w:val="center"/>
              <w:rPr>
                <w:color w:val="000000"/>
              </w:rPr>
            </w:pPr>
            <w:r w:rsidRPr="0098542D">
              <w:rPr>
                <w:color w:val="000000"/>
              </w:rPr>
              <w:t>0</w:t>
            </w:r>
          </w:p>
        </w:tc>
        <w:tc>
          <w:tcPr>
            <w:tcW w:w="709" w:type="dxa"/>
            <w:tcBorders>
              <w:top w:val="single" w:sz="4" w:space="0" w:color="auto"/>
              <w:left w:val="single" w:sz="4" w:space="0" w:color="auto"/>
              <w:bottom w:val="single" w:sz="4" w:space="0" w:color="auto"/>
              <w:right w:val="single" w:sz="4" w:space="0" w:color="auto"/>
            </w:tcBorders>
          </w:tcPr>
          <w:p w14:paraId="18F9E41D" w14:textId="77777777" w:rsidR="0098542D" w:rsidRPr="0098542D" w:rsidRDefault="0098542D" w:rsidP="0098542D">
            <w:pPr>
              <w:jc w:val="center"/>
              <w:rPr>
                <w:color w:val="000000"/>
              </w:rPr>
            </w:pPr>
          </w:p>
          <w:p w14:paraId="45B0F30B" w14:textId="77777777" w:rsidR="0098542D" w:rsidRPr="0098542D" w:rsidRDefault="0098542D" w:rsidP="0098542D">
            <w:pPr>
              <w:jc w:val="center"/>
              <w:rPr>
                <w:color w:val="000000"/>
              </w:rPr>
            </w:pPr>
          </w:p>
          <w:p w14:paraId="3068C3EA" w14:textId="77777777" w:rsidR="0098542D" w:rsidRPr="0098542D" w:rsidRDefault="0098542D" w:rsidP="0098542D">
            <w:pPr>
              <w:jc w:val="center"/>
              <w:rPr>
                <w:color w:val="000000"/>
              </w:rPr>
            </w:pPr>
            <w:r w:rsidRPr="0098542D">
              <w:rPr>
                <w:color w:val="000000"/>
              </w:rPr>
              <w:t>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E30B675" w14:textId="77777777" w:rsidR="0098542D" w:rsidRPr="0098542D" w:rsidRDefault="0098542D" w:rsidP="0098542D">
            <w:pPr>
              <w:jc w:val="center"/>
              <w:rPr>
                <w:color w:val="000000"/>
              </w:rPr>
            </w:pPr>
            <w:r w:rsidRPr="0098542D">
              <w:rPr>
                <w:color w:val="000000"/>
              </w:rPr>
              <w:t>0</w:t>
            </w:r>
          </w:p>
        </w:tc>
      </w:tr>
      <w:tr w:rsidR="0098542D" w:rsidRPr="0098542D" w14:paraId="42FB00D5"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000000"/>
              <w:right w:val="single" w:sz="4" w:space="0" w:color="000000"/>
            </w:tcBorders>
            <w:shd w:val="clear" w:color="auto" w:fill="auto"/>
            <w:vAlign w:val="center"/>
          </w:tcPr>
          <w:p w14:paraId="0D5215E0" w14:textId="77777777" w:rsidR="0098542D" w:rsidRPr="0098542D" w:rsidRDefault="0098542D" w:rsidP="0098542D">
            <w:pPr>
              <w:jc w:val="center"/>
              <w:rPr>
                <w:color w:val="000000"/>
              </w:rPr>
            </w:pPr>
            <w:r w:rsidRPr="0098542D">
              <w:rPr>
                <w:color w:val="000000"/>
              </w:rPr>
              <w:t xml:space="preserve">1.6. </w:t>
            </w:r>
          </w:p>
        </w:tc>
        <w:tc>
          <w:tcPr>
            <w:tcW w:w="2977" w:type="dxa"/>
            <w:gridSpan w:val="2"/>
            <w:tcBorders>
              <w:top w:val="single" w:sz="4" w:space="0" w:color="auto"/>
              <w:left w:val="nil"/>
              <w:bottom w:val="single" w:sz="4" w:space="0" w:color="000000"/>
              <w:right w:val="single" w:sz="4" w:space="0" w:color="auto"/>
            </w:tcBorders>
            <w:shd w:val="clear" w:color="auto" w:fill="auto"/>
            <w:vAlign w:val="center"/>
          </w:tcPr>
          <w:p w14:paraId="211DEE18"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административных правонарушений, совершенных лицами, состоящими на учете в УИИ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3DFA5"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AE77704" w14:textId="77777777" w:rsidR="0098542D" w:rsidRPr="0098542D" w:rsidRDefault="0098542D" w:rsidP="0098542D">
            <w:pPr>
              <w:jc w:val="center"/>
              <w:rPr>
                <w:color w:val="000000"/>
              </w:rPr>
            </w:pPr>
            <w:r w:rsidRPr="0098542D">
              <w:rPr>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CCD7F29" w14:textId="77777777" w:rsidR="0098542D" w:rsidRPr="0098542D" w:rsidRDefault="0098542D" w:rsidP="0098542D">
            <w:pPr>
              <w:jc w:val="center"/>
              <w:rPr>
                <w:color w:val="000000"/>
              </w:rPr>
            </w:pPr>
            <w:r w:rsidRPr="0098542D">
              <w:rPr>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943644" w14:textId="77777777" w:rsidR="0098542D" w:rsidRPr="0098542D" w:rsidRDefault="0098542D" w:rsidP="0098542D">
            <w:pPr>
              <w:jc w:val="center"/>
              <w:rPr>
                <w:color w:val="000000"/>
              </w:rPr>
            </w:pPr>
            <w:r w:rsidRPr="0098542D">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F2979C" w14:textId="77777777" w:rsidR="0098542D" w:rsidRPr="0098542D" w:rsidRDefault="0098542D" w:rsidP="0098542D">
            <w:pPr>
              <w:jc w:val="center"/>
              <w:rPr>
                <w:color w:val="000000"/>
              </w:rPr>
            </w:pPr>
            <w:r w:rsidRPr="0098542D">
              <w:rPr>
                <w:color w:val="000000"/>
              </w:rPr>
              <w:t>0</w:t>
            </w:r>
          </w:p>
        </w:tc>
        <w:tc>
          <w:tcPr>
            <w:tcW w:w="709" w:type="dxa"/>
            <w:tcBorders>
              <w:top w:val="single" w:sz="4" w:space="0" w:color="auto"/>
              <w:left w:val="single" w:sz="4" w:space="0" w:color="auto"/>
              <w:bottom w:val="single" w:sz="4" w:space="0" w:color="auto"/>
              <w:right w:val="single" w:sz="4" w:space="0" w:color="auto"/>
            </w:tcBorders>
          </w:tcPr>
          <w:p w14:paraId="37AF0B65" w14:textId="77777777" w:rsidR="0098542D" w:rsidRPr="0098542D" w:rsidRDefault="0098542D" w:rsidP="0098542D">
            <w:pPr>
              <w:jc w:val="center"/>
              <w:rPr>
                <w:color w:val="000000"/>
              </w:rPr>
            </w:pPr>
          </w:p>
          <w:p w14:paraId="515505B8" w14:textId="77777777" w:rsidR="0098542D" w:rsidRPr="0098542D" w:rsidRDefault="0098542D" w:rsidP="0098542D">
            <w:pPr>
              <w:jc w:val="center"/>
              <w:rPr>
                <w:color w:val="000000"/>
              </w:rPr>
            </w:pPr>
          </w:p>
          <w:p w14:paraId="45C9507D" w14:textId="77777777" w:rsidR="0098542D" w:rsidRPr="0098542D" w:rsidRDefault="0098542D" w:rsidP="0098542D">
            <w:pPr>
              <w:jc w:val="center"/>
              <w:rPr>
                <w:color w:val="000000"/>
              </w:rPr>
            </w:pPr>
            <w:r w:rsidRPr="0098542D">
              <w:rPr>
                <w:color w:val="000000"/>
              </w:rPr>
              <w:t>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721B3C9" w14:textId="77777777" w:rsidR="0098542D" w:rsidRPr="0098542D" w:rsidRDefault="0098542D" w:rsidP="0098542D">
            <w:pPr>
              <w:jc w:val="center"/>
              <w:rPr>
                <w:color w:val="000000"/>
              </w:rPr>
            </w:pPr>
            <w:r w:rsidRPr="0098542D">
              <w:rPr>
                <w:color w:val="000000"/>
              </w:rPr>
              <w:t>0</w:t>
            </w:r>
          </w:p>
        </w:tc>
      </w:tr>
      <w:tr w:rsidR="0098542D" w:rsidRPr="0098542D" w14:paraId="5CC5208E" w14:textId="77777777" w:rsidTr="00114AF2">
        <w:trPr>
          <w:gridAfter w:val="1"/>
          <w:wAfter w:w="55" w:type="dxa"/>
          <w:trHeight w:val="1020"/>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325BCAEA" w14:textId="77777777" w:rsidR="0098542D" w:rsidRPr="0098542D" w:rsidRDefault="0098542D" w:rsidP="0098542D">
            <w:pPr>
              <w:jc w:val="center"/>
              <w:rPr>
                <w:color w:val="000000"/>
              </w:rPr>
            </w:pPr>
            <w:r w:rsidRPr="0098542D">
              <w:rPr>
                <w:color w:val="000000"/>
              </w:rPr>
              <w:t xml:space="preserve">1.7.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6843D31" w14:textId="77777777" w:rsidR="0098542D" w:rsidRPr="0098542D" w:rsidRDefault="0098542D" w:rsidP="0098542D">
            <w:pPr>
              <w:jc w:val="both"/>
              <w:rPr>
                <w:rFonts w:eastAsia="Calibri"/>
                <w:lang w:eastAsia="en-US"/>
              </w:rPr>
            </w:pPr>
            <w:r w:rsidRPr="0098542D">
              <w:rPr>
                <w:rFonts w:eastAsia="Calibri"/>
                <w:lang w:eastAsia="en-US"/>
              </w:rPr>
              <w:t xml:space="preserve">Количество трудоустроенных лиц, состоящих на учете в УИИ, находящихся в трудной жизненной ситуации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2C2D89" w14:textId="77777777" w:rsidR="0098542D" w:rsidRPr="0098542D" w:rsidRDefault="0098542D" w:rsidP="0098542D">
            <w:pPr>
              <w:jc w:val="center"/>
              <w:rPr>
                <w:color w:val="000000"/>
              </w:rPr>
            </w:pPr>
            <w:r w:rsidRPr="0098542D">
              <w:rPr>
                <w:color w:val="000000"/>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BDBA51B" w14:textId="77777777" w:rsidR="0098542D" w:rsidRPr="0098542D" w:rsidRDefault="0098542D" w:rsidP="0098542D">
            <w:pPr>
              <w:jc w:val="center"/>
              <w:rPr>
                <w:color w:val="000000"/>
              </w:rPr>
            </w:pPr>
            <w:r w:rsidRPr="0098542D">
              <w:rPr>
                <w:color w:val="000000"/>
              </w:rPr>
              <w:t>2</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459C976" w14:textId="77777777" w:rsidR="0098542D" w:rsidRPr="0098542D" w:rsidRDefault="0098542D" w:rsidP="0098542D">
            <w:pPr>
              <w:jc w:val="center"/>
              <w:rPr>
                <w:color w:val="000000"/>
              </w:rPr>
            </w:pPr>
            <w:r w:rsidRPr="0098542D">
              <w:rPr>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9286BD" w14:textId="77777777" w:rsidR="0098542D" w:rsidRPr="0098542D" w:rsidRDefault="0098542D" w:rsidP="0098542D">
            <w:pPr>
              <w:jc w:val="center"/>
              <w:rPr>
                <w:color w:val="000000"/>
              </w:rPr>
            </w:pPr>
            <w:r w:rsidRPr="0098542D">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47D674" w14:textId="77777777" w:rsidR="0098542D" w:rsidRPr="0098542D" w:rsidRDefault="0098542D" w:rsidP="0098542D">
            <w:pPr>
              <w:jc w:val="center"/>
              <w:rPr>
                <w:color w:val="000000"/>
              </w:rPr>
            </w:pPr>
            <w:r w:rsidRPr="0098542D">
              <w:rPr>
                <w:color w:val="000000"/>
              </w:rPr>
              <w:t>2</w:t>
            </w:r>
          </w:p>
        </w:tc>
        <w:tc>
          <w:tcPr>
            <w:tcW w:w="709" w:type="dxa"/>
            <w:tcBorders>
              <w:top w:val="single" w:sz="4" w:space="0" w:color="auto"/>
              <w:left w:val="single" w:sz="4" w:space="0" w:color="auto"/>
              <w:bottom w:val="single" w:sz="4" w:space="0" w:color="auto"/>
              <w:right w:val="single" w:sz="4" w:space="0" w:color="auto"/>
            </w:tcBorders>
          </w:tcPr>
          <w:p w14:paraId="29FAF928" w14:textId="77777777" w:rsidR="0098542D" w:rsidRPr="0098542D" w:rsidRDefault="0098542D" w:rsidP="0098542D">
            <w:pPr>
              <w:jc w:val="center"/>
              <w:rPr>
                <w:color w:val="000000"/>
              </w:rPr>
            </w:pPr>
          </w:p>
          <w:p w14:paraId="1C354548" w14:textId="77777777" w:rsidR="0098542D" w:rsidRPr="0098542D" w:rsidRDefault="0098542D" w:rsidP="0098542D">
            <w:pPr>
              <w:jc w:val="center"/>
              <w:rPr>
                <w:color w:val="000000"/>
              </w:rPr>
            </w:pPr>
          </w:p>
          <w:p w14:paraId="42AF9527" w14:textId="77777777" w:rsidR="0098542D" w:rsidRPr="0098542D" w:rsidRDefault="0098542D" w:rsidP="0098542D">
            <w:pPr>
              <w:jc w:val="center"/>
              <w:rPr>
                <w:color w:val="000000"/>
              </w:rPr>
            </w:pPr>
            <w:r w:rsidRPr="0098542D">
              <w:rPr>
                <w:color w:val="000000"/>
              </w:rPr>
              <w:t>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4F9C345" w14:textId="77777777" w:rsidR="0098542D" w:rsidRPr="0098542D" w:rsidRDefault="0098542D" w:rsidP="0098542D">
            <w:pPr>
              <w:jc w:val="center"/>
              <w:rPr>
                <w:color w:val="000000"/>
              </w:rPr>
            </w:pPr>
            <w:r w:rsidRPr="0098542D">
              <w:rPr>
                <w:color w:val="000000"/>
              </w:rPr>
              <w:t xml:space="preserve">2  </w:t>
            </w:r>
          </w:p>
        </w:tc>
      </w:tr>
    </w:tbl>
    <w:p w14:paraId="117ED668" w14:textId="77777777" w:rsidR="0098542D" w:rsidRPr="0098542D" w:rsidRDefault="0098542D" w:rsidP="0098542D">
      <w:pPr>
        <w:jc w:val="center"/>
        <w:rPr>
          <w:b/>
          <w:sz w:val="24"/>
          <w:szCs w:val="24"/>
        </w:rPr>
      </w:pPr>
    </w:p>
    <w:p w14:paraId="49F4200F" w14:textId="77777777" w:rsidR="0098542D" w:rsidRPr="0098542D" w:rsidRDefault="0098542D" w:rsidP="0098542D">
      <w:pPr>
        <w:jc w:val="both"/>
        <w:rPr>
          <w:sz w:val="28"/>
          <w:szCs w:val="28"/>
        </w:rPr>
      </w:pPr>
      <w:r w:rsidRPr="0098542D">
        <w:rPr>
          <w:sz w:val="28"/>
          <w:szCs w:val="28"/>
        </w:rPr>
        <w:t xml:space="preserve">Результат реализации подпрограммы, ее эффективность представляются следующими значениями: </w:t>
      </w:r>
    </w:p>
    <w:p w14:paraId="357EB5D8"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количество организованных мероприятий по профилактике правонарушений – 10 ед.; </w:t>
      </w:r>
    </w:p>
    <w:p w14:paraId="5912E381"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удельный вес преступлений, совершенных несовершеннолетними, в общем количестве преступлений – 1 %. </w:t>
      </w:r>
    </w:p>
    <w:p w14:paraId="44AEA301"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количество несовершеннолетних, состоящих на учете в органах внутренних дел – 3 чел.; </w:t>
      </w:r>
    </w:p>
    <w:p w14:paraId="7AB040B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количество мероприятий по профилактике наркомании, алкоголизма и табакокурения, организованных в образовательных организациях, организациях культуры – 7 ед.; </w:t>
      </w:r>
    </w:p>
    <w:p w14:paraId="56AFA723" w14:textId="77777777" w:rsidR="0098542D" w:rsidRPr="0098542D" w:rsidRDefault="0098542D" w:rsidP="0098542D">
      <w:pPr>
        <w:jc w:val="both"/>
        <w:rPr>
          <w:sz w:val="28"/>
          <w:szCs w:val="28"/>
        </w:rPr>
      </w:pPr>
      <w:r w:rsidRPr="0098542D">
        <w:rPr>
          <w:sz w:val="28"/>
          <w:szCs w:val="28"/>
        </w:rPr>
        <w:t xml:space="preserve">- количество повторных преступлений, совершенных лицами, состоящими на учете в УИИ, </w:t>
      </w:r>
      <w:proofErr w:type="gramStart"/>
      <w:r w:rsidRPr="0098542D">
        <w:rPr>
          <w:sz w:val="28"/>
          <w:szCs w:val="28"/>
        </w:rPr>
        <w:t>–  0</w:t>
      </w:r>
      <w:proofErr w:type="gramEnd"/>
      <w:r w:rsidRPr="0098542D">
        <w:rPr>
          <w:sz w:val="28"/>
          <w:szCs w:val="28"/>
        </w:rPr>
        <w:t xml:space="preserve"> ед.; </w:t>
      </w:r>
    </w:p>
    <w:p w14:paraId="2BABD0E5" w14:textId="77777777" w:rsidR="0098542D" w:rsidRPr="0098542D" w:rsidRDefault="0098542D" w:rsidP="0098542D">
      <w:pPr>
        <w:jc w:val="both"/>
        <w:rPr>
          <w:sz w:val="28"/>
          <w:szCs w:val="28"/>
        </w:rPr>
      </w:pPr>
      <w:r w:rsidRPr="0098542D">
        <w:rPr>
          <w:sz w:val="28"/>
          <w:szCs w:val="28"/>
        </w:rPr>
        <w:t xml:space="preserve">- количество административных правонарушений, совершенных лицами, состоящими на учете в УИИ, </w:t>
      </w:r>
      <w:proofErr w:type="gramStart"/>
      <w:r w:rsidRPr="0098542D">
        <w:rPr>
          <w:sz w:val="28"/>
          <w:szCs w:val="28"/>
        </w:rPr>
        <w:t>–  0</w:t>
      </w:r>
      <w:proofErr w:type="gramEnd"/>
      <w:r w:rsidRPr="0098542D">
        <w:rPr>
          <w:sz w:val="28"/>
          <w:szCs w:val="28"/>
        </w:rPr>
        <w:t xml:space="preserve"> ед.; </w:t>
      </w:r>
    </w:p>
    <w:p w14:paraId="7979993C" w14:textId="77777777" w:rsidR="0098542D" w:rsidRPr="0098542D" w:rsidRDefault="0098542D" w:rsidP="0098542D">
      <w:pPr>
        <w:jc w:val="both"/>
        <w:rPr>
          <w:sz w:val="28"/>
          <w:szCs w:val="28"/>
        </w:rPr>
      </w:pPr>
      <w:r w:rsidRPr="0098542D">
        <w:rPr>
          <w:sz w:val="28"/>
          <w:szCs w:val="28"/>
        </w:rPr>
        <w:t xml:space="preserve">- количество трудоустроенных лиц, состоящих на учете в УИИ, находящихся в трудной жизненной </w:t>
      </w:r>
      <w:proofErr w:type="gramStart"/>
      <w:r w:rsidRPr="0098542D">
        <w:rPr>
          <w:sz w:val="28"/>
          <w:szCs w:val="28"/>
        </w:rPr>
        <w:t>ситуации,  –</w:t>
      </w:r>
      <w:proofErr w:type="gramEnd"/>
      <w:r w:rsidRPr="0098542D">
        <w:rPr>
          <w:sz w:val="28"/>
          <w:szCs w:val="28"/>
        </w:rPr>
        <w:t xml:space="preserve"> 2 ед. </w:t>
      </w:r>
    </w:p>
    <w:p w14:paraId="48F88DE7" w14:textId="77777777" w:rsidR="0098542D" w:rsidRPr="0098542D" w:rsidRDefault="0098542D" w:rsidP="0098542D">
      <w:pPr>
        <w:jc w:val="both"/>
        <w:rPr>
          <w:rFonts w:eastAsia="Calibri"/>
          <w:sz w:val="28"/>
          <w:szCs w:val="28"/>
          <w:lang w:eastAsia="en-US"/>
        </w:rPr>
      </w:pPr>
    </w:p>
    <w:p w14:paraId="0268C18C" w14:textId="77777777" w:rsidR="0098542D" w:rsidRPr="0098542D" w:rsidRDefault="0098542D" w:rsidP="0098542D">
      <w:pPr>
        <w:jc w:val="center"/>
        <w:rPr>
          <w:b/>
          <w:sz w:val="28"/>
          <w:szCs w:val="28"/>
        </w:rPr>
      </w:pPr>
      <w:r w:rsidRPr="0098542D">
        <w:rPr>
          <w:b/>
          <w:sz w:val="28"/>
          <w:szCs w:val="28"/>
        </w:rPr>
        <w:t>Сроки и этапы реализации подпрограммы</w:t>
      </w:r>
    </w:p>
    <w:p w14:paraId="07D5B72F" w14:textId="77777777" w:rsidR="0098542D" w:rsidRPr="0098542D" w:rsidRDefault="0098542D" w:rsidP="0098542D">
      <w:pPr>
        <w:jc w:val="both"/>
        <w:rPr>
          <w:sz w:val="28"/>
          <w:szCs w:val="28"/>
        </w:rPr>
      </w:pPr>
    </w:p>
    <w:p w14:paraId="2CE136B5" w14:textId="77777777" w:rsidR="0098542D" w:rsidRPr="0098542D" w:rsidRDefault="0098542D" w:rsidP="0098542D">
      <w:pPr>
        <w:jc w:val="both"/>
        <w:rPr>
          <w:sz w:val="28"/>
          <w:szCs w:val="28"/>
        </w:rPr>
      </w:pPr>
      <w:r w:rsidRPr="0098542D">
        <w:rPr>
          <w:sz w:val="28"/>
          <w:szCs w:val="28"/>
        </w:rPr>
        <w:t xml:space="preserve">Реализация подпрограммы рассчитана на 4 года – с 2021 по 2024 год включительно. Заявленный срок является оптимальным для реализации запланированных мероприятий и решения поставленных задач. </w:t>
      </w:r>
    </w:p>
    <w:p w14:paraId="56FC83CD" w14:textId="77777777" w:rsidR="0098542D" w:rsidRPr="0098542D" w:rsidRDefault="0098542D" w:rsidP="0098542D">
      <w:pPr>
        <w:tabs>
          <w:tab w:val="left" w:pos="709"/>
        </w:tabs>
        <w:jc w:val="both"/>
        <w:rPr>
          <w:sz w:val="28"/>
          <w:szCs w:val="28"/>
        </w:rPr>
      </w:pPr>
      <w:r w:rsidRPr="0098542D">
        <w:rPr>
          <w:sz w:val="28"/>
          <w:szCs w:val="28"/>
        </w:rPr>
        <w:t xml:space="preserve">В период одного года невозможно реализовать весь комплекс мероприятий, так как профилактика правонарушений и асоциального поведения граждан требует долгосрочного планирования. </w:t>
      </w:r>
    </w:p>
    <w:p w14:paraId="30593A0F" w14:textId="77777777" w:rsidR="0098542D" w:rsidRPr="0098542D" w:rsidRDefault="0098542D" w:rsidP="0098542D">
      <w:pPr>
        <w:jc w:val="center"/>
        <w:rPr>
          <w:b/>
          <w:sz w:val="28"/>
          <w:szCs w:val="28"/>
        </w:rPr>
      </w:pPr>
    </w:p>
    <w:p w14:paraId="6A1526DD" w14:textId="77777777" w:rsidR="0098542D" w:rsidRPr="0098542D" w:rsidRDefault="0098542D" w:rsidP="0098542D">
      <w:pPr>
        <w:tabs>
          <w:tab w:val="left" w:pos="4170"/>
        </w:tabs>
        <w:jc w:val="center"/>
        <w:rPr>
          <w:b/>
          <w:sz w:val="28"/>
          <w:szCs w:val="28"/>
        </w:rPr>
      </w:pPr>
      <w:r w:rsidRPr="0098542D">
        <w:rPr>
          <w:b/>
          <w:sz w:val="28"/>
          <w:szCs w:val="28"/>
        </w:rPr>
        <w:t>Характеристика основных мероприятий подпрограммы</w:t>
      </w:r>
    </w:p>
    <w:p w14:paraId="4880EF2F" w14:textId="77777777" w:rsidR="0098542D" w:rsidRPr="0098542D" w:rsidRDefault="0098542D" w:rsidP="0098542D">
      <w:pPr>
        <w:tabs>
          <w:tab w:val="left" w:pos="4170"/>
        </w:tabs>
        <w:rPr>
          <w:sz w:val="28"/>
          <w:szCs w:val="28"/>
        </w:rPr>
      </w:pPr>
    </w:p>
    <w:p w14:paraId="1564C46E" w14:textId="77777777" w:rsidR="0098542D" w:rsidRPr="0098542D" w:rsidRDefault="0098542D" w:rsidP="0098542D">
      <w:pPr>
        <w:jc w:val="both"/>
        <w:rPr>
          <w:sz w:val="28"/>
          <w:szCs w:val="28"/>
        </w:rPr>
      </w:pPr>
      <w:r w:rsidRPr="0098542D">
        <w:rPr>
          <w:sz w:val="28"/>
          <w:szCs w:val="28"/>
        </w:rPr>
        <w:t xml:space="preserve">В составе подпрограммы выделено одно основное мероприятие «Профилактика правонарушений и асоциального поведения граждан». </w:t>
      </w:r>
    </w:p>
    <w:p w14:paraId="55D06815" w14:textId="77777777" w:rsidR="0098542D" w:rsidRPr="0098542D" w:rsidRDefault="0098542D" w:rsidP="0098542D">
      <w:pPr>
        <w:jc w:val="both"/>
        <w:rPr>
          <w:sz w:val="28"/>
          <w:szCs w:val="28"/>
        </w:rPr>
      </w:pPr>
    </w:p>
    <w:p w14:paraId="3735C958" w14:textId="77777777" w:rsidR="0098542D" w:rsidRPr="0098542D" w:rsidRDefault="0098542D" w:rsidP="0098542D">
      <w:pPr>
        <w:jc w:val="center"/>
        <w:rPr>
          <w:b/>
          <w:sz w:val="28"/>
          <w:szCs w:val="28"/>
        </w:rPr>
      </w:pPr>
      <w:r w:rsidRPr="0098542D">
        <w:rPr>
          <w:b/>
          <w:sz w:val="28"/>
          <w:szCs w:val="28"/>
        </w:rPr>
        <w:t>Ресурсное обеспечение подпрограммы</w:t>
      </w:r>
    </w:p>
    <w:p w14:paraId="2579F509" w14:textId="77777777" w:rsidR="0098542D" w:rsidRPr="0098542D" w:rsidRDefault="0098542D" w:rsidP="0098542D">
      <w:pPr>
        <w:rPr>
          <w:sz w:val="28"/>
          <w:szCs w:val="28"/>
        </w:rPr>
      </w:pPr>
    </w:p>
    <w:p w14:paraId="52BA195C" w14:textId="77777777" w:rsidR="0098542D" w:rsidRPr="0098542D" w:rsidRDefault="0098542D" w:rsidP="0098542D">
      <w:pPr>
        <w:jc w:val="center"/>
        <w:rPr>
          <w:b/>
          <w:sz w:val="28"/>
          <w:szCs w:val="28"/>
        </w:rPr>
      </w:pPr>
      <w:r w:rsidRPr="0098542D">
        <w:rPr>
          <w:b/>
          <w:sz w:val="28"/>
          <w:szCs w:val="28"/>
        </w:rPr>
        <w:lastRenderedPageBreak/>
        <w:t xml:space="preserve">РЕСУРСНОЕ ОБЕСПЕЧЕНИЕ РЕАЛИЗАЦИИ ПОДПРОГРАММЫ ЗА СЧЕТ СРЕДСТВ БЮДЖЕТА МУНИЦИПАЛЬНОГО ОБРАЗОВАНИЯ </w:t>
      </w:r>
    </w:p>
    <w:p w14:paraId="486BB603" w14:textId="77777777" w:rsidR="0098542D" w:rsidRPr="0098542D" w:rsidRDefault="0098542D" w:rsidP="0098542D">
      <w:pPr>
        <w:jc w:val="center"/>
        <w:rPr>
          <w:b/>
          <w:sz w:val="28"/>
          <w:szCs w:val="28"/>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
        <w:gridCol w:w="2815"/>
        <w:gridCol w:w="10"/>
        <w:gridCol w:w="2064"/>
        <w:gridCol w:w="52"/>
        <w:gridCol w:w="993"/>
        <w:gridCol w:w="992"/>
        <w:gridCol w:w="992"/>
        <w:gridCol w:w="992"/>
        <w:gridCol w:w="1278"/>
      </w:tblGrid>
      <w:tr w:rsidR="0098542D" w:rsidRPr="0098542D" w14:paraId="426F7554" w14:textId="77777777" w:rsidTr="00114AF2">
        <w:trPr>
          <w:trHeight w:val="300"/>
          <w:jc w:val="center"/>
        </w:trPr>
        <w:tc>
          <w:tcPr>
            <w:tcW w:w="2849" w:type="dxa"/>
            <w:gridSpan w:val="3"/>
            <w:vMerge w:val="restart"/>
            <w:shd w:val="clear" w:color="auto" w:fill="auto"/>
            <w:vAlign w:val="center"/>
          </w:tcPr>
          <w:p w14:paraId="673277E4" w14:textId="77777777" w:rsidR="0098542D" w:rsidRPr="0098542D" w:rsidRDefault="0098542D" w:rsidP="0098542D">
            <w:pPr>
              <w:jc w:val="center"/>
              <w:rPr>
                <w:b/>
                <w:bCs/>
                <w:color w:val="000000"/>
              </w:rPr>
            </w:pPr>
            <w:r w:rsidRPr="0098542D">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2064" w:type="dxa"/>
            <w:vMerge w:val="restart"/>
            <w:shd w:val="clear" w:color="auto" w:fill="auto"/>
            <w:vAlign w:val="center"/>
          </w:tcPr>
          <w:p w14:paraId="162E47C3" w14:textId="77777777" w:rsidR="0098542D" w:rsidRPr="0098542D" w:rsidRDefault="0098542D" w:rsidP="0098542D">
            <w:pPr>
              <w:jc w:val="center"/>
              <w:rPr>
                <w:b/>
                <w:bCs/>
                <w:color w:val="000000"/>
              </w:rPr>
            </w:pPr>
            <w:r w:rsidRPr="0098542D">
              <w:rPr>
                <w:b/>
                <w:bCs/>
                <w:color w:val="000000"/>
              </w:rPr>
              <w:t>Ответственный исполнитель, соисполнители, администратор, участники, исполнители</w:t>
            </w:r>
          </w:p>
        </w:tc>
        <w:tc>
          <w:tcPr>
            <w:tcW w:w="5299" w:type="dxa"/>
            <w:gridSpan w:val="6"/>
          </w:tcPr>
          <w:p w14:paraId="0883C6D4" w14:textId="77777777" w:rsidR="0098542D" w:rsidRPr="0098542D" w:rsidRDefault="0098542D" w:rsidP="0098542D">
            <w:pPr>
              <w:jc w:val="center"/>
              <w:rPr>
                <w:b/>
                <w:bCs/>
                <w:color w:val="000000"/>
              </w:rPr>
            </w:pPr>
            <w:r w:rsidRPr="0098542D">
              <w:rPr>
                <w:b/>
                <w:bCs/>
                <w:color w:val="000000"/>
              </w:rPr>
              <w:t>Расходы (тыс. руб.), годы</w:t>
            </w:r>
          </w:p>
        </w:tc>
      </w:tr>
      <w:tr w:rsidR="0098542D" w:rsidRPr="0098542D" w14:paraId="7D7DF45F" w14:textId="77777777" w:rsidTr="00114AF2">
        <w:trPr>
          <w:trHeight w:val="300"/>
          <w:jc w:val="center"/>
        </w:trPr>
        <w:tc>
          <w:tcPr>
            <w:tcW w:w="2849" w:type="dxa"/>
            <w:gridSpan w:val="3"/>
            <w:vMerge/>
            <w:vAlign w:val="center"/>
          </w:tcPr>
          <w:p w14:paraId="48F4E7D7" w14:textId="77777777" w:rsidR="0098542D" w:rsidRPr="0098542D" w:rsidRDefault="0098542D" w:rsidP="0098542D">
            <w:pPr>
              <w:rPr>
                <w:b/>
                <w:bCs/>
                <w:color w:val="000000"/>
              </w:rPr>
            </w:pPr>
          </w:p>
        </w:tc>
        <w:tc>
          <w:tcPr>
            <w:tcW w:w="2064" w:type="dxa"/>
            <w:vMerge/>
            <w:vAlign w:val="center"/>
          </w:tcPr>
          <w:p w14:paraId="766EF227" w14:textId="77777777" w:rsidR="0098542D" w:rsidRPr="0098542D" w:rsidRDefault="0098542D" w:rsidP="0098542D">
            <w:pPr>
              <w:rPr>
                <w:b/>
                <w:bCs/>
                <w:color w:val="000000"/>
              </w:rPr>
            </w:pPr>
          </w:p>
        </w:tc>
        <w:tc>
          <w:tcPr>
            <w:tcW w:w="1045" w:type="dxa"/>
            <w:gridSpan w:val="2"/>
            <w:shd w:val="clear" w:color="auto" w:fill="auto"/>
            <w:vAlign w:val="center"/>
          </w:tcPr>
          <w:p w14:paraId="194CB436" w14:textId="77777777" w:rsidR="0098542D" w:rsidRPr="0098542D" w:rsidRDefault="0098542D" w:rsidP="0098542D">
            <w:pPr>
              <w:jc w:val="center"/>
              <w:rPr>
                <w:b/>
                <w:bCs/>
                <w:color w:val="000000"/>
              </w:rPr>
            </w:pPr>
            <w:r w:rsidRPr="0098542D">
              <w:rPr>
                <w:b/>
                <w:bCs/>
                <w:color w:val="000000"/>
              </w:rPr>
              <w:t>2021</w:t>
            </w:r>
          </w:p>
        </w:tc>
        <w:tc>
          <w:tcPr>
            <w:tcW w:w="992" w:type="dxa"/>
            <w:shd w:val="clear" w:color="auto" w:fill="auto"/>
            <w:vAlign w:val="center"/>
          </w:tcPr>
          <w:p w14:paraId="2EAA40C7" w14:textId="77777777" w:rsidR="0098542D" w:rsidRPr="0098542D" w:rsidRDefault="0098542D" w:rsidP="0098542D">
            <w:pPr>
              <w:jc w:val="center"/>
              <w:rPr>
                <w:b/>
                <w:bCs/>
                <w:color w:val="000000"/>
              </w:rPr>
            </w:pPr>
            <w:r w:rsidRPr="0098542D">
              <w:rPr>
                <w:b/>
                <w:bCs/>
                <w:color w:val="000000"/>
              </w:rPr>
              <w:t>2022</w:t>
            </w:r>
          </w:p>
        </w:tc>
        <w:tc>
          <w:tcPr>
            <w:tcW w:w="992" w:type="dxa"/>
            <w:shd w:val="clear" w:color="auto" w:fill="auto"/>
            <w:vAlign w:val="center"/>
          </w:tcPr>
          <w:p w14:paraId="5483DEDE" w14:textId="77777777" w:rsidR="0098542D" w:rsidRPr="0098542D" w:rsidRDefault="0098542D" w:rsidP="0098542D">
            <w:pPr>
              <w:jc w:val="center"/>
              <w:rPr>
                <w:b/>
                <w:bCs/>
                <w:color w:val="000000"/>
              </w:rPr>
            </w:pPr>
            <w:r w:rsidRPr="0098542D">
              <w:rPr>
                <w:b/>
                <w:bCs/>
                <w:color w:val="000000"/>
              </w:rPr>
              <w:t>2023</w:t>
            </w:r>
          </w:p>
        </w:tc>
        <w:tc>
          <w:tcPr>
            <w:tcW w:w="992" w:type="dxa"/>
            <w:vAlign w:val="center"/>
          </w:tcPr>
          <w:p w14:paraId="6209DCEA" w14:textId="77777777" w:rsidR="0098542D" w:rsidRPr="0098542D" w:rsidRDefault="0098542D" w:rsidP="0098542D">
            <w:pPr>
              <w:jc w:val="center"/>
              <w:rPr>
                <w:b/>
                <w:bCs/>
                <w:color w:val="000000"/>
              </w:rPr>
            </w:pPr>
            <w:r w:rsidRPr="0098542D">
              <w:rPr>
                <w:b/>
                <w:bCs/>
                <w:color w:val="000000"/>
              </w:rPr>
              <w:t>2024</w:t>
            </w:r>
          </w:p>
        </w:tc>
        <w:tc>
          <w:tcPr>
            <w:tcW w:w="1278" w:type="dxa"/>
            <w:shd w:val="clear" w:color="auto" w:fill="auto"/>
            <w:vAlign w:val="center"/>
          </w:tcPr>
          <w:p w14:paraId="2F6CD6EC" w14:textId="77777777" w:rsidR="0098542D" w:rsidRPr="0098542D" w:rsidRDefault="0098542D" w:rsidP="0098542D">
            <w:pPr>
              <w:jc w:val="center"/>
              <w:rPr>
                <w:b/>
                <w:bCs/>
                <w:color w:val="000000"/>
              </w:rPr>
            </w:pPr>
            <w:r w:rsidRPr="0098542D">
              <w:rPr>
                <w:b/>
                <w:bCs/>
                <w:color w:val="000000"/>
              </w:rPr>
              <w:t>Всего</w:t>
            </w:r>
          </w:p>
        </w:tc>
      </w:tr>
      <w:tr w:rsidR="0098542D" w:rsidRPr="0098542D" w14:paraId="3EEC616B" w14:textId="77777777" w:rsidTr="00114AF2">
        <w:trPr>
          <w:trHeight w:val="300"/>
          <w:jc w:val="center"/>
        </w:trPr>
        <w:tc>
          <w:tcPr>
            <w:tcW w:w="2849" w:type="dxa"/>
            <w:gridSpan w:val="3"/>
            <w:shd w:val="clear" w:color="auto" w:fill="auto"/>
            <w:vAlign w:val="center"/>
          </w:tcPr>
          <w:p w14:paraId="6414DC24" w14:textId="77777777" w:rsidR="0098542D" w:rsidRPr="0098542D" w:rsidRDefault="0098542D" w:rsidP="0098542D">
            <w:pPr>
              <w:jc w:val="center"/>
              <w:rPr>
                <w:bCs/>
                <w:color w:val="000000"/>
                <w:sz w:val="16"/>
                <w:szCs w:val="16"/>
              </w:rPr>
            </w:pPr>
            <w:r w:rsidRPr="0098542D">
              <w:rPr>
                <w:bCs/>
                <w:color w:val="000000"/>
                <w:sz w:val="16"/>
                <w:szCs w:val="16"/>
              </w:rPr>
              <w:t>1</w:t>
            </w:r>
          </w:p>
        </w:tc>
        <w:tc>
          <w:tcPr>
            <w:tcW w:w="2064" w:type="dxa"/>
            <w:shd w:val="clear" w:color="auto" w:fill="auto"/>
            <w:vAlign w:val="center"/>
          </w:tcPr>
          <w:p w14:paraId="0F4E4632" w14:textId="77777777" w:rsidR="0098542D" w:rsidRPr="0098542D" w:rsidRDefault="0098542D" w:rsidP="0098542D">
            <w:pPr>
              <w:jc w:val="center"/>
              <w:rPr>
                <w:bCs/>
                <w:color w:val="000000"/>
                <w:sz w:val="16"/>
                <w:szCs w:val="16"/>
              </w:rPr>
            </w:pPr>
            <w:r w:rsidRPr="0098542D">
              <w:rPr>
                <w:bCs/>
                <w:color w:val="000000"/>
                <w:sz w:val="16"/>
                <w:szCs w:val="16"/>
              </w:rPr>
              <w:t>2</w:t>
            </w:r>
          </w:p>
        </w:tc>
        <w:tc>
          <w:tcPr>
            <w:tcW w:w="1045" w:type="dxa"/>
            <w:gridSpan w:val="2"/>
            <w:shd w:val="clear" w:color="auto" w:fill="auto"/>
            <w:vAlign w:val="center"/>
          </w:tcPr>
          <w:p w14:paraId="48E79BF8" w14:textId="77777777" w:rsidR="0098542D" w:rsidRPr="0098542D" w:rsidRDefault="0098542D" w:rsidP="0098542D">
            <w:pPr>
              <w:jc w:val="center"/>
              <w:rPr>
                <w:bCs/>
                <w:color w:val="000000"/>
                <w:sz w:val="16"/>
                <w:szCs w:val="16"/>
              </w:rPr>
            </w:pPr>
            <w:r w:rsidRPr="0098542D">
              <w:rPr>
                <w:bCs/>
                <w:color w:val="000000"/>
                <w:sz w:val="16"/>
                <w:szCs w:val="16"/>
              </w:rPr>
              <w:t>3</w:t>
            </w:r>
          </w:p>
        </w:tc>
        <w:tc>
          <w:tcPr>
            <w:tcW w:w="992" w:type="dxa"/>
            <w:shd w:val="clear" w:color="auto" w:fill="auto"/>
            <w:vAlign w:val="center"/>
          </w:tcPr>
          <w:p w14:paraId="78574E95" w14:textId="77777777" w:rsidR="0098542D" w:rsidRPr="0098542D" w:rsidRDefault="0098542D" w:rsidP="0098542D">
            <w:pPr>
              <w:jc w:val="center"/>
              <w:rPr>
                <w:bCs/>
                <w:color w:val="000000"/>
                <w:sz w:val="16"/>
                <w:szCs w:val="16"/>
              </w:rPr>
            </w:pPr>
            <w:r w:rsidRPr="0098542D">
              <w:rPr>
                <w:bCs/>
                <w:color w:val="000000"/>
                <w:sz w:val="16"/>
                <w:szCs w:val="16"/>
              </w:rPr>
              <w:t>4</w:t>
            </w:r>
          </w:p>
        </w:tc>
        <w:tc>
          <w:tcPr>
            <w:tcW w:w="992" w:type="dxa"/>
            <w:shd w:val="clear" w:color="auto" w:fill="auto"/>
            <w:vAlign w:val="center"/>
          </w:tcPr>
          <w:p w14:paraId="486EB3FF" w14:textId="77777777" w:rsidR="0098542D" w:rsidRPr="0098542D" w:rsidRDefault="0098542D" w:rsidP="0098542D">
            <w:pPr>
              <w:jc w:val="center"/>
              <w:rPr>
                <w:bCs/>
                <w:color w:val="000000"/>
                <w:sz w:val="16"/>
                <w:szCs w:val="16"/>
              </w:rPr>
            </w:pPr>
            <w:r w:rsidRPr="0098542D">
              <w:rPr>
                <w:bCs/>
                <w:color w:val="000000"/>
                <w:sz w:val="16"/>
                <w:szCs w:val="16"/>
              </w:rPr>
              <w:t>5</w:t>
            </w:r>
          </w:p>
        </w:tc>
        <w:tc>
          <w:tcPr>
            <w:tcW w:w="992" w:type="dxa"/>
            <w:vAlign w:val="center"/>
          </w:tcPr>
          <w:p w14:paraId="59FC1FDE" w14:textId="77777777" w:rsidR="0098542D" w:rsidRPr="0098542D" w:rsidRDefault="0098542D" w:rsidP="0098542D">
            <w:pPr>
              <w:jc w:val="center"/>
              <w:rPr>
                <w:bCs/>
                <w:color w:val="000000"/>
                <w:sz w:val="16"/>
                <w:szCs w:val="16"/>
              </w:rPr>
            </w:pPr>
            <w:r w:rsidRPr="0098542D">
              <w:rPr>
                <w:bCs/>
                <w:color w:val="000000"/>
                <w:sz w:val="16"/>
                <w:szCs w:val="16"/>
              </w:rPr>
              <w:t>6</w:t>
            </w:r>
          </w:p>
        </w:tc>
        <w:tc>
          <w:tcPr>
            <w:tcW w:w="1278" w:type="dxa"/>
            <w:shd w:val="clear" w:color="auto" w:fill="auto"/>
            <w:vAlign w:val="center"/>
          </w:tcPr>
          <w:p w14:paraId="385F6682" w14:textId="77777777" w:rsidR="0098542D" w:rsidRPr="0098542D" w:rsidRDefault="0098542D" w:rsidP="0098542D">
            <w:pPr>
              <w:jc w:val="center"/>
              <w:rPr>
                <w:bCs/>
                <w:color w:val="000000"/>
                <w:sz w:val="16"/>
                <w:szCs w:val="16"/>
              </w:rPr>
            </w:pPr>
            <w:r w:rsidRPr="0098542D">
              <w:rPr>
                <w:bCs/>
                <w:color w:val="000000"/>
                <w:sz w:val="16"/>
                <w:szCs w:val="16"/>
              </w:rPr>
              <w:t>8</w:t>
            </w:r>
          </w:p>
        </w:tc>
      </w:tr>
      <w:tr w:rsidR="0098542D" w:rsidRPr="0098542D" w14:paraId="04F43986" w14:textId="77777777" w:rsidTr="00114AF2">
        <w:trPr>
          <w:trHeight w:val="300"/>
          <w:jc w:val="center"/>
        </w:trPr>
        <w:tc>
          <w:tcPr>
            <w:tcW w:w="2849" w:type="dxa"/>
            <w:gridSpan w:val="3"/>
            <w:vMerge w:val="restart"/>
            <w:tcBorders>
              <w:top w:val="single" w:sz="4" w:space="0" w:color="auto"/>
              <w:left w:val="single" w:sz="4" w:space="0" w:color="auto"/>
              <w:right w:val="single" w:sz="4" w:space="0" w:color="auto"/>
            </w:tcBorders>
            <w:shd w:val="clear" w:color="auto" w:fill="auto"/>
          </w:tcPr>
          <w:p w14:paraId="0D6217B2" w14:textId="77777777" w:rsidR="0098542D" w:rsidRPr="0098542D" w:rsidRDefault="0098542D" w:rsidP="0098542D">
            <w:pPr>
              <w:jc w:val="both"/>
              <w:rPr>
                <w:color w:val="000000"/>
              </w:rPr>
            </w:pPr>
            <w:r w:rsidRPr="0098542D">
              <w:rPr>
                <w:b/>
                <w:color w:val="000000"/>
              </w:rPr>
              <w:t>Подпрограмма</w:t>
            </w:r>
            <w:r w:rsidRPr="0098542D">
              <w:rPr>
                <w:color w:val="000000"/>
              </w:rPr>
              <w:t xml:space="preserve"> «Профилактика правонарушений и асоциального поведения граждан» </w:t>
            </w:r>
          </w:p>
          <w:p w14:paraId="0733C8A1" w14:textId="77777777" w:rsidR="0098542D" w:rsidRPr="0098542D" w:rsidRDefault="0098542D" w:rsidP="0098542D">
            <w:pPr>
              <w:jc w:val="both"/>
              <w:rPr>
                <w:color w:val="000000"/>
              </w:rPr>
            </w:pPr>
            <w:r w:rsidRPr="0098542D">
              <w:rPr>
                <w:color w:val="000000"/>
                <w:u w:val="single"/>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8A48E78" w14:textId="77777777" w:rsidR="0098542D" w:rsidRPr="0098542D" w:rsidRDefault="0098542D" w:rsidP="0098542D">
            <w:pPr>
              <w:rPr>
                <w:color w:val="000000"/>
              </w:rPr>
            </w:pPr>
            <w:r w:rsidRPr="0098542D">
              <w:rPr>
                <w:color w:val="000000"/>
              </w:rPr>
              <w:t xml:space="preserve">Всего, в том числе: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14:paraId="0BFA8476" w14:textId="77777777" w:rsidR="0098542D" w:rsidRPr="0098542D" w:rsidRDefault="0098542D" w:rsidP="0098542D">
            <w:pPr>
              <w:jc w:val="center"/>
            </w:pPr>
            <w:r w:rsidRPr="0098542D">
              <w:t xml:space="preserve">75,5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B867CE" w14:textId="77777777" w:rsidR="0098542D" w:rsidRPr="0098542D" w:rsidRDefault="0098542D" w:rsidP="0098542D">
            <w:pPr>
              <w:jc w:val="center"/>
              <w:rPr>
                <w:color w:val="000000"/>
              </w:rPr>
            </w:pPr>
            <w:r w:rsidRPr="0098542D">
              <w:rPr>
                <w:color w:val="000000"/>
              </w:rPr>
              <w:t xml:space="preserve">45,1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730182" w14:textId="77777777" w:rsidR="0098542D" w:rsidRPr="0098542D" w:rsidRDefault="0098542D" w:rsidP="0098542D">
            <w:pPr>
              <w:jc w:val="center"/>
              <w:rPr>
                <w:color w:val="000000"/>
              </w:rPr>
            </w:pPr>
            <w:r w:rsidRPr="0098542D">
              <w:rPr>
                <w:color w:val="000000"/>
              </w:rPr>
              <w:t xml:space="preserve">3,0 </w:t>
            </w:r>
          </w:p>
        </w:tc>
        <w:tc>
          <w:tcPr>
            <w:tcW w:w="992" w:type="dxa"/>
            <w:tcBorders>
              <w:top w:val="single" w:sz="4" w:space="0" w:color="auto"/>
              <w:left w:val="single" w:sz="4" w:space="0" w:color="auto"/>
              <w:bottom w:val="single" w:sz="4" w:space="0" w:color="auto"/>
              <w:right w:val="single" w:sz="4" w:space="0" w:color="auto"/>
            </w:tcBorders>
          </w:tcPr>
          <w:p w14:paraId="440DB07E" w14:textId="77777777" w:rsidR="0098542D" w:rsidRPr="0098542D" w:rsidRDefault="0098542D" w:rsidP="0098542D">
            <w:pPr>
              <w:jc w:val="center"/>
              <w:rPr>
                <w:color w:val="000000"/>
              </w:rPr>
            </w:pPr>
            <w:r w:rsidRPr="0098542D">
              <w:rPr>
                <w:color w:val="000000"/>
              </w:rPr>
              <w:t xml:space="preserve">3,0 </w:t>
            </w:r>
          </w:p>
        </w:tc>
        <w:tc>
          <w:tcPr>
            <w:tcW w:w="1278" w:type="dxa"/>
            <w:tcBorders>
              <w:top w:val="single" w:sz="4" w:space="0" w:color="auto"/>
              <w:left w:val="single" w:sz="4" w:space="0" w:color="auto"/>
              <w:bottom w:val="single" w:sz="4" w:space="0" w:color="auto"/>
              <w:right w:val="single" w:sz="4" w:space="0" w:color="auto"/>
            </w:tcBorders>
          </w:tcPr>
          <w:p w14:paraId="5C38AA90" w14:textId="77777777" w:rsidR="0098542D" w:rsidRPr="0098542D" w:rsidRDefault="0098542D" w:rsidP="0098542D">
            <w:pPr>
              <w:jc w:val="center"/>
              <w:rPr>
                <w:color w:val="000000"/>
              </w:rPr>
            </w:pPr>
            <w:r w:rsidRPr="0098542D">
              <w:rPr>
                <w:color w:val="000000"/>
              </w:rPr>
              <w:t>126,6</w:t>
            </w:r>
          </w:p>
        </w:tc>
      </w:tr>
      <w:tr w:rsidR="0098542D" w:rsidRPr="0098542D" w14:paraId="4ABA85AD" w14:textId="77777777" w:rsidTr="00114AF2">
        <w:trPr>
          <w:trHeight w:val="510"/>
          <w:jc w:val="center"/>
        </w:trPr>
        <w:tc>
          <w:tcPr>
            <w:tcW w:w="2849" w:type="dxa"/>
            <w:gridSpan w:val="3"/>
            <w:vMerge/>
            <w:tcBorders>
              <w:left w:val="single" w:sz="4" w:space="0" w:color="auto"/>
              <w:right w:val="single" w:sz="4" w:space="0" w:color="auto"/>
            </w:tcBorders>
            <w:vAlign w:val="center"/>
          </w:tcPr>
          <w:p w14:paraId="284F69AD" w14:textId="77777777" w:rsidR="0098542D" w:rsidRPr="0098542D" w:rsidRDefault="0098542D" w:rsidP="0098542D">
            <w:pPr>
              <w:jc w:val="both"/>
              <w:rPr>
                <w:color w:val="00000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995DAD5" w14:textId="77777777" w:rsidR="0098542D" w:rsidRPr="0098542D" w:rsidRDefault="0098542D" w:rsidP="0098542D">
            <w:pPr>
              <w:rPr>
                <w:color w:val="000000"/>
              </w:rPr>
            </w:pPr>
            <w:r w:rsidRPr="0098542D">
              <w:rPr>
                <w:color w:val="000000"/>
              </w:rPr>
              <w:t>Администрация Пустошкинского района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14:paraId="54F8CDB5" w14:textId="77777777" w:rsidR="0098542D" w:rsidRPr="0098542D" w:rsidRDefault="0098542D" w:rsidP="0098542D">
            <w:pPr>
              <w:jc w:val="center"/>
              <w:rPr>
                <w:color w:val="000000"/>
              </w:rPr>
            </w:pPr>
            <w:r w:rsidRPr="0098542D">
              <w:rPr>
                <w:color w:val="000000"/>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878A9" w14:textId="77777777" w:rsidR="0098542D" w:rsidRPr="0098542D" w:rsidRDefault="0098542D" w:rsidP="0098542D">
            <w:pPr>
              <w:jc w:val="center"/>
              <w:rPr>
                <w:color w:val="000000"/>
              </w:rPr>
            </w:pPr>
            <w:r w:rsidRPr="0098542D">
              <w:rPr>
                <w:color w:val="000000"/>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9D86A" w14:textId="77777777" w:rsidR="0098542D" w:rsidRPr="0098542D" w:rsidRDefault="0098542D" w:rsidP="0098542D">
            <w:pPr>
              <w:jc w:val="center"/>
              <w:rPr>
                <w:color w:val="000000"/>
              </w:rPr>
            </w:pPr>
            <w:r w:rsidRPr="0098542D">
              <w:rPr>
                <w:color w:val="000000"/>
              </w:rPr>
              <w:t>3,0</w:t>
            </w:r>
          </w:p>
        </w:tc>
        <w:tc>
          <w:tcPr>
            <w:tcW w:w="992" w:type="dxa"/>
            <w:tcBorders>
              <w:top w:val="single" w:sz="4" w:space="0" w:color="auto"/>
              <w:left w:val="single" w:sz="4" w:space="0" w:color="auto"/>
              <w:bottom w:val="single" w:sz="4" w:space="0" w:color="auto"/>
              <w:right w:val="single" w:sz="4" w:space="0" w:color="auto"/>
            </w:tcBorders>
          </w:tcPr>
          <w:p w14:paraId="40303F5D" w14:textId="77777777" w:rsidR="0098542D" w:rsidRPr="0098542D" w:rsidRDefault="0098542D" w:rsidP="0098542D">
            <w:pPr>
              <w:jc w:val="center"/>
              <w:rPr>
                <w:color w:val="000000"/>
              </w:rPr>
            </w:pPr>
            <w:r w:rsidRPr="0098542D">
              <w:rPr>
                <w:color w:val="000000"/>
              </w:rPr>
              <w:t>3,0</w:t>
            </w:r>
          </w:p>
        </w:tc>
        <w:tc>
          <w:tcPr>
            <w:tcW w:w="1278" w:type="dxa"/>
            <w:tcBorders>
              <w:top w:val="single" w:sz="4" w:space="0" w:color="auto"/>
              <w:left w:val="single" w:sz="4" w:space="0" w:color="auto"/>
              <w:bottom w:val="single" w:sz="4" w:space="0" w:color="auto"/>
              <w:right w:val="single" w:sz="4" w:space="0" w:color="auto"/>
            </w:tcBorders>
          </w:tcPr>
          <w:p w14:paraId="15FB98FF" w14:textId="77777777" w:rsidR="0098542D" w:rsidRPr="0098542D" w:rsidRDefault="0098542D" w:rsidP="0098542D">
            <w:pPr>
              <w:jc w:val="center"/>
              <w:rPr>
                <w:color w:val="000000"/>
              </w:rPr>
            </w:pPr>
            <w:r w:rsidRPr="0098542D">
              <w:rPr>
                <w:color w:val="000000"/>
              </w:rPr>
              <w:t xml:space="preserve">46,6  </w:t>
            </w:r>
          </w:p>
          <w:p w14:paraId="702929AD" w14:textId="77777777" w:rsidR="0098542D" w:rsidRPr="0098542D" w:rsidRDefault="0098542D" w:rsidP="0098542D">
            <w:pPr>
              <w:jc w:val="center"/>
              <w:rPr>
                <w:color w:val="000000"/>
              </w:rPr>
            </w:pPr>
          </w:p>
          <w:p w14:paraId="7630D724" w14:textId="77777777" w:rsidR="0098542D" w:rsidRPr="0098542D" w:rsidRDefault="0098542D" w:rsidP="0098542D">
            <w:pPr>
              <w:jc w:val="center"/>
              <w:rPr>
                <w:color w:val="000000"/>
              </w:rPr>
            </w:pPr>
          </w:p>
        </w:tc>
      </w:tr>
      <w:tr w:rsidR="0098542D" w:rsidRPr="0098542D" w14:paraId="45761055"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70A71297"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54811567"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1045" w:type="dxa"/>
            <w:gridSpan w:val="2"/>
            <w:tcBorders>
              <w:top w:val="single" w:sz="4" w:space="0" w:color="auto"/>
            </w:tcBorders>
            <w:shd w:val="clear" w:color="auto" w:fill="auto"/>
          </w:tcPr>
          <w:p w14:paraId="771EF5A5"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79C2A3FD"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3B1A143A"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7286BD86" w14:textId="77777777" w:rsidR="0098542D" w:rsidRPr="0098542D" w:rsidRDefault="0098542D" w:rsidP="0098542D">
            <w:pPr>
              <w:jc w:val="center"/>
              <w:rPr>
                <w:color w:val="000000"/>
              </w:rPr>
            </w:pPr>
            <w:r w:rsidRPr="0098542D">
              <w:rPr>
                <w:color w:val="000000"/>
              </w:rPr>
              <w:t xml:space="preserve">0 </w:t>
            </w:r>
          </w:p>
        </w:tc>
        <w:tc>
          <w:tcPr>
            <w:tcW w:w="1278" w:type="dxa"/>
            <w:tcBorders>
              <w:top w:val="single" w:sz="4" w:space="0" w:color="auto"/>
            </w:tcBorders>
          </w:tcPr>
          <w:p w14:paraId="3621B052" w14:textId="77777777" w:rsidR="0098542D" w:rsidRPr="0098542D" w:rsidRDefault="0098542D" w:rsidP="0098542D">
            <w:pPr>
              <w:jc w:val="center"/>
              <w:rPr>
                <w:color w:val="000000"/>
              </w:rPr>
            </w:pPr>
            <w:r w:rsidRPr="0098542D">
              <w:rPr>
                <w:color w:val="000000"/>
              </w:rPr>
              <w:t xml:space="preserve">28,0 </w:t>
            </w:r>
          </w:p>
        </w:tc>
      </w:tr>
      <w:tr w:rsidR="0098542D" w:rsidRPr="0098542D" w14:paraId="5FDE7592"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5D5D5ED9"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620CA018"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045" w:type="dxa"/>
            <w:gridSpan w:val="2"/>
            <w:tcBorders>
              <w:top w:val="single" w:sz="4" w:space="0" w:color="auto"/>
            </w:tcBorders>
            <w:shd w:val="clear" w:color="auto" w:fill="auto"/>
          </w:tcPr>
          <w:p w14:paraId="19669CD3" w14:textId="77777777" w:rsidR="0098542D" w:rsidRPr="0098542D" w:rsidRDefault="0098542D" w:rsidP="0098542D">
            <w:pPr>
              <w:jc w:val="center"/>
              <w:rPr>
                <w:color w:val="000000"/>
              </w:rPr>
            </w:pPr>
            <w:r w:rsidRPr="0098542D">
              <w:rPr>
                <w:color w:val="000000"/>
              </w:rPr>
              <w:t>13,0</w:t>
            </w:r>
          </w:p>
        </w:tc>
        <w:tc>
          <w:tcPr>
            <w:tcW w:w="992" w:type="dxa"/>
            <w:tcBorders>
              <w:top w:val="single" w:sz="4" w:space="0" w:color="auto"/>
            </w:tcBorders>
            <w:shd w:val="clear" w:color="auto" w:fill="auto"/>
          </w:tcPr>
          <w:p w14:paraId="109B17E8"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28F0DD2C"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3B61BC2C"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2F7CBFFF" w14:textId="77777777" w:rsidR="0098542D" w:rsidRPr="0098542D" w:rsidRDefault="0098542D" w:rsidP="0098542D">
            <w:pPr>
              <w:jc w:val="center"/>
              <w:rPr>
                <w:color w:val="000000"/>
              </w:rPr>
            </w:pPr>
            <w:r w:rsidRPr="0098542D">
              <w:rPr>
                <w:color w:val="000000"/>
              </w:rPr>
              <w:t xml:space="preserve">26,0 </w:t>
            </w:r>
          </w:p>
        </w:tc>
      </w:tr>
      <w:tr w:rsidR="0098542D" w:rsidRPr="0098542D" w14:paraId="4EFA90C4"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74515D5E"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7077DE99"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045" w:type="dxa"/>
            <w:gridSpan w:val="2"/>
            <w:tcBorders>
              <w:top w:val="single" w:sz="4" w:space="0" w:color="auto"/>
            </w:tcBorders>
            <w:shd w:val="clear" w:color="auto" w:fill="auto"/>
          </w:tcPr>
          <w:p w14:paraId="41A392BC"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3B411994"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4B7F1017"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64992D93"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63765DD5" w14:textId="77777777" w:rsidR="0098542D" w:rsidRPr="0098542D" w:rsidRDefault="0098542D" w:rsidP="0098542D">
            <w:pPr>
              <w:jc w:val="center"/>
              <w:rPr>
                <w:color w:val="000000"/>
              </w:rPr>
            </w:pPr>
            <w:r w:rsidRPr="0098542D">
              <w:rPr>
                <w:color w:val="000000"/>
              </w:rPr>
              <w:t>26,0</w:t>
            </w:r>
          </w:p>
        </w:tc>
      </w:tr>
      <w:tr w:rsidR="0098542D" w:rsidRPr="0098542D" w14:paraId="2E18A791"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7D90879D"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2CAF9F20"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1045" w:type="dxa"/>
            <w:gridSpan w:val="2"/>
            <w:tcBorders>
              <w:top w:val="single" w:sz="4" w:space="0" w:color="auto"/>
            </w:tcBorders>
            <w:shd w:val="clear" w:color="auto" w:fill="auto"/>
          </w:tcPr>
          <w:p w14:paraId="687869A9"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6E7A6CD5"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69AE0B8E"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54FE413E"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3919CEA0" w14:textId="77777777" w:rsidR="0098542D" w:rsidRPr="0098542D" w:rsidRDefault="0098542D" w:rsidP="0098542D">
            <w:pPr>
              <w:jc w:val="center"/>
              <w:rPr>
                <w:color w:val="000000"/>
              </w:rPr>
            </w:pPr>
            <w:r w:rsidRPr="0098542D">
              <w:rPr>
                <w:color w:val="000000"/>
              </w:rPr>
              <w:t>0</w:t>
            </w:r>
          </w:p>
        </w:tc>
      </w:tr>
      <w:tr w:rsidR="0098542D" w:rsidRPr="0098542D" w14:paraId="221A9D84"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02E13E8B"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16291E4F"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045" w:type="dxa"/>
            <w:gridSpan w:val="2"/>
            <w:tcBorders>
              <w:top w:val="single" w:sz="4" w:space="0" w:color="auto"/>
            </w:tcBorders>
            <w:shd w:val="clear" w:color="auto" w:fill="auto"/>
          </w:tcPr>
          <w:p w14:paraId="427C7EF0"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D1E9D8C"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A8ECDF6"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338048DC"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5B77E860" w14:textId="77777777" w:rsidR="0098542D" w:rsidRPr="0098542D" w:rsidRDefault="0098542D" w:rsidP="0098542D">
            <w:pPr>
              <w:jc w:val="center"/>
              <w:rPr>
                <w:color w:val="000000"/>
              </w:rPr>
            </w:pPr>
            <w:r w:rsidRPr="0098542D">
              <w:rPr>
                <w:color w:val="000000"/>
              </w:rPr>
              <w:t>0</w:t>
            </w:r>
          </w:p>
        </w:tc>
      </w:tr>
      <w:tr w:rsidR="0098542D" w:rsidRPr="0098542D" w14:paraId="14076314"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7219A758"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5D35C55E"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045" w:type="dxa"/>
            <w:gridSpan w:val="2"/>
            <w:tcBorders>
              <w:top w:val="single" w:sz="4" w:space="0" w:color="auto"/>
            </w:tcBorders>
            <w:shd w:val="clear" w:color="auto" w:fill="auto"/>
          </w:tcPr>
          <w:p w14:paraId="72E17E4A"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4FB6C03D"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0F9B89B"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772BE0FB"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6962F2BE" w14:textId="77777777" w:rsidR="0098542D" w:rsidRPr="0098542D" w:rsidRDefault="0098542D" w:rsidP="0098542D">
            <w:pPr>
              <w:jc w:val="center"/>
              <w:rPr>
                <w:color w:val="000000"/>
              </w:rPr>
            </w:pPr>
            <w:r w:rsidRPr="0098542D">
              <w:rPr>
                <w:color w:val="000000"/>
              </w:rPr>
              <w:t>0</w:t>
            </w:r>
          </w:p>
        </w:tc>
      </w:tr>
      <w:tr w:rsidR="0098542D" w:rsidRPr="0098542D" w14:paraId="65D833B1"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7A70B9FF" w14:textId="77777777" w:rsidR="0098542D" w:rsidRPr="0098542D" w:rsidRDefault="0098542D" w:rsidP="0098542D">
            <w:pPr>
              <w:jc w:val="both"/>
              <w:rPr>
                <w:color w:val="000000"/>
              </w:rPr>
            </w:pPr>
          </w:p>
        </w:tc>
        <w:tc>
          <w:tcPr>
            <w:tcW w:w="2064" w:type="dxa"/>
            <w:tcBorders>
              <w:top w:val="single" w:sz="4" w:space="0" w:color="auto"/>
              <w:left w:val="single" w:sz="4" w:space="0" w:color="auto"/>
            </w:tcBorders>
            <w:shd w:val="clear" w:color="auto" w:fill="auto"/>
          </w:tcPr>
          <w:p w14:paraId="519C73A1"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045" w:type="dxa"/>
            <w:gridSpan w:val="2"/>
            <w:tcBorders>
              <w:top w:val="single" w:sz="4" w:space="0" w:color="auto"/>
            </w:tcBorders>
            <w:shd w:val="clear" w:color="auto" w:fill="auto"/>
          </w:tcPr>
          <w:p w14:paraId="7A0CDB66"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A49D82E"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DF74DED"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7375688B"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7A388877" w14:textId="77777777" w:rsidR="0098542D" w:rsidRPr="0098542D" w:rsidRDefault="0098542D" w:rsidP="0098542D">
            <w:pPr>
              <w:jc w:val="center"/>
              <w:rPr>
                <w:color w:val="000000"/>
              </w:rPr>
            </w:pPr>
            <w:r w:rsidRPr="0098542D">
              <w:rPr>
                <w:color w:val="000000"/>
              </w:rPr>
              <w:t>0</w:t>
            </w:r>
          </w:p>
        </w:tc>
      </w:tr>
      <w:tr w:rsidR="0098542D" w:rsidRPr="0098542D" w14:paraId="2DF9E1CF" w14:textId="77777777" w:rsidTr="00114AF2">
        <w:trPr>
          <w:trHeight w:val="557"/>
          <w:jc w:val="center"/>
        </w:trPr>
        <w:tc>
          <w:tcPr>
            <w:tcW w:w="2849" w:type="dxa"/>
            <w:gridSpan w:val="3"/>
            <w:vMerge/>
            <w:tcBorders>
              <w:left w:val="single" w:sz="4" w:space="0" w:color="auto"/>
              <w:right w:val="single" w:sz="4" w:space="0" w:color="auto"/>
            </w:tcBorders>
            <w:shd w:val="clear" w:color="auto" w:fill="auto"/>
          </w:tcPr>
          <w:p w14:paraId="3243EDE2" w14:textId="77777777" w:rsidR="0098542D" w:rsidRPr="0098542D" w:rsidRDefault="0098542D" w:rsidP="0098542D">
            <w:pPr>
              <w:jc w:val="both"/>
              <w:rPr>
                <w:color w:val="000000"/>
              </w:rPr>
            </w:pPr>
          </w:p>
        </w:tc>
        <w:tc>
          <w:tcPr>
            <w:tcW w:w="2064" w:type="dxa"/>
            <w:tcBorders>
              <w:top w:val="single" w:sz="4" w:space="0" w:color="auto"/>
              <w:left w:val="single" w:sz="4" w:space="0" w:color="auto"/>
              <w:bottom w:val="single" w:sz="4" w:space="0" w:color="auto"/>
            </w:tcBorders>
            <w:shd w:val="clear" w:color="auto" w:fill="auto"/>
          </w:tcPr>
          <w:p w14:paraId="7309D61C" w14:textId="77777777" w:rsidR="0098542D" w:rsidRPr="0098542D" w:rsidRDefault="0098542D" w:rsidP="0098542D">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1045" w:type="dxa"/>
            <w:gridSpan w:val="2"/>
            <w:tcBorders>
              <w:top w:val="single" w:sz="4" w:space="0" w:color="auto"/>
              <w:bottom w:val="single" w:sz="4" w:space="0" w:color="auto"/>
            </w:tcBorders>
            <w:shd w:val="clear" w:color="auto" w:fill="auto"/>
          </w:tcPr>
          <w:p w14:paraId="5B67D64C"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399511A1"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26D2162C"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tcPr>
          <w:p w14:paraId="64A950CD"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bottom w:val="single" w:sz="4" w:space="0" w:color="auto"/>
            </w:tcBorders>
          </w:tcPr>
          <w:p w14:paraId="4E8DB8DD" w14:textId="77777777" w:rsidR="0098542D" w:rsidRPr="0098542D" w:rsidRDefault="0098542D" w:rsidP="0098542D">
            <w:pPr>
              <w:jc w:val="center"/>
              <w:rPr>
                <w:color w:val="000000"/>
              </w:rPr>
            </w:pPr>
            <w:r w:rsidRPr="0098542D">
              <w:rPr>
                <w:color w:val="000000"/>
              </w:rPr>
              <w:t>0</w:t>
            </w:r>
          </w:p>
        </w:tc>
      </w:tr>
      <w:tr w:rsidR="0098542D" w:rsidRPr="0098542D" w14:paraId="53D1D10A" w14:textId="77777777" w:rsidTr="00114AF2">
        <w:trPr>
          <w:trHeight w:val="557"/>
          <w:jc w:val="center"/>
        </w:trPr>
        <w:tc>
          <w:tcPr>
            <w:tcW w:w="2849" w:type="dxa"/>
            <w:gridSpan w:val="3"/>
            <w:vMerge w:val="restart"/>
            <w:shd w:val="clear" w:color="auto" w:fill="auto"/>
          </w:tcPr>
          <w:p w14:paraId="66588EC6" w14:textId="77777777" w:rsidR="0098542D" w:rsidRPr="0098542D" w:rsidRDefault="0098542D" w:rsidP="0098542D">
            <w:pPr>
              <w:jc w:val="both"/>
              <w:rPr>
                <w:color w:val="000000"/>
                <w:u w:val="single"/>
              </w:rPr>
            </w:pPr>
            <w:r w:rsidRPr="0098542D">
              <w:rPr>
                <w:color w:val="000000"/>
                <w:u w:val="single"/>
              </w:rPr>
              <w:t>Основное</w:t>
            </w:r>
            <w:r w:rsidRPr="0098542D">
              <w:rPr>
                <w:color w:val="000000"/>
              </w:rPr>
              <w:t xml:space="preserve"> </w:t>
            </w:r>
            <w:r w:rsidRPr="0098542D">
              <w:rPr>
                <w:color w:val="000000"/>
                <w:u w:val="single"/>
              </w:rPr>
              <w:t>мероприятие</w:t>
            </w:r>
            <w:r w:rsidRPr="0098542D">
              <w:rPr>
                <w:color w:val="000000"/>
              </w:rPr>
              <w:t xml:space="preserve"> «Профилактика правонарушений и асоциального поведения граждан»</w:t>
            </w:r>
          </w:p>
        </w:tc>
        <w:tc>
          <w:tcPr>
            <w:tcW w:w="2064" w:type="dxa"/>
            <w:tcBorders>
              <w:top w:val="single" w:sz="4" w:space="0" w:color="auto"/>
              <w:bottom w:val="single" w:sz="4" w:space="0" w:color="auto"/>
            </w:tcBorders>
            <w:shd w:val="clear" w:color="auto" w:fill="auto"/>
          </w:tcPr>
          <w:p w14:paraId="6E6A3431" w14:textId="77777777" w:rsidR="0098542D" w:rsidRPr="0098542D" w:rsidRDefault="0098542D" w:rsidP="0098542D">
            <w:r w:rsidRPr="0098542D">
              <w:rPr>
                <w:color w:val="000000"/>
              </w:rPr>
              <w:t>Всего, в том числе:</w:t>
            </w:r>
          </w:p>
        </w:tc>
        <w:tc>
          <w:tcPr>
            <w:tcW w:w="1045" w:type="dxa"/>
            <w:gridSpan w:val="2"/>
            <w:tcBorders>
              <w:top w:val="single" w:sz="4" w:space="0" w:color="auto"/>
              <w:bottom w:val="single" w:sz="4" w:space="0" w:color="auto"/>
            </w:tcBorders>
            <w:shd w:val="clear" w:color="auto" w:fill="auto"/>
          </w:tcPr>
          <w:p w14:paraId="7B613C13" w14:textId="77777777" w:rsidR="0098542D" w:rsidRPr="0098542D" w:rsidRDefault="0098542D" w:rsidP="0098542D">
            <w:pPr>
              <w:jc w:val="center"/>
            </w:pPr>
            <w:r w:rsidRPr="0098542D">
              <w:t xml:space="preserve">75,5  </w:t>
            </w:r>
          </w:p>
        </w:tc>
        <w:tc>
          <w:tcPr>
            <w:tcW w:w="992" w:type="dxa"/>
            <w:tcBorders>
              <w:top w:val="single" w:sz="4" w:space="0" w:color="auto"/>
              <w:bottom w:val="single" w:sz="4" w:space="0" w:color="auto"/>
            </w:tcBorders>
            <w:shd w:val="clear" w:color="auto" w:fill="auto"/>
          </w:tcPr>
          <w:p w14:paraId="5C4AA3E8" w14:textId="77777777" w:rsidR="0098542D" w:rsidRPr="0098542D" w:rsidRDefault="0098542D" w:rsidP="0098542D">
            <w:pPr>
              <w:jc w:val="center"/>
              <w:rPr>
                <w:color w:val="000000"/>
              </w:rPr>
            </w:pPr>
            <w:r w:rsidRPr="0098542D">
              <w:rPr>
                <w:color w:val="000000"/>
              </w:rPr>
              <w:t xml:space="preserve">45,1 </w:t>
            </w:r>
          </w:p>
        </w:tc>
        <w:tc>
          <w:tcPr>
            <w:tcW w:w="992" w:type="dxa"/>
            <w:tcBorders>
              <w:top w:val="single" w:sz="4" w:space="0" w:color="auto"/>
              <w:bottom w:val="single" w:sz="4" w:space="0" w:color="auto"/>
            </w:tcBorders>
            <w:shd w:val="clear" w:color="auto" w:fill="auto"/>
          </w:tcPr>
          <w:p w14:paraId="367ED0A0" w14:textId="77777777" w:rsidR="0098542D" w:rsidRPr="0098542D" w:rsidRDefault="0098542D" w:rsidP="0098542D">
            <w:pPr>
              <w:jc w:val="center"/>
              <w:rPr>
                <w:color w:val="000000"/>
              </w:rPr>
            </w:pPr>
            <w:r w:rsidRPr="0098542D">
              <w:rPr>
                <w:color w:val="000000"/>
              </w:rPr>
              <w:t xml:space="preserve">3,0 </w:t>
            </w:r>
          </w:p>
        </w:tc>
        <w:tc>
          <w:tcPr>
            <w:tcW w:w="992" w:type="dxa"/>
            <w:tcBorders>
              <w:top w:val="single" w:sz="4" w:space="0" w:color="auto"/>
              <w:bottom w:val="single" w:sz="4" w:space="0" w:color="auto"/>
            </w:tcBorders>
          </w:tcPr>
          <w:p w14:paraId="3A165FB2" w14:textId="77777777" w:rsidR="0098542D" w:rsidRPr="0098542D" w:rsidRDefault="0098542D" w:rsidP="0098542D">
            <w:pPr>
              <w:jc w:val="center"/>
              <w:rPr>
                <w:color w:val="000000"/>
              </w:rPr>
            </w:pPr>
            <w:r w:rsidRPr="0098542D">
              <w:rPr>
                <w:color w:val="000000"/>
              </w:rPr>
              <w:t xml:space="preserve">3,0 </w:t>
            </w:r>
          </w:p>
        </w:tc>
        <w:tc>
          <w:tcPr>
            <w:tcW w:w="1278" w:type="dxa"/>
            <w:tcBorders>
              <w:top w:val="single" w:sz="4" w:space="0" w:color="auto"/>
              <w:bottom w:val="single" w:sz="4" w:space="0" w:color="auto"/>
            </w:tcBorders>
          </w:tcPr>
          <w:p w14:paraId="0761F3C7" w14:textId="77777777" w:rsidR="0098542D" w:rsidRPr="0098542D" w:rsidRDefault="0098542D" w:rsidP="0098542D">
            <w:pPr>
              <w:jc w:val="center"/>
              <w:rPr>
                <w:color w:val="000000"/>
              </w:rPr>
            </w:pPr>
            <w:r w:rsidRPr="0098542D">
              <w:rPr>
                <w:color w:val="000000"/>
              </w:rPr>
              <w:t>126,6</w:t>
            </w:r>
          </w:p>
        </w:tc>
      </w:tr>
      <w:tr w:rsidR="0098542D" w:rsidRPr="0098542D" w14:paraId="057617FE" w14:textId="77777777" w:rsidTr="00114AF2">
        <w:trPr>
          <w:trHeight w:val="557"/>
          <w:jc w:val="center"/>
        </w:trPr>
        <w:tc>
          <w:tcPr>
            <w:tcW w:w="2849" w:type="dxa"/>
            <w:gridSpan w:val="3"/>
            <w:vMerge/>
            <w:shd w:val="clear" w:color="auto" w:fill="auto"/>
          </w:tcPr>
          <w:p w14:paraId="334D4BDE"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37645851" w14:textId="77777777" w:rsidR="0098542D" w:rsidRPr="0098542D" w:rsidRDefault="0098542D" w:rsidP="0098542D">
            <w:pPr>
              <w:rPr>
                <w:color w:val="000000"/>
              </w:rPr>
            </w:pPr>
            <w:r w:rsidRPr="0098542D">
              <w:rPr>
                <w:color w:val="000000"/>
              </w:rPr>
              <w:t>Администрация Пустошкинского района</w:t>
            </w:r>
          </w:p>
        </w:tc>
        <w:tc>
          <w:tcPr>
            <w:tcW w:w="1045" w:type="dxa"/>
            <w:gridSpan w:val="2"/>
            <w:tcBorders>
              <w:top w:val="single" w:sz="4" w:space="0" w:color="auto"/>
            </w:tcBorders>
            <w:shd w:val="clear" w:color="auto" w:fill="auto"/>
          </w:tcPr>
          <w:p w14:paraId="1F9CFF02" w14:textId="77777777" w:rsidR="0098542D" w:rsidRPr="0098542D" w:rsidRDefault="0098542D" w:rsidP="0098542D">
            <w:pPr>
              <w:jc w:val="center"/>
              <w:rPr>
                <w:color w:val="000000"/>
              </w:rPr>
            </w:pPr>
            <w:r w:rsidRPr="0098542D">
              <w:rPr>
                <w:color w:val="000000"/>
              </w:rPr>
              <w:t>35,5</w:t>
            </w:r>
          </w:p>
        </w:tc>
        <w:tc>
          <w:tcPr>
            <w:tcW w:w="992" w:type="dxa"/>
            <w:tcBorders>
              <w:top w:val="single" w:sz="4" w:space="0" w:color="auto"/>
            </w:tcBorders>
            <w:shd w:val="clear" w:color="auto" w:fill="auto"/>
          </w:tcPr>
          <w:p w14:paraId="64EFB290" w14:textId="77777777" w:rsidR="0098542D" w:rsidRPr="0098542D" w:rsidRDefault="0098542D" w:rsidP="0098542D">
            <w:pPr>
              <w:jc w:val="center"/>
              <w:rPr>
                <w:color w:val="000000"/>
              </w:rPr>
            </w:pPr>
            <w:r w:rsidRPr="0098542D">
              <w:rPr>
                <w:color w:val="000000"/>
              </w:rPr>
              <w:t>5,1</w:t>
            </w:r>
          </w:p>
        </w:tc>
        <w:tc>
          <w:tcPr>
            <w:tcW w:w="992" w:type="dxa"/>
            <w:tcBorders>
              <w:top w:val="single" w:sz="4" w:space="0" w:color="auto"/>
            </w:tcBorders>
            <w:shd w:val="clear" w:color="auto" w:fill="auto"/>
          </w:tcPr>
          <w:p w14:paraId="5AA2190D" w14:textId="77777777" w:rsidR="0098542D" w:rsidRPr="0098542D" w:rsidRDefault="0098542D" w:rsidP="0098542D">
            <w:pPr>
              <w:jc w:val="center"/>
              <w:rPr>
                <w:color w:val="000000"/>
              </w:rPr>
            </w:pPr>
            <w:r w:rsidRPr="0098542D">
              <w:rPr>
                <w:color w:val="000000"/>
              </w:rPr>
              <w:t>3,0</w:t>
            </w:r>
          </w:p>
        </w:tc>
        <w:tc>
          <w:tcPr>
            <w:tcW w:w="992" w:type="dxa"/>
            <w:tcBorders>
              <w:top w:val="single" w:sz="4" w:space="0" w:color="auto"/>
            </w:tcBorders>
          </w:tcPr>
          <w:p w14:paraId="17A7E04A" w14:textId="77777777" w:rsidR="0098542D" w:rsidRPr="0098542D" w:rsidRDefault="0098542D" w:rsidP="0098542D">
            <w:pPr>
              <w:jc w:val="center"/>
              <w:rPr>
                <w:color w:val="000000"/>
              </w:rPr>
            </w:pPr>
            <w:r w:rsidRPr="0098542D">
              <w:rPr>
                <w:color w:val="000000"/>
              </w:rPr>
              <w:t>3,0</w:t>
            </w:r>
          </w:p>
        </w:tc>
        <w:tc>
          <w:tcPr>
            <w:tcW w:w="1278" w:type="dxa"/>
            <w:tcBorders>
              <w:top w:val="single" w:sz="4" w:space="0" w:color="auto"/>
            </w:tcBorders>
          </w:tcPr>
          <w:p w14:paraId="1E54452F" w14:textId="77777777" w:rsidR="0098542D" w:rsidRPr="0098542D" w:rsidRDefault="0098542D" w:rsidP="0098542D">
            <w:pPr>
              <w:jc w:val="center"/>
              <w:rPr>
                <w:color w:val="000000"/>
              </w:rPr>
            </w:pPr>
            <w:r w:rsidRPr="0098542D">
              <w:rPr>
                <w:color w:val="000000"/>
              </w:rPr>
              <w:t xml:space="preserve">46,6  </w:t>
            </w:r>
          </w:p>
          <w:p w14:paraId="21EEEECC" w14:textId="77777777" w:rsidR="0098542D" w:rsidRPr="0098542D" w:rsidRDefault="0098542D" w:rsidP="0098542D">
            <w:pPr>
              <w:jc w:val="center"/>
              <w:rPr>
                <w:color w:val="000000"/>
              </w:rPr>
            </w:pPr>
          </w:p>
          <w:p w14:paraId="664BCFF7" w14:textId="77777777" w:rsidR="0098542D" w:rsidRPr="0098542D" w:rsidRDefault="0098542D" w:rsidP="0098542D">
            <w:pPr>
              <w:jc w:val="center"/>
              <w:rPr>
                <w:color w:val="000000"/>
              </w:rPr>
            </w:pPr>
          </w:p>
        </w:tc>
      </w:tr>
      <w:tr w:rsidR="0098542D" w:rsidRPr="0098542D" w14:paraId="5E939E60" w14:textId="77777777" w:rsidTr="00114AF2">
        <w:trPr>
          <w:trHeight w:val="557"/>
          <w:jc w:val="center"/>
        </w:trPr>
        <w:tc>
          <w:tcPr>
            <w:tcW w:w="2849" w:type="dxa"/>
            <w:gridSpan w:val="3"/>
            <w:vMerge/>
            <w:shd w:val="clear" w:color="auto" w:fill="auto"/>
          </w:tcPr>
          <w:p w14:paraId="1E8315E9"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25EC4CAF"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1045" w:type="dxa"/>
            <w:gridSpan w:val="2"/>
            <w:tcBorders>
              <w:top w:val="single" w:sz="4" w:space="0" w:color="auto"/>
            </w:tcBorders>
            <w:shd w:val="clear" w:color="auto" w:fill="auto"/>
          </w:tcPr>
          <w:p w14:paraId="7546A286"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31D5DD6D" w14:textId="77777777" w:rsidR="0098542D" w:rsidRPr="0098542D" w:rsidRDefault="0098542D" w:rsidP="0098542D">
            <w:pPr>
              <w:jc w:val="center"/>
              <w:rPr>
                <w:color w:val="000000"/>
              </w:rPr>
            </w:pPr>
            <w:r w:rsidRPr="0098542D">
              <w:rPr>
                <w:color w:val="000000"/>
              </w:rPr>
              <w:t xml:space="preserve">14,0 </w:t>
            </w:r>
          </w:p>
        </w:tc>
        <w:tc>
          <w:tcPr>
            <w:tcW w:w="992" w:type="dxa"/>
            <w:tcBorders>
              <w:top w:val="single" w:sz="4" w:space="0" w:color="auto"/>
            </w:tcBorders>
            <w:shd w:val="clear" w:color="auto" w:fill="auto"/>
          </w:tcPr>
          <w:p w14:paraId="749C640E"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2EB7558A" w14:textId="77777777" w:rsidR="0098542D" w:rsidRPr="0098542D" w:rsidRDefault="0098542D" w:rsidP="0098542D">
            <w:pPr>
              <w:jc w:val="center"/>
              <w:rPr>
                <w:color w:val="000000"/>
              </w:rPr>
            </w:pPr>
            <w:r w:rsidRPr="0098542D">
              <w:rPr>
                <w:color w:val="000000"/>
              </w:rPr>
              <w:t xml:space="preserve">0 </w:t>
            </w:r>
          </w:p>
        </w:tc>
        <w:tc>
          <w:tcPr>
            <w:tcW w:w="1278" w:type="dxa"/>
            <w:tcBorders>
              <w:top w:val="single" w:sz="4" w:space="0" w:color="auto"/>
            </w:tcBorders>
          </w:tcPr>
          <w:p w14:paraId="4A594AB3" w14:textId="77777777" w:rsidR="0098542D" w:rsidRPr="0098542D" w:rsidRDefault="0098542D" w:rsidP="0098542D">
            <w:pPr>
              <w:jc w:val="center"/>
              <w:rPr>
                <w:color w:val="000000"/>
              </w:rPr>
            </w:pPr>
            <w:r w:rsidRPr="0098542D">
              <w:rPr>
                <w:color w:val="000000"/>
              </w:rPr>
              <w:t xml:space="preserve">28,0 </w:t>
            </w:r>
          </w:p>
        </w:tc>
      </w:tr>
      <w:tr w:rsidR="0098542D" w:rsidRPr="0098542D" w14:paraId="29AEBE45" w14:textId="77777777" w:rsidTr="00114AF2">
        <w:trPr>
          <w:trHeight w:val="557"/>
          <w:jc w:val="center"/>
        </w:trPr>
        <w:tc>
          <w:tcPr>
            <w:tcW w:w="2849" w:type="dxa"/>
            <w:gridSpan w:val="3"/>
            <w:vMerge/>
            <w:shd w:val="clear" w:color="auto" w:fill="auto"/>
          </w:tcPr>
          <w:p w14:paraId="602FB18C"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20BB3E8C"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045" w:type="dxa"/>
            <w:gridSpan w:val="2"/>
            <w:tcBorders>
              <w:top w:val="single" w:sz="4" w:space="0" w:color="auto"/>
            </w:tcBorders>
            <w:shd w:val="clear" w:color="auto" w:fill="auto"/>
          </w:tcPr>
          <w:p w14:paraId="4A5B4FE9" w14:textId="77777777" w:rsidR="0098542D" w:rsidRPr="0098542D" w:rsidRDefault="0098542D" w:rsidP="0098542D">
            <w:pPr>
              <w:jc w:val="center"/>
              <w:rPr>
                <w:color w:val="000000"/>
              </w:rPr>
            </w:pPr>
            <w:r w:rsidRPr="0098542D">
              <w:rPr>
                <w:color w:val="000000"/>
              </w:rPr>
              <w:t>13,0</w:t>
            </w:r>
          </w:p>
        </w:tc>
        <w:tc>
          <w:tcPr>
            <w:tcW w:w="992" w:type="dxa"/>
            <w:tcBorders>
              <w:top w:val="single" w:sz="4" w:space="0" w:color="auto"/>
            </w:tcBorders>
            <w:shd w:val="clear" w:color="auto" w:fill="auto"/>
          </w:tcPr>
          <w:p w14:paraId="2C156953"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4C765A29"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736DBBE5"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53CE3AB3" w14:textId="77777777" w:rsidR="0098542D" w:rsidRPr="0098542D" w:rsidRDefault="0098542D" w:rsidP="0098542D">
            <w:pPr>
              <w:jc w:val="center"/>
              <w:rPr>
                <w:color w:val="000000"/>
              </w:rPr>
            </w:pPr>
            <w:r w:rsidRPr="0098542D">
              <w:rPr>
                <w:color w:val="000000"/>
              </w:rPr>
              <w:t xml:space="preserve">26,0 </w:t>
            </w:r>
          </w:p>
        </w:tc>
      </w:tr>
      <w:tr w:rsidR="0098542D" w:rsidRPr="0098542D" w14:paraId="1042EFA9" w14:textId="77777777" w:rsidTr="00114AF2">
        <w:trPr>
          <w:trHeight w:val="557"/>
          <w:jc w:val="center"/>
        </w:trPr>
        <w:tc>
          <w:tcPr>
            <w:tcW w:w="2849" w:type="dxa"/>
            <w:gridSpan w:val="3"/>
            <w:vMerge/>
            <w:shd w:val="clear" w:color="auto" w:fill="auto"/>
          </w:tcPr>
          <w:p w14:paraId="2FC61D5B"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5E61000D"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045" w:type="dxa"/>
            <w:gridSpan w:val="2"/>
            <w:tcBorders>
              <w:top w:val="single" w:sz="4" w:space="0" w:color="auto"/>
            </w:tcBorders>
            <w:shd w:val="clear" w:color="auto" w:fill="auto"/>
          </w:tcPr>
          <w:p w14:paraId="4A4BE450"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5C82B8FD" w14:textId="77777777" w:rsidR="0098542D" w:rsidRPr="0098542D" w:rsidRDefault="0098542D" w:rsidP="0098542D">
            <w:pPr>
              <w:jc w:val="center"/>
              <w:rPr>
                <w:color w:val="000000"/>
              </w:rPr>
            </w:pPr>
            <w:r w:rsidRPr="0098542D">
              <w:rPr>
                <w:color w:val="000000"/>
              </w:rPr>
              <w:t xml:space="preserve">13,0 </w:t>
            </w:r>
          </w:p>
        </w:tc>
        <w:tc>
          <w:tcPr>
            <w:tcW w:w="992" w:type="dxa"/>
            <w:tcBorders>
              <w:top w:val="single" w:sz="4" w:space="0" w:color="auto"/>
            </w:tcBorders>
            <w:shd w:val="clear" w:color="auto" w:fill="auto"/>
          </w:tcPr>
          <w:p w14:paraId="1DFF9947" w14:textId="77777777" w:rsidR="0098542D" w:rsidRPr="0098542D" w:rsidRDefault="0098542D" w:rsidP="0098542D">
            <w:pPr>
              <w:jc w:val="center"/>
              <w:rPr>
                <w:color w:val="000000"/>
              </w:rPr>
            </w:pPr>
            <w:r w:rsidRPr="0098542D">
              <w:rPr>
                <w:color w:val="000000"/>
              </w:rPr>
              <w:t xml:space="preserve">0 </w:t>
            </w:r>
          </w:p>
        </w:tc>
        <w:tc>
          <w:tcPr>
            <w:tcW w:w="992" w:type="dxa"/>
            <w:tcBorders>
              <w:top w:val="single" w:sz="4" w:space="0" w:color="auto"/>
            </w:tcBorders>
          </w:tcPr>
          <w:p w14:paraId="71A80AB0"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56AEF03B" w14:textId="77777777" w:rsidR="0098542D" w:rsidRPr="0098542D" w:rsidRDefault="0098542D" w:rsidP="0098542D">
            <w:pPr>
              <w:jc w:val="center"/>
              <w:rPr>
                <w:color w:val="000000"/>
              </w:rPr>
            </w:pPr>
            <w:r w:rsidRPr="0098542D">
              <w:rPr>
                <w:color w:val="000000"/>
              </w:rPr>
              <w:t>26,0</w:t>
            </w:r>
          </w:p>
        </w:tc>
      </w:tr>
      <w:tr w:rsidR="0098542D" w:rsidRPr="0098542D" w14:paraId="6F961D89" w14:textId="77777777" w:rsidTr="00114AF2">
        <w:trPr>
          <w:trHeight w:val="557"/>
          <w:jc w:val="center"/>
        </w:trPr>
        <w:tc>
          <w:tcPr>
            <w:tcW w:w="2849" w:type="dxa"/>
            <w:gridSpan w:val="3"/>
            <w:vMerge/>
            <w:shd w:val="clear" w:color="auto" w:fill="auto"/>
          </w:tcPr>
          <w:p w14:paraId="72F0F345"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20B185D8"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1045" w:type="dxa"/>
            <w:gridSpan w:val="2"/>
            <w:tcBorders>
              <w:top w:val="single" w:sz="4" w:space="0" w:color="auto"/>
            </w:tcBorders>
            <w:shd w:val="clear" w:color="auto" w:fill="auto"/>
          </w:tcPr>
          <w:p w14:paraId="556878F9"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23F5C991"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274282BD"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3D9E55F1"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7E53CAC0" w14:textId="77777777" w:rsidR="0098542D" w:rsidRPr="0098542D" w:rsidRDefault="0098542D" w:rsidP="0098542D">
            <w:pPr>
              <w:jc w:val="center"/>
              <w:rPr>
                <w:color w:val="000000"/>
              </w:rPr>
            </w:pPr>
          </w:p>
        </w:tc>
      </w:tr>
      <w:tr w:rsidR="0098542D" w:rsidRPr="0098542D" w14:paraId="3EA9F110" w14:textId="77777777" w:rsidTr="00114AF2">
        <w:trPr>
          <w:trHeight w:val="557"/>
          <w:jc w:val="center"/>
        </w:trPr>
        <w:tc>
          <w:tcPr>
            <w:tcW w:w="2849" w:type="dxa"/>
            <w:gridSpan w:val="3"/>
            <w:vMerge/>
            <w:shd w:val="clear" w:color="auto" w:fill="auto"/>
          </w:tcPr>
          <w:p w14:paraId="6CF7FF49"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010990BB"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045" w:type="dxa"/>
            <w:gridSpan w:val="2"/>
            <w:tcBorders>
              <w:top w:val="single" w:sz="4" w:space="0" w:color="auto"/>
            </w:tcBorders>
            <w:shd w:val="clear" w:color="auto" w:fill="auto"/>
          </w:tcPr>
          <w:p w14:paraId="6701F720"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172725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2E9A9375"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7B17CD63"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5B2F3FA8" w14:textId="77777777" w:rsidR="0098542D" w:rsidRPr="0098542D" w:rsidRDefault="0098542D" w:rsidP="0098542D">
            <w:pPr>
              <w:jc w:val="center"/>
              <w:rPr>
                <w:color w:val="000000"/>
              </w:rPr>
            </w:pPr>
          </w:p>
        </w:tc>
      </w:tr>
      <w:tr w:rsidR="0098542D" w:rsidRPr="0098542D" w14:paraId="26982E44" w14:textId="77777777" w:rsidTr="00114AF2">
        <w:trPr>
          <w:trHeight w:val="557"/>
          <w:jc w:val="center"/>
        </w:trPr>
        <w:tc>
          <w:tcPr>
            <w:tcW w:w="2849" w:type="dxa"/>
            <w:gridSpan w:val="3"/>
            <w:vMerge/>
            <w:shd w:val="clear" w:color="auto" w:fill="auto"/>
          </w:tcPr>
          <w:p w14:paraId="1891D545"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2DAF8578"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045" w:type="dxa"/>
            <w:gridSpan w:val="2"/>
            <w:tcBorders>
              <w:top w:val="single" w:sz="4" w:space="0" w:color="auto"/>
            </w:tcBorders>
            <w:shd w:val="clear" w:color="auto" w:fill="auto"/>
          </w:tcPr>
          <w:p w14:paraId="41A0186C"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35D5BA2E"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63545378"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35131DDA"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396D0651" w14:textId="77777777" w:rsidR="0098542D" w:rsidRPr="0098542D" w:rsidRDefault="0098542D" w:rsidP="0098542D">
            <w:pPr>
              <w:jc w:val="center"/>
              <w:rPr>
                <w:color w:val="000000"/>
              </w:rPr>
            </w:pPr>
          </w:p>
        </w:tc>
      </w:tr>
      <w:tr w:rsidR="0098542D" w:rsidRPr="0098542D" w14:paraId="2D67421B" w14:textId="77777777" w:rsidTr="00114AF2">
        <w:trPr>
          <w:trHeight w:val="557"/>
          <w:jc w:val="center"/>
        </w:trPr>
        <w:tc>
          <w:tcPr>
            <w:tcW w:w="2849" w:type="dxa"/>
            <w:gridSpan w:val="3"/>
            <w:vMerge/>
            <w:shd w:val="clear" w:color="auto" w:fill="auto"/>
          </w:tcPr>
          <w:p w14:paraId="37339C34" w14:textId="77777777" w:rsidR="0098542D" w:rsidRPr="0098542D" w:rsidRDefault="0098542D" w:rsidP="0098542D">
            <w:pPr>
              <w:jc w:val="both"/>
              <w:rPr>
                <w:color w:val="000000"/>
                <w:u w:val="single"/>
              </w:rPr>
            </w:pPr>
          </w:p>
        </w:tc>
        <w:tc>
          <w:tcPr>
            <w:tcW w:w="2064" w:type="dxa"/>
            <w:tcBorders>
              <w:top w:val="single" w:sz="4" w:space="0" w:color="auto"/>
            </w:tcBorders>
            <w:shd w:val="clear" w:color="auto" w:fill="auto"/>
          </w:tcPr>
          <w:p w14:paraId="51FC44E4"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045" w:type="dxa"/>
            <w:gridSpan w:val="2"/>
            <w:tcBorders>
              <w:top w:val="single" w:sz="4" w:space="0" w:color="auto"/>
            </w:tcBorders>
            <w:shd w:val="clear" w:color="auto" w:fill="auto"/>
          </w:tcPr>
          <w:p w14:paraId="55EBBC0A"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4F99A3F9"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shd w:val="clear" w:color="auto" w:fill="auto"/>
          </w:tcPr>
          <w:p w14:paraId="54346737"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tcBorders>
          </w:tcPr>
          <w:p w14:paraId="79688810"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tcBorders>
          </w:tcPr>
          <w:p w14:paraId="3A38BAE9" w14:textId="77777777" w:rsidR="0098542D" w:rsidRPr="0098542D" w:rsidRDefault="0098542D" w:rsidP="0098542D">
            <w:pPr>
              <w:jc w:val="center"/>
              <w:rPr>
                <w:color w:val="000000"/>
              </w:rPr>
            </w:pPr>
          </w:p>
        </w:tc>
      </w:tr>
      <w:tr w:rsidR="0098542D" w:rsidRPr="0098542D" w14:paraId="27CEE24F" w14:textId="77777777" w:rsidTr="00114AF2">
        <w:trPr>
          <w:trHeight w:val="557"/>
          <w:jc w:val="center"/>
        </w:trPr>
        <w:tc>
          <w:tcPr>
            <w:tcW w:w="2849" w:type="dxa"/>
            <w:gridSpan w:val="3"/>
            <w:vMerge/>
            <w:shd w:val="clear" w:color="auto" w:fill="auto"/>
          </w:tcPr>
          <w:p w14:paraId="6D5FC7E5" w14:textId="77777777" w:rsidR="0098542D" w:rsidRPr="0098542D" w:rsidRDefault="0098542D" w:rsidP="0098542D">
            <w:pPr>
              <w:jc w:val="both"/>
              <w:rPr>
                <w:color w:val="000000"/>
                <w:u w:val="single"/>
              </w:rPr>
            </w:pPr>
          </w:p>
        </w:tc>
        <w:tc>
          <w:tcPr>
            <w:tcW w:w="2064" w:type="dxa"/>
            <w:tcBorders>
              <w:top w:val="single" w:sz="4" w:space="0" w:color="auto"/>
              <w:bottom w:val="single" w:sz="4" w:space="0" w:color="auto"/>
            </w:tcBorders>
            <w:shd w:val="clear" w:color="auto" w:fill="auto"/>
          </w:tcPr>
          <w:p w14:paraId="0E847DFA" w14:textId="77777777" w:rsidR="0098542D" w:rsidRPr="0098542D" w:rsidRDefault="0098542D" w:rsidP="0098542D">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1045" w:type="dxa"/>
            <w:gridSpan w:val="2"/>
            <w:tcBorders>
              <w:top w:val="single" w:sz="4" w:space="0" w:color="auto"/>
              <w:bottom w:val="single" w:sz="4" w:space="0" w:color="auto"/>
            </w:tcBorders>
            <w:shd w:val="clear" w:color="auto" w:fill="auto"/>
          </w:tcPr>
          <w:p w14:paraId="0BE194F3"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681BD96F"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shd w:val="clear" w:color="auto" w:fill="auto"/>
          </w:tcPr>
          <w:p w14:paraId="0F716925" w14:textId="77777777" w:rsidR="0098542D" w:rsidRPr="0098542D" w:rsidRDefault="0098542D" w:rsidP="0098542D">
            <w:pPr>
              <w:jc w:val="center"/>
              <w:rPr>
                <w:color w:val="000000"/>
              </w:rPr>
            </w:pPr>
            <w:r w:rsidRPr="0098542D">
              <w:rPr>
                <w:color w:val="000000"/>
              </w:rPr>
              <w:t>0</w:t>
            </w:r>
          </w:p>
        </w:tc>
        <w:tc>
          <w:tcPr>
            <w:tcW w:w="992" w:type="dxa"/>
            <w:tcBorders>
              <w:top w:val="single" w:sz="4" w:space="0" w:color="auto"/>
              <w:bottom w:val="single" w:sz="4" w:space="0" w:color="auto"/>
            </w:tcBorders>
          </w:tcPr>
          <w:p w14:paraId="0CDB608C" w14:textId="77777777" w:rsidR="0098542D" w:rsidRPr="0098542D" w:rsidRDefault="0098542D" w:rsidP="0098542D">
            <w:pPr>
              <w:jc w:val="center"/>
              <w:rPr>
                <w:color w:val="000000"/>
              </w:rPr>
            </w:pPr>
            <w:r w:rsidRPr="0098542D">
              <w:rPr>
                <w:color w:val="000000"/>
              </w:rPr>
              <w:t>0</w:t>
            </w:r>
          </w:p>
        </w:tc>
        <w:tc>
          <w:tcPr>
            <w:tcW w:w="1278" w:type="dxa"/>
            <w:tcBorders>
              <w:top w:val="single" w:sz="4" w:space="0" w:color="auto"/>
              <w:bottom w:val="single" w:sz="4" w:space="0" w:color="auto"/>
            </w:tcBorders>
          </w:tcPr>
          <w:p w14:paraId="5713A5DD" w14:textId="77777777" w:rsidR="0098542D" w:rsidRPr="0098542D" w:rsidRDefault="0098542D" w:rsidP="0098542D">
            <w:pPr>
              <w:jc w:val="center"/>
              <w:rPr>
                <w:color w:val="000000"/>
              </w:rPr>
            </w:pPr>
          </w:p>
        </w:tc>
      </w:tr>
      <w:tr w:rsidR="0098542D" w:rsidRPr="0098542D" w14:paraId="2433A085" w14:textId="77777777" w:rsidTr="00114AF2">
        <w:trPr>
          <w:gridBefore w:val="1"/>
          <w:wBefore w:w="24" w:type="dxa"/>
          <w:trHeight w:val="645"/>
          <w:jc w:val="center"/>
        </w:trPr>
        <w:tc>
          <w:tcPr>
            <w:tcW w:w="2815" w:type="dxa"/>
            <w:vMerge w:val="restart"/>
            <w:shd w:val="clear" w:color="auto" w:fill="auto"/>
          </w:tcPr>
          <w:p w14:paraId="46CCAE11" w14:textId="77777777" w:rsidR="0098542D" w:rsidRPr="0098542D" w:rsidRDefault="0098542D" w:rsidP="0098542D">
            <w:pPr>
              <w:jc w:val="both"/>
              <w:rPr>
                <w:rFonts w:eastAsia="Calibri"/>
                <w:lang w:eastAsia="en-US"/>
              </w:rPr>
            </w:pPr>
            <w:r w:rsidRPr="0098542D">
              <w:rPr>
                <w:rFonts w:eastAsia="Calibri"/>
                <w:lang w:eastAsia="en-US"/>
              </w:rPr>
              <w:t xml:space="preserve">Мероприятие 1.1 «Комплексные меры противодействия злоупотребления наркотиками и их незаконному обороту в </w:t>
            </w:r>
            <w:proofErr w:type="spellStart"/>
            <w:r w:rsidRPr="0098542D">
              <w:rPr>
                <w:rFonts w:eastAsia="Calibri"/>
                <w:lang w:eastAsia="en-US"/>
              </w:rPr>
              <w:t>Пустошкинском</w:t>
            </w:r>
            <w:proofErr w:type="spellEnd"/>
            <w:r w:rsidRPr="0098542D">
              <w:rPr>
                <w:rFonts w:eastAsia="Calibri"/>
                <w:lang w:eastAsia="en-US"/>
              </w:rPr>
              <w:t xml:space="preserve"> районе», в том числе:</w:t>
            </w:r>
            <w:r w:rsidRPr="0098542D">
              <w:rPr>
                <w:rFonts w:ascii="Calibri" w:eastAsia="Calibri" w:hAnsi="Calibri"/>
                <w:lang w:eastAsia="en-US"/>
              </w:rPr>
              <w:t xml:space="preserve"> </w:t>
            </w:r>
          </w:p>
        </w:tc>
        <w:tc>
          <w:tcPr>
            <w:tcW w:w="2126" w:type="dxa"/>
            <w:gridSpan w:val="3"/>
            <w:shd w:val="clear" w:color="auto" w:fill="auto"/>
          </w:tcPr>
          <w:p w14:paraId="353E92F3" w14:textId="77777777" w:rsidR="0098542D" w:rsidRPr="0098542D" w:rsidRDefault="0098542D" w:rsidP="0098542D">
            <w:pPr>
              <w:rPr>
                <w:color w:val="000000"/>
              </w:rPr>
            </w:pPr>
            <w:r w:rsidRPr="0098542D">
              <w:rPr>
                <w:color w:val="000000"/>
              </w:rPr>
              <w:t>Всего, в том числе:</w:t>
            </w:r>
            <w:r w:rsidRPr="0098542D">
              <w:t xml:space="preserve"> </w:t>
            </w:r>
          </w:p>
        </w:tc>
        <w:tc>
          <w:tcPr>
            <w:tcW w:w="993" w:type="dxa"/>
            <w:shd w:val="clear" w:color="auto" w:fill="auto"/>
            <w:vAlign w:val="center"/>
          </w:tcPr>
          <w:p w14:paraId="3C9846C6" w14:textId="77777777" w:rsidR="0098542D" w:rsidRPr="0098542D" w:rsidRDefault="0098542D" w:rsidP="0098542D">
            <w:pPr>
              <w:jc w:val="center"/>
              <w:rPr>
                <w:color w:val="000000"/>
              </w:rPr>
            </w:pPr>
            <w:r w:rsidRPr="0098542D">
              <w:rPr>
                <w:color w:val="000000"/>
              </w:rPr>
              <w:t>10,0</w:t>
            </w:r>
          </w:p>
        </w:tc>
        <w:tc>
          <w:tcPr>
            <w:tcW w:w="992" w:type="dxa"/>
            <w:shd w:val="clear" w:color="auto" w:fill="auto"/>
            <w:vAlign w:val="center"/>
          </w:tcPr>
          <w:p w14:paraId="38DFF33F" w14:textId="77777777" w:rsidR="0098542D" w:rsidRPr="0098542D" w:rsidRDefault="0098542D" w:rsidP="0098542D">
            <w:pPr>
              <w:jc w:val="center"/>
              <w:rPr>
                <w:color w:val="000000"/>
              </w:rPr>
            </w:pPr>
            <w:r w:rsidRPr="0098542D">
              <w:rPr>
                <w:color w:val="000000"/>
              </w:rPr>
              <w:t>10,0</w:t>
            </w:r>
          </w:p>
        </w:tc>
        <w:tc>
          <w:tcPr>
            <w:tcW w:w="992" w:type="dxa"/>
            <w:shd w:val="clear" w:color="auto" w:fill="auto"/>
            <w:vAlign w:val="center"/>
          </w:tcPr>
          <w:p w14:paraId="02837F26" w14:textId="77777777" w:rsidR="0098542D" w:rsidRPr="0098542D" w:rsidRDefault="0098542D" w:rsidP="0098542D">
            <w:pPr>
              <w:jc w:val="center"/>
              <w:rPr>
                <w:color w:val="000000"/>
              </w:rPr>
            </w:pPr>
          </w:p>
          <w:p w14:paraId="09B17E52" w14:textId="77777777" w:rsidR="0098542D" w:rsidRPr="0098542D" w:rsidRDefault="0098542D" w:rsidP="0098542D">
            <w:pPr>
              <w:jc w:val="center"/>
            </w:pPr>
            <w:r w:rsidRPr="0098542D">
              <w:t>0</w:t>
            </w:r>
          </w:p>
          <w:p w14:paraId="7947B507" w14:textId="77777777" w:rsidR="0098542D" w:rsidRPr="0098542D" w:rsidRDefault="0098542D" w:rsidP="0098542D">
            <w:pPr>
              <w:jc w:val="center"/>
            </w:pPr>
          </w:p>
        </w:tc>
        <w:tc>
          <w:tcPr>
            <w:tcW w:w="992" w:type="dxa"/>
            <w:vAlign w:val="center"/>
          </w:tcPr>
          <w:p w14:paraId="4EF8C8F1" w14:textId="77777777" w:rsidR="0098542D" w:rsidRPr="0098542D" w:rsidRDefault="0098542D" w:rsidP="0098542D">
            <w:pPr>
              <w:jc w:val="center"/>
              <w:rPr>
                <w:color w:val="000000"/>
              </w:rPr>
            </w:pPr>
            <w:r w:rsidRPr="0098542D">
              <w:rPr>
                <w:color w:val="000000"/>
              </w:rPr>
              <w:t>0</w:t>
            </w:r>
          </w:p>
        </w:tc>
        <w:tc>
          <w:tcPr>
            <w:tcW w:w="1278" w:type="dxa"/>
            <w:vAlign w:val="center"/>
          </w:tcPr>
          <w:p w14:paraId="39419666" w14:textId="77777777" w:rsidR="0098542D" w:rsidRPr="0098542D" w:rsidRDefault="0098542D" w:rsidP="0098542D">
            <w:pPr>
              <w:jc w:val="center"/>
              <w:rPr>
                <w:color w:val="000000"/>
              </w:rPr>
            </w:pPr>
            <w:r w:rsidRPr="0098542D">
              <w:rPr>
                <w:color w:val="000000"/>
              </w:rPr>
              <w:t>20,0</w:t>
            </w:r>
          </w:p>
        </w:tc>
      </w:tr>
      <w:tr w:rsidR="0098542D" w:rsidRPr="0098542D" w14:paraId="7310AF74" w14:textId="77777777" w:rsidTr="00114AF2">
        <w:trPr>
          <w:gridBefore w:val="1"/>
          <w:wBefore w:w="24" w:type="dxa"/>
          <w:trHeight w:val="765"/>
          <w:jc w:val="center"/>
        </w:trPr>
        <w:tc>
          <w:tcPr>
            <w:tcW w:w="2815" w:type="dxa"/>
            <w:vMerge/>
            <w:shd w:val="clear" w:color="auto" w:fill="auto"/>
          </w:tcPr>
          <w:p w14:paraId="6BA1E382"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3CA1E039" w14:textId="77777777" w:rsidR="0098542D" w:rsidRPr="0098542D" w:rsidRDefault="0098542D" w:rsidP="0098542D">
            <w:pPr>
              <w:jc w:val="both"/>
              <w:rPr>
                <w:color w:val="000000"/>
              </w:rPr>
            </w:pPr>
            <w:r w:rsidRPr="0098542D">
              <w:rPr>
                <w:color w:val="000000"/>
              </w:rPr>
              <w:t xml:space="preserve">Администрация </w:t>
            </w:r>
            <w:proofErr w:type="gramStart"/>
            <w:r w:rsidRPr="0098542D">
              <w:rPr>
                <w:color w:val="000000"/>
              </w:rPr>
              <w:t>Пустошкинского  района</w:t>
            </w:r>
            <w:proofErr w:type="gramEnd"/>
            <w:r w:rsidRPr="0098542D">
              <w:rPr>
                <w:color w:val="000000"/>
              </w:rPr>
              <w:t xml:space="preserve"> </w:t>
            </w:r>
          </w:p>
        </w:tc>
        <w:tc>
          <w:tcPr>
            <w:tcW w:w="993" w:type="dxa"/>
            <w:shd w:val="clear" w:color="auto" w:fill="auto"/>
            <w:vAlign w:val="center"/>
          </w:tcPr>
          <w:p w14:paraId="2923B71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A3297CF"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1F6C679" w14:textId="77777777" w:rsidR="0098542D" w:rsidRPr="0098542D" w:rsidRDefault="0098542D" w:rsidP="0098542D">
            <w:pPr>
              <w:jc w:val="center"/>
              <w:rPr>
                <w:color w:val="000000"/>
              </w:rPr>
            </w:pPr>
            <w:r w:rsidRPr="0098542D">
              <w:rPr>
                <w:color w:val="000000"/>
              </w:rPr>
              <w:t>0</w:t>
            </w:r>
          </w:p>
        </w:tc>
        <w:tc>
          <w:tcPr>
            <w:tcW w:w="992" w:type="dxa"/>
            <w:vAlign w:val="center"/>
          </w:tcPr>
          <w:p w14:paraId="53290DD6" w14:textId="77777777" w:rsidR="0098542D" w:rsidRPr="0098542D" w:rsidRDefault="0098542D" w:rsidP="0098542D">
            <w:pPr>
              <w:jc w:val="center"/>
              <w:rPr>
                <w:color w:val="000000"/>
              </w:rPr>
            </w:pPr>
            <w:r w:rsidRPr="0098542D">
              <w:rPr>
                <w:color w:val="000000"/>
              </w:rPr>
              <w:t>0</w:t>
            </w:r>
          </w:p>
        </w:tc>
        <w:tc>
          <w:tcPr>
            <w:tcW w:w="1278" w:type="dxa"/>
            <w:vAlign w:val="center"/>
          </w:tcPr>
          <w:p w14:paraId="6904AA93" w14:textId="77777777" w:rsidR="0098542D" w:rsidRPr="0098542D" w:rsidRDefault="0098542D" w:rsidP="0098542D">
            <w:pPr>
              <w:jc w:val="center"/>
              <w:rPr>
                <w:color w:val="000000"/>
              </w:rPr>
            </w:pPr>
            <w:r w:rsidRPr="0098542D">
              <w:rPr>
                <w:color w:val="000000"/>
              </w:rPr>
              <w:t>0</w:t>
            </w:r>
          </w:p>
        </w:tc>
      </w:tr>
      <w:tr w:rsidR="0098542D" w:rsidRPr="0098542D" w14:paraId="1606CF9F" w14:textId="77777777" w:rsidTr="00114AF2">
        <w:trPr>
          <w:gridBefore w:val="1"/>
          <w:wBefore w:w="24" w:type="dxa"/>
          <w:trHeight w:val="765"/>
          <w:jc w:val="center"/>
        </w:trPr>
        <w:tc>
          <w:tcPr>
            <w:tcW w:w="2815" w:type="dxa"/>
            <w:vMerge/>
            <w:shd w:val="clear" w:color="auto" w:fill="auto"/>
          </w:tcPr>
          <w:p w14:paraId="6227DE1D"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2E80EACF"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22BCCCB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007115A"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A31875A" w14:textId="77777777" w:rsidR="0098542D" w:rsidRPr="0098542D" w:rsidRDefault="0098542D" w:rsidP="0098542D">
            <w:pPr>
              <w:jc w:val="center"/>
              <w:rPr>
                <w:color w:val="000000"/>
              </w:rPr>
            </w:pPr>
            <w:r w:rsidRPr="0098542D">
              <w:rPr>
                <w:color w:val="000000"/>
              </w:rPr>
              <w:t>0</w:t>
            </w:r>
          </w:p>
        </w:tc>
        <w:tc>
          <w:tcPr>
            <w:tcW w:w="992" w:type="dxa"/>
            <w:vAlign w:val="center"/>
          </w:tcPr>
          <w:p w14:paraId="092289D9" w14:textId="77777777" w:rsidR="0098542D" w:rsidRPr="0098542D" w:rsidRDefault="0098542D" w:rsidP="0098542D">
            <w:pPr>
              <w:jc w:val="center"/>
              <w:rPr>
                <w:color w:val="000000"/>
              </w:rPr>
            </w:pPr>
            <w:r w:rsidRPr="0098542D">
              <w:rPr>
                <w:color w:val="000000"/>
              </w:rPr>
              <w:t>0</w:t>
            </w:r>
          </w:p>
        </w:tc>
        <w:tc>
          <w:tcPr>
            <w:tcW w:w="1278" w:type="dxa"/>
            <w:vAlign w:val="center"/>
          </w:tcPr>
          <w:p w14:paraId="0D0F10DE" w14:textId="77777777" w:rsidR="0098542D" w:rsidRPr="0098542D" w:rsidRDefault="0098542D" w:rsidP="0098542D">
            <w:pPr>
              <w:jc w:val="center"/>
              <w:rPr>
                <w:color w:val="000000"/>
              </w:rPr>
            </w:pPr>
            <w:r w:rsidRPr="0098542D">
              <w:rPr>
                <w:color w:val="000000"/>
              </w:rPr>
              <w:t>0</w:t>
            </w:r>
          </w:p>
        </w:tc>
      </w:tr>
      <w:tr w:rsidR="0098542D" w:rsidRPr="0098542D" w14:paraId="7A4CA071" w14:textId="77777777" w:rsidTr="00114AF2">
        <w:trPr>
          <w:gridBefore w:val="1"/>
          <w:wBefore w:w="24" w:type="dxa"/>
          <w:trHeight w:val="765"/>
          <w:jc w:val="center"/>
        </w:trPr>
        <w:tc>
          <w:tcPr>
            <w:tcW w:w="2815" w:type="dxa"/>
            <w:vMerge/>
            <w:shd w:val="clear" w:color="auto" w:fill="auto"/>
          </w:tcPr>
          <w:p w14:paraId="1E57B85E"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2648AB11"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4CD7788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136B1BA"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A4CDD46" w14:textId="77777777" w:rsidR="0098542D" w:rsidRPr="0098542D" w:rsidRDefault="0098542D" w:rsidP="0098542D">
            <w:pPr>
              <w:jc w:val="center"/>
              <w:rPr>
                <w:color w:val="000000"/>
              </w:rPr>
            </w:pPr>
            <w:r w:rsidRPr="0098542D">
              <w:rPr>
                <w:color w:val="000000"/>
              </w:rPr>
              <w:t>0</w:t>
            </w:r>
          </w:p>
        </w:tc>
        <w:tc>
          <w:tcPr>
            <w:tcW w:w="992" w:type="dxa"/>
            <w:vAlign w:val="center"/>
          </w:tcPr>
          <w:p w14:paraId="61D1A2D1" w14:textId="77777777" w:rsidR="0098542D" w:rsidRPr="0098542D" w:rsidRDefault="0098542D" w:rsidP="0098542D">
            <w:pPr>
              <w:jc w:val="center"/>
              <w:rPr>
                <w:color w:val="000000"/>
              </w:rPr>
            </w:pPr>
            <w:r w:rsidRPr="0098542D">
              <w:rPr>
                <w:color w:val="000000"/>
              </w:rPr>
              <w:t>0</w:t>
            </w:r>
          </w:p>
        </w:tc>
        <w:tc>
          <w:tcPr>
            <w:tcW w:w="1278" w:type="dxa"/>
            <w:vAlign w:val="center"/>
          </w:tcPr>
          <w:p w14:paraId="42600FD8" w14:textId="77777777" w:rsidR="0098542D" w:rsidRPr="0098542D" w:rsidRDefault="0098542D" w:rsidP="0098542D">
            <w:pPr>
              <w:jc w:val="center"/>
              <w:rPr>
                <w:color w:val="000000"/>
              </w:rPr>
            </w:pPr>
            <w:r w:rsidRPr="0098542D">
              <w:rPr>
                <w:color w:val="000000"/>
              </w:rPr>
              <w:t>0</w:t>
            </w:r>
          </w:p>
        </w:tc>
      </w:tr>
      <w:tr w:rsidR="0098542D" w:rsidRPr="0098542D" w14:paraId="3347945C" w14:textId="77777777" w:rsidTr="00114AF2">
        <w:trPr>
          <w:gridBefore w:val="1"/>
          <w:wBefore w:w="24" w:type="dxa"/>
          <w:trHeight w:val="765"/>
          <w:jc w:val="center"/>
        </w:trPr>
        <w:tc>
          <w:tcPr>
            <w:tcW w:w="2815" w:type="dxa"/>
            <w:vMerge/>
            <w:shd w:val="clear" w:color="auto" w:fill="auto"/>
          </w:tcPr>
          <w:p w14:paraId="68B3FA1F"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5B8F66D4"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993" w:type="dxa"/>
            <w:shd w:val="clear" w:color="auto" w:fill="auto"/>
            <w:vAlign w:val="center"/>
          </w:tcPr>
          <w:p w14:paraId="2768BE9D"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78656094"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436FBE9" w14:textId="77777777" w:rsidR="0098542D" w:rsidRPr="0098542D" w:rsidRDefault="0098542D" w:rsidP="0098542D">
            <w:pPr>
              <w:jc w:val="center"/>
              <w:rPr>
                <w:color w:val="000000"/>
              </w:rPr>
            </w:pPr>
            <w:r w:rsidRPr="0098542D">
              <w:rPr>
                <w:color w:val="000000"/>
              </w:rPr>
              <w:t>0</w:t>
            </w:r>
          </w:p>
        </w:tc>
        <w:tc>
          <w:tcPr>
            <w:tcW w:w="992" w:type="dxa"/>
            <w:vAlign w:val="center"/>
          </w:tcPr>
          <w:p w14:paraId="2C6AF416" w14:textId="77777777" w:rsidR="0098542D" w:rsidRPr="0098542D" w:rsidRDefault="0098542D" w:rsidP="0098542D">
            <w:pPr>
              <w:jc w:val="center"/>
              <w:rPr>
                <w:color w:val="000000"/>
              </w:rPr>
            </w:pPr>
            <w:r w:rsidRPr="0098542D">
              <w:rPr>
                <w:color w:val="000000"/>
              </w:rPr>
              <w:t>0</w:t>
            </w:r>
          </w:p>
        </w:tc>
        <w:tc>
          <w:tcPr>
            <w:tcW w:w="1278" w:type="dxa"/>
            <w:vAlign w:val="center"/>
          </w:tcPr>
          <w:p w14:paraId="1E22ACB0" w14:textId="77777777" w:rsidR="0098542D" w:rsidRPr="0098542D" w:rsidRDefault="0098542D" w:rsidP="0098542D">
            <w:pPr>
              <w:jc w:val="center"/>
              <w:rPr>
                <w:color w:val="000000"/>
              </w:rPr>
            </w:pPr>
            <w:r w:rsidRPr="0098542D">
              <w:rPr>
                <w:color w:val="000000"/>
              </w:rPr>
              <w:t>0</w:t>
            </w:r>
          </w:p>
        </w:tc>
      </w:tr>
      <w:tr w:rsidR="0098542D" w:rsidRPr="0098542D" w14:paraId="161F335B" w14:textId="77777777" w:rsidTr="00114AF2">
        <w:trPr>
          <w:gridBefore w:val="1"/>
          <w:wBefore w:w="24" w:type="dxa"/>
          <w:trHeight w:val="765"/>
          <w:jc w:val="center"/>
        </w:trPr>
        <w:tc>
          <w:tcPr>
            <w:tcW w:w="2815" w:type="dxa"/>
            <w:vMerge/>
            <w:shd w:val="clear" w:color="auto" w:fill="auto"/>
          </w:tcPr>
          <w:p w14:paraId="5C135EA5"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6E22B5E2" w14:textId="77777777" w:rsidR="0098542D" w:rsidRPr="0098542D" w:rsidRDefault="0098542D" w:rsidP="0098542D">
            <w:pPr>
              <w:jc w:val="both"/>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993" w:type="dxa"/>
            <w:shd w:val="clear" w:color="auto" w:fill="auto"/>
            <w:vAlign w:val="center"/>
          </w:tcPr>
          <w:p w14:paraId="44A8860E"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02B90BE"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725C91B3" w14:textId="77777777" w:rsidR="0098542D" w:rsidRPr="0098542D" w:rsidRDefault="0098542D" w:rsidP="0098542D">
            <w:pPr>
              <w:jc w:val="center"/>
              <w:rPr>
                <w:color w:val="000000"/>
              </w:rPr>
            </w:pPr>
            <w:r w:rsidRPr="0098542D">
              <w:rPr>
                <w:color w:val="000000"/>
              </w:rPr>
              <w:t>0</w:t>
            </w:r>
          </w:p>
        </w:tc>
        <w:tc>
          <w:tcPr>
            <w:tcW w:w="992" w:type="dxa"/>
            <w:vAlign w:val="center"/>
          </w:tcPr>
          <w:p w14:paraId="644E8792" w14:textId="77777777" w:rsidR="0098542D" w:rsidRPr="0098542D" w:rsidRDefault="0098542D" w:rsidP="0098542D">
            <w:pPr>
              <w:jc w:val="center"/>
              <w:rPr>
                <w:color w:val="000000"/>
              </w:rPr>
            </w:pPr>
            <w:r w:rsidRPr="0098542D">
              <w:rPr>
                <w:color w:val="000000"/>
              </w:rPr>
              <w:t>0</w:t>
            </w:r>
          </w:p>
        </w:tc>
        <w:tc>
          <w:tcPr>
            <w:tcW w:w="1278" w:type="dxa"/>
            <w:vAlign w:val="center"/>
          </w:tcPr>
          <w:p w14:paraId="33B3DC82" w14:textId="77777777" w:rsidR="0098542D" w:rsidRPr="0098542D" w:rsidRDefault="0098542D" w:rsidP="0098542D">
            <w:pPr>
              <w:jc w:val="center"/>
              <w:rPr>
                <w:color w:val="000000"/>
              </w:rPr>
            </w:pPr>
            <w:r w:rsidRPr="0098542D">
              <w:rPr>
                <w:color w:val="000000"/>
              </w:rPr>
              <w:t>0</w:t>
            </w:r>
          </w:p>
        </w:tc>
      </w:tr>
      <w:tr w:rsidR="0098542D" w:rsidRPr="0098542D" w14:paraId="7A19C31C" w14:textId="77777777" w:rsidTr="00114AF2">
        <w:trPr>
          <w:gridBefore w:val="1"/>
          <w:wBefore w:w="24" w:type="dxa"/>
          <w:trHeight w:val="765"/>
          <w:jc w:val="center"/>
        </w:trPr>
        <w:tc>
          <w:tcPr>
            <w:tcW w:w="2815" w:type="dxa"/>
            <w:vMerge/>
            <w:shd w:val="clear" w:color="auto" w:fill="auto"/>
          </w:tcPr>
          <w:p w14:paraId="4601F284"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53C17E3B" w14:textId="77777777" w:rsidR="0098542D" w:rsidRPr="0098542D" w:rsidRDefault="0098542D" w:rsidP="0098542D">
            <w:pPr>
              <w:jc w:val="both"/>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993" w:type="dxa"/>
            <w:shd w:val="clear" w:color="auto" w:fill="auto"/>
            <w:vAlign w:val="center"/>
          </w:tcPr>
          <w:p w14:paraId="411473D4" w14:textId="77777777" w:rsidR="0098542D" w:rsidRPr="0098542D" w:rsidRDefault="0098542D" w:rsidP="0098542D">
            <w:pPr>
              <w:jc w:val="center"/>
              <w:rPr>
                <w:color w:val="000000"/>
              </w:rPr>
            </w:pPr>
            <w:r w:rsidRPr="0098542D">
              <w:rPr>
                <w:color w:val="000000"/>
              </w:rPr>
              <w:t>4,0</w:t>
            </w:r>
          </w:p>
        </w:tc>
        <w:tc>
          <w:tcPr>
            <w:tcW w:w="992" w:type="dxa"/>
            <w:shd w:val="clear" w:color="auto" w:fill="auto"/>
            <w:vAlign w:val="center"/>
          </w:tcPr>
          <w:p w14:paraId="48AC500D" w14:textId="77777777" w:rsidR="0098542D" w:rsidRPr="0098542D" w:rsidRDefault="0098542D" w:rsidP="0098542D">
            <w:pPr>
              <w:jc w:val="center"/>
              <w:rPr>
                <w:color w:val="000000"/>
              </w:rPr>
            </w:pPr>
            <w:r w:rsidRPr="0098542D">
              <w:rPr>
                <w:color w:val="000000"/>
              </w:rPr>
              <w:t xml:space="preserve">4,0 </w:t>
            </w:r>
          </w:p>
        </w:tc>
        <w:tc>
          <w:tcPr>
            <w:tcW w:w="992" w:type="dxa"/>
            <w:shd w:val="clear" w:color="auto" w:fill="auto"/>
            <w:vAlign w:val="center"/>
          </w:tcPr>
          <w:p w14:paraId="1587D9DE"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17BDD6A5" w14:textId="77777777" w:rsidR="0098542D" w:rsidRPr="0098542D" w:rsidRDefault="0098542D" w:rsidP="0098542D">
            <w:pPr>
              <w:jc w:val="center"/>
              <w:rPr>
                <w:color w:val="000000"/>
              </w:rPr>
            </w:pPr>
            <w:r w:rsidRPr="0098542D">
              <w:rPr>
                <w:color w:val="000000"/>
              </w:rPr>
              <w:t>0</w:t>
            </w:r>
          </w:p>
        </w:tc>
        <w:tc>
          <w:tcPr>
            <w:tcW w:w="1278" w:type="dxa"/>
            <w:vAlign w:val="center"/>
          </w:tcPr>
          <w:p w14:paraId="68E025DF" w14:textId="77777777" w:rsidR="0098542D" w:rsidRPr="0098542D" w:rsidRDefault="0098542D" w:rsidP="0098542D">
            <w:pPr>
              <w:jc w:val="center"/>
              <w:rPr>
                <w:color w:val="000000"/>
              </w:rPr>
            </w:pPr>
            <w:r w:rsidRPr="0098542D">
              <w:rPr>
                <w:color w:val="000000"/>
              </w:rPr>
              <w:t>8,0</w:t>
            </w:r>
          </w:p>
        </w:tc>
      </w:tr>
      <w:tr w:rsidR="0098542D" w:rsidRPr="0098542D" w14:paraId="5BBFB4E5" w14:textId="77777777" w:rsidTr="00114AF2">
        <w:trPr>
          <w:gridBefore w:val="1"/>
          <w:wBefore w:w="24" w:type="dxa"/>
          <w:trHeight w:val="765"/>
          <w:jc w:val="center"/>
        </w:trPr>
        <w:tc>
          <w:tcPr>
            <w:tcW w:w="2815" w:type="dxa"/>
            <w:vMerge/>
            <w:shd w:val="clear" w:color="auto" w:fill="auto"/>
          </w:tcPr>
          <w:p w14:paraId="495F06FA"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5D9B7DC2"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993" w:type="dxa"/>
            <w:shd w:val="clear" w:color="auto" w:fill="auto"/>
            <w:vAlign w:val="center"/>
          </w:tcPr>
          <w:p w14:paraId="31346C9F" w14:textId="77777777" w:rsidR="0098542D" w:rsidRPr="0098542D" w:rsidRDefault="0098542D" w:rsidP="0098542D">
            <w:pPr>
              <w:jc w:val="center"/>
              <w:rPr>
                <w:color w:val="000000"/>
              </w:rPr>
            </w:pPr>
            <w:r w:rsidRPr="0098542D">
              <w:rPr>
                <w:color w:val="000000"/>
              </w:rPr>
              <w:t>3,0</w:t>
            </w:r>
          </w:p>
        </w:tc>
        <w:tc>
          <w:tcPr>
            <w:tcW w:w="992" w:type="dxa"/>
            <w:shd w:val="clear" w:color="auto" w:fill="auto"/>
            <w:vAlign w:val="center"/>
          </w:tcPr>
          <w:p w14:paraId="4337CDE1" w14:textId="77777777" w:rsidR="0098542D" w:rsidRPr="0098542D" w:rsidRDefault="0098542D" w:rsidP="0098542D">
            <w:pPr>
              <w:jc w:val="center"/>
              <w:rPr>
                <w:color w:val="000000"/>
              </w:rPr>
            </w:pPr>
            <w:r w:rsidRPr="0098542D">
              <w:rPr>
                <w:color w:val="000000"/>
              </w:rPr>
              <w:t>3,0</w:t>
            </w:r>
          </w:p>
        </w:tc>
        <w:tc>
          <w:tcPr>
            <w:tcW w:w="992" w:type="dxa"/>
            <w:shd w:val="clear" w:color="auto" w:fill="auto"/>
            <w:vAlign w:val="center"/>
          </w:tcPr>
          <w:p w14:paraId="4EE1FA7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4E529D3E" w14:textId="77777777" w:rsidR="0098542D" w:rsidRPr="0098542D" w:rsidRDefault="0098542D" w:rsidP="0098542D">
            <w:pPr>
              <w:jc w:val="center"/>
              <w:rPr>
                <w:color w:val="000000"/>
              </w:rPr>
            </w:pPr>
            <w:r w:rsidRPr="0098542D">
              <w:rPr>
                <w:color w:val="000000"/>
              </w:rPr>
              <w:t>0</w:t>
            </w:r>
          </w:p>
        </w:tc>
        <w:tc>
          <w:tcPr>
            <w:tcW w:w="1278" w:type="dxa"/>
            <w:vAlign w:val="center"/>
          </w:tcPr>
          <w:p w14:paraId="52673095" w14:textId="77777777" w:rsidR="0098542D" w:rsidRPr="0098542D" w:rsidRDefault="0098542D" w:rsidP="0098542D">
            <w:pPr>
              <w:jc w:val="center"/>
              <w:rPr>
                <w:color w:val="000000"/>
              </w:rPr>
            </w:pPr>
            <w:r w:rsidRPr="0098542D">
              <w:rPr>
                <w:color w:val="000000"/>
              </w:rPr>
              <w:t>6,0</w:t>
            </w:r>
          </w:p>
        </w:tc>
      </w:tr>
      <w:tr w:rsidR="0098542D" w:rsidRPr="0098542D" w14:paraId="61190B87" w14:textId="77777777" w:rsidTr="00114AF2">
        <w:trPr>
          <w:gridBefore w:val="1"/>
          <w:wBefore w:w="24" w:type="dxa"/>
          <w:trHeight w:val="765"/>
          <w:jc w:val="center"/>
        </w:trPr>
        <w:tc>
          <w:tcPr>
            <w:tcW w:w="2815" w:type="dxa"/>
            <w:vMerge/>
            <w:shd w:val="clear" w:color="auto" w:fill="auto"/>
          </w:tcPr>
          <w:p w14:paraId="648B9D31" w14:textId="77777777" w:rsidR="0098542D" w:rsidRPr="0098542D" w:rsidRDefault="0098542D" w:rsidP="0098542D">
            <w:pPr>
              <w:jc w:val="both"/>
              <w:rPr>
                <w:rFonts w:eastAsia="Calibri"/>
                <w:color w:val="C0504D" w:themeColor="accent2"/>
                <w:lang w:eastAsia="en-US"/>
              </w:rPr>
            </w:pPr>
          </w:p>
        </w:tc>
        <w:tc>
          <w:tcPr>
            <w:tcW w:w="2126" w:type="dxa"/>
            <w:gridSpan w:val="3"/>
            <w:shd w:val="clear" w:color="auto" w:fill="auto"/>
          </w:tcPr>
          <w:p w14:paraId="5B1A3F22"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993" w:type="dxa"/>
            <w:shd w:val="clear" w:color="auto" w:fill="auto"/>
            <w:vAlign w:val="center"/>
          </w:tcPr>
          <w:p w14:paraId="18F4EF7E" w14:textId="77777777" w:rsidR="0098542D" w:rsidRPr="0098542D" w:rsidRDefault="0098542D" w:rsidP="0098542D">
            <w:pPr>
              <w:jc w:val="center"/>
              <w:rPr>
                <w:color w:val="000000"/>
              </w:rPr>
            </w:pPr>
            <w:r w:rsidRPr="0098542D">
              <w:rPr>
                <w:color w:val="000000"/>
              </w:rPr>
              <w:t xml:space="preserve">3,0 </w:t>
            </w:r>
          </w:p>
        </w:tc>
        <w:tc>
          <w:tcPr>
            <w:tcW w:w="992" w:type="dxa"/>
            <w:shd w:val="clear" w:color="auto" w:fill="auto"/>
            <w:vAlign w:val="center"/>
          </w:tcPr>
          <w:p w14:paraId="07947D15" w14:textId="77777777" w:rsidR="0098542D" w:rsidRPr="0098542D" w:rsidRDefault="0098542D" w:rsidP="0098542D">
            <w:pPr>
              <w:jc w:val="center"/>
              <w:rPr>
                <w:color w:val="000000"/>
              </w:rPr>
            </w:pPr>
            <w:r w:rsidRPr="0098542D">
              <w:rPr>
                <w:color w:val="000000"/>
              </w:rPr>
              <w:t xml:space="preserve">3,0 </w:t>
            </w:r>
          </w:p>
        </w:tc>
        <w:tc>
          <w:tcPr>
            <w:tcW w:w="992" w:type="dxa"/>
            <w:shd w:val="clear" w:color="auto" w:fill="auto"/>
            <w:vAlign w:val="center"/>
          </w:tcPr>
          <w:p w14:paraId="668F4CF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2288A4BB" w14:textId="77777777" w:rsidR="0098542D" w:rsidRPr="0098542D" w:rsidRDefault="0098542D" w:rsidP="0098542D">
            <w:pPr>
              <w:jc w:val="center"/>
              <w:rPr>
                <w:color w:val="000000"/>
              </w:rPr>
            </w:pPr>
            <w:r w:rsidRPr="0098542D">
              <w:rPr>
                <w:color w:val="000000"/>
              </w:rPr>
              <w:t>0</w:t>
            </w:r>
          </w:p>
        </w:tc>
        <w:tc>
          <w:tcPr>
            <w:tcW w:w="1278" w:type="dxa"/>
            <w:vAlign w:val="center"/>
          </w:tcPr>
          <w:p w14:paraId="6F245D37" w14:textId="77777777" w:rsidR="0098542D" w:rsidRPr="0098542D" w:rsidRDefault="0098542D" w:rsidP="0098542D">
            <w:pPr>
              <w:jc w:val="center"/>
              <w:rPr>
                <w:color w:val="000000"/>
              </w:rPr>
            </w:pPr>
            <w:r w:rsidRPr="0098542D">
              <w:rPr>
                <w:color w:val="000000"/>
              </w:rPr>
              <w:t>6,0</w:t>
            </w:r>
          </w:p>
        </w:tc>
      </w:tr>
      <w:tr w:rsidR="0098542D" w:rsidRPr="0098542D" w14:paraId="1D4AAE2F" w14:textId="77777777" w:rsidTr="00114AF2">
        <w:trPr>
          <w:gridBefore w:val="1"/>
          <w:wBefore w:w="24" w:type="dxa"/>
          <w:trHeight w:val="765"/>
          <w:jc w:val="center"/>
        </w:trPr>
        <w:tc>
          <w:tcPr>
            <w:tcW w:w="2815" w:type="dxa"/>
            <w:vMerge w:val="restart"/>
            <w:shd w:val="clear" w:color="auto" w:fill="auto"/>
          </w:tcPr>
          <w:p w14:paraId="18DC2053" w14:textId="77777777" w:rsidR="0098542D" w:rsidRPr="0098542D" w:rsidRDefault="0098542D" w:rsidP="0098542D">
            <w:pPr>
              <w:jc w:val="both"/>
              <w:rPr>
                <w:rFonts w:eastAsia="Calibri"/>
                <w:lang w:eastAsia="en-US"/>
              </w:rPr>
            </w:pPr>
            <w:r w:rsidRPr="0098542D">
              <w:rPr>
                <w:rFonts w:eastAsia="Calibri"/>
                <w:lang w:eastAsia="en-US"/>
              </w:rPr>
              <w:t xml:space="preserve">- 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 </w:t>
            </w:r>
          </w:p>
        </w:tc>
        <w:tc>
          <w:tcPr>
            <w:tcW w:w="2126" w:type="dxa"/>
            <w:gridSpan w:val="3"/>
            <w:shd w:val="clear" w:color="auto" w:fill="auto"/>
          </w:tcPr>
          <w:p w14:paraId="4FD0C14E"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1694AD2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0C430A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18C1F75" w14:textId="77777777" w:rsidR="0098542D" w:rsidRPr="0098542D" w:rsidRDefault="0098542D" w:rsidP="0098542D">
            <w:pPr>
              <w:jc w:val="center"/>
              <w:rPr>
                <w:color w:val="000000"/>
              </w:rPr>
            </w:pPr>
            <w:r w:rsidRPr="0098542D">
              <w:rPr>
                <w:color w:val="000000"/>
              </w:rPr>
              <w:t>0</w:t>
            </w:r>
          </w:p>
        </w:tc>
        <w:tc>
          <w:tcPr>
            <w:tcW w:w="992" w:type="dxa"/>
            <w:vAlign w:val="center"/>
          </w:tcPr>
          <w:p w14:paraId="579FB7B3" w14:textId="77777777" w:rsidR="0098542D" w:rsidRPr="0098542D" w:rsidRDefault="0098542D" w:rsidP="0098542D">
            <w:pPr>
              <w:jc w:val="center"/>
              <w:rPr>
                <w:color w:val="000000"/>
              </w:rPr>
            </w:pPr>
            <w:r w:rsidRPr="0098542D">
              <w:rPr>
                <w:color w:val="000000"/>
              </w:rPr>
              <w:t>0</w:t>
            </w:r>
          </w:p>
        </w:tc>
        <w:tc>
          <w:tcPr>
            <w:tcW w:w="1278" w:type="dxa"/>
            <w:vAlign w:val="center"/>
          </w:tcPr>
          <w:p w14:paraId="255732F5" w14:textId="77777777" w:rsidR="0098542D" w:rsidRPr="0098542D" w:rsidRDefault="0098542D" w:rsidP="0098542D">
            <w:pPr>
              <w:jc w:val="center"/>
              <w:rPr>
                <w:color w:val="000000"/>
              </w:rPr>
            </w:pPr>
            <w:r w:rsidRPr="0098542D">
              <w:rPr>
                <w:color w:val="000000"/>
              </w:rPr>
              <w:t>0</w:t>
            </w:r>
          </w:p>
        </w:tc>
      </w:tr>
      <w:tr w:rsidR="0098542D" w:rsidRPr="0098542D" w14:paraId="6F74D26F" w14:textId="77777777" w:rsidTr="00114AF2">
        <w:trPr>
          <w:gridBefore w:val="1"/>
          <w:wBefore w:w="24" w:type="dxa"/>
          <w:trHeight w:val="765"/>
          <w:jc w:val="center"/>
        </w:trPr>
        <w:tc>
          <w:tcPr>
            <w:tcW w:w="2815" w:type="dxa"/>
            <w:vMerge/>
            <w:shd w:val="clear" w:color="auto" w:fill="auto"/>
          </w:tcPr>
          <w:p w14:paraId="5508F7FF" w14:textId="77777777" w:rsidR="0098542D" w:rsidRPr="0098542D" w:rsidRDefault="0098542D" w:rsidP="0098542D">
            <w:pPr>
              <w:jc w:val="both"/>
              <w:rPr>
                <w:rFonts w:eastAsia="Calibri"/>
                <w:lang w:eastAsia="en-US"/>
              </w:rPr>
            </w:pPr>
          </w:p>
        </w:tc>
        <w:tc>
          <w:tcPr>
            <w:tcW w:w="2126" w:type="dxa"/>
            <w:gridSpan w:val="3"/>
            <w:shd w:val="clear" w:color="auto" w:fill="auto"/>
          </w:tcPr>
          <w:p w14:paraId="541ED0F2"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993" w:type="dxa"/>
            <w:shd w:val="clear" w:color="auto" w:fill="auto"/>
            <w:vAlign w:val="center"/>
          </w:tcPr>
          <w:p w14:paraId="3D42AF8D"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25593AE"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80F63C8" w14:textId="77777777" w:rsidR="0098542D" w:rsidRPr="0098542D" w:rsidRDefault="0098542D" w:rsidP="0098542D">
            <w:pPr>
              <w:jc w:val="center"/>
              <w:rPr>
                <w:color w:val="000000"/>
              </w:rPr>
            </w:pPr>
            <w:r w:rsidRPr="0098542D">
              <w:rPr>
                <w:color w:val="000000"/>
              </w:rPr>
              <w:t>0</w:t>
            </w:r>
          </w:p>
        </w:tc>
        <w:tc>
          <w:tcPr>
            <w:tcW w:w="992" w:type="dxa"/>
            <w:vAlign w:val="center"/>
          </w:tcPr>
          <w:p w14:paraId="3173ED3D" w14:textId="77777777" w:rsidR="0098542D" w:rsidRPr="0098542D" w:rsidRDefault="0098542D" w:rsidP="0098542D">
            <w:pPr>
              <w:jc w:val="center"/>
              <w:rPr>
                <w:color w:val="000000"/>
              </w:rPr>
            </w:pPr>
            <w:r w:rsidRPr="0098542D">
              <w:rPr>
                <w:color w:val="000000"/>
              </w:rPr>
              <w:t>0</w:t>
            </w:r>
          </w:p>
        </w:tc>
        <w:tc>
          <w:tcPr>
            <w:tcW w:w="1278" w:type="dxa"/>
            <w:vAlign w:val="center"/>
          </w:tcPr>
          <w:p w14:paraId="4761011F" w14:textId="77777777" w:rsidR="0098542D" w:rsidRPr="0098542D" w:rsidRDefault="0098542D" w:rsidP="0098542D">
            <w:pPr>
              <w:jc w:val="center"/>
              <w:rPr>
                <w:color w:val="000000"/>
              </w:rPr>
            </w:pPr>
            <w:r w:rsidRPr="0098542D">
              <w:rPr>
                <w:color w:val="000000"/>
              </w:rPr>
              <w:t>0</w:t>
            </w:r>
          </w:p>
        </w:tc>
      </w:tr>
      <w:tr w:rsidR="0098542D" w:rsidRPr="0098542D" w14:paraId="47F457EB" w14:textId="77777777" w:rsidTr="00114AF2">
        <w:trPr>
          <w:gridBefore w:val="1"/>
          <w:wBefore w:w="24" w:type="dxa"/>
          <w:trHeight w:val="765"/>
          <w:jc w:val="center"/>
        </w:trPr>
        <w:tc>
          <w:tcPr>
            <w:tcW w:w="2815" w:type="dxa"/>
            <w:vMerge/>
            <w:shd w:val="clear" w:color="auto" w:fill="auto"/>
          </w:tcPr>
          <w:p w14:paraId="6FB9D3CC" w14:textId="77777777" w:rsidR="0098542D" w:rsidRPr="0098542D" w:rsidRDefault="0098542D" w:rsidP="0098542D">
            <w:pPr>
              <w:jc w:val="both"/>
              <w:rPr>
                <w:rFonts w:eastAsia="Calibri"/>
                <w:lang w:eastAsia="en-US"/>
              </w:rPr>
            </w:pPr>
          </w:p>
        </w:tc>
        <w:tc>
          <w:tcPr>
            <w:tcW w:w="2126" w:type="dxa"/>
            <w:gridSpan w:val="3"/>
            <w:shd w:val="clear" w:color="auto" w:fill="auto"/>
          </w:tcPr>
          <w:p w14:paraId="46FF3378" w14:textId="77777777" w:rsidR="0098542D" w:rsidRPr="0098542D" w:rsidRDefault="0098542D" w:rsidP="0098542D">
            <w:pPr>
              <w:jc w:val="both"/>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w:t>
            </w:r>
          </w:p>
        </w:tc>
        <w:tc>
          <w:tcPr>
            <w:tcW w:w="993" w:type="dxa"/>
            <w:shd w:val="clear" w:color="auto" w:fill="auto"/>
            <w:vAlign w:val="center"/>
          </w:tcPr>
          <w:p w14:paraId="47664DE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AC7391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7E5D43E" w14:textId="77777777" w:rsidR="0098542D" w:rsidRPr="0098542D" w:rsidRDefault="0098542D" w:rsidP="0098542D">
            <w:pPr>
              <w:jc w:val="center"/>
              <w:rPr>
                <w:color w:val="000000"/>
              </w:rPr>
            </w:pPr>
            <w:r w:rsidRPr="0098542D">
              <w:rPr>
                <w:color w:val="000000"/>
              </w:rPr>
              <w:t>0</w:t>
            </w:r>
          </w:p>
        </w:tc>
        <w:tc>
          <w:tcPr>
            <w:tcW w:w="992" w:type="dxa"/>
            <w:vAlign w:val="center"/>
          </w:tcPr>
          <w:p w14:paraId="170BFA6F" w14:textId="77777777" w:rsidR="0098542D" w:rsidRPr="0098542D" w:rsidRDefault="0098542D" w:rsidP="0098542D">
            <w:pPr>
              <w:jc w:val="center"/>
              <w:rPr>
                <w:color w:val="000000"/>
              </w:rPr>
            </w:pPr>
            <w:r w:rsidRPr="0098542D">
              <w:rPr>
                <w:color w:val="000000"/>
              </w:rPr>
              <w:t>0</w:t>
            </w:r>
          </w:p>
        </w:tc>
        <w:tc>
          <w:tcPr>
            <w:tcW w:w="1278" w:type="dxa"/>
            <w:vAlign w:val="center"/>
          </w:tcPr>
          <w:p w14:paraId="419338BC" w14:textId="77777777" w:rsidR="0098542D" w:rsidRPr="0098542D" w:rsidRDefault="0098542D" w:rsidP="0098542D">
            <w:pPr>
              <w:jc w:val="center"/>
              <w:rPr>
                <w:color w:val="000000"/>
              </w:rPr>
            </w:pPr>
            <w:r w:rsidRPr="0098542D">
              <w:rPr>
                <w:color w:val="000000"/>
              </w:rPr>
              <w:t>0</w:t>
            </w:r>
          </w:p>
        </w:tc>
      </w:tr>
      <w:tr w:rsidR="0098542D" w:rsidRPr="0098542D" w14:paraId="6F33FF37" w14:textId="77777777" w:rsidTr="00114AF2">
        <w:trPr>
          <w:gridBefore w:val="1"/>
          <w:wBefore w:w="24" w:type="dxa"/>
          <w:trHeight w:val="765"/>
          <w:jc w:val="center"/>
        </w:trPr>
        <w:tc>
          <w:tcPr>
            <w:tcW w:w="2815" w:type="dxa"/>
            <w:vMerge w:val="restart"/>
            <w:shd w:val="clear" w:color="auto" w:fill="auto"/>
          </w:tcPr>
          <w:p w14:paraId="03DDA120" w14:textId="77777777" w:rsidR="0098542D" w:rsidRPr="0098542D" w:rsidRDefault="0098542D" w:rsidP="0098542D">
            <w:pPr>
              <w:jc w:val="both"/>
              <w:rPr>
                <w:rFonts w:eastAsia="Calibri"/>
                <w:lang w:eastAsia="en-US"/>
              </w:rPr>
            </w:pPr>
            <w:r w:rsidRPr="0098542D">
              <w:rPr>
                <w:rFonts w:eastAsia="Calibri"/>
                <w:lang w:eastAsia="en-US"/>
              </w:rPr>
              <w:t xml:space="preserve">- Выявление потребителя наркотиков, мотивирование на прохождение лечения и реабилитации, </w:t>
            </w:r>
            <w:proofErr w:type="spellStart"/>
            <w:r w:rsidRPr="0098542D">
              <w:rPr>
                <w:rFonts w:eastAsia="Calibri"/>
                <w:lang w:eastAsia="en-US"/>
              </w:rPr>
              <w:t>постреабилитации</w:t>
            </w:r>
            <w:proofErr w:type="spellEnd"/>
            <w:r w:rsidRPr="0098542D">
              <w:rPr>
                <w:rFonts w:eastAsia="Calibri"/>
                <w:lang w:eastAsia="en-US"/>
              </w:rPr>
              <w:t xml:space="preserve"> и персональный патронат ресоциализации. Реализация реабилитационных программ, долгосрочных </w:t>
            </w:r>
            <w:proofErr w:type="spellStart"/>
            <w:r w:rsidRPr="0098542D">
              <w:rPr>
                <w:rFonts w:eastAsia="Calibri"/>
                <w:lang w:eastAsia="en-US"/>
              </w:rPr>
              <w:t>постреабилитационных</w:t>
            </w:r>
            <w:proofErr w:type="spellEnd"/>
            <w:r w:rsidRPr="0098542D">
              <w:rPr>
                <w:rFonts w:eastAsia="Calibri"/>
                <w:lang w:eastAsia="en-US"/>
              </w:rPr>
              <w:t xml:space="preserve"> программ, включая вопросы социальной интеграции и трудоустройства и занятости; </w:t>
            </w:r>
          </w:p>
        </w:tc>
        <w:tc>
          <w:tcPr>
            <w:tcW w:w="2126" w:type="dxa"/>
            <w:gridSpan w:val="3"/>
            <w:shd w:val="clear" w:color="auto" w:fill="auto"/>
          </w:tcPr>
          <w:p w14:paraId="687AF86D" w14:textId="77777777" w:rsidR="0098542D" w:rsidRPr="0098542D" w:rsidRDefault="0098542D" w:rsidP="0098542D">
            <w:pPr>
              <w:rPr>
                <w:color w:val="000000"/>
              </w:rPr>
            </w:pPr>
            <w:r w:rsidRPr="0098542D">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 </w:t>
            </w:r>
          </w:p>
        </w:tc>
        <w:tc>
          <w:tcPr>
            <w:tcW w:w="993" w:type="dxa"/>
            <w:shd w:val="clear" w:color="auto" w:fill="auto"/>
            <w:vAlign w:val="center"/>
          </w:tcPr>
          <w:p w14:paraId="50996974"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86F6AA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55B1E2C" w14:textId="77777777" w:rsidR="0098542D" w:rsidRPr="0098542D" w:rsidRDefault="0098542D" w:rsidP="0098542D">
            <w:pPr>
              <w:jc w:val="center"/>
              <w:rPr>
                <w:color w:val="000000"/>
              </w:rPr>
            </w:pPr>
            <w:r w:rsidRPr="0098542D">
              <w:rPr>
                <w:color w:val="000000"/>
              </w:rPr>
              <w:t>0</w:t>
            </w:r>
          </w:p>
        </w:tc>
        <w:tc>
          <w:tcPr>
            <w:tcW w:w="992" w:type="dxa"/>
            <w:vAlign w:val="center"/>
          </w:tcPr>
          <w:p w14:paraId="23A15CD8" w14:textId="77777777" w:rsidR="0098542D" w:rsidRPr="0098542D" w:rsidRDefault="0098542D" w:rsidP="0098542D">
            <w:pPr>
              <w:jc w:val="center"/>
              <w:rPr>
                <w:color w:val="000000"/>
              </w:rPr>
            </w:pPr>
            <w:r w:rsidRPr="0098542D">
              <w:rPr>
                <w:color w:val="000000"/>
              </w:rPr>
              <w:t>0</w:t>
            </w:r>
          </w:p>
        </w:tc>
        <w:tc>
          <w:tcPr>
            <w:tcW w:w="1278" w:type="dxa"/>
            <w:vAlign w:val="center"/>
          </w:tcPr>
          <w:p w14:paraId="0073A2AA" w14:textId="77777777" w:rsidR="0098542D" w:rsidRPr="0098542D" w:rsidRDefault="0098542D" w:rsidP="0098542D">
            <w:pPr>
              <w:jc w:val="center"/>
              <w:rPr>
                <w:color w:val="000000"/>
              </w:rPr>
            </w:pPr>
            <w:r w:rsidRPr="0098542D">
              <w:rPr>
                <w:color w:val="000000"/>
              </w:rPr>
              <w:t>0</w:t>
            </w:r>
          </w:p>
        </w:tc>
      </w:tr>
      <w:tr w:rsidR="0098542D" w:rsidRPr="0098542D" w14:paraId="3F0310AA" w14:textId="77777777" w:rsidTr="00114AF2">
        <w:trPr>
          <w:gridBefore w:val="1"/>
          <w:wBefore w:w="24" w:type="dxa"/>
          <w:trHeight w:val="765"/>
          <w:jc w:val="center"/>
        </w:trPr>
        <w:tc>
          <w:tcPr>
            <w:tcW w:w="2815" w:type="dxa"/>
            <w:vMerge/>
            <w:shd w:val="clear" w:color="auto" w:fill="auto"/>
          </w:tcPr>
          <w:p w14:paraId="38D2C84F" w14:textId="77777777" w:rsidR="0098542D" w:rsidRPr="0098542D" w:rsidRDefault="0098542D" w:rsidP="0098542D">
            <w:pPr>
              <w:jc w:val="both"/>
              <w:rPr>
                <w:rFonts w:eastAsia="Calibri"/>
                <w:lang w:eastAsia="en-US"/>
              </w:rPr>
            </w:pPr>
          </w:p>
        </w:tc>
        <w:tc>
          <w:tcPr>
            <w:tcW w:w="2126" w:type="dxa"/>
            <w:gridSpan w:val="3"/>
            <w:shd w:val="clear" w:color="auto" w:fill="auto"/>
          </w:tcPr>
          <w:p w14:paraId="095B504D" w14:textId="77777777" w:rsidR="0098542D" w:rsidRPr="0098542D" w:rsidRDefault="0098542D" w:rsidP="0098542D">
            <w:r w:rsidRPr="0098542D">
              <w:t xml:space="preserve">Администрация Пустошкинского   района </w:t>
            </w:r>
          </w:p>
        </w:tc>
        <w:tc>
          <w:tcPr>
            <w:tcW w:w="993" w:type="dxa"/>
            <w:shd w:val="clear" w:color="auto" w:fill="auto"/>
            <w:vAlign w:val="center"/>
          </w:tcPr>
          <w:p w14:paraId="0F244609"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7D9F734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9154FFD" w14:textId="77777777" w:rsidR="0098542D" w:rsidRPr="0098542D" w:rsidRDefault="0098542D" w:rsidP="0098542D">
            <w:pPr>
              <w:jc w:val="center"/>
              <w:rPr>
                <w:color w:val="000000"/>
              </w:rPr>
            </w:pPr>
            <w:r w:rsidRPr="0098542D">
              <w:rPr>
                <w:color w:val="000000"/>
              </w:rPr>
              <w:t>0</w:t>
            </w:r>
          </w:p>
        </w:tc>
        <w:tc>
          <w:tcPr>
            <w:tcW w:w="992" w:type="dxa"/>
            <w:vAlign w:val="center"/>
          </w:tcPr>
          <w:p w14:paraId="71AA92EB" w14:textId="77777777" w:rsidR="0098542D" w:rsidRPr="0098542D" w:rsidRDefault="0098542D" w:rsidP="0098542D">
            <w:pPr>
              <w:jc w:val="center"/>
              <w:rPr>
                <w:color w:val="000000"/>
              </w:rPr>
            </w:pPr>
            <w:r w:rsidRPr="0098542D">
              <w:rPr>
                <w:color w:val="000000"/>
              </w:rPr>
              <w:t>0</w:t>
            </w:r>
          </w:p>
        </w:tc>
        <w:tc>
          <w:tcPr>
            <w:tcW w:w="1278" w:type="dxa"/>
            <w:vAlign w:val="center"/>
          </w:tcPr>
          <w:p w14:paraId="37D344CC" w14:textId="77777777" w:rsidR="0098542D" w:rsidRPr="0098542D" w:rsidRDefault="0098542D" w:rsidP="0098542D">
            <w:pPr>
              <w:jc w:val="center"/>
              <w:rPr>
                <w:color w:val="000000"/>
              </w:rPr>
            </w:pPr>
            <w:r w:rsidRPr="0098542D">
              <w:rPr>
                <w:color w:val="000000"/>
              </w:rPr>
              <w:t>0</w:t>
            </w:r>
          </w:p>
        </w:tc>
      </w:tr>
      <w:tr w:rsidR="0098542D" w:rsidRPr="0098542D" w14:paraId="18D10867" w14:textId="77777777" w:rsidTr="00114AF2">
        <w:trPr>
          <w:gridBefore w:val="1"/>
          <w:wBefore w:w="24" w:type="dxa"/>
          <w:trHeight w:val="765"/>
          <w:jc w:val="center"/>
        </w:trPr>
        <w:tc>
          <w:tcPr>
            <w:tcW w:w="2815" w:type="dxa"/>
            <w:vMerge/>
            <w:shd w:val="clear" w:color="auto" w:fill="auto"/>
          </w:tcPr>
          <w:p w14:paraId="73A31954" w14:textId="77777777" w:rsidR="0098542D" w:rsidRPr="0098542D" w:rsidRDefault="0098542D" w:rsidP="0098542D">
            <w:pPr>
              <w:jc w:val="both"/>
              <w:rPr>
                <w:rFonts w:eastAsia="Calibri"/>
                <w:lang w:eastAsia="en-US"/>
              </w:rPr>
            </w:pPr>
          </w:p>
        </w:tc>
        <w:tc>
          <w:tcPr>
            <w:tcW w:w="2126" w:type="dxa"/>
            <w:gridSpan w:val="3"/>
            <w:shd w:val="clear" w:color="auto" w:fill="auto"/>
          </w:tcPr>
          <w:p w14:paraId="530FA7F8" w14:textId="77777777" w:rsidR="0098542D" w:rsidRPr="0098542D" w:rsidRDefault="0098542D" w:rsidP="0098542D">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993" w:type="dxa"/>
            <w:shd w:val="clear" w:color="auto" w:fill="auto"/>
            <w:vAlign w:val="center"/>
          </w:tcPr>
          <w:p w14:paraId="1AABCA0F" w14:textId="77777777" w:rsidR="0098542D" w:rsidRPr="0098542D" w:rsidRDefault="0098542D" w:rsidP="0098542D">
            <w:pPr>
              <w:jc w:val="center"/>
              <w:rPr>
                <w:color w:val="000000"/>
              </w:rPr>
            </w:pPr>
            <w:r w:rsidRPr="0098542D">
              <w:rPr>
                <w:color w:val="000000"/>
              </w:rPr>
              <w:t xml:space="preserve">0 </w:t>
            </w:r>
          </w:p>
        </w:tc>
        <w:tc>
          <w:tcPr>
            <w:tcW w:w="992" w:type="dxa"/>
            <w:shd w:val="clear" w:color="auto" w:fill="auto"/>
            <w:vAlign w:val="center"/>
          </w:tcPr>
          <w:p w14:paraId="4B7369AE"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5AA15F3" w14:textId="77777777" w:rsidR="0098542D" w:rsidRPr="0098542D" w:rsidRDefault="0098542D" w:rsidP="0098542D">
            <w:pPr>
              <w:jc w:val="center"/>
              <w:rPr>
                <w:color w:val="000000"/>
              </w:rPr>
            </w:pPr>
            <w:r w:rsidRPr="0098542D">
              <w:rPr>
                <w:color w:val="000000"/>
              </w:rPr>
              <w:t>0</w:t>
            </w:r>
          </w:p>
        </w:tc>
        <w:tc>
          <w:tcPr>
            <w:tcW w:w="992" w:type="dxa"/>
            <w:vAlign w:val="center"/>
          </w:tcPr>
          <w:p w14:paraId="0918C7AC" w14:textId="77777777" w:rsidR="0098542D" w:rsidRPr="0098542D" w:rsidRDefault="0098542D" w:rsidP="0098542D">
            <w:pPr>
              <w:jc w:val="center"/>
              <w:rPr>
                <w:color w:val="000000"/>
              </w:rPr>
            </w:pPr>
            <w:r w:rsidRPr="0098542D">
              <w:rPr>
                <w:color w:val="000000"/>
              </w:rPr>
              <w:t>0</w:t>
            </w:r>
          </w:p>
        </w:tc>
        <w:tc>
          <w:tcPr>
            <w:tcW w:w="1278" w:type="dxa"/>
            <w:vAlign w:val="center"/>
          </w:tcPr>
          <w:p w14:paraId="16B0D466" w14:textId="77777777" w:rsidR="0098542D" w:rsidRPr="0098542D" w:rsidRDefault="0098542D" w:rsidP="0098542D">
            <w:pPr>
              <w:jc w:val="center"/>
              <w:rPr>
                <w:color w:val="000000"/>
              </w:rPr>
            </w:pPr>
            <w:r w:rsidRPr="0098542D">
              <w:rPr>
                <w:color w:val="000000"/>
              </w:rPr>
              <w:t>0</w:t>
            </w:r>
          </w:p>
        </w:tc>
      </w:tr>
      <w:tr w:rsidR="0098542D" w:rsidRPr="0098542D" w14:paraId="07511ABB" w14:textId="77777777" w:rsidTr="00114AF2">
        <w:trPr>
          <w:gridBefore w:val="1"/>
          <w:wBefore w:w="24" w:type="dxa"/>
          <w:trHeight w:val="765"/>
          <w:jc w:val="center"/>
        </w:trPr>
        <w:tc>
          <w:tcPr>
            <w:tcW w:w="2815" w:type="dxa"/>
            <w:shd w:val="clear" w:color="auto" w:fill="auto"/>
          </w:tcPr>
          <w:p w14:paraId="263C0580" w14:textId="77777777" w:rsidR="0098542D" w:rsidRPr="0098542D" w:rsidRDefault="0098542D" w:rsidP="0098542D">
            <w:pPr>
              <w:jc w:val="both"/>
              <w:rPr>
                <w:rFonts w:eastAsia="Calibri"/>
                <w:lang w:eastAsia="en-US"/>
              </w:rPr>
            </w:pPr>
            <w:r w:rsidRPr="0098542D">
              <w:rPr>
                <w:rFonts w:eastAsia="Calibri"/>
                <w:lang w:eastAsia="en-US"/>
              </w:rPr>
              <w:t xml:space="preserve">- Поддержка социально - ориентированных некоммерческих организаций, осуществляющих деятельность в сфере реабилитации и ресоциализации наркопотребителей; </w:t>
            </w:r>
          </w:p>
        </w:tc>
        <w:tc>
          <w:tcPr>
            <w:tcW w:w="2126" w:type="dxa"/>
            <w:gridSpan w:val="3"/>
            <w:shd w:val="clear" w:color="auto" w:fill="auto"/>
            <w:vAlign w:val="center"/>
          </w:tcPr>
          <w:p w14:paraId="67ABCE2C" w14:textId="77777777" w:rsidR="0098542D" w:rsidRPr="0098542D" w:rsidRDefault="0098542D" w:rsidP="0098542D">
            <w:pPr>
              <w:jc w:val="both"/>
            </w:pPr>
            <w:r w:rsidRPr="0098542D">
              <w:t>Администрация Пустошкинского района</w:t>
            </w:r>
          </w:p>
        </w:tc>
        <w:tc>
          <w:tcPr>
            <w:tcW w:w="993" w:type="dxa"/>
            <w:shd w:val="clear" w:color="auto" w:fill="auto"/>
            <w:vAlign w:val="center"/>
          </w:tcPr>
          <w:p w14:paraId="4511638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724CB79"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99EC416" w14:textId="77777777" w:rsidR="0098542D" w:rsidRPr="0098542D" w:rsidRDefault="0098542D" w:rsidP="0098542D">
            <w:pPr>
              <w:jc w:val="center"/>
              <w:rPr>
                <w:color w:val="000000"/>
              </w:rPr>
            </w:pPr>
            <w:r w:rsidRPr="0098542D">
              <w:rPr>
                <w:color w:val="000000"/>
              </w:rPr>
              <w:t>0</w:t>
            </w:r>
          </w:p>
        </w:tc>
        <w:tc>
          <w:tcPr>
            <w:tcW w:w="992" w:type="dxa"/>
            <w:vAlign w:val="center"/>
          </w:tcPr>
          <w:p w14:paraId="0AD565C0" w14:textId="77777777" w:rsidR="0098542D" w:rsidRPr="0098542D" w:rsidRDefault="0098542D" w:rsidP="0098542D">
            <w:pPr>
              <w:jc w:val="center"/>
              <w:rPr>
                <w:color w:val="000000"/>
              </w:rPr>
            </w:pPr>
            <w:r w:rsidRPr="0098542D">
              <w:rPr>
                <w:color w:val="000000"/>
              </w:rPr>
              <w:t>0</w:t>
            </w:r>
          </w:p>
        </w:tc>
        <w:tc>
          <w:tcPr>
            <w:tcW w:w="1278" w:type="dxa"/>
            <w:vAlign w:val="center"/>
          </w:tcPr>
          <w:p w14:paraId="37AD1D7D" w14:textId="77777777" w:rsidR="0098542D" w:rsidRPr="0098542D" w:rsidRDefault="0098542D" w:rsidP="0098542D">
            <w:pPr>
              <w:jc w:val="center"/>
              <w:rPr>
                <w:color w:val="000000"/>
              </w:rPr>
            </w:pPr>
            <w:r w:rsidRPr="0098542D">
              <w:rPr>
                <w:color w:val="000000"/>
              </w:rPr>
              <w:t>0</w:t>
            </w:r>
          </w:p>
        </w:tc>
      </w:tr>
      <w:tr w:rsidR="0098542D" w:rsidRPr="0098542D" w14:paraId="330D0411" w14:textId="77777777" w:rsidTr="00114AF2">
        <w:trPr>
          <w:gridBefore w:val="1"/>
          <w:wBefore w:w="24" w:type="dxa"/>
          <w:trHeight w:val="765"/>
          <w:jc w:val="center"/>
        </w:trPr>
        <w:tc>
          <w:tcPr>
            <w:tcW w:w="2815" w:type="dxa"/>
            <w:vMerge w:val="restart"/>
            <w:shd w:val="clear" w:color="auto" w:fill="auto"/>
          </w:tcPr>
          <w:p w14:paraId="4D7B3500" w14:textId="77777777" w:rsidR="0098542D" w:rsidRPr="0098542D" w:rsidRDefault="0098542D" w:rsidP="0098542D">
            <w:pPr>
              <w:jc w:val="both"/>
              <w:rPr>
                <w:rFonts w:eastAsia="Calibri"/>
                <w:lang w:eastAsia="en-US"/>
              </w:rPr>
            </w:pPr>
            <w:r w:rsidRPr="0098542D">
              <w:rPr>
                <w:rFonts w:eastAsia="Calibri"/>
                <w:lang w:eastAsia="en-US"/>
              </w:rPr>
              <w:t xml:space="preserve">-  Мероприятия по осуществлению антинаркотической пропаганды и антинаркотического просвещения. </w:t>
            </w:r>
          </w:p>
        </w:tc>
        <w:tc>
          <w:tcPr>
            <w:tcW w:w="2126" w:type="dxa"/>
            <w:gridSpan w:val="3"/>
            <w:shd w:val="clear" w:color="auto" w:fill="auto"/>
          </w:tcPr>
          <w:p w14:paraId="0AAD1C44" w14:textId="77777777" w:rsidR="0098542D" w:rsidRPr="0098542D" w:rsidRDefault="0098542D" w:rsidP="0098542D">
            <w:r w:rsidRPr="0098542D">
              <w:t>МБОУ «</w:t>
            </w:r>
            <w:proofErr w:type="spellStart"/>
            <w:r w:rsidRPr="0098542D">
              <w:t>Пустошкинский</w:t>
            </w:r>
            <w:proofErr w:type="spellEnd"/>
            <w:r w:rsidRPr="0098542D">
              <w:t xml:space="preserve"> центр образования» </w:t>
            </w:r>
          </w:p>
        </w:tc>
        <w:tc>
          <w:tcPr>
            <w:tcW w:w="993" w:type="dxa"/>
            <w:shd w:val="clear" w:color="auto" w:fill="auto"/>
            <w:vAlign w:val="center"/>
          </w:tcPr>
          <w:p w14:paraId="2E221952" w14:textId="77777777" w:rsidR="0098542D" w:rsidRPr="0098542D" w:rsidRDefault="0098542D" w:rsidP="0098542D">
            <w:pPr>
              <w:jc w:val="center"/>
              <w:rPr>
                <w:color w:val="000000"/>
              </w:rPr>
            </w:pPr>
            <w:r w:rsidRPr="0098542D">
              <w:rPr>
                <w:color w:val="000000"/>
              </w:rPr>
              <w:t>4,0</w:t>
            </w:r>
          </w:p>
        </w:tc>
        <w:tc>
          <w:tcPr>
            <w:tcW w:w="992" w:type="dxa"/>
            <w:shd w:val="clear" w:color="auto" w:fill="auto"/>
            <w:vAlign w:val="center"/>
          </w:tcPr>
          <w:p w14:paraId="6D32369A" w14:textId="77777777" w:rsidR="0098542D" w:rsidRPr="0098542D" w:rsidRDefault="0098542D" w:rsidP="0098542D">
            <w:pPr>
              <w:jc w:val="center"/>
              <w:rPr>
                <w:color w:val="000000"/>
              </w:rPr>
            </w:pPr>
            <w:r w:rsidRPr="0098542D">
              <w:rPr>
                <w:color w:val="000000"/>
              </w:rPr>
              <w:t xml:space="preserve">4,0 </w:t>
            </w:r>
          </w:p>
        </w:tc>
        <w:tc>
          <w:tcPr>
            <w:tcW w:w="992" w:type="dxa"/>
            <w:shd w:val="clear" w:color="auto" w:fill="auto"/>
            <w:vAlign w:val="center"/>
          </w:tcPr>
          <w:p w14:paraId="3A65ADA7"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9C3B54F" w14:textId="77777777" w:rsidR="0098542D" w:rsidRPr="0098542D" w:rsidRDefault="0098542D" w:rsidP="0098542D">
            <w:pPr>
              <w:jc w:val="center"/>
              <w:rPr>
                <w:color w:val="000000"/>
              </w:rPr>
            </w:pPr>
            <w:r w:rsidRPr="0098542D">
              <w:rPr>
                <w:color w:val="000000"/>
              </w:rPr>
              <w:t>0</w:t>
            </w:r>
          </w:p>
        </w:tc>
        <w:tc>
          <w:tcPr>
            <w:tcW w:w="1278" w:type="dxa"/>
            <w:vAlign w:val="center"/>
          </w:tcPr>
          <w:p w14:paraId="140F8925" w14:textId="77777777" w:rsidR="0098542D" w:rsidRPr="0098542D" w:rsidRDefault="0098542D" w:rsidP="0098542D">
            <w:pPr>
              <w:jc w:val="center"/>
              <w:rPr>
                <w:color w:val="000000"/>
              </w:rPr>
            </w:pPr>
            <w:r w:rsidRPr="0098542D">
              <w:rPr>
                <w:color w:val="000000"/>
              </w:rPr>
              <w:t>8,0</w:t>
            </w:r>
          </w:p>
        </w:tc>
      </w:tr>
      <w:tr w:rsidR="0098542D" w:rsidRPr="0098542D" w14:paraId="06F54EF7" w14:textId="77777777" w:rsidTr="00114AF2">
        <w:trPr>
          <w:gridBefore w:val="1"/>
          <w:wBefore w:w="24" w:type="dxa"/>
          <w:trHeight w:val="765"/>
          <w:jc w:val="center"/>
        </w:trPr>
        <w:tc>
          <w:tcPr>
            <w:tcW w:w="2815" w:type="dxa"/>
            <w:vMerge/>
            <w:shd w:val="clear" w:color="auto" w:fill="auto"/>
          </w:tcPr>
          <w:p w14:paraId="1561DFCA" w14:textId="77777777" w:rsidR="0098542D" w:rsidRPr="0098542D" w:rsidRDefault="0098542D" w:rsidP="0098542D">
            <w:pPr>
              <w:jc w:val="both"/>
              <w:rPr>
                <w:rFonts w:eastAsia="Calibri"/>
                <w:lang w:eastAsia="en-US"/>
              </w:rPr>
            </w:pPr>
          </w:p>
        </w:tc>
        <w:tc>
          <w:tcPr>
            <w:tcW w:w="2126" w:type="dxa"/>
            <w:gridSpan w:val="3"/>
            <w:shd w:val="clear" w:color="auto" w:fill="auto"/>
          </w:tcPr>
          <w:p w14:paraId="66D2F32A" w14:textId="77777777" w:rsidR="0098542D" w:rsidRPr="0098542D" w:rsidRDefault="0098542D" w:rsidP="0098542D">
            <w:r w:rsidRPr="0098542D">
              <w:t>МБОУ «</w:t>
            </w:r>
            <w:proofErr w:type="spellStart"/>
            <w:r w:rsidRPr="0098542D">
              <w:t>Пустошкинская</w:t>
            </w:r>
            <w:proofErr w:type="spellEnd"/>
            <w:r w:rsidRPr="0098542D">
              <w:t xml:space="preserve"> сельская общеобразовательная школа» </w:t>
            </w:r>
          </w:p>
        </w:tc>
        <w:tc>
          <w:tcPr>
            <w:tcW w:w="993" w:type="dxa"/>
            <w:shd w:val="clear" w:color="auto" w:fill="auto"/>
            <w:vAlign w:val="center"/>
          </w:tcPr>
          <w:p w14:paraId="45C78798" w14:textId="77777777" w:rsidR="0098542D" w:rsidRPr="0098542D" w:rsidRDefault="0098542D" w:rsidP="0098542D">
            <w:pPr>
              <w:jc w:val="center"/>
              <w:rPr>
                <w:color w:val="000000"/>
              </w:rPr>
            </w:pPr>
            <w:r w:rsidRPr="0098542D">
              <w:rPr>
                <w:color w:val="000000"/>
              </w:rPr>
              <w:t>3,0</w:t>
            </w:r>
          </w:p>
        </w:tc>
        <w:tc>
          <w:tcPr>
            <w:tcW w:w="992" w:type="dxa"/>
            <w:shd w:val="clear" w:color="auto" w:fill="auto"/>
            <w:vAlign w:val="center"/>
          </w:tcPr>
          <w:p w14:paraId="12A9BD4B" w14:textId="77777777" w:rsidR="0098542D" w:rsidRPr="0098542D" w:rsidRDefault="0098542D" w:rsidP="0098542D">
            <w:pPr>
              <w:jc w:val="center"/>
              <w:rPr>
                <w:color w:val="000000"/>
              </w:rPr>
            </w:pPr>
            <w:r w:rsidRPr="0098542D">
              <w:rPr>
                <w:color w:val="000000"/>
              </w:rPr>
              <w:t>3,0</w:t>
            </w:r>
          </w:p>
        </w:tc>
        <w:tc>
          <w:tcPr>
            <w:tcW w:w="992" w:type="dxa"/>
            <w:shd w:val="clear" w:color="auto" w:fill="auto"/>
            <w:vAlign w:val="center"/>
          </w:tcPr>
          <w:p w14:paraId="14CFAF61"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E87DA80" w14:textId="77777777" w:rsidR="0098542D" w:rsidRPr="0098542D" w:rsidRDefault="0098542D" w:rsidP="0098542D">
            <w:pPr>
              <w:jc w:val="center"/>
              <w:rPr>
                <w:color w:val="000000"/>
              </w:rPr>
            </w:pPr>
            <w:r w:rsidRPr="0098542D">
              <w:rPr>
                <w:color w:val="000000"/>
              </w:rPr>
              <w:t>0</w:t>
            </w:r>
          </w:p>
        </w:tc>
        <w:tc>
          <w:tcPr>
            <w:tcW w:w="1278" w:type="dxa"/>
            <w:vAlign w:val="center"/>
          </w:tcPr>
          <w:p w14:paraId="3CD65E88" w14:textId="77777777" w:rsidR="0098542D" w:rsidRPr="0098542D" w:rsidRDefault="0098542D" w:rsidP="0098542D">
            <w:pPr>
              <w:jc w:val="center"/>
              <w:rPr>
                <w:color w:val="000000"/>
              </w:rPr>
            </w:pPr>
            <w:r w:rsidRPr="0098542D">
              <w:rPr>
                <w:color w:val="000000"/>
              </w:rPr>
              <w:t>6,0</w:t>
            </w:r>
          </w:p>
        </w:tc>
      </w:tr>
      <w:tr w:rsidR="0098542D" w:rsidRPr="0098542D" w14:paraId="0FC60E61" w14:textId="77777777" w:rsidTr="00114AF2">
        <w:trPr>
          <w:gridBefore w:val="1"/>
          <w:wBefore w:w="24" w:type="dxa"/>
          <w:trHeight w:val="765"/>
          <w:jc w:val="center"/>
        </w:trPr>
        <w:tc>
          <w:tcPr>
            <w:tcW w:w="2815" w:type="dxa"/>
            <w:vMerge/>
            <w:shd w:val="clear" w:color="auto" w:fill="auto"/>
          </w:tcPr>
          <w:p w14:paraId="0BE31F1E" w14:textId="77777777" w:rsidR="0098542D" w:rsidRPr="0098542D" w:rsidRDefault="0098542D" w:rsidP="0098542D">
            <w:pPr>
              <w:jc w:val="both"/>
              <w:rPr>
                <w:rFonts w:eastAsia="Calibri"/>
                <w:lang w:eastAsia="en-US"/>
              </w:rPr>
            </w:pPr>
          </w:p>
        </w:tc>
        <w:tc>
          <w:tcPr>
            <w:tcW w:w="2126" w:type="dxa"/>
            <w:gridSpan w:val="3"/>
            <w:shd w:val="clear" w:color="auto" w:fill="auto"/>
          </w:tcPr>
          <w:p w14:paraId="232D7D05" w14:textId="77777777" w:rsidR="0098542D" w:rsidRPr="0098542D" w:rsidRDefault="0098542D" w:rsidP="0098542D">
            <w:r w:rsidRPr="0098542D">
              <w:t>МБУК «</w:t>
            </w:r>
            <w:proofErr w:type="spellStart"/>
            <w:r w:rsidRPr="0098542D">
              <w:t>Пустошкинский</w:t>
            </w:r>
            <w:proofErr w:type="spellEnd"/>
            <w:r w:rsidRPr="0098542D">
              <w:t xml:space="preserve"> районный Центр культуры» </w:t>
            </w:r>
          </w:p>
        </w:tc>
        <w:tc>
          <w:tcPr>
            <w:tcW w:w="993" w:type="dxa"/>
            <w:shd w:val="clear" w:color="auto" w:fill="auto"/>
            <w:vAlign w:val="center"/>
          </w:tcPr>
          <w:p w14:paraId="2321E85C" w14:textId="77777777" w:rsidR="0098542D" w:rsidRPr="0098542D" w:rsidRDefault="0098542D" w:rsidP="0098542D">
            <w:pPr>
              <w:jc w:val="center"/>
              <w:rPr>
                <w:color w:val="000000"/>
              </w:rPr>
            </w:pPr>
            <w:r w:rsidRPr="0098542D">
              <w:rPr>
                <w:color w:val="000000"/>
              </w:rPr>
              <w:t xml:space="preserve">3,0 </w:t>
            </w:r>
          </w:p>
        </w:tc>
        <w:tc>
          <w:tcPr>
            <w:tcW w:w="992" w:type="dxa"/>
            <w:shd w:val="clear" w:color="auto" w:fill="auto"/>
            <w:vAlign w:val="center"/>
          </w:tcPr>
          <w:p w14:paraId="66DBC618" w14:textId="77777777" w:rsidR="0098542D" w:rsidRPr="0098542D" w:rsidRDefault="0098542D" w:rsidP="0098542D">
            <w:pPr>
              <w:jc w:val="center"/>
              <w:rPr>
                <w:color w:val="000000"/>
              </w:rPr>
            </w:pPr>
            <w:r w:rsidRPr="0098542D">
              <w:rPr>
                <w:color w:val="000000"/>
              </w:rPr>
              <w:t xml:space="preserve">3,0 </w:t>
            </w:r>
          </w:p>
        </w:tc>
        <w:tc>
          <w:tcPr>
            <w:tcW w:w="992" w:type="dxa"/>
            <w:shd w:val="clear" w:color="auto" w:fill="auto"/>
            <w:vAlign w:val="center"/>
          </w:tcPr>
          <w:p w14:paraId="184B7B29"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22C091B6" w14:textId="77777777" w:rsidR="0098542D" w:rsidRPr="0098542D" w:rsidRDefault="0098542D" w:rsidP="0098542D">
            <w:pPr>
              <w:jc w:val="center"/>
              <w:rPr>
                <w:color w:val="000000"/>
              </w:rPr>
            </w:pPr>
            <w:r w:rsidRPr="0098542D">
              <w:rPr>
                <w:color w:val="000000"/>
              </w:rPr>
              <w:t>0</w:t>
            </w:r>
          </w:p>
        </w:tc>
        <w:tc>
          <w:tcPr>
            <w:tcW w:w="1278" w:type="dxa"/>
            <w:vAlign w:val="center"/>
          </w:tcPr>
          <w:p w14:paraId="50A2C756" w14:textId="77777777" w:rsidR="0098542D" w:rsidRPr="0098542D" w:rsidRDefault="0098542D" w:rsidP="0098542D">
            <w:pPr>
              <w:jc w:val="center"/>
              <w:rPr>
                <w:color w:val="000000"/>
              </w:rPr>
            </w:pPr>
            <w:r w:rsidRPr="0098542D">
              <w:rPr>
                <w:color w:val="000000"/>
              </w:rPr>
              <w:t>6,0</w:t>
            </w:r>
          </w:p>
        </w:tc>
      </w:tr>
      <w:tr w:rsidR="0098542D" w:rsidRPr="0098542D" w14:paraId="6C6C790F" w14:textId="77777777" w:rsidTr="00114AF2">
        <w:trPr>
          <w:gridBefore w:val="1"/>
          <w:wBefore w:w="24" w:type="dxa"/>
          <w:trHeight w:val="589"/>
          <w:jc w:val="center"/>
        </w:trPr>
        <w:tc>
          <w:tcPr>
            <w:tcW w:w="2815" w:type="dxa"/>
            <w:vMerge w:val="restart"/>
            <w:shd w:val="clear" w:color="auto" w:fill="auto"/>
          </w:tcPr>
          <w:p w14:paraId="3C225470" w14:textId="77777777" w:rsidR="0098542D" w:rsidRPr="0098542D" w:rsidRDefault="0098542D" w:rsidP="0098542D">
            <w:pPr>
              <w:jc w:val="both"/>
              <w:rPr>
                <w:color w:val="000000"/>
              </w:rPr>
            </w:pPr>
            <w:r w:rsidRPr="0098542D">
              <w:lastRenderedPageBreak/>
              <w:t xml:space="preserve">Мероприятие 1.2 «Профилактика правонарушений и асоциального поведения граждан», в том числе: </w:t>
            </w:r>
          </w:p>
        </w:tc>
        <w:tc>
          <w:tcPr>
            <w:tcW w:w="2126" w:type="dxa"/>
            <w:gridSpan w:val="3"/>
            <w:shd w:val="clear" w:color="auto" w:fill="auto"/>
          </w:tcPr>
          <w:p w14:paraId="0C0E252E" w14:textId="77777777" w:rsidR="0098542D" w:rsidRPr="0098542D" w:rsidRDefault="0098542D" w:rsidP="0098542D">
            <w:pPr>
              <w:rPr>
                <w:color w:val="000000"/>
              </w:rPr>
            </w:pPr>
            <w:r w:rsidRPr="0098542D">
              <w:rPr>
                <w:color w:val="000000"/>
              </w:rPr>
              <w:t xml:space="preserve">Всего, в том числе: </w:t>
            </w:r>
          </w:p>
        </w:tc>
        <w:tc>
          <w:tcPr>
            <w:tcW w:w="993" w:type="dxa"/>
            <w:shd w:val="clear" w:color="auto" w:fill="auto"/>
            <w:vAlign w:val="center"/>
          </w:tcPr>
          <w:p w14:paraId="15B51D0C" w14:textId="77777777" w:rsidR="0098542D" w:rsidRPr="0098542D" w:rsidRDefault="0098542D" w:rsidP="0098542D">
            <w:pPr>
              <w:jc w:val="center"/>
              <w:rPr>
                <w:color w:val="000000"/>
              </w:rPr>
            </w:pPr>
            <w:r w:rsidRPr="0098542D">
              <w:rPr>
                <w:color w:val="000000"/>
              </w:rPr>
              <w:t>30,0</w:t>
            </w:r>
          </w:p>
        </w:tc>
        <w:tc>
          <w:tcPr>
            <w:tcW w:w="992" w:type="dxa"/>
            <w:shd w:val="clear" w:color="auto" w:fill="auto"/>
            <w:vAlign w:val="center"/>
          </w:tcPr>
          <w:p w14:paraId="602805D6" w14:textId="77777777" w:rsidR="0098542D" w:rsidRPr="0098542D" w:rsidRDefault="0098542D" w:rsidP="0098542D">
            <w:pPr>
              <w:jc w:val="center"/>
              <w:rPr>
                <w:color w:val="000000"/>
              </w:rPr>
            </w:pPr>
            <w:r w:rsidRPr="0098542D">
              <w:rPr>
                <w:color w:val="000000"/>
              </w:rPr>
              <w:t>30,0</w:t>
            </w:r>
          </w:p>
        </w:tc>
        <w:tc>
          <w:tcPr>
            <w:tcW w:w="992" w:type="dxa"/>
            <w:shd w:val="clear" w:color="auto" w:fill="auto"/>
            <w:vAlign w:val="center"/>
          </w:tcPr>
          <w:p w14:paraId="7A74D095" w14:textId="77777777" w:rsidR="0098542D" w:rsidRPr="0098542D" w:rsidRDefault="0098542D" w:rsidP="0098542D">
            <w:pPr>
              <w:jc w:val="center"/>
              <w:rPr>
                <w:color w:val="000000"/>
              </w:rPr>
            </w:pPr>
          </w:p>
          <w:p w14:paraId="6E72EF45" w14:textId="77777777" w:rsidR="0098542D" w:rsidRPr="0098542D" w:rsidRDefault="0098542D" w:rsidP="0098542D">
            <w:pPr>
              <w:jc w:val="center"/>
              <w:rPr>
                <w:color w:val="000000"/>
              </w:rPr>
            </w:pPr>
            <w:r w:rsidRPr="0098542D">
              <w:rPr>
                <w:color w:val="000000"/>
              </w:rPr>
              <w:t>0</w:t>
            </w:r>
          </w:p>
          <w:p w14:paraId="4A520FBE" w14:textId="77777777" w:rsidR="0098542D" w:rsidRPr="0098542D" w:rsidRDefault="0098542D" w:rsidP="0098542D">
            <w:pPr>
              <w:jc w:val="center"/>
              <w:rPr>
                <w:color w:val="000000"/>
              </w:rPr>
            </w:pPr>
          </w:p>
        </w:tc>
        <w:tc>
          <w:tcPr>
            <w:tcW w:w="992" w:type="dxa"/>
            <w:vAlign w:val="center"/>
          </w:tcPr>
          <w:p w14:paraId="4932D898" w14:textId="77777777" w:rsidR="0098542D" w:rsidRPr="0098542D" w:rsidRDefault="0098542D" w:rsidP="0098542D">
            <w:pPr>
              <w:jc w:val="center"/>
              <w:rPr>
                <w:color w:val="000000"/>
              </w:rPr>
            </w:pPr>
            <w:r w:rsidRPr="0098542D">
              <w:rPr>
                <w:color w:val="000000"/>
              </w:rPr>
              <w:t>0</w:t>
            </w:r>
          </w:p>
        </w:tc>
        <w:tc>
          <w:tcPr>
            <w:tcW w:w="1278" w:type="dxa"/>
            <w:vAlign w:val="center"/>
          </w:tcPr>
          <w:p w14:paraId="3EAC20A0" w14:textId="77777777" w:rsidR="0098542D" w:rsidRPr="0098542D" w:rsidRDefault="0098542D" w:rsidP="0098542D">
            <w:pPr>
              <w:jc w:val="center"/>
              <w:rPr>
                <w:color w:val="000000"/>
              </w:rPr>
            </w:pPr>
            <w:r w:rsidRPr="0098542D">
              <w:rPr>
                <w:color w:val="000000"/>
              </w:rPr>
              <w:t>60,0</w:t>
            </w:r>
          </w:p>
        </w:tc>
      </w:tr>
      <w:tr w:rsidR="0098542D" w:rsidRPr="0098542D" w14:paraId="48CDA553" w14:textId="77777777" w:rsidTr="00114AF2">
        <w:trPr>
          <w:gridBefore w:val="1"/>
          <w:wBefore w:w="24" w:type="dxa"/>
          <w:trHeight w:val="1275"/>
          <w:jc w:val="center"/>
        </w:trPr>
        <w:tc>
          <w:tcPr>
            <w:tcW w:w="2815" w:type="dxa"/>
            <w:vMerge/>
            <w:shd w:val="clear" w:color="auto" w:fill="auto"/>
          </w:tcPr>
          <w:p w14:paraId="186D139C" w14:textId="77777777" w:rsidR="0098542D" w:rsidRPr="0098542D" w:rsidRDefault="0098542D" w:rsidP="0098542D">
            <w:pPr>
              <w:jc w:val="both"/>
            </w:pPr>
          </w:p>
        </w:tc>
        <w:tc>
          <w:tcPr>
            <w:tcW w:w="2126" w:type="dxa"/>
            <w:gridSpan w:val="3"/>
            <w:shd w:val="clear" w:color="auto" w:fill="auto"/>
          </w:tcPr>
          <w:p w14:paraId="2B961586"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37C484F4"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92D653A"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D911AB8" w14:textId="77777777" w:rsidR="0098542D" w:rsidRPr="0098542D" w:rsidRDefault="0098542D" w:rsidP="0098542D">
            <w:pPr>
              <w:jc w:val="center"/>
              <w:rPr>
                <w:color w:val="000000"/>
              </w:rPr>
            </w:pPr>
            <w:r w:rsidRPr="0098542D">
              <w:rPr>
                <w:color w:val="000000"/>
              </w:rPr>
              <w:t>0</w:t>
            </w:r>
          </w:p>
        </w:tc>
        <w:tc>
          <w:tcPr>
            <w:tcW w:w="992" w:type="dxa"/>
            <w:vAlign w:val="center"/>
          </w:tcPr>
          <w:p w14:paraId="32BAC49C" w14:textId="77777777" w:rsidR="0098542D" w:rsidRPr="0098542D" w:rsidRDefault="0098542D" w:rsidP="0098542D">
            <w:pPr>
              <w:jc w:val="center"/>
              <w:rPr>
                <w:color w:val="000000"/>
              </w:rPr>
            </w:pPr>
            <w:r w:rsidRPr="0098542D">
              <w:rPr>
                <w:color w:val="000000"/>
              </w:rPr>
              <w:t>0</w:t>
            </w:r>
          </w:p>
        </w:tc>
        <w:tc>
          <w:tcPr>
            <w:tcW w:w="1278" w:type="dxa"/>
            <w:vAlign w:val="center"/>
          </w:tcPr>
          <w:p w14:paraId="42155E40" w14:textId="77777777" w:rsidR="0098542D" w:rsidRPr="0098542D" w:rsidRDefault="0098542D" w:rsidP="0098542D">
            <w:pPr>
              <w:jc w:val="center"/>
              <w:rPr>
                <w:color w:val="000000"/>
              </w:rPr>
            </w:pPr>
            <w:r w:rsidRPr="0098542D">
              <w:rPr>
                <w:color w:val="000000"/>
              </w:rPr>
              <w:t>0</w:t>
            </w:r>
          </w:p>
        </w:tc>
      </w:tr>
      <w:tr w:rsidR="0098542D" w:rsidRPr="0098542D" w14:paraId="171026AF" w14:textId="77777777" w:rsidTr="00114AF2">
        <w:trPr>
          <w:gridBefore w:val="1"/>
          <w:wBefore w:w="24" w:type="dxa"/>
          <w:trHeight w:val="1275"/>
          <w:jc w:val="center"/>
        </w:trPr>
        <w:tc>
          <w:tcPr>
            <w:tcW w:w="2815" w:type="dxa"/>
            <w:vMerge/>
            <w:shd w:val="clear" w:color="auto" w:fill="auto"/>
          </w:tcPr>
          <w:p w14:paraId="144C4675" w14:textId="77777777" w:rsidR="0098542D" w:rsidRPr="0098542D" w:rsidRDefault="0098542D" w:rsidP="0098542D">
            <w:pPr>
              <w:jc w:val="both"/>
            </w:pPr>
          </w:p>
        </w:tc>
        <w:tc>
          <w:tcPr>
            <w:tcW w:w="2126" w:type="dxa"/>
            <w:gridSpan w:val="3"/>
            <w:shd w:val="clear" w:color="auto" w:fill="auto"/>
          </w:tcPr>
          <w:p w14:paraId="4D37C028"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6ED3AD93"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9B6C19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32D619A" w14:textId="77777777" w:rsidR="0098542D" w:rsidRPr="0098542D" w:rsidRDefault="0098542D" w:rsidP="0098542D">
            <w:pPr>
              <w:jc w:val="center"/>
              <w:rPr>
                <w:color w:val="000000"/>
              </w:rPr>
            </w:pPr>
            <w:r w:rsidRPr="0098542D">
              <w:rPr>
                <w:color w:val="000000"/>
              </w:rPr>
              <w:t>0</w:t>
            </w:r>
          </w:p>
        </w:tc>
        <w:tc>
          <w:tcPr>
            <w:tcW w:w="992" w:type="dxa"/>
            <w:vAlign w:val="center"/>
          </w:tcPr>
          <w:p w14:paraId="7F05F6B5" w14:textId="77777777" w:rsidR="0098542D" w:rsidRPr="0098542D" w:rsidRDefault="0098542D" w:rsidP="0098542D">
            <w:pPr>
              <w:jc w:val="center"/>
              <w:rPr>
                <w:color w:val="000000"/>
              </w:rPr>
            </w:pPr>
            <w:r w:rsidRPr="0098542D">
              <w:rPr>
                <w:color w:val="000000"/>
              </w:rPr>
              <w:t>0</w:t>
            </w:r>
          </w:p>
        </w:tc>
        <w:tc>
          <w:tcPr>
            <w:tcW w:w="1278" w:type="dxa"/>
            <w:vAlign w:val="center"/>
          </w:tcPr>
          <w:p w14:paraId="22D66C94" w14:textId="77777777" w:rsidR="0098542D" w:rsidRPr="0098542D" w:rsidRDefault="0098542D" w:rsidP="0098542D">
            <w:pPr>
              <w:jc w:val="center"/>
              <w:rPr>
                <w:color w:val="000000"/>
              </w:rPr>
            </w:pPr>
            <w:r w:rsidRPr="0098542D">
              <w:rPr>
                <w:color w:val="000000"/>
              </w:rPr>
              <w:t>0</w:t>
            </w:r>
          </w:p>
        </w:tc>
      </w:tr>
      <w:tr w:rsidR="0098542D" w:rsidRPr="0098542D" w14:paraId="70918F60" w14:textId="77777777" w:rsidTr="00114AF2">
        <w:trPr>
          <w:gridBefore w:val="1"/>
          <w:wBefore w:w="24" w:type="dxa"/>
          <w:trHeight w:val="1275"/>
          <w:jc w:val="center"/>
        </w:trPr>
        <w:tc>
          <w:tcPr>
            <w:tcW w:w="2815" w:type="dxa"/>
            <w:vMerge/>
            <w:shd w:val="clear" w:color="auto" w:fill="auto"/>
          </w:tcPr>
          <w:p w14:paraId="61A8D4E6" w14:textId="77777777" w:rsidR="0098542D" w:rsidRPr="0098542D" w:rsidRDefault="0098542D" w:rsidP="0098542D">
            <w:pPr>
              <w:jc w:val="both"/>
            </w:pPr>
          </w:p>
        </w:tc>
        <w:tc>
          <w:tcPr>
            <w:tcW w:w="2126" w:type="dxa"/>
            <w:gridSpan w:val="3"/>
            <w:shd w:val="clear" w:color="auto" w:fill="auto"/>
          </w:tcPr>
          <w:p w14:paraId="24FC66C7"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993" w:type="dxa"/>
            <w:shd w:val="clear" w:color="auto" w:fill="auto"/>
            <w:vAlign w:val="center"/>
          </w:tcPr>
          <w:p w14:paraId="01FFB75D"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A2A20CF"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D397D9E" w14:textId="77777777" w:rsidR="0098542D" w:rsidRPr="0098542D" w:rsidRDefault="0098542D" w:rsidP="0098542D">
            <w:pPr>
              <w:jc w:val="center"/>
              <w:rPr>
                <w:color w:val="000000"/>
              </w:rPr>
            </w:pPr>
            <w:r w:rsidRPr="0098542D">
              <w:rPr>
                <w:color w:val="000000"/>
              </w:rPr>
              <w:t>0</w:t>
            </w:r>
          </w:p>
        </w:tc>
        <w:tc>
          <w:tcPr>
            <w:tcW w:w="992" w:type="dxa"/>
            <w:vAlign w:val="center"/>
          </w:tcPr>
          <w:p w14:paraId="3194EDC4" w14:textId="77777777" w:rsidR="0098542D" w:rsidRPr="0098542D" w:rsidRDefault="0098542D" w:rsidP="0098542D">
            <w:pPr>
              <w:jc w:val="center"/>
              <w:rPr>
                <w:color w:val="000000"/>
              </w:rPr>
            </w:pPr>
            <w:r w:rsidRPr="0098542D">
              <w:rPr>
                <w:color w:val="000000"/>
              </w:rPr>
              <w:t>0</w:t>
            </w:r>
          </w:p>
        </w:tc>
        <w:tc>
          <w:tcPr>
            <w:tcW w:w="1278" w:type="dxa"/>
            <w:vAlign w:val="center"/>
          </w:tcPr>
          <w:p w14:paraId="39724A1A" w14:textId="77777777" w:rsidR="0098542D" w:rsidRPr="0098542D" w:rsidRDefault="0098542D" w:rsidP="0098542D">
            <w:pPr>
              <w:jc w:val="center"/>
              <w:rPr>
                <w:color w:val="000000"/>
              </w:rPr>
            </w:pPr>
            <w:r w:rsidRPr="0098542D">
              <w:rPr>
                <w:color w:val="000000"/>
              </w:rPr>
              <w:t>0</w:t>
            </w:r>
          </w:p>
        </w:tc>
      </w:tr>
      <w:tr w:rsidR="0098542D" w:rsidRPr="0098542D" w14:paraId="42E47A1B" w14:textId="77777777" w:rsidTr="00114AF2">
        <w:trPr>
          <w:gridBefore w:val="1"/>
          <w:wBefore w:w="24" w:type="dxa"/>
          <w:trHeight w:val="1275"/>
          <w:jc w:val="center"/>
        </w:trPr>
        <w:tc>
          <w:tcPr>
            <w:tcW w:w="2815" w:type="dxa"/>
            <w:vMerge/>
            <w:shd w:val="clear" w:color="auto" w:fill="auto"/>
          </w:tcPr>
          <w:p w14:paraId="1B363E1A" w14:textId="77777777" w:rsidR="0098542D" w:rsidRPr="0098542D" w:rsidRDefault="0098542D" w:rsidP="0098542D">
            <w:pPr>
              <w:jc w:val="both"/>
            </w:pPr>
          </w:p>
        </w:tc>
        <w:tc>
          <w:tcPr>
            <w:tcW w:w="2126" w:type="dxa"/>
            <w:gridSpan w:val="3"/>
            <w:shd w:val="clear" w:color="auto" w:fill="auto"/>
          </w:tcPr>
          <w:p w14:paraId="0AF93866" w14:textId="77777777" w:rsidR="0098542D" w:rsidRPr="0098542D" w:rsidRDefault="0098542D" w:rsidP="0098542D">
            <w:pPr>
              <w:jc w:val="both"/>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993" w:type="dxa"/>
            <w:shd w:val="clear" w:color="auto" w:fill="auto"/>
            <w:vAlign w:val="center"/>
          </w:tcPr>
          <w:p w14:paraId="15F5697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2DAB30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B11BB27" w14:textId="77777777" w:rsidR="0098542D" w:rsidRPr="0098542D" w:rsidRDefault="0098542D" w:rsidP="0098542D">
            <w:pPr>
              <w:jc w:val="center"/>
              <w:rPr>
                <w:color w:val="000000"/>
              </w:rPr>
            </w:pPr>
            <w:r w:rsidRPr="0098542D">
              <w:rPr>
                <w:color w:val="000000"/>
              </w:rPr>
              <w:t>0</w:t>
            </w:r>
          </w:p>
        </w:tc>
        <w:tc>
          <w:tcPr>
            <w:tcW w:w="992" w:type="dxa"/>
            <w:vAlign w:val="center"/>
          </w:tcPr>
          <w:p w14:paraId="12458AD5" w14:textId="77777777" w:rsidR="0098542D" w:rsidRPr="0098542D" w:rsidRDefault="0098542D" w:rsidP="0098542D">
            <w:pPr>
              <w:jc w:val="center"/>
              <w:rPr>
                <w:color w:val="000000"/>
              </w:rPr>
            </w:pPr>
            <w:r w:rsidRPr="0098542D">
              <w:rPr>
                <w:color w:val="000000"/>
              </w:rPr>
              <w:t>0</w:t>
            </w:r>
          </w:p>
        </w:tc>
        <w:tc>
          <w:tcPr>
            <w:tcW w:w="1278" w:type="dxa"/>
            <w:vAlign w:val="center"/>
          </w:tcPr>
          <w:p w14:paraId="10EBD8AF" w14:textId="77777777" w:rsidR="0098542D" w:rsidRPr="0098542D" w:rsidRDefault="0098542D" w:rsidP="0098542D">
            <w:pPr>
              <w:jc w:val="center"/>
              <w:rPr>
                <w:color w:val="000000"/>
              </w:rPr>
            </w:pPr>
            <w:r w:rsidRPr="0098542D">
              <w:rPr>
                <w:color w:val="000000"/>
              </w:rPr>
              <w:t>0</w:t>
            </w:r>
          </w:p>
        </w:tc>
      </w:tr>
      <w:tr w:rsidR="0098542D" w:rsidRPr="0098542D" w14:paraId="27744688" w14:textId="77777777" w:rsidTr="00114AF2">
        <w:trPr>
          <w:gridBefore w:val="1"/>
          <w:wBefore w:w="24" w:type="dxa"/>
          <w:trHeight w:val="1275"/>
          <w:jc w:val="center"/>
        </w:trPr>
        <w:tc>
          <w:tcPr>
            <w:tcW w:w="2815" w:type="dxa"/>
            <w:vMerge/>
            <w:shd w:val="clear" w:color="auto" w:fill="auto"/>
          </w:tcPr>
          <w:p w14:paraId="522D310E" w14:textId="77777777" w:rsidR="0098542D" w:rsidRPr="0098542D" w:rsidRDefault="0098542D" w:rsidP="0098542D">
            <w:pPr>
              <w:jc w:val="both"/>
            </w:pPr>
          </w:p>
        </w:tc>
        <w:tc>
          <w:tcPr>
            <w:tcW w:w="2126" w:type="dxa"/>
            <w:gridSpan w:val="3"/>
            <w:shd w:val="clear" w:color="auto" w:fill="auto"/>
          </w:tcPr>
          <w:p w14:paraId="2ABFB85C" w14:textId="77777777" w:rsidR="0098542D" w:rsidRPr="0098542D" w:rsidRDefault="0098542D" w:rsidP="0098542D">
            <w:pPr>
              <w:jc w:val="both"/>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993" w:type="dxa"/>
            <w:shd w:val="clear" w:color="auto" w:fill="auto"/>
            <w:vAlign w:val="center"/>
          </w:tcPr>
          <w:p w14:paraId="181065D6"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481F7000"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79187EBF"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BC361EB" w14:textId="77777777" w:rsidR="0098542D" w:rsidRPr="0098542D" w:rsidRDefault="0098542D" w:rsidP="0098542D">
            <w:pPr>
              <w:jc w:val="center"/>
              <w:rPr>
                <w:color w:val="000000"/>
              </w:rPr>
            </w:pPr>
            <w:r w:rsidRPr="0098542D">
              <w:rPr>
                <w:color w:val="000000"/>
              </w:rPr>
              <w:t>0</w:t>
            </w:r>
          </w:p>
        </w:tc>
        <w:tc>
          <w:tcPr>
            <w:tcW w:w="1278" w:type="dxa"/>
            <w:vAlign w:val="center"/>
          </w:tcPr>
          <w:p w14:paraId="51904A03" w14:textId="77777777" w:rsidR="0098542D" w:rsidRPr="0098542D" w:rsidRDefault="0098542D" w:rsidP="0098542D">
            <w:pPr>
              <w:jc w:val="center"/>
              <w:rPr>
                <w:color w:val="000000"/>
              </w:rPr>
            </w:pPr>
            <w:r w:rsidRPr="0098542D">
              <w:rPr>
                <w:color w:val="000000"/>
              </w:rPr>
              <w:t>20,0</w:t>
            </w:r>
          </w:p>
        </w:tc>
      </w:tr>
      <w:tr w:rsidR="0098542D" w:rsidRPr="0098542D" w14:paraId="6962B1C9" w14:textId="77777777" w:rsidTr="00114AF2">
        <w:trPr>
          <w:gridBefore w:val="1"/>
          <w:wBefore w:w="24" w:type="dxa"/>
          <w:trHeight w:val="1275"/>
          <w:jc w:val="center"/>
        </w:trPr>
        <w:tc>
          <w:tcPr>
            <w:tcW w:w="2815" w:type="dxa"/>
            <w:vMerge/>
            <w:shd w:val="clear" w:color="auto" w:fill="auto"/>
          </w:tcPr>
          <w:p w14:paraId="32C2A965" w14:textId="77777777" w:rsidR="0098542D" w:rsidRPr="0098542D" w:rsidRDefault="0098542D" w:rsidP="0098542D">
            <w:pPr>
              <w:jc w:val="both"/>
            </w:pPr>
          </w:p>
        </w:tc>
        <w:tc>
          <w:tcPr>
            <w:tcW w:w="2126" w:type="dxa"/>
            <w:gridSpan w:val="3"/>
            <w:shd w:val="clear" w:color="auto" w:fill="auto"/>
          </w:tcPr>
          <w:p w14:paraId="70E9674C"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993" w:type="dxa"/>
            <w:shd w:val="clear" w:color="auto" w:fill="auto"/>
            <w:vAlign w:val="center"/>
          </w:tcPr>
          <w:p w14:paraId="452CC61F" w14:textId="77777777" w:rsidR="0098542D" w:rsidRPr="0098542D" w:rsidRDefault="0098542D" w:rsidP="0098542D">
            <w:pPr>
              <w:jc w:val="center"/>
              <w:rPr>
                <w:color w:val="000000"/>
              </w:rPr>
            </w:pPr>
            <w:r w:rsidRPr="0098542D">
              <w:rPr>
                <w:color w:val="000000"/>
              </w:rPr>
              <w:t>10,0</w:t>
            </w:r>
          </w:p>
        </w:tc>
        <w:tc>
          <w:tcPr>
            <w:tcW w:w="992" w:type="dxa"/>
            <w:shd w:val="clear" w:color="auto" w:fill="auto"/>
            <w:vAlign w:val="center"/>
          </w:tcPr>
          <w:p w14:paraId="61B9624F"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1FFD62BE" w14:textId="77777777" w:rsidR="0098542D" w:rsidRPr="0098542D" w:rsidRDefault="0098542D" w:rsidP="0098542D">
            <w:pPr>
              <w:jc w:val="center"/>
              <w:rPr>
                <w:color w:val="000000"/>
              </w:rPr>
            </w:pPr>
            <w:r w:rsidRPr="0098542D">
              <w:rPr>
                <w:color w:val="000000"/>
              </w:rPr>
              <w:t>0</w:t>
            </w:r>
          </w:p>
        </w:tc>
        <w:tc>
          <w:tcPr>
            <w:tcW w:w="992" w:type="dxa"/>
            <w:vAlign w:val="center"/>
          </w:tcPr>
          <w:p w14:paraId="56C1D808" w14:textId="77777777" w:rsidR="0098542D" w:rsidRPr="0098542D" w:rsidRDefault="0098542D" w:rsidP="0098542D">
            <w:pPr>
              <w:jc w:val="center"/>
              <w:rPr>
                <w:color w:val="000000"/>
              </w:rPr>
            </w:pPr>
            <w:r w:rsidRPr="0098542D">
              <w:rPr>
                <w:color w:val="000000"/>
              </w:rPr>
              <w:t>0</w:t>
            </w:r>
          </w:p>
        </w:tc>
        <w:tc>
          <w:tcPr>
            <w:tcW w:w="1278" w:type="dxa"/>
            <w:vAlign w:val="center"/>
          </w:tcPr>
          <w:p w14:paraId="65898FE8" w14:textId="77777777" w:rsidR="0098542D" w:rsidRPr="0098542D" w:rsidRDefault="0098542D" w:rsidP="0098542D">
            <w:pPr>
              <w:jc w:val="center"/>
              <w:rPr>
                <w:color w:val="000000"/>
              </w:rPr>
            </w:pPr>
            <w:r w:rsidRPr="0098542D">
              <w:rPr>
                <w:color w:val="000000"/>
              </w:rPr>
              <w:t>20,0</w:t>
            </w:r>
          </w:p>
        </w:tc>
      </w:tr>
      <w:tr w:rsidR="0098542D" w:rsidRPr="0098542D" w14:paraId="127890C7" w14:textId="77777777" w:rsidTr="00114AF2">
        <w:trPr>
          <w:gridBefore w:val="1"/>
          <w:wBefore w:w="24" w:type="dxa"/>
          <w:trHeight w:val="1275"/>
          <w:jc w:val="center"/>
        </w:trPr>
        <w:tc>
          <w:tcPr>
            <w:tcW w:w="2815" w:type="dxa"/>
            <w:vMerge/>
            <w:shd w:val="clear" w:color="auto" w:fill="auto"/>
          </w:tcPr>
          <w:p w14:paraId="0A4B6B8D" w14:textId="77777777" w:rsidR="0098542D" w:rsidRPr="0098542D" w:rsidRDefault="0098542D" w:rsidP="0098542D">
            <w:pPr>
              <w:jc w:val="both"/>
            </w:pPr>
          </w:p>
        </w:tc>
        <w:tc>
          <w:tcPr>
            <w:tcW w:w="2126" w:type="dxa"/>
            <w:gridSpan w:val="3"/>
            <w:shd w:val="clear" w:color="auto" w:fill="auto"/>
          </w:tcPr>
          <w:p w14:paraId="0A69B98C"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w:t>
            </w:r>
          </w:p>
        </w:tc>
        <w:tc>
          <w:tcPr>
            <w:tcW w:w="993" w:type="dxa"/>
            <w:shd w:val="clear" w:color="auto" w:fill="auto"/>
            <w:vAlign w:val="center"/>
          </w:tcPr>
          <w:p w14:paraId="14FFE19D" w14:textId="77777777" w:rsidR="0098542D" w:rsidRPr="0098542D" w:rsidRDefault="0098542D" w:rsidP="0098542D">
            <w:pPr>
              <w:jc w:val="center"/>
              <w:rPr>
                <w:color w:val="000000"/>
              </w:rPr>
            </w:pPr>
            <w:r w:rsidRPr="0098542D">
              <w:rPr>
                <w:color w:val="000000"/>
              </w:rPr>
              <w:t>10,0</w:t>
            </w:r>
          </w:p>
        </w:tc>
        <w:tc>
          <w:tcPr>
            <w:tcW w:w="992" w:type="dxa"/>
            <w:shd w:val="clear" w:color="auto" w:fill="auto"/>
            <w:vAlign w:val="center"/>
          </w:tcPr>
          <w:p w14:paraId="377F0EE4"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206B05EA" w14:textId="77777777" w:rsidR="0098542D" w:rsidRPr="0098542D" w:rsidRDefault="0098542D" w:rsidP="0098542D">
            <w:pPr>
              <w:jc w:val="center"/>
              <w:rPr>
                <w:color w:val="000000"/>
              </w:rPr>
            </w:pPr>
            <w:r w:rsidRPr="0098542D">
              <w:rPr>
                <w:color w:val="000000"/>
              </w:rPr>
              <w:t>0</w:t>
            </w:r>
          </w:p>
        </w:tc>
        <w:tc>
          <w:tcPr>
            <w:tcW w:w="992" w:type="dxa"/>
            <w:vAlign w:val="center"/>
          </w:tcPr>
          <w:p w14:paraId="44CEA79E" w14:textId="77777777" w:rsidR="0098542D" w:rsidRPr="0098542D" w:rsidRDefault="0098542D" w:rsidP="0098542D">
            <w:pPr>
              <w:jc w:val="center"/>
              <w:rPr>
                <w:color w:val="000000"/>
              </w:rPr>
            </w:pPr>
            <w:r w:rsidRPr="0098542D">
              <w:rPr>
                <w:color w:val="000000"/>
              </w:rPr>
              <w:t>0</w:t>
            </w:r>
          </w:p>
        </w:tc>
        <w:tc>
          <w:tcPr>
            <w:tcW w:w="1278" w:type="dxa"/>
            <w:vAlign w:val="center"/>
          </w:tcPr>
          <w:p w14:paraId="4701286C" w14:textId="77777777" w:rsidR="0098542D" w:rsidRPr="0098542D" w:rsidRDefault="0098542D" w:rsidP="0098542D">
            <w:pPr>
              <w:jc w:val="center"/>
              <w:rPr>
                <w:color w:val="000000"/>
              </w:rPr>
            </w:pPr>
            <w:r w:rsidRPr="0098542D">
              <w:rPr>
                <w:color w:val="000000"/>
              </w:rPr>
              <w:t>20,0</w:t>
            </w:r>
          </w:p>
        </w:tc>
      </w:tr>
      <w:tr w:rsidR="0098542D" w:rsidRPr="0098542D" w14:paraId="216D722F" w14:textId="77777777" w:rsidTr="00114AF2">
        <w:trPr>
          <w:gridBefore w:val="1"/>
          <w:wBefore w:w="24" w:type="dxa"/>
          <w:trHeight w:val="1275"/>
          <w:jc w:val="center"/>
        </w:trPr>
        <w:tc>
          <w:tcPr>
            <w:tcW w:w="2815" w:type="dxa"/>
            <w:vMerge w:val="restart"/>
            <w:shd w:val="clear" w:color="auto" w:fill="auto"/>
          </w:tcPr>
          <w:p w14:paraId="3656D818" w14:textId="77777777" w:rsidR="0098542D" w:rsidRPr="0098542D" w:rsidRDefault="0098542D" w:rsidP="0098542D">
            <w:pPr>
              <w:jc w:val="both"/>
            </w:pPr>
            <w:r w:rsidRPr="0098542D">
              <w:t xml:space="preserve">- 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Пустошкинского района; </w:t>
            </w:r>
          </w:p>
        </w:tc>
        <w:tc>
          <w:tcPr>
            <w:tcW w:w="2126" w:type="dxa"/>
            <w:gridSpan w:val="3"/>
            <w:shd w:val="clear" w:color="auto" w:fill="auto"/>
          </w:tcPr>
          <w:p w14:paraId="3CACD43B" w14:textId="77777777" w:rsidR="0098542D" w:rsidRPr="0098542D" w:rsidRDefault="0098542D" w:rsidP="0098542D">
            <w:pPr>
              <w:jc w:val="both"/>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4D56A829"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07E06BD"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DD52BF8" w14:textId="77777777" w:rsidR="0098542D" w:rsidRPr="0098542D" w:rsidRDefault="0098542D" w:rsidP="0098542D">
            <w:pPr>
              <w:jc w:val="center"/>
              <w:rPr>
                <w:color w:val="000000"/>
              </w:rPr>
            </w:pPr>
            <w:r w:rsidRPr="0098542D">
              <w:rPr>
                <w:color w:val="000000"/>
              </w:rPr>
              <w:t>0</w:t>
            </w:r>
          </w:p>
        </w:tc>
        <w:tc>
          <w:tcPr>
            <w:tcW w:w="992" w:type="dxa"/>
            <w:vAlign w:val="center"/>
          </w:tcPr>
          <w:p w14:paraId="0604A27D" w14:textId="77777777" w:rsidR="0098542D" w:rsidRPr="0098542D" w:rsidRDefault="0098542D" w:rsidP="0098542D">
            <w:pPr>
              <w:jc w:val="center"/>
              <w:rPr>
                <w:color w:val="000000"/>
              </w:rPr>
            </w:pPr>
            <w:r w:rsidRPr="0098542D">
              <w:rPr>
                <w:color w:val="000000"/>
              </w:rPr>
              <w:t>0</w:t>
            </w:r>
          </w:p>
        </w:tc>
        <w:tc>
          <w:tcPr>
            <w:tcW w:w="1278" w:type="dxa"/>
            <w:vAlign w:val="center"/>
          </w:tcPr>
          <w:p w14:paraId="7ADA3D45" w14:textId="77777777" w:rsidR="0098542D" w:rsidRPr="0098542D" w:rsidRDefault="0098542D" w:rsidP="0098542D">
            <w:pPr>
              <w:jc w:val="center"/>
              <w:rPr>
                <w:color w:val="000000"/>
              </w:rPr>
            </w:pPr>
            <w:r w:rsidRPr="0098542D">
              <w:rPr>
                <w:color w:val="000000"/>
              </w:rPr>
              <w:t>0</w:t>
            </w:r>
          </w:p>
        </w:tc>
      </w:tr>
      <w:tr w:rsidR="0098542D" w:rsidRPr="0098542D" w14:paraId="31793934" w14:textId="77777777" w:rsidTr="00114AF2">
        <w:trPr>
          <w:gridBefore w:val="1"/>
          <w:wBefore w:w="24" w:type="dxa"/>
          <w:trHeight w:val="1275"/>
          <w:jc w:val="center"/>
        </w:trPr>
        <w:tc>
          <w:tcPr>
            <w:tcW w:w="2815" w:type="dxa"/>
            <w:vMerge/>
            <w:shd w:val="clear" w:color="auto" w:fill="auto"/>
          </w:tcPr>
          <w:p w14:paraId="7EC2411F" w14:textId="77777777" w:rsidR="0098542D" w:rsidRPr="0098542D" w:rsidRDefault="0098542D" w:rsidP="0098542D">
            <w:pPr>
              <w:jc w:val="both"/>
            </w:pPr>
          </w:p>
        </w:tc>
        <w:tc>
          <w:tcPr>
            <w:tcW w:w="2126" w:type="dxa"/>
            <w:gridSpan w:val="3"/>
            <w:shd w:val="clear" w:color="auto" w:fill="auto"/>
          </w:tcPr>
          <w:p w14:paraId="7D495079"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993" w:type="dxa"/>
            <w:shd w:val="clear" w:color="auto" w:fill="auto"/>
            <w:vAlign w:val="center"/>
          </w:tcPr>
          <w:p w14:paraId="00A128DF"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1A9B0AE"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5EBC97F" w14:textId="77777777" w:rsidR="0098542D" w:rsidRPr="0098542D" w:rsidRDefault="0098542D" w:rsidP="0098542D">
            <w:pPr>
              <w:jc w:val="center"/>
              <w:rPr>
                <w:color w:val="000000"/>
              </w:rPr>
            </w:pPr>
            <w:r w:rsidRPr="0098542D">
              <w:rPr>
                <w:color w:val="000000"/>
              </w:rPr>
              <w:t>0</w:t>
            </w:r>
          </w:p>
        </w:tc>
        <w:tc>
          <w:tcPr>
            <w:tcW w:w="992" w:type="dxa"/>
            <w:vAlign w:val="center"/>
          </w:tcPr>
          <w:p w14:paraId="619DDA9C" w14:textId="77777777" w:rsidR="0098542D" w:rsidRPr="0098542D" w:rsidRDefault="0098542D" w:rsidP="0098542D">
            <w:pPr>
              <w:jc w:val="center"/>
              <w:rPr>
                <w:color w:val="000000"/>
              </w:rPr>
            </w:pPr>
            <w:r w:rsidRPr="0098542D">
              <w:rPr>
                <w:color w:val="000000"/>
              </w:rPr>
              <w:t>0</w:t>
            </w:r>
          </w:p>
        </w:tc>
        <w:tc>
          <w:tcPr>
            <w:tcW w:w="1278" w:type="dxa"/>
            <w:vAlign w:val="center"/>
          </w:tcPr>
          <w:p w14:paraId="7FD88BD4" w14:textId="77777777" w:rsidR="0098542D" w:rsidRPr="0098542D" w:rsidRDefault="0098542D" w:rsidP="0098542D">
            <w:pPr>
              <w:jc w:val="center"/>
              <w:rPr>
                <w:color w:val="000000"/>
              </w:rPr>
            </w:pPr>
            <w:r w:rsidRPr="0098542D">
              <w:rPr>
                <w:color w:val="000000"/>
              </w:rPr>
              <w:t>0</w:t>
            </w:r>
          </w:p>
        </w:tc>
      </w:tr>
      <w:tr w:rsidR="0098542D" w:rsidRPr="0098542D" w14:paraId="13CD6273" w14:textId="77777777" w:rsidTr="00114AF2">
        <w:trPr>
          <w:gridBefore w:val="1"/>
          <w:wBefore w:w="24" w:type="dxa"/>
          <w:trHeight w:val="1275"/>
          <w:jc w:val="center"/>
        </w:trPr>
        <w:tc>
          <w:tcPr>
            <w:tcW w:w="2815" w:type="dxa"/>
            <w:vMerge w:val="restart"/>
            <w:shd w:val="clear" w:color="auto" w:fill="auto"/>
          </w:tcPr>
          <w:p w14:paraId="12945D08" w14:textId="77777777" w:rsidR="0098542D" w:rsidRPr="0098542D" w:rsidRDefault="0098542D" w:rsidP="0098542D">
            <w:pPr>
              <w:jc w:val="both"/>
            </w:pPr>
            <w:r w:rsidRPr="0098542D">
              <w:t xml:space="preserve">- Привлечение к контролю за поведением осужденных, состоящих на учете в УИИ, общественных формирований </w:t>
            </w:r>
            <w:r w:rsidRPr="0098542D">
              <w:lastRenderedPageBreak/>
              <w:t xml:space="preserve">правоохранительной направленности; </w:t>
            </w:r>
          </w:p>
        </w:tc>
        <w:tc>
          <w:tcPr>
            <w:tcW w:w="2126" w:type="dxa"/>
            <w:gridSpan w:val="3"/>
            <w:shd w:val="clear" w:color="auto" w:fill="auto"/>
          </w:tcPr>
          <w:p w14:paraId="60C1A6EA" w14:textId="77777777" w:rsidR="0098542D" w:rsidRPr="0098542D" w:rsidRDefault="0098542D" w:rsidP="0098542D">
            <w:pPr>
              <w:jc w:val="both"/>
              <w:rPr>
                <w:color w:val="000000"/>
              </w:rPr>
            </w:pPr>
            <w:r w:rsidRPr="0098542D">
              <w:rPr>
                <w:color w:val="000000"/>
              </w:rPr>
              <w:lastRenderedPageBreak/>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002D42E4"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36BDD2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C10D19B" w14:textId="77777777" w:rsidR="0098542D" w:rsidRPr="0098542D" w:rsidRDefault="0098542D" w:rsidP="0098542D">
            <w:pPr>
              <w:jc w:val="center"/>
              <w:rPr>
                <w:color w:val="000000"/>
              </w:rPr>
            </w:pPr>
            <w:r w:rsidRPr="0098542D">
              <w:rPr>
                <w:color w:val="000000"/>
              </w:rPr>
              <w:t>0</w:t>
            </w:r>
          </w:p>
        </w:tc>
        <w:tc>
          <w:tcPr>
            <w:tcW w:w="992" w:type="dxa"/>
            <w:vAlign w:val="center"/>
          </w:tcPr>
          <w:p w14:paraId="6C45E965" w14:textId="77777777" w:rsidR="0098542D" w:rsidRPr="0098542D" w:rsidRDefault="0098542D" w:rsidP="0098542D">
            <w:pPr>
              <w:tabs>
                <w:tab w:val="left" w:pos="810"/>
              </w:tabs>
              <w:jc w:val="center"/>
            </w:pPr>
            <w:r w:rsidRPr="0098542D">
              <w:t>0</w:t>
            </w:r>
          </w:p>
        </w:tc>
        <w:tc>
          <w:tcPr>
            <w:tcW w:w="1278" w:type="dxa"/>
            <w:vAlign w:val="center"/>
          </w:tcPr>
          <w:p w14:paraId="5117A979" w14:textId="77777777" w:rsidR="0098542D" w:rsidRPr="0098542D" w:rsidRDefault="0098542D" w:rsidP="0098542D">
            <w:pPr>
              <w:jc w:val="center"/>
              <w:rPr>
                <w:color w:val="000000"/>
              </w:rPr>
            </w:pPr>
            <w:r w:rsidRPr="0098542D">
              <w:rPr>
                <w:color w:val="000000"/>
              </w:rPr>
              <w:t>0</w:t>
            </w:r>
          </w:p>
        </w:tc>
      </w:tr>
      <w:tr w:rsidR="0098542D" w:rsidRPr="0098542D" w14:paraId="1EC88447" w14:textId="77777777" w:rsidTr="00114AF2">
        <w:trPr>
          <w:gridBefore w:val="1"/>
          <w:wBefore w:w="24" w:type="dxa"/>
          <w:trHeight w:val="1275"/>
          <w:jc w:val="center"/>
        </w:trPr>
        <w:tc>
          <w:tcPr>
            <w:tcW w:w="2815" w:type="dxa"/>
            <w:vMerge/>
            <w:shd w:val="clear" w:color="auto" w:fill="auto"/>
          </w:tcPr>
          <w:p w14:paraId="494680F0" w14:textId="77777777" w:rsidR="0098542D" w:rsidRPr="0098542D" w:rsidRDefault="0098542D" w:rsidP="0098542D">
            <w:pPr>
              <w:jc w:val="both"/>
            </w:pPr>
          </w:p>
        </w:tc>
        <w:tc>
          <w:tcPr>
            <w:tcW w:w="2126" w:type="dxa"/>
            <w:gridSpan w:val="3"/>
            <w:shd w:val="clear" w:color="auto" w:fill="auto"/>
          </w:tcPr>
          <w:p w14:paraId="30CD42A4"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993" w:type="dxa"/>
            <w:shd w:val="clear" w:color="auto" w:fill="auto"/>
            <w:vAlign w:val="center"/>
          </w:tcPr>
          <w:p w14:paraId="4D82640B"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E44EB5D"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50621CE" w14:textId="77777777" w:rsidR="0098542D" w:rsidRPr="0098542D" w:rsidRDefault="0098542D" w:rsidP="0098542D">
            <w:pPr>
              <w:jc w:val="center"/>
              <w:rPr>
                <w:color w:val="000000"/>
              </w:rPr>
            </w:pPr>
            <w:r w:rsidRPr="0098542D">
              <w:rPr>
                <w:color w:val="000000"/>
              </w:rPr>
              <w:t>0</w:t>
            </w:r>
          </w:p>
        </w:tc>
        <w:tc>
          <w:tcPr>
            <w:tcW w:w="992" w:type="dxa"/>
            <w:vAlign w:val="center"/>
          </w:tcPr>
          <w:p w14:paraId="674BBF90" w14:textId="77777777" w:rsidR="0098542D" w:rsidRPr="0098542D" w:rsidRDefault="0098542D" w:rsidP="0098542D">
            <w:pPr>
              <w:tabs>
                <w:tab w:val="left" w:pos="810"/>
              </w:tabs>
              <w:jc w:val="center"/>
            </w:pPr>
            <w:r w:rsidRPr="0098542D">
              <w:t>0</w:t>
            </w:r>
          </w:p>
        </w:tc>
        <w:tc>
          <w:tcPr>
            <w:tcW w:w="1278" w:type="dxa"/>
            <w:vAlign w:val="center"/>
          </w:tcPr>
          <w:p w14:paraId="6000EE72" w14:textId="77777777" w:rsidR="0098542D" w:rsidRPr="0098542D" w:rsidRDefault="0098542D" w:rsidP="0098542D">
            <w:pPr>
              <w:jc w:val="center"/>
              <w:rPr>
                <w:color w:val="000000"/>
              </w:rPr>
            </w:pPr>
            <w:r w:rsidRPr="0098542D">
              <w:rPr>
                <w:color w:val="000000"/>
              </w:rPr>
              <w:t>0</w:t>
            </w:r>
          </w:p>
        </w:tc>
      </w:tr>
      <w:tr w:rsidR="0098542D" w:rsidRPr="0098542D" w14:paraId="5858CA8C" w14:textId="77777777" w:rsidTr="00114AF2">
        <w:trPr>
          <w:gridBefore w:val="1"/>
          <w:wBefore w:w="24" w:type="dxa"/>
          <w:trHeight w:val="1275"/>
          <w:jc w:val="center"/>
        </w:trPr>
        <w:tc>
          <w:tcPr>
            <w:tcW w:w="2815" w:type="dxa"/>
            <w:vMerge w:val="restart"/>
            <w:shd w:val="clear" w:color="auto" w:fill="auto"/>
          </w:tcPr>
          <w:p w14:paraId="0D874ABF" w14:textId="77777777" w:rsidR="0098542D" w:rsidRPr="0098542D" w:rsidRDefault="0098542D" w:rsidP="0098542D">
            <w:pPr>
              <w:jc w:val="both"/>
            </w:pPr>
            <w:r w:rsidRPr="0098542D">
              <w:t xml:space="preserve">- Проведение работы по оказанию юридической и консультационной помощи осужденным, состоящим на учете в УИИ; </w:t>
            </w:r>
          </w:p>
        </w:tc>
        <w:tc>
          <w:tcPr>
            <w:tcW w:w="2126" w:type="dxa"/>
            <w:gridSpan w:val="3"/>
            <w:shd w:val="clear" w:color="auto" w:fill="auto"/>
          </w:tcPr>
          <w:p w14:paraId="1A4B48A5"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552EB1D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7B686A8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FCBA172" w14:textId="77777777" w:rsidR="0098542D" w:rsidRPr="0098542D" w:rsidRDefault="0098542D" w:rsidP="0098542D">
            <w:pPr>
              <w:jc w:val="center"/>
              <w:rPr>
                <w:color w:val="000000"/>
              </w:rPr>
            </w:pPr>
            <w:r w:rsidRPr="0098542D">
              <w:rPr>
                <w:color w:val="000000"/>
              </w:rPr>
              <w:t>0</w:t>
            </w:r>
          </w:p>
        </w:tc>
        <w:tc>
          <w:tcPr>
            <w:tcW w:w="992" w:type="dxa"/>
            <w:vAlign w:val="center"/>
          </w:tcPr>
          <w:p w14:paraId="71FD7B89" w14:textId="77777777" w:rsidR="0098542D" w:rsidRPr="0098542D" w:rsidRDefault="0098542D" w:rsidP="0098542D">
            <w:pPr>
              <w:jc w:val="center"/>
            </w:pPr>
            <w:r w:rsidRPr="0098542D">
              <w:rPr>
                <w:color w:val="000000"/>
              </w:rPr>
              <w:t>0</w:t>
            </w:r>
          </w:p>
        </w:tc>
        <w:tc>
          <w:tcPr>
            <w:tcW w:w="1278" w:type="dxa"/>
            <w:vAlign w:val="center"/>
          </w:tcPr>
          <w:p w14:paraId="247930FB" w14:textId="77777777" w:rsidR="0098542D" w:rsidRPr="0098542D" w:rsidRDefault="0098542D" w:rsidP="0098542D">
            <w:pPr>
              <w:jc w:val="center"/>
              <w:rPr>
                <w:color w:val="000000"/>
              </w:rPr>
            </w:pPr>
            <w:r w:rsidRPr="0098542D">
              <w:rPr>
                <w:color w:val="000000"/>
              </w:rPr>
              <w:t>0</w:t>
            </w:r>
          </w:p>
        </w:tc>
      </w:tr>
      <w:tr w:rsidR="0098542D" w:rsidRPr="0098542D" w14:paraId="62120405" w14:textId="77777777" w:rsidTr="00114AF2">
        <w:trPr>
          <w:gridBefore w:val="1"/>
          <w:wBefore w:w="24" w:type="dxa"/>
          <w:trHeight w:val="1275"/>
          <w:jc w:val="center"/>
        </w:trPr>
        <w:tc>
          <w:tcPr>
            <w:tcW w:w="2815" w:type="dxa"/>
            <w:vMerge/>
            <w:shd w:val="clear" w:color="auto" w:fill="auto"/>
          </w:tcPr>
          <w:p w14:paraId="615F53FE" w14:textId="77777777" w:rsidR="0098542D" w:rsidRPr="0098542D" w:rsidRDefault="0098542D" w:rsidP="0098542D">
            <w:pPr>
              <w:jc w:val="both"/>
            </w:pPr>
          </w:p>
        </w:tc>
        <w:tc>
          <w:tcPr>
            <w:tcW w:w="2126" w:type="dxa"/>
            <w:gridSpan w:val="3"/>
            <w:shd w:val="clear" w:color="auto" w:fill="auto"/>
          </w:tcPr>
          <w:p w14:paraId="21263023"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993" w:type="dxa"/>
            <w:shd w:val="clear" w:color="auto" w:fill="auto"/>
            <w:vAlign w:val="center"/>
          </w:tcPr>
          <w:p w14:paraId="511161AA"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2DCA461"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59AED1E" w14:textId="77777777" w:rsidR="0098542D" w:rsidRPr="0098542D" w:rsidRDefault="0098542D" w:rsidP="0098542D">
            <w:pPr>
              <w:jc w:val="center"/>
              <w:rPr>
                <w:color w:val="000000"/>
              </w:rPr>
            </w:pPr>
            <w:r w:rsidRPr="0098542D">
              <w:rPr>
                <w:color w:val="000000"/>
              </w:rPr>
              <w:t>0</w:t>
            </w:r>
          </w:p>
        </w:tc>
        <w:tc>
          <w:tcPr>
            <w:tcW w:w="992" w:type="dxa"/>
            <w:vAlign w:val="center"/>
          </w:tcPr>
          <w:p w14:paraId="23873D24" w14:textId="77777777" w:rsidR="0098542D" w:rsidRPr="0098542D" w:rsidRDefault="0098542D" w:rsidP="0098542D">
            <w:pPr>
              <w:jc w:val="center"/>
              <w:rPr>
                <w:color w:val="000000"/>
              </w:rPr>
            </w:pPr>
            <w:r w:rsidRPr="0098542D">
              <w:rPr>
                <w:color w:val="000000"/>
              </w:rPr>
              <w:t>0</w:t>
            </w:r>
          </w:p>
        </w:tc>
        <w:tc>
          <w:tcPr>
            <w:tcW w:w="1278" w:type="dxa"/>
            <w:vAlign w:val="center"/>
          </w:tcPr>
          <w:p w14:paraId="16414C1F" w14:textId="77777777" w:rsidR="0098542D" w:rsidRPr="0098542D" w:rsidRDefault="0098542D" w:rsidP="0098542D">
            <w:pPr>
              <w:jc w:val="center"/>
              <w:rPr>
                <w:color w:val="000000"/>
              </w:rPr>
            </w:pPr>
            <w:r w:rsidRPr="0098542D">
              <w:rPr>
                <w:color w:val="000000"/>
              </w:rPr>
              <w:t>0</w:t>
            </w:r>
          </w:p>
        </w:tc>
      </w:tr>
      <w:tr w:rsidR="0098542D" w:rsidRPr="0098542D" w14:paraId="27DD9640" w14:textId="77777777" w:rsidTr="00114AF2">
        <w:trPr>
          <w:gridBefore w:val="1"/>
          <w:wBefore w:w="24" w:type="dxa"/>
          <w:trHeight w:val="1275"/>
          <w:jc w:val="center"/>
        </w:trPr>
        <w:tc>
          <w:tcPr>
            <w:tcW w:w="2815" w:type="dxa"/>
            <w:vMerge w:val="restart"/>
            <w:shd w:val="clear" w:color="auto" w:fill="auto"/>
          </w:tcPr>
          <w:p w14:paraId="68312DF3" w14:textId="77777777" w:rsidR="0098542D" w:rsidRPr="0098542D" w:rsidRDefault="0098542D" w:rsidP="0098542D">
            <w:pPr>
              <w:jc w:val="both"/>
            </w:pPr>
            <w:r w:rsidRPr="0098542D">
              <w:t xml:space="preserve">- 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 </w:t>
            </w:r>
          </w:p>
        </w:tc>
        <w:tc>
          <w:tcPr>
            <w:tcW w:w="2126" w:type="dxa"/>
            <w:gridSpan w:val="3"/>
            <w:shd w:val="clear" w:color="auto" w:fill="auto"/>
          </w:tcPr>
          <w:p w14:paraId="41BC9FF7"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7C5194A7"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0C0C74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EA9A4F7" w14:textId="77777777" w:rsidR="0098542D" w:rsidRPr="0098542D" w:rsidRDefault="0098542D" w:rsidP="0098542D">
            <w:pPr>
              <w:jc w:val="center"/>
              <w:rPr>
                <w:color w:val="000000"/>
              </w:rPr>
            </w:pPr>
            <w:r w:rsidRPr="0098542D">
              <w:rPr>
                <w:color w:val="000000"/>
              </w:rPr>
              <w:t>0</w:t>
            </w:r>
          </w:p>
        </w:tc>
        <w:tc>
          <w:tcPr>
            <w:tcW w:w="992" w:type="dxa"/>
            <w:vAlign w:val="center"/>
          </w:tcPr>
          <w:p w14:paraId="2D2A7E16" w14:textId="77777777" w:rsidR="0098542D" w:rsidRPr="0098542D" w:rsidRDefault="0098542D" w:rsidP="0098542D">
            <w:pPr>
              <w:jc w:val="center"/>
              <w:rPr>
                <w:color w:val="000000"/>
              </w:rPr>
            </w:pPr>
            <w:r w:rsidRPr="0098542D">
              <w:rPr>
                <w:color w:val="000000"/>
              </w:rPr>
              <w:t>0</w:t>
            </w:r>
          </w:p>
        </w:tc>
        <w:tc>
          <w:tcPr>
            <w:tcW w:w="1278" w:type="dxa"/>
            <w:vAlign w:val="center"/>
          </w:tcPr>
          <w:p w14:paraId="5233CA1D" w14:textId="77777777" w:rsidR="0098542D" w:rsidRPr="0098542D" w:rsidRDefault="0098542D" w:rsidP="0098542D">
            <w:pPr>
              <w:jc w:val="center"/>
              <w:rPr>
                <w:color w:val="000000"/>
              </w:rPr>
            </w:pPr>
            <w:r w:rsidRPr="0098542D">
              <w:rPr>
                <w:color w:val="000000"/>
              </w:rPr>
              <w:t>0</w:t>
            </w:r>
          </w:p>
        </w:tc>
      </w:tr>
      <w:tr w:rsidR="0098542D" w:rsidRPr="0098542D" w14:paraId="1CD50B8F" w14:textId="77777777" w:rsidTr="00114AF2">
        <w:trPr>
          <w:gridBefore w:val="1"/>
          <w:wBefore w:w="24" w:type="dxa"/>
          <w:trHeight w:val="1275"/>
          <w:jc w:val="center"/>
        </w:trPr>
        <w:tc>
          <w:tcPr>
            <w:tcW w:w="2815" w:type="dxa"/>
            <w:vMerge/>
            <w:shd w:val="clear" w:color="auto" w:fill="auto"/>
          </w:tcPr>
          <w:p w14:paraId="7AD9D54F" w14:textId="77777777" w:rsidR="0098542D" w:rsidRPr="0098542D" w:rsidRDefault="0098542D" w:rsidP="0098542D">
            <w:pPr>
              <w:jc w:val="both"/>
            </w:pPr>
          </w:p>
        </w:tc>
        <w:tc>
          <w:tcPr>
            <w:tcW w:w="2126" w:type="dxa"/>
            <w:gridSpan w:val="3"/>
            <w:shd w:val="clear" w:color="auto" w:fill="auto"/>
          </w:tcPr>
          <w:p w14:paraId="11D94385" w14:textId="77777777" w:rsidR="0098542D" w:rsidRPr="0098542D" w:rsidRDefault="0098542D" w:rsidP="0098542D">
            <w:pPr>
              <w:rPr>
                <w:color w:val="000000"/>
              </w:rPr>
            </w:pPr>
            <w:r w:rsidRPr="0098542D">
              <w:rPr>
                <w:color w:val="000000"/>
              </w:rPr>
              <w:t xml:space="preserve">Администрация Пустошкинского района </w:t>
            </w:r>
          </w:p>
        </w:tc>
        <w:tc>
          <w:tcPr>
            <w:tcW w:w="993" w:type="dxa"/>
            <w:shd w:val="clear" w:color="auto" w:fill="auto"/>
            <w:vAlign w:val="center"/>
          </w:tcPr>
          <w:p w14:paraId="56FFF6B1"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4A7D90A"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63E2E53" w14:textId="77777777" w:rsidR="0098542D" w:rsidRPr="0098542D" w:rsidRDefault="0098542D" w:rsidP="0098542D">
            <w:pPr>
              <w:jc w:val="center"/>
              <w:rPr>
                <w:color w:val="000000"/>
              </w:rPr>
            </w:pPr>
            <w:r w:rsidRPr="0098542D">
              <w:rPr>
                <w:color w:val="000000"/>
              </w:rPr>
              <w:t>0</w:t>
            </w:r>
          </w:p>
        </w:tc>
        <w:tc>
          <w:tcPr>
            <w:tcW w:w="992" w:type="dxa"/>
            <w:vAlign w:val="center"/>
          </w:tcPr>
          <w:p w14:paraId="3A83E9E3" w14:textId="77777777" w:rsidR="0098542D" w:rsidRPr="0098542D" w:rsidRDefault="0098542D" w:rsidP="0098542D">
            <w:pPr>
              <w:jc w:val="center"/>
              <w:rPr>
                <w:color w:val="000000"/>
              </w:rPr>
            </w:pPr>
            <w:r w:rsidRPr="0098542D">
              <w:rPr>
                <w:color w:val="000000"/>
              </w:rPr>
              <w:t>0</w:t>
            </w:r>
          </w:p>
        </w:tc>
        <w:tc>
          <w:tcPr>
            <w:tcW w:w="1278" w:type="dxa"/>
            <w:vAlign w:val="center"/>
          </w:tcPr>
          <w:p w14:paraId="71B08B18" w14:textId="77777777" w:rsidR="0098542D" w:rsidRPr="0098542D" w:rsidRDefault="0098542D" w:rsidP="0098542D">
            <w:pPr>
              <w:jc w:val="center"/>
              <w:rPr>
                <w:color w:val="000000"/>
              </w:rPr>
            </w:pPr>
            <w:r w:rsidRPr="0098542D">
              <w:rPr>
                <w:color w:val="000000"/>
              </w:rPr>
              <w:t>0</w:t>
            </w:r>
          </w:p>
        </w:tc>
      </w:tr>
      <w:tr w:rsidR="0098542D" w:rsidRPr="0098542D" w14:paraId="23892D0D" w14:textId="77777777" w:rsidTr="00114AF2">
        <w:trPr>
          <w:gridBefore w:val="1"/>
          <w:wBefore w:w="24" w:type="dxa"/>
          <w:trHeight w:val="1275"/>
          <w:jc w:val="center"/>
        </w:trPr>
        <w:tc>
          <w:tcPr>
            <w:tcW w:w="2815" w:type="dxa"/>
            <w:vMerge/>
            <w:shd w:val="clear" w:color="auto" w:fill="auto"/>
          </w:tcPr>
          <w:p w14:paraId="34293FE5" w14:textId="77777777" w:rsidR="0098542D" w:rsidRPr="0098542D" w:rsidRDefault="0098542D" w:rsidP="0098542D">
            <w:pPr>
              <w:jc w:val="both"/>
            </w:pPr>
          </w:p>
        </w:tc>
        <w:tc>
          <w:tcPr>
            <w:tcW w:w="2126" w:type="dxa"/>
            <w:gridSpan w:val="3"/>
            <w:shd w:val="clear" w:color="auto" w:fill="auto"/>
          </w:tcPr>
          <w:p w14:paraId="2D8510F4"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993" w:type="dxa"/>
            <w:shd w:val="clear" w:color="auto" w:fill="auto"/>
            <w:vAlign w:val="center"/>
          </w:tcPr>
          <w:p w14:paraId="64E83588"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B5A9AE4"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DF4F9AB" w14:textId="77777777" w:rsidR="0098542D" w:rsidRPr="0098542D" w:rsidRDefault="0098542D" w:rsidP="0098542D">
            <w:pPr>
              <w:jc w:val="center"/>
              <w:rPr>
                <w:color w:val="000000"/>
              </w:rPr>
            </w:pPr>
            <w:r w:rsidRPr="0098542D">
              <w:rPr>
                <w:color w:val="000000"/>
              </w:rPr>
              <w:t>0</w:t>
            </w:r>
          </w:p>
        </w:tc>
        <w:tc>
          <w:tcPr>
            <w:tcW w:w="992" w:type="dxa"/>
            <w:vAlign w:val="center"/>
          </w:tcPr>
          <w:p w14:paraId="5A1ACA9E" w14:textId="77777777" w:rsidR="0098542D" w:rsidRPr="0098542D" w:rsidRDefault="0098542D" w:rsidP="0098542D">
            <w:pPr>
              <w:jc w:val="center"/>
              <w:rPr>
                <w:color w:val="000000"/>
              </w:rPr>
            </w:pPr>
            <w:r w:rsidRPr="0098542D">
              <w:rPr>
                <w:color w:val="000000"/>
              </w:rPr>
              <w:t>0</w:t>
            </w:r>
          </w:p>
        </w:tc>
        <w:tc>
          <w:tcPr>
            <w:tcW w:w="1278" w:type="dxa"/>
            <w:vAlign w:val="center"/>
          </w:tcPr>
          <w:p w14:paraId="50DC03C3" w14:textId="77777777" w:rsidR="0098542D" w:rsidRPr="0098542D" w:rsidRDefault="0098542D" w:rsidP="0098542D">
            <w:pPr>
              <w:jc w:val="center"/>
              <w:rPr>
                <w:color w:val="000000"/>
              </w:rPr>
            </w:pPr>
            <w:r w:rsidRPr="0098542D">
              <w:rPr>
                <w:color w:val="000000"/>
              </w:rPr>
              <w:t>0</w:t>
            </w:r>
          </w:p>
        </w:tc>
      </w:tr>
      <w:tr w:rsidR="0098542D" w:rsidRPr="0098542D" w14:paraId="5A4B2FC1" w14:textId="77777777" w:rsidTr="00114AF2">
        <w:trPr>
          <w:gridBefore w:val="1"/>
          <w:wBefore w:w="24" w:type="dxa"/>
          <w:trHeight w:val="1275"/>
          <w:jc w:val="center"/>
        </w:trPr>
        <w:tc>
          <w:tcPr>
            <w:tcW w:w="2815" w:type="dxa"/>
            <w:vMerge w:val="restart"/>
            <w:shd w:val="clear" w:color="auto" w:fill="auto"/>
          </w:tcPr>
          <w:p w14:paraId="60922410" w14:textId="77777777" w:rsidR="0098542D" w:rsidRPr="0098542D" w:rsidRDefault="0098542D" w:rsidP="0098542D">
            <w:pPr>
              <w:jc w:val="both"/>
            </w:pPr>
            <w:r w:rsidRPr="0098542D">
              <w:t xml:space="preserve">- Создание условий для социальной реабилитации лиц, состоящих на учете в УИИ, находящихся в трудной жизненной ситуации; </w:t>
            </w:r>
          </w:p>
        </w:tc>
        <w:tc>
          <w:tcPr>
            <w:tcW w:w="2126" w:type="dxa"/>
            <w:gridSpan w:val="3"/>
            <w:shd w:val="clear" w:color="auto" w:fill="auto"/>
          </w:tcPr>
          <w:p w14:paraId="617E5992"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473F151F"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A1A335B"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A3115E2" w14:textId="77777777" w:rsidR="0098542D" w:rsidRPr="0098542D" w:rsidRDefault="0098542D" w:rsidP="0098542D">
            <w:pPr>
              <w:jc w:val="center"/>
              <w:rPr>
                <w:color w:val="000000"/>
              </w:rPr>
            </w:pPr>
            <w:r w:rsidRPr="0098542D">
              <w:rPr>
                <w:color w:val="000000"/>
              </w:rPr>
              <w:t>0</w:t>
            </w:r>
          </w:p>
        </w:tc>
        <w:tc>
          <w:tcPr>
            <w:tcW w:w="992" w:type="dxa"/>
            <w:vAlign w:val="center"/>
          </w:tcPr>
          <w:p w14:paraId="08214131" w14:textId="77777777" w:rsidR="0098542D" w:rsidRPr="0098542D" w:rsidRDefault="0098542D" w:rsidP="0098542D">
            <w:pPr>
              <w:jc w:val="center"/>
              <w:rPr>
                <w:color w:val="000000"/>
              </w:rPr>
            </w:pPr>
            <w:r w:rsidRPr="0098542D">
              <w:rPr>
                <w:color w:val="000000"/>
              </w:rPr>
              <w:t>0</w:t>
            </w:r>
          </w:p>
        </w:tc>
        <w:tc>
          <w:tcPr>
            <w:tcW w:w="1278" w:type="dxa"/>
            <w:vAlign w:val="center"/>
          </w:tcPr>
          <w:p w14:paraId="7ECEB037" w14:textId="77777777" w:rsidR="0098542D" w:rsidRPr="0098542D" w:rsidRDefault="0098542D" w:rsidP="0098542D">
            <w:pPr>
              <w:jc w:val="center"/>
              <w:rPr>
                <w:color w:val="000000"/>
              </w:rPr>
            </w:pPr>
            <w:r w:rsidRPr="0098542D">
              <w:rPr>
                <w:color w:val="000000"/>
              </w:rPr>
              <w:t>0</w:t>
            </w:r>
          </w:p>
        </w:tc>
      </w:tr>
      <w:tr w:rsidR="0098542D" w:rsidRPr="0098542D" w14:paraId="6546117A" w14:textId="77777777" w:rsidTr="00114AF2">
        <w:trPr>
          <w:gridBefore w:val="1"/>
          <w:wBefore w:w="24" w:type="dxa"/>
          <w:trHeight w:val="1275"/>
          <w:jc w:val="center"/>
        </w:trPr>
        <w:tc>
          <w:tcPr>
            <w:tcW w:w="2815" w:type="dxa"/>
            <w:vMerge/>
            <w:shd w:val="clear" w:color="auto" w:fill="auto"/>
          </w:tcPr>
          <w:p w14:paraId="1173F009" w14:textId="77777777" w:rsidR="0098542D" w:rsidRPr="0098542D" w:rsidRDefault="0098542D" w:rsidP="0098542D">
            <w:pPr>
              <w:jc w:val="both"/>
            </w:pPr>
          </w:p>
        </w:tc>
        <w:tc>
          <w:tcPr>
            <w:tcW w:w="2126" w:type="dxa"/>
            <w:gridSpan w:val="3"/>
            <w:shd w:val="clear" w:color="auto" w:fill="auto"/>
          </w:tcPr>
          <w:p w14:paraId="27CC327B"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993" w:type="dxa"/>
            <w:shd w:val="clear" w:color="auto" w:fill="auto"/>
            <w:vAlign w:val="center"/>
          </w:tcPr>
          <w:p w14:paraId="5FB96EC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7DB96D1"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E35B78D" w14:textId="77777777" w:rsidR="0098542D" w:rsidRPr="0098542D" w:rsidRDefault="0098542D" w:rsidP="0098542D">
            <w:pPr>
              <w:jc w:val="center"/>
              <w:rPr>
                <w:color w:val="000000"/>
              </w:rPr>
            </w:pPr>
            <w:r w:rsidRPr="0098542D">
              <w:rPr>
                <w:color w:val="000000"/>
              </w:rPr>
              <w:t>0</w:t>
            </w:r>
          </w:p>
        </w:tc>
        <w:tc>
          <w:tcPr>
            <w:tcW w:w="992" w:type="dxa"/>
            <w:vAlign w:val="center"/>
          </w:tcPr>
          <w:p w14:paraId="1DCF7E15" w14:textId="77777777" w:rsidR="0098542D" w:rsidRPr="0098542D" w:rsidRDefault="0098542D" w:rsidP="0098542D">
            <w:pPr>
              <w:jc w:val="center"/>
              <w:rPr>
                <w:color w:val="000000"/>
              </w:rPr>
            </w:pPr>
            <w:r w:rsidRPr="0098542D">
              <w:rPr>
                <w:color w:val="000000"/>
              </w:rPr>
              <w:t>0</w:t>
            </w:r>
          </w:p>
        </w:tc>
        <w:tc>
          <w:tcPr>
            <w:tcW w:w="1278" w:type="dxa"/>
            <w:vAlign w:val="center"/>
          </w:tcPr>
          <w:p w14:paraId="3C24A7CC" w14:textId="77777777" w:rsidR="0098542D" w:rsidRPr="0098542D" w:rsidRDefault="0098542D" w:rsidP="0098542D">
            <w:pPr>
              <w:jc w:val="center"/>
              <w:rPr>
                <w:color w:val="000000"/>
              </w:rPr>
            </w:pPr>
            <w:r w:rsidRPr="0098542D">
              <w:rPr>
                <w:color w:val="000000"/>
              </w:rPr>
              <w:t>0</w:t>
            </w:r>
          </w:p>
        </w:tc>
      </w:tr>
      <w:tr w:rsidR="0098542D" w:rsidRPr="0098542D" w14:paraId="3E12547D" w14:textId="77777777" w:rsidTr="00114AF2">
        <w:trPr>
          <w:gridBefore w:val="1"/>
          <w:wBefore w:w="24" w:type="dxa"/>
          <w:trHeight w:val="1275"/>
          <w:jc w:val="center"/>
        </w:trPr>
        <w:tc>
          <w:tcPr>
            <w:tcW w:w="2815" w:type="dxa"/>
            <w:vMerge/>
            <w:shd w:val="clear" w:color="auto" w:fill="auto"/>
          </w:tcPr>
          <w:p w14:paraId="4C196364" w14:textId="77777777" w:rsidR="0098542D" w:rsidRPr="0098542D" w:rsidRDefault="0098542D" w:rsidP="0098542D">
            <w:pPr>
              <w:jc w:val="both"/>
            </w:pPr>
          </w:p>
        </w:tc>
        <w:tc>
          <w:tcPr>
            <w:tcW w:w="2126" w:type="dxa"/>
            <w:gridSpan w:val="3"/>
            <w:shd w:val="clear" w:color="auto" w:fill="auto"/>
          </w:tcPr>
          <w:p w14:paraId="0506C6A7"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993" w:type="dxa"/>
            <w:shd w:val="clear" w:color="auto" w:fill="auto"/>
            <w:vAlign w:val="center"/>
          </w:tcPr>
          <w:p w14:paraId="6FFFA78B"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DCB662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F1A93F3" w14:textId="77777777" w:rsidR="0098542D" w:rsidRPr="0098542D" w:rsidRDefault="0098542D" w:rsidP="0098542D">
            <w:pPr>
              <w:jc w:val="center"/>
              <w:rPr>
                <w:color w:val="000000"/>
              </w:rPr>
            </w:pPr>
            <w:r w:rsidRPr="0098542D">
              <w:rPr>
                <w:color w:val="000000"/>
              </w:rPr>
              <w:t>0</w:t>
            </w:r>
          </w:p>
        </w:tc>
        <w:tc>
          <w:tcPr>
            <w:tcW w:w="992" w:type="dxa"/>
            <w:vAlign w:val="center"/>
          </w:tcPr>
          <w:p w14:paraId="79AAAA70" w14:textId="77777777" w:rsidR="0098542D" w:rsidRPr="0098542D" w:rsidRDefault="0098542D" w:rsidP="0098542D">
            <w:pPr>
              <w:jc w:val="center"/>
              <w:rPr>
                <w:color w:val="000000"/>
              </w:rPr>
            </w:pPr>
            <w:r w:rsidRPr="0098542D">
              <w:rPr>
                <w:color w:val="000000"/>
              </w:rPr>
              <w:t>0</w:t>
            </w:r>
          </w:p>
        </w:tc>
        <w:tc>
          <w:tcPr>
            <w:tcW w:w="1278" w:type="dxa"/>
            <w:vAlign w:val="center"/>
          </w:tcPr>
          <w:p w14:paraId="235990BC" w14:textId="77777777" w:rsidR="0098542D" w:rsidRPr="0098542D" w:rsidRDefault="0098542D" w:rsidP="0098542D">
            <w:pPr>
              <w:jc w:val="center"/>
              <w:rPr>
                <w:color w:val="000000"/>
              </w:rPr>
            </w:pPr>
            <w:r w:rsidRPr="0098542D">
              <w:rPr>
                <w:color w:val="000000"/>
              </w:rPr>
              <w:t>0</w:t>
            </w:r>
          </w:p>
        </w:tc>
      </w:tr>
      <w:tr w:rsidR="0098542D" w:rsidRPr="0098542D" w14:paraId="65CDD57E" w14:textId="77777777" w:rsidTr="00114AF2">
        <w:trPr>
          <w:gridBefore w:val="1"/>
          <w:wBefore w:w="24" w:type="dxa"/>
          <w:trHeight w:val="1275"/>
          <w:jc w:val="center"/>
        </w:trPr>
        <w:tc>
          <w:tcPr>
            <w:tcW w:w="2815" w:type="dxa"/>
            <w:vMerge w:val="restart"/>
            <w:shd w:val="clear" w:color="auto" w:fill="auto"/>
          </w:tcPr>
          <w:p w14:paraId="6040113B" w14:textId="77777777" w:rsidR="0098542D" w:rsidRPr="0098542D" w:rsidRDefault="0098542D" w:rsidP="0098542D">
            <w:pPr>
              <w:jc w:val="both"/>
            </w:pPr>
            <w:r w:rsidRPr="0098542D">
              <w:t xml:space="preserve">- Организация размещения в средствах массовой информации материалов по профилактике повторной преступности; </w:t>
            </w:r>
          </w:p>
          <w:p w14:paraId="14E1EBC3" w14:textId="77777777" w:rsidR="0098542D" w:rsidRPr="0098542D" w:rsidRDefault="0098542D" w:rsidP="0098542D">
            <w:pPr>
              <w:jc w:val="center"/>
            </w:pPr>
          </w:p>
        </w:tc>
        <w:tc>
          <w:tcPr>
            <w:tcW w:w="2126" w:type="dxa"/>
            <w:gridSpan w:val="3"/>
            <w:shd w:val="clear" w:color="auto" w:fill="auto"/>
          </w:tcPr>
          <w:p w14:paraId="3A1E5DD3"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3A023428"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197A778"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2005E44" w14:textId="77777777" w:rsidR="0098542D" w:rsidRPr="0098542D" w:rsidRDefault="0098542D" w:rsidP="0098542D">
            <w:pPr>
              <w:jc w:val="center"/>
              <w:rPr>
                <w:color w:val="000000"/>
              </w:rPr>
            </w:pPr>
            <w:r w:rsidRPr="0098542D">
              <w:rPr>
                <w:color w:val="000000"/>
              </w:rPr>
              <w:t>0</w:t>
            </w:r>
          </w:p>
        </w:tc>
        <w:tc>
          <w:tcPr>
            <w:tcW w:w="992" w:type="dxa"/>
            <w:vAlign w:val="center"/>
          </w:tcPr>
          <w:p w14:paraId="532D2EF8" w14:textId="77777777" w:rsidR="0098542D" w:rsidRPr="0098542D" w:rsidRDefault="0098542D" w:rsidP="0098542D">
            <w:pPr>
              <w:jc w:val="center"/>
              <w:rPr>
                <w:color w:val="000000"/>
              </w:rPr>
            </w:pPr>
            <w:r w:rsidRPr="0098542D">
              <w:rPr>
                <w:color w:val="000000"/>
              </w:rPr>
              <w:t>0</w:t>
            </w:r>
          </w:p>
        </w:tc>
        <w:tc>
          <w:tcPr>
            <w:tcW w:w="1278" w:type="dxa"/>
            <w:vAlign w:val="center"/>
          </w:tcPr>
          <w:p w14:paraId="076FC464" w14:textId="77777777" w:rsidR="0098542D" w:rsidRPr="0098542D" w:rsidRDefault="0098542D" w:rsidP="0098542D">
            <w:pPr>
              <w:jc w:val="center"/>
              <w:rPr>
                <w:color w:val="000000"/>
              </w:rPr>
            </w:pPr>
            <w:r w:rsidRPr="0098542D">
              <w:rPr>
                <w:color w:val="000000"/>
              </w:rPr>
              <w:t>0</w:t>
            </w:r>
          </w:p>
        </w:tc>
      </w:tr>
      <w:tr w:rsidR="0098542D" w:rsidRPr="0098542D" w14:paraId="2AAF1CD6" w14:textId="77777777" w:rsidTr="00114AF2">
        <w:trPr>
          <w:gridBefore w:val="1"/>
          <w:wBefore w:w="24" w:type="dxa"/>
          <w:trHeight w:val="1275"/>
          <w:jc w:val="center"/>
        </w:trPr>
        <w:tc>
          <w:tcPr>
            <w:tcW w:w="2815" w:type="dxa"/>
            <w:vMerge/>
            <w:shd w:val="clear" w:color="auto" w:fill="auto"/>
          </w:tcPr>
          <w:p w14:paraId="24842036" w14:textId="77777777" w:rsidR="0098542D" w:rsidRPr="0098542D" w:rsidRDefault="0098542D" w:rsidP="0098542D">
            <w:pPr>
              <w:jc w:val="both"/>
            </w:pPr>
          </w:p>
        </w:tc>
        <w:tc>
          <w:tcPr>
            <w:tcW w:w="2126" w:type="dxa"/>
            <w:gridSpan w:val="3"/>
            <w:shd w:val="clear" w:color="auto" w:fill="auto"/>
          </w:tcPr>
          <w:p w14:paraId="7BD47E7F"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2205C7E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2D27C79"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FFE1774" w14:textId="77777777" w:rsidR="0098542D" w:rsidRPr="0098542D" w:rsidRDefault="0098542D" w:rsidP="0098542D">
            <w:pPr>
              <w:jc w:val="center"/>
              <w:rPr>
                <w:color w:val="000000"/>
              </w:rPr>
            </w:pPr>
            <w:r w:rsidRPr="0098542D">
              <w:rPr>
                <w:color w:val="000000"/>
              </w:rPr>
              <w:t>0</w:t>
            </w:r>
          </w:p>
        </w:tc>
        <w:tc>
          <w:tcPr>
            <w:tcW w:w="992" w:type="dxa"/>
            <w:vAlign w:val="center"/>
          </w:tcPr>
          <w:p w14:paraId="01D6B3C2" w14:textId="77777777" w:rsidR="0098542D" w:rsidRPr="0098542D" w:rsidRDefault="0098542D" w:rsidP="0098542D">
            <w:pPr>
              <w:jc w:val="center"/>
              <w:rPr>
                <w:color w:val="000000"/>
              </w:rPr>
            </w:pPr>
            <w:r w:rsidRPr="0098542D">
              <w:rPr>
                <w:color w:val="000000"/>
              </w:rPr>
              <w:t>0</w:t>
            </w:r>
          </w:p>
        </w:tc>
        <w:tc>
          <w:tcPr>
            <w:tcW w:w="1278" w:type="dxa"/>
            <w:vAlign w:val="center"/>
          </w:tcPr>
          <w:p w14:paraId="24BABB45" w14:textId="77777777" w:rsidR="0098542D" w:rsidRPr="0098542D" w:rsidRDefault="0098542D" w:rsidP="0098542D">
            <w:pPr>
              <w:jc w:val="center"/>
              <w:rPr>
                <w:color w:val="000000"/>
              </w:rPr>
            </w:pPr>
            <w:r w:rsidRPr="0098542D">
              <w:rPr>
                <w:color w:val="000000"/>
              </w:rPr>
              <w:t>0</w:t>
            </w:r>
          </w:p>
        </w:tc>
      </w:tr>
      <w:tr w:rsidR="0098542D" w:rsidRPr="0098542D" w14:paraId="55B006E2" w14:textId="77777777" w:rsidTr="00114AF2">
        <w:trPr>
          <w:gridBefore w:val="1"/>
          <w:wBefore w:w="24" w:type="dxa"/>
          <w:trHeight w:val="1275"/>
          <w:jc w:val="center"/>
        </w:trPr>
        <w:tc>
          <w:tcPr>
            <w:tcW w:w="2815" w:type="dxa"/>
            <w:vMerge w:val="restart"/>
            <w:shd w:val="clear" w:color="auto" w:fill="auto"/>
          </w:tcPr>
          <w:p w14:paraId="1AF21543" w14:textId="77777777" w:rsidR="0098542D" w:rsidRPr="0098542D" w:rsidRDefault="0098542D" w:rsidP="0098542D">
            <w:pPr>
              <w:jc w:val="both"/>
            </w:pPr>
            <w:r w:rsidRPr="0098542D">
              <w:lastRenderedPageBreak/>
              <w:t>- Проведение мероприятий по профилактике правонарушений и асоциального поведения, в том числе мероприятий по патриотическому воспитанию детей и молодежи, привлечение к работе с ними общественных и ветеранских организаций, используя имеющиеся музей, комнаты боевой славы и др.</w:t>
            </w:r>
          </w:p>
        </w:tc>
        <w:tc>
          <w:tcPr>
            <w:tcW w:w="2126" w:type="dxa"/>
            <w:gridSpan w:val="3"/>
            <w:shd w:val="clear" w:color="auto" w:fill="auto"/>
          </w:tcPr>
          <w:p w14:paraId="542664CF"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993" w:type="dxa"/>
            <w:shd w:val="clear" w:color="auto" w:fill="auto"/>
            <w:vAlign w:val="center"/>
          </w:tcPr>
          <w:p w14:paraId="5FF63F4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4E5633A"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F1C6DE7" w14:textId="77777777" w:rsidR="0098542D" w:rsidRPr="0098542D" w:rsidRDefault="0098542D" w:rsidP="0098542D">
            <w:pPr>
              <w:jc w:val="center"/>
              <w:rPr>
                <w:color w:val="000000"/>
              </w:rPr>
            </w:pPr>
            <w:r w:rsidRPr="0098542D">
              <w:rPr>
                <w:color w:val="000000"/>
              </w:rPr>
              <w:t>0</w:t>
            </w:r>
          </w:p>
        </w:tc>
        <w:tc>
          <w:tcPr>
            <w:tcW w:w="992" w:type="dxa"/>
            <w:vAlign w:val="center"/>
          </w:tcPr>
          <w:p w14:paraId="30B11BD9" w14:textId="77777777" w:rsidR="0098542D" w:rsidRPr="0098542D" w:rsidRDefault="0098542D" w:rsidP="0098542D">
            <w:pPr>
              <w:jc w:val="center"/>
              <w:rPr>
                <w:color w:val="000000"/>
              </w:rPr>
            </w:pPr>
            <w:r w:rsidRPr="0098542D">
              <w:rPr>
                <w:color w:val="000000"/>
              </w:rPr>
              <w:t>0</w:t>
            </w:r>
          </w:p>
        </w:tc>
        <w:tc>
          <w:tcPr>
            <w:tcW w:w="1278" w:type="dxa"/>
            <w:vAlign w:val="center"/>
          </w:tcPr>
          <w:p w14:paraId="15862116" w14:textId="77777777" w:rsidR="0098542D" w:rsidRPr="0098542D" w:rsidRDefault="0098542D" w:rsidP="0098542D">
            <w:pPr>
              <w:jc w:val="center"/>
              <w:rPr>
                <w:color w:val="000000"/>
              </w:rPr>
            </w:pPr>
            <w:r w:rsidRPr="0098542D">
              <w:rPr>
                <w:color w:val="000000"/>
              </w:rPr>
              <w:t>0</w:t>
            </w:r>
          </w:p>
        </w:tc>
      </w:tr>
      <w:tr w:rsidR="0098542D" w:rsidRPr="0098542D" w14:paraId="761DA012" w14:textId="77777777" w:rsidTr="00114AF2">
        <w:trPr>
          <w:gridBefore w:val="1"/>
          <w:wBefore w:w="24" w:type="dxa"/>
          <w:trHeight w:val="1275"/>
          <w:jc w:val="center"/>
        </w:trPr>
        <w:tc>
          <w:tcPr>
            <w:tcW w:w="2815" w:type="dxa"/>
            <w:vMerge/>
            <w:shd w:val="clear" w:color="auto" w:fill="auto"/>
          </w:tcPr>
          <w:p w14:paraId="5D04E74A" w14:textId="77777777" w:rsidR="0098542D" w:rsidRPr="0098542D" w:rsidRDefault="0098542D" w:rsidP="0098542D">
            <w:pPr>
              <w:jc w:val="both"/>
            </w:pPr>
          </w:p>
        </w:tc>
        <w:tc>
          <w:tcPr>
            <w:tcW w:w="2126" w:type="dxa"/>
            <w:gridSpan w:val="3"/>
            <w:shd w:val="clear" w:color="auto" w:fill="auto"/>
          </w:tcPr>
          <w:p w14:paraId="2029DDE6"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993" w:type="dxa"/>
            <w:shd w:val="clear" w:color="auto" w:fill="auto"/>
            <w:vAlign w:val="center"/>
          </w:tcPr>
          <w:p w14:paraId="01327622"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7EAA4F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FC72418" w14:textId="77777777" w:rsidR="0098542D" w:rsidRPr="0098542D" w:rsidRDefault="0098542D" w:rsidP="0098542D">
            <w:pPr>
              <w:jc w:val="center"/>
              <w:rPr>
                <w:color w:val="000000"/>
              </w:rPr>
            </w:pPr>
            <w:r w:rsidRPr="0098542D">
              <w:rPr>
                <w:color w:val="000000"/>
              </w:rPr>
              <w:t>0</w:t>
            </w:r>
          </w:p>
        </w:tc>
        <w:tc>
          <w:tcPr>
            <w:tcW w:w="992" w:type="dxa"/>
            <w:vAlign w:val="center"/>
          </w:tcPr>
          <w:p w14:paraId="25C090F0" w14:textId="77777777" w:rsidR="0098542D" w:rsidRPr="0098542D" w:rsidRDefault="0098542D" w:rsidP="0098542D">
            <w:pPr>
              <w:jc w:val="center"/>
              <w:rPr>
                <w:color w:val="000000"/>
              </w:rPr>
            </w:pPr>
            <w:r w:rsidRPr="0098542D">
              <w:rPr>
                <w:color w:val="000000"/>
              </w:rPr>
              <w:t>0</w:t>
            </w:r>
          </w:p>
        </w:tc>
        <w:tc>
          <w:tcPr>
            <w:tcW w:w="1278" w:type="dxa"/>
            <w:vAlign w:val="center"/>
          </w:tcPr>
          <w:p w14:paraId="67850BAB" w14:textId="77777777" w:rsidR="0098542D" w:rsidRPr="0098542D" w:rsidRDefault="0098542D" w:rsidP="0098542D">
            <w:pPr>
              <w:jc w:val="center"/>
              <w:rPr>
                <w:color w:val="000000"/>
              </w:rPr>
            </w:pPr>
            <w:r w:rsidRPr="0098542D">
              <w:rPr>
                <w:color w:val="000000"/>
              </w:rPr>
              <w:t>0</w:t>
            </w:r>
          </w:p>
        </w:tc>
      </w:tr>
      <w:tr w:rsidR="0098542D" w:rsidRPr="0098542D" w14:paraId="1995F9C1" w14:textId="77777777" w:rsidTr="00114AF2">
        <w:trPr>
          <w:gridBefore w:val="1"/>
          <w:wBefore w:w="24" w:type="dxa"/>
          <w:trHeight w:val="1275"/>
          <w:jc w:val="center"/>
        </w:trPr>
        <w:tc>
          <w:tcPr>
            <w:tcW w:w="2815" w:type="dxa"/>
            <w:vMerge/>
            <w:shd w:val="clear" w:color="auto" w:fill="auto"/>
          </w:tcPr>
          <w:p w14:paraId="6992C387" w14:textId="77777777" w:rsidR="0098542D" w:rsidRPr="0098542D" w:rsidRDefault="0098542D" w:rsidP="0098542D">
            <w:pPr>
              <w:jc w:val="both"/>
            </w:pPr>
          </w:p>
        </w:tc>
        <w:tc>
          <w:tcPr>
            <w:tcW w:w="2126" w:type="dxa"/>
            <w:gridSpan w:val="3"/>
            <w:shd w:val="clear" w:color="auto" w:fill="auto"/>
          </w:tcPr>
          <w:p w14:paraId="3E640EF3"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993" w:type="dxa"/>
            <w:shd w:val="clear" w:color="auto" w:fill="auto"/>
            <w:vAlign w:val="center"/>
          </w:tcPr>
          <w:p w14:paraId="1F9E524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7C63027"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93205E9" w14:textId="77777777" w:rsidR="0098542D" w:rsidRPr="0098542D" w:rsidRDefault="0098542D" w:rsidP="0098542D">
            <w:pPr>
              <w:jc w:val="center"/>
              <w:rPr>
                <w:color w:val="000000"/>
              </w:rPr>
            </w:pPr>
            <w:r w:rsidRPr="0098542D">
              <w:rPr>
                <w:color w:val="000000"/>
              </w:rPr>
              <w:t>0</w:t>
            </w:r>
          </w:p>
        </w:tc>
        <w:tc>
          <w:tcPr>
            <w:tcW w:w="992" w:type="dxa"/>
            <w:vAlign w:val="center"/>
          </w:tcPr>
          <w:p w14:paraId="7F1988E4" w14:textId="77777777" w:rsidR="0098542D" w:rsidRPr="0098542D" w:rsidRDefault="0098542D" w:rsidP="0098542D">
            <w:pPr>
              <w:jc w:val="center"/>
              <w:rPr>
                <w:color w:val="000000"/>
              </w:rPr>
            </w:pPr>
            <w:r w:rsidRPr="0098542D">
              <w:rPr>
                <w:color w:val="000000"/>
              </w:rPr>
              <w:t>0</w:t>
            </w:r>
          </w:p>
        </w:tc>
        <w:tc>
          <w:tcPr>
            <w:tcW w:w="1278" w:type="dxa"/>
            <w:vAlign w:val="center"/>
          </w:tcPr>
          <w:p w14:paraId="11A59D73" w14:textId="77777777" w:rsidR="0098542D" w:rsidRPr="0098542D" w:rsidRDefault="0098542D" w:rsidP="0098542D">
            <w:pPr>
              <w:jc w:val="center"/>
              <w:rPr>
                <w:color w:val="000000"/>
              </w:rPr>
            </w:pPr>
            <w:r w:rsidRPr="0098542D">
              <w:rPr>
                <w:color w:val="000000"/>
              </w:rPr>
              <w:t>0</w:t>
            </w:r>
          </w:p>
        </w:tc>
      </w:tr>
      <w:tr w:rsidR="0098542D" w:rsidRPr="0098542D" w14:paraId="26FA0177" w14:textId="77777777" w:rsidTr="00114AF2">
        <w:trPr>
          <w:gridBefore w:val="1"/>
          <w:wBefore w:w="24" w:type="dxa"/>
          <w:trHeight w:val="1275"/>
          <w:jc w:val="center"/>
        </w:trPr>
        <w:tc>
          <w:tcPr>
            <w:tcW w:w="2815" w:type="dxa"/>
            <w:vMerge/>
            <w:shd w:val="clear" w:color="auto" w:fill="auto"/>
          </w:tcPr>
          <w:p w14:paraId="299B24B3" w14:textId="77777777" w:rsidR="0098542D" w:rsidRPr="0098542D" w:rsidRDefault="0098542D" w:rsidP="0098542D">
            <w:pPr>
              <w:jc w:val="both"/>
            </w:pPr>
          </w:p>
        </w:tc>
        <w:tc>
          <w:tcPr>
            <w:tcW w:w="2126" w:type="dxa"/>
            <w:gridSpan w:val="3"/>
            <w:shd w:val="clear" w:color="auto" w:fill="auto"/>
          </w:tcPr>
          <w:p w14:paraId="3FDBBAB9"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993" w:type="dxa"/>
            <w:shd w:val="clear" w:color="auto" w:fill="auto"/>
            <w:vAlign w:val="center"/>
          </w:tcPr>
          <w:p w14:paraId="6B9720E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FD6F625"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4ADBF63" w14:textId="77777777" w:rsidR="0098542D" w:rsidRPr="0098542D" w:rsidRDefault="0098542D" w:rsidP="0098542D">
            <w:pPr>
              <w:jc w:val="center"/>
              <w:rPr>
                <w:color w:val="000000"/>
              </w:rPr>
            </w:pPr>
            <w:r w:rsidRPr="0098542D">
              <w:rPr>
                <w:color w:val="000000"/>
              </w:rPr>
              <w:t>0</w:t>
            </w:r>
          </w:p>
        </w:tc>
        <w:tc>
          <w:tcPr>
            <w:tcW w:w="992" w:type="dxa"/>
            <w:vAlign w:val="center"/>
          </w:tcPr>
          <w:p w14:paraId="6893F98D" w14:textId="77777777" w:rsidR="0098542D" w:rsidRPr="0098542D" w:rsidRDefault="0098542D" w:rsidP="0098542D">
            <w:pPr>
              <w:jc w:val="center"/>
              <w:rPr>
                <w:color w:val="000000"/>
              </w:rPr>
            </w:pPr>
            <w:r w:rsidRPr="0098542D">
              <w:rPr>
                <w:color w:val="000000"/>
              </w:rPr>
              <w:t>0</w:t>
            </w:r>
          </w:p>
        </w:tc>
        <w:tc>
          <w:tcPr>
            <w:tcW w:w="1278" w:type="dxa"/>
            <w:vAlign w:val="center"/>
          </w:tcPr>
          <w:p w14:paraId="0FD98618" w14:textId="77777777" w:rsidR="0098542D" w:rsidRPr="0098542D" w:rsidRDefault="0098542D" w:rsidP="0098542D">
            <w:pPr>
              <w:jc w:val="center"/>
              <w:rPr>
                <w:color w:val="000000"/>
              </w:rPr>
            </w:pPr>
            <w:r w:rsidRPr="0098542D">
              <w:rPr>
                <w:color w:val="000000"/>
              </w:rPr>
              <w:t>0</w:t>
            </w:r>
          </w:p>
        </w:tc>
      </w:tr>
      <w:tr w:rsidR="0098542D" w:rsidRPr="0098542D" w14:paraId="279137C8" w14:textId="77777777" w:rsidTr="00114AF2">
        <w:trPr>
          <w:gridBefore w:val="1"/>
          <w:wBefore w:w="24" w:type="dxa"/>
          <w:trHeight w:val="1275"/>
          <w:jc w:val="center"/>
        </w:trPr>
        <w:tc>
          <w:tcPr>
            <w:tcW w:w="2815" w:type="dxa"/>
            <w:vMerge/>
            <w:shd w:val="clear" w:color="auto" w:fill="auto"/>
          </w:tcPr>
          <w:p w14:paraId="6016F54A" w14:textId="77777777" w:rsidR="0098542D" w:rsidRPr="0098542D" w:rsidRDefault="0098542D" w:rsidP="0098542D">
            <w:pPr>
              <w:jc w:val="both"/>
            </w:pPr>
          </w:p>
        </w:tc>
        <w:tc>
          <w:tcPr>
            <w:tcW w:w="2126" w:type="dxa"/>
            <w:gridSpan w:val="3"/>
            <w:shd w:val="clear" w:color="auto" w:fill="auto"/>
          </w:tcPr>
          <w:p w14:paraId="6BCD0786" w14:textId="77777777" w:rsidR="0098542D" w:rsidRPr="0098542D" w:rsidRDefault="0098542D" w:rsidP="0098542D">
            <w:pPr>
              <w:jc w:val="both"/>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993" w:type="dxa"/>
            <w:shd w:val="clear" w:color="auto" w:fill="auto"/>
            <w:vAlign w:val="center"/>
          </w:tcPr>
          <w:p w14:paraId="33A6923F"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8454A63"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5438717" w14:textId="77777777" w:rsidR="0098542D" w:rsidRPr="0098542D" w:rsidRDefault="0098542D" w:rsidP="0098542D">
            <w:pPr>
              <w:jc w:val="center"/>
              <w:rPr>
                <w:color w:val="000000"/>
              </w:rPr>
            </w:pPr>
            <w:r w:rsidRPr="0098542D">
              <w:rPr>
                <w:color w:val="000000"/>
              </w:rPr>
              <w:t>0</w:t>
            </w:r>
          </w:p>
        </w:tc>
        <w:tc>
          <w:tcPr>
            <w:tcW w:w="992" w:type="dxa"/>
            <w:vAlign w:val="center"/>
          </w:tcPr>
          <w:p w14:paraId="7AA25000" w14:textId="77777777" w:rsidR="0098542D" w:rsidRPr="0098542D" w:rsidRDefault="0098542D" w:rsidP="0098542D">
            <w:pPr>
              <w:jc w:val="center"/>
              <w:rPr>
                <w:color w:val="000000"/>
              </w:rPr>
            </w:pPr>
            <w:r w:rsidRPr="0098542D">
              <w:rPr>
                <w:color w:val="000000"/>
              </w:rPr>
              <w:t>0</w:t>
            </w:r>
          </w:p>
        </w:tc>
        <w:tc>
          <w:tcPr>
            <w:tcW w:w="1278" w:type="dxa"/>
            <w:vAlign w:val="center"/>
          </w:tcPr>
          <w:p w14:paraId="3FE3F740" w14:textId="77777777" w:rsidR="0098542D" w:rsidRPr="0098542D" w:rsidRDefault="0098542D" w:rsidP="0098542D">
            <w:pPr>
              <w:jc w:val="center"/>
              <w:rPr>
                <w:color w:val="000000"/>
              </w:rPr>
            </w:pPr>
            <w:r w:rsidRPr="0098542D">
              <w:rPr>
                <w:color w:val="000000"/>
              </w:rPr>
              <w:t>0</w:t>
            </w:r>
          </w:p>
        </w:tc>
      </w:tr>
      <w:tr w:rsidR="0098542D" w:rsidRPr="0098542D" w14:paraId="46723F8E" w14:textId="77777777" w:rsidTr="00114AF2">
        <w:trPr>
          <w:gridBefore w:val="1"/>
          <w:wBefore w:w="24" w:type="dxa"/>
          <w:trHeight w:val="1275"/>
          <w:jc w:val="center"/>
        </w:trPr>
        <w:tc>
          <w:tcPr>
            <w:tcW w:w="2815" w:type="dxa"/>
            <w:vMerge/>
            <w:shd w:val="clear" w:color="auto" w:fill="auto"/>
          </w:tcPr>
          <w:p w14:paraId="0915ABDB" w14:textId="77777777" w:rsidR="0098542D" w:rsidRPr="0098542D" w:rsidRDefault="0098542D" w:rsidP="0098542D">
            <w:pPr>
              <w:jc w:val="both"/>
            </w:pPr>
          </w:p>
        </w:tc>
        <w:tc>
          <w:tcPr>
            <w:tcW w:w="2126" w:type="dxa"/>
            <w:gridSpan w:val="3"/>
            <w:shd w:val="clear" w:color="auto" w:fill="auto"/>
          </w:tcPr>
          <w:p w14:paraId="1F6EACE1" w14:textId="77777777" w:rsidR="0098542D" w:rsidRPr="0098542D" w:rsidRDefault="0098542D" w:rsidP="0098542D">
            <w:pPr>
              <w:jc w:val="both"/>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993" w:type="dxa"/>
            <w:shd w:val="clear" w:color="auto" w:fill="auto"/>
            <w:vAlign w:val="center"/>
          </w:tcPr>
          <w:p w14:paraId="73EAEFAE"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16F9CC0B"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08156FC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96DFE75" w14:textId="77777777" w:rsidR="0098542D" w:rsidRPr="0098542D" w:rsidRDefault="0098542D" w:rsidP="0098542D">
            <w:pPr>
              <w:jc w:val="center"/>
              <w:rPr>
                <w:color w:val="000000"/>
              </w:rPr>
            </w:pPr>
            <w:r w:rsidRPr="0098542D">
              <w:rPr>
                <w:color w:val="000000"/>
              </w:rPr>
              <w:t>0</w:t>
            </w:r>
          </w:p>
        </w:tc>
        <w:tc>
          <w:tcPr>
            <w:tcW w:w="1278" w:type="dxa"/>
            <w:vAlign w:val="center"/>
          </w:tcPr>
          <w:p w14:paraId="4BC7AE30" w14:textId="77777777" w:rsidR="0098542D" w:rsidRPr="0098542D" w:rsidRDefault="0098542D" w:rsidP="0098542D">
            <w:pPr>
              <w:jc w:val="center"/>
              <w:rPr>
                <w:color w:val="000000"/>
              </w:rPr>
            </w:pPr>
            <w:r w:rsidRPr="0098542D">
              <w:rPr>
                <w:color w:val="000000"/>
              </w:rPr>
              <w:t>20,0</w:t>
            </w:r>
          </w:p>
        </w:tc>
      </w:tr>
      <w:tr w:rsidR="0098542D" w:rsidRPr="0098542D" w14:paraId="2B967E9E" w14:textId="77777777" w:rsidTr="00114AF2">
        <w:trPr>
          <w:gridBefore w:val="1"/>
          <w:wBefore w:w="24" w:type="dxa"/>
          <w:trHeight w:val="1275"/>
          <w:jc w:val="center"/>
        </w:trPr>
        <w:tc>
          <w:tcPr>
            <w:tcW w:w="2815" w:type="dxa"/>
            <w:vMerge/>
            <w:shd w:val="clear" w:color="auto" w:fill="auto"/>
          </w:tcPr>
          <w:p w14:paraId="27FCF571" w14:textId="77777777" w:rsidR="0098542D" w:rsidRPr="0098542D" w:rsidRDefault="0098542D" w:rsidP="0098542D">
            <w:pPr>
              <w:jc w:val="both"/>
            </w:pPr>
          </w:p>
        </w:tc>
        <w:tc>
          <w:tcPr>
            <w:tcW w:w="2126" w:type="dxa"/>
            <w:gridSpan w:val="3"/>
            <w:shd w:val="clear" w:color="auto" w:fill="auto"/>
          </w:tcPr>
          <w:p w14:paraId="2E60B523"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993" w:type="dxa"/>
            <w:shd w:val="clear" w:color="auto" w:fill="auto"/>
            <w:vAlign w:val="center"/>
          </w:tcPr>
          <w:p w14:paraId="4F11C553" w14:textId="77777777" w:rsidR="0098542D" w:rsidRPr="0098542D" w:rsidRDefault="0098542D" w:rsidP="0098542D">
            <w:pPr>
              <w:jc w:val="center"/>
              <w:rPr>
                <w:color w:val="000000"/>
              </w:rPr>
            </w:pPr>
            <w:r w:rsidRPr="0098542D">
              <w:rPr>
                <w:color w:val="000000"/>
              </w:rPr>
              <w:t>10,0</w:t>
            </w:r>
          </w:p>
        </w:tc>
        <w:tc>
          <w:tcPr>
            <w:tcW w:w="992" w:type="dxa"/>
            <w:shd w:val="clear" w:color="auto" w:fill="auto"/>
            <w:vAlign w:val="center"/>
          </w:tcPr>
          <w:p w14:paraId="77CBD12C"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612484E3" w14:textId="77777777" w:rsidR="0098542D" w:rsidRPr="0098542D" w:rsidRDefault="0098542D" w:rsidP="0098542D">
            <w:pPr>
              <w:jc w:val="center"/>
              <w:rPr>
                <w:color w:val="000000"/>
              </w:rPr>
            </w:pPr>
            <w:r w:rsidRPr="0098542D">
              <w:rPr>
                <w:color w:val="000000"/>
              </w:rPr>
              <w:t>0</w:t>
            </w:r>
          </w:p>
        </w:tc>
        <w:tc>
          <w:tcPr>
            <w:tcW w:w="992" w:type="dxa"/>
            <w:vAlign w:val="center"/>
          </w:tcPr>
          <w:p w14:paraId="510AD4B3" w14:textId="77777777" w:rsidR="0098542D" w:rsidRPr="0098542D" w:rsidRDefault="0098542D" w:rsidP="0098542D">
            <w:pPr>
              <w:jc w:val="center"/>
              <w:rPr>
                <w:color w:val="000000"/>
              </w:rPr>
            </w:pPr>
            <w:r w:rsidRPr="0098542D">
              <w:rPr>
                <w:color w:val="000000"/>
              </w:rPr>
              <w:t>0</w:t>
            </w:r>
          </w:p>
        </w:tc>
        <w:tc>
          <w:tcPr>
            <w:tcW w:w="1278" w:type="dxa"/>
            <w:vAlign w:val="center"/>
          </w:tcPr>
          <w:p w14:paraId="278EC7DF" w14:textId="77777777" w:rsidR="0098542D" w:rsidRPr="0098542D" w:rsidRDefault="0098542D" w:rsidP="0098542D">
            <w:pPr>
              <w:jc w:val="center"/>
              <w:rPr>
                <w:color w:val="000000"/>
              </w:rPr>
            </w:pPr>
            <w:r w:rsidRPr="0098542D">
              <w:rPr>
                <w:color w:val="000000"/>
              </w:rPr>
              <w:t>20,0</w:t>
            </w:r>
          </w:p>
        </w:tc>
      </w:tr>
      <w:tr w:rsidR="0098542D" w:rsidRPr="0098542D" w14:paraId="666EB706" w14:textId="77777777" w:rsidTr="00114AF2">
        <w:trPr>
          <w:gridBefore w:val="1"/>
          <w:wBefore w:w="24" w:type="dxa"/>
          <w:trHeight w:val="1275"/>
          <w:jc w:val="center"/>
        </w:trPr>
        <w:tc>
          <w:tcPr>
            <w:tcW w:w="2815" w:type="dxa"/>
            <w:vMerge/>
            <w:shd w:val="clear" w:color="auto" w:fill="auto"/>
          </w:tcPr>
          <w:p w14:paraId="47844D9D" w14:textId="77777777" w:rsidR="0098542D" w:rsidRPr="0098542D" w:rsidRDefault="0098542D" w:rsidP="0098542D">
            <w:pPr>
              <w:jc w:val="both"/>
            </w:pPr>
          </w:p>
        </w:tc>
        <w:tc>
          <w:tcPr>
            <w:tcW w:w="2126" w:type="dxa"/>
            <w:gridSpan w:val="3"/>
            <w:shd w:val="clear" w:color="auto" w:fill="auto"/>
          </w:tcPr>
          <w:p w14:paraId="39A24E30"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993" w:type="dxa"/>
            <w:shd w:val="clear" w:color="auto" w:fill="auto"/>
            <w:vAlign w:val="center"/>
          </w:tcPr>
          <w:p w14:paraId="229E4C39" w14:textId="77777777" w:rsidR="0098542D" w:rsidRPr="0098542D" w:rsidRDefault="0098542D" w:rsidP="0098542D">
            <w:pPr>
              <w:jc w:val="center"/>
              <w:rPr>
                <w:color w:val="000000"/>
              </w:rPr>
            </w:pPr>
            <w:r w:rsidRPr="0098542D">
              <w:rPr>
                <w:color w:val="000000"/>
              </w:rPr>
              <w:t>10,0</w:t>
            </w:r>
          </w:p>
        </w:tc>
        <w:tc>
          <w:tcPr>
            <w:tcW w:w="992" w:type="dxa"/>
            <w:shd w:val="clear" w:color="auto" w:fill="auto"/>
            <w:vAlign w:val="center"/>
          </w:tcPr>
          <w:p w14:paraId="2DDEF6CF" w14:textId="77777777" w:rsidR="0098542D" w:rsidRPr="0098542D" w:rsidRDefault="0098542D" w:rsidP="0098542D">
            <w:pPr>
              <w:jc w:val="center"/>
              <w:rPr>
                <w:color w:val="000000"/>
              </w:rPr>
            </w:pPr>
            <w:r w:rsidRPr="0098542D">
              <w:rPr>
                <w:color w:val="000000"/>
              </w:rPr>
              <w:t xml:space="preserve">10,0 </w:t>
            </w:r>
          </w:p>
        </w:tc>
        <w:tc>
          <w:tcPr>
            <w:tcW w:w="992" w:type="dxa"/>
            <w:shd w:val="clear" w:color="auto" w:fill="auto"/>
            <w:vAlign w:val="center"/>
          </w:tcPr>
          <w:p w14:paraId="5DAF1D58" w14:textId="77777777" w:rsidR="0098542D" w:rsidRPr="0098542D" w:rsidRDefault="0098542D" w:rsidP="0098542D">
            <w:pPr>
              <w:jc w:val="center"/>
              <w:rPr>
                <w:color w:val="000000"/>
              </w:rPr>
            </w:pPr>
            <w:r w:rsidRPr="0098542D">
              <w:rPr>
                <w:color w:val="000000"/>
              </w:rPr>
              <w:t>0</w:t>
            </w:r>
          </w:p>
        </w:tc>
        <w:tc>
          <w:tcPr>
            <w:tcW w:w="992" w:type="dxa"/>
            <w:vAlign w:val="center"/>
          </w:tcPr>
          <w:p w14:paraId="22059103" w14:textId="77777777" w:rsidR="0098542D" w:rsidRPr="0098542D" w:rsidRDefault="0098542D" w:rsidP="0098542D">
            <w:pPr>
              <w:jc w:val="center"/>
              <w:rPr>
                <w:color w:val="000000"/>
              </w:rPr>
            </w:pPr>
            <w:r w:rsidRPr="0098542D">
              <w:rPr>
                <w:color w:val="000000"/>
              </w:rPr>
              <w:t>0</w:t>
            </w:r>
          </w:p>
        </w:tc>
        <w:tc>
          <w:tcPr>
            <w:tcW w:w="1278" w:type="dxa"/>
            <w:vAlign w:val="center"/>
          </w:tcPr>
          <w:p w14:paraId="4A98E3F9" w14:textId="77777777" w:rsidR="0098542D" w:rsidRPr="0098542D" w:rsidRDefault="0098542D" w:rsidP="0098542D">
            <w:pPr>
              <w:jc w:val="center"/>
              <w:rPr>
                <w:color w:val="000000"/>
              </w:rPr>
            </w:pPr>
            <w:r w:rsidRPr="0098542D">
              <w:rPr>
                <w:color w:val="000000"/>
              </w:rPr>
              <w:t>20,0</w:t>
            </w:r>
          </w:p>
        </w:tc>
      </w:tr>
    </w:tbl>
    <w:p w14:paraId="40704CC7" w14:textId="77777777" w:rsidR="0098542D" w:rsidRPr="0098542D" w:rsidRDefault="0098542D" w:rsidP="0098542D">
      <w:pPr>
        <w:jc w:val="both"/>
        <w:rPr>
          <w:sz w:val="28"/>
          <w:szCs w:val="28"/>
        </w:rPr>
      </w:pPr>
    </w:p>
    <w:p w14:paraId="2F3E41D7" w14:textId="77777777" w:rsidR="0098542D" w:rsidRPr="0098542D" w:rsidRDefault="0098542D" w:rsidP="0098542D">
      <w:pPr>
        <w:rPr>
          <w:sz w:val="24"/>
          <w:szCs w:val="24"/>
        </w:rPr>
      </w:pPr>
    </w:p>
    <w:p w14:paraId="02709CE4" w14:textId="77777777" w:rsidR="0098542D" w:rsidRPr="0098542D" w:rsidRDefault="0098542D" w:rsidP="0098542D">
      <w:pPr>
        <w:rPr>
          <w:sz w:val="24"/>
          <w:szCs w:val="24"/>
        </w:rPr>
        <w:sectPr w:rsidR="0098542D" w:rsidRPr="0098542D" w:rsidSect="001F6884">
          <w:pgSz w:w="11906" w:h="16838"/>
          <w:pgMar w:top="1134" w:right="851" w:bottom="1134" w:left="1701" w:header="709" w:footer="709" w:gutter="0"/>
          <w:cols w:space="708"/>
          <w:docGrid w:linePitch="360"/>
        </w:sectPr>
      </w:pPr>
    </w:p>
    <w:p w14:paraId="353F8AC1" w14:textId="77777777" w:rsidR="0098542D" w:rsidRPr="0098542D" w:rsidRDefault="0098542D" w:rsidP="0098542D">
      <w:pPr>
        <w:pageBreakBefore/>
        <w:ind w:right="53"/>
        <w:jc w:val="center"/>
        <w:rPr>
          <w:b/>
          <w:sz w:val="28"/>
          <w:szCs w:val="28"/>
        </w:rPr>
      </w:pPr>
      <w:r w:rsidRPr="0098542D">
        <w:rPr>
          <w:b/>
          <w:sz w:val="28"/>
          <w:szCs w:val="28"/>
        </w:rPr>
        <w:lastRenderedPageBreak/>
        <w:t xml:space="preserve"> ПРОГНОЗНАЯ (СПРАВОЧНАЯ) ОЦЕНКА РЕСУРСНОГО ОБЕСПЕЧЕНИЯ РЕАЛИЗАЦИИ ПОДПРОГРАММЫ ЗА СЧЕТ ВСЕХ ИСТОЧНИКОВ ФИНАНСИРОВАНИЯ </w:t>
      </w:r>
    </w:p>
    <w:p w14:paraId="61BAE33C" w14:textId="77777777" w:rsidR="0098542D" w:rsidRPr="0098542D" w:rsidRDefault="0098542D" w:rsidP="0098542D">
      <w:pPr>
        <w:jc w:val="center"/>
        <w:rPr>
          <w:b/>
          <w:sz w:val="26"/>
          <w:szCs w:val="26"/>
        </w:rPr>
      </w:pP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2382"/>
        <w:gridCol w:w="2265"/>
        <w:gridCol w:w="992"/>
        <w:gridCol w:w="1134"/>
        <w:gridCol w:w="993"/>
        <w:gridCol w:w="992"/>
        <w:gridCol w:w="1262"/>
      </w:tblGrid>
      <w:tr w:rsidR="0098542D" w:rsidRPr="0098542D" w14:paraId="574BB112" w14:textId="77777777" w:rsidTr="00114AF2">
        <w:trPr>
          <w:trHeight w:val="300"/>
          <w:jc w:val="center"/>
        </w:trPr>
        <w:tc>
          <w:tcPr>
            <w:tcW w:w="4353" w:type="dxa"/>
            <w:vMerge w:val="restart"/>
            <w:shd w:val="clear" w:color="auto" w:fill="auto"/>
            <w:vAlign w:val="center"/>
          </w:tcPr>
          <w:p w14:paraId="59AC4C76" w14:textId="77777777" w:rsidR="0098542D" w:rsidRPr="0098542D" w:rsidRDefault="0098542D" w:rsidP="0098542D">
            <w:pPr>
              <w:jc w:val="center"/>
              <w:rPr>
                <w:b/>
                <w:bCs/>
                <w:color w:val="000000"/>
              </w:rPr>
            </w:pPr>
            <w:r w:rsidRPr="0098542D">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2382" w:type="dxa"/>
            <w:vMerge w:val="restart"/>
            <w:shd w:val="clear" w:color="auto" w:fill="auto"/>
            <w:vAlign w:val="center"/>
          </w:tcPr>
          <w:p w14:paraId="41FE38A3" w14:textId="77777777" w:rsidR="0098542D" w:rsidRPr="0098542D" w:rsidRDefault="0098542D" w:rsidP="0098542D">
            <w:pPr>
              <w:jc w:val="center"/>
              <w:rPr>
                <w:b/>
                <w:bCs/>
                <w:color w:val="000000"/>
              </w:rPr>
            </w:pPr>
            <w:r w:rsidRPr="0098542D">
              <w:rPr>
                <w:b/>
                <w:bCs/>
                <w:color w:val="000000"/>
              </w:rPr>
              <w:t>Ответственный исполнитель, соисполнители, администратор, участники, исполнители</w:t>
            </w:r>
          </w:p>
        </w:tc>
        <w:tc>
          <w:tcPr>
            <w:tcW w:w="2265" w:type="dxa"/>
            <w:vMerge w:val="restart"/>
            <w:shd w:val="clear" w:color="auto" w:fill="auto"/>
            <w:vAlign w:val="center"/>
          </w:tcPr>
          <w:p w14:paraId="50CFA306" w14:textId="77777777" w:rsidR="0098542D" w:rsidRPr="0098542D" w:rsidRDefault="0098542D" w:rsidP="0098542D">
            <w:pPr>
              <w:jc w:val="center"/>
              <w:rPr>
                <w:b/>
                <w:bCs/>
                <w:color w:val="000000"/>
              </w:rPr>
            </w:pPr>
            <w:r w:rsidRPr="0098542D">
              <w:rPr>
                <w:b/>
                <w:bCs/>
                <w:color w:val="000000"/>
              </w:rPr>
              <w:t>Источники финансирования</w:t>
            </w:r>
          </w:p>
        </w:tc>
        <w:tc>
          <w:tcPr>
            <w:tcW w:w="5373" w:type="dxa"/>
            <w:gridSpan w:val="5"/>
          </w:tcPr>
          <w:p w14:paraId="48AE06E7" w14:textId="77777777" w:rsidR="0098542D" w:rsidRPr="0098542D" w:rsidRDefault="0098542D" w:rsidP="0098542D">
            <w:pPr>
              <w:jc w:val="center"/>
              <w:rPr>
                <w:b/>
                <w:bCs/>
                <w:color w:val="000000"/>
              </w:rPr>
            </w:pPr>
            <w:r w:rsidRPr="0098542D">
              <w:rPr>
                <w:b/>
                <w:bCs/>
                <w:color w:val="000000"/>
              </w:rPr>
              <w:t>Расходы (тыс. руб.), годы</w:t>
            </w:r>
          </w:p>
        </w:tc>
      </w:tr>
      <w:tr w:rsidR="0098542D" w:rsidRPr="0098542D" w14:paraId="3F18380F" w14:textId="77777777" w:rsidTr="00114AF2">
        <w:trPr>
          <w:trHeight w:val="300"/>
          <w:jc w:val="center"/>
        </w:trPr>
        <w:tc>
          <w:tcPr>
            <w:tcW w:w="4353" w:type="dxa"/>
            <w:vMerge/>
            <w:vAlign w:val="center"/>
          </w:tcPr>
          <w:p w14:paraId="0DD4E1A0" w14:textId="77777777" w:rsidR="0098542D" w:rsidRPr="0098542D" w:rsidRDefault="0098542D" w:rsidP="0098542D">
            <w:pPr>
              <w:rPr>
                <w:b/>
                <w:bCs/>
                <w:color w:val="000000"/>
              </w:rPr>
            </w:pPr>
          </w:p>
        </w:tc>
        <w:tc>
          <w:tcPr>
            <w:tcW w:w="2382" w:type="dxa"/>
            <w:vMerge/>
            <w:vAlign w:val="center"/>
          </w:tcPr>
          <w:p w14:paraId="3AE061AF" w14:textId="77777777" w:rsidR="0098542D" w:rsidRPr="0098542D" w:rsidRDefault="0098542D" w:rsidP="0098542D">
            <w:pPr>
              <w:rPr>
                <w:b/>
                <w:bCs/>
                <w:color w:val="000000"/>
              </w:rPr>
            </w:pPr>
          </w:p>
        </w:tc>
        <w:tc>
          <w:tcPr>
            <w:tcW w:w="2265" w:type="dxa"/>
            <w:vMerge/>
            <w:vAlign w:val="center"/>
          </w:tcPr>
          <w:p w14:paraId="4D105702" w14:textId="77777777" w:rsidR="0098542D" w:rsidRPr="0098542D" w:rsidRDefault="0098542D" w:rsidP="0098542D">
            <w:pPr>
              <w:rPr>
                <w:b/>
                <w:bCs/>
                <w:color w:val="000000"/>
              </w:rPr>
            </w:pPr>
          </w:p>
        </w:tc>
        <w:tc>
          <w:tcPr>
            <w:tcW w:w="992" w:type="dxa"/>
            <w:shd w:val="clear" w:color="auto" w:fill="auto"/>
            <w:vAlign w:val="center"/>
          </w:tcPr>
          <w:p w14:paraId="06E6B8CE" w14:textId="77777777" w:rsidR="0098542D" w:rsidRPr="0098542D" w:rsidRDefault="0098542D" w:rsidP="0098542D">
            <w:pPr>
              <w:jc w:val="center"/>
              <w:rPr>
                <w:b/>
                <w:bCs/>
                <w:color w:val="000000"/>
              </w:rPr>
            </w:pPr>
            <w:r w:rsidRPr="0098542D">
              <w:rPr>
                <w:b/>
                <w:bCs/>
                <w:color w:val="000000"/>
              </w:rPr>
              <w:t>2021</w:t>
            </w:r>
          </w:p>
        </w:tc>
        <w:tc>
          <w:tcPr>
            <w:tcW w:w="1134" w:type="dxa"/>
            <w:shd w:val="clear" w:color="auto" w:fill="auto"/>
            <w:vAlign w:val="center"/>
          </w:tcPr>
          <w:p w14:paraId="5C4C587A" w14:textId="77777777" w:rsidR="0098542D" w:rsidRPr="0098542D" w:rsidRDefault="0098542D" w:rsidP="0098542D">
            <w:pPr>
              <w:jc w:val="center"/>
              <w:rPr>
                <w:b/>
                <w:bCs/>
                <w:color w:val="000000"/>
              </w:rPr>
            </w:pPr>
            <w:r w:rsidRPr="0098542D">
              <w:rPr>
                <w:b/>
                <w:bCs/>
                <w:color w:val="000000"/>
              </w:rPr>
              <w:t>2022</w:t>
            </w:r>
          </w:p>
        </w:tc>
        <w:tc>
          <w:tcPr>
            <w:tcW w:w="993" w:type="dxa"/>
            <w:shd w:val="clear" w:color="auto" w:fill="auto"/>
            <w:vAlign w:val="center"/>
          </w:tcPr>
          <w:p w14:paraId="77EB2F83" w14:textId="77777777" w:rsidR="0098542D" w:rsidRPr="0098542D" w:rsidRDefault="0098542D" w:rsidP="0098542D">
            <w:pPr>
              <w:jc w:val="center"/>
              <w:rPr>
                <w:b/>
                <w:bCs/>
                <w:color w:val="000000"/>
              </w:rPr>
            </w:pPr>
          </w:p>
          <w:p w14:paraId="148AA3B6" w14:textId="77777777" w:rsidR="0098542D" w:rsidRPr="0098542D" w:rsidRDefault="0098542D" w:rsidP="0098542D">
            <w:pPr>
              <w:jc w:val="center"/>
              <w:rPr>
                <w:b/>
                <w:bCs/>
                <w:color w:val="000000"/>
              </w:rPr>
            </w:pPr>
          </w:p>
          <w:p w14:paraId="25B73EFB" w14:textId="77777777" w:rsidR="0098542D" w:rsidRPr="0098542D" w:rsidRDefault="0098542D" w:rsidP="0098542D">
            <w:pPr>
              <w:jc w:val="center"/>
              <w:rPr>
                <w:b/>
                <w:bCs/>
                <w:color w:val="000000"/>
              </w:rPr>
            </w:pPr>
            <w:r w:rsidRPr="0098542D">
              <w:rPr>
                <w:b/>
                <w:bCs/>
                <w:color w:val="000000"/>
              </w:rPr>
              <w:t>2023</w:t>
            </w:r>
          </w:p>
          <w:p w14:paraId="01F7F010" w14:textId="77777777" w:rsidR="0098542D" w:rsidRPr="0098542D" w:rsidRDefault="0098542D" w:rsidP="0098542D">
            <w:pPr>
              <w:jc w:val="center"/>
              <w:rPr>
                <w:b/>
                <w:bCs/>
                <w:color w:val="000000"/>
              </w:rPr>
            </w:pPr>
          </w:p>
          <w:p w14:paraId="1FC1573A" w14:textId="77777777" w:rsidR="0098542D" w:rsidRPr="0098542D" w:rsidRDefault="0098542D" w:rsidP="0098542D">
            <w:pPr>
              <w:jc w:val="center"/>
              <w:rPr>
                <w:b/>
                <w:bCs/>
                <w:color w:val="000000"/>
              </w:rPr>
            </w:pPr>
          </w:p>
        </w:tc>
        <w:tc>
          <w:tcPr>
            <w:tcW w:w="992" w:type="dxa"/>
            <w:vAlign w:val="center"/>
          </w:tcPr>
          <w:p w14:paraId="573C1580" w14:textId="77777777" w:rsidR="0098542D" w:rsidRPr="0098542D" w:rsidRDefault="0098542D" w:rsidP="0098542D">
            <w:pPr>
              <w:jc w:val="center"/>
              <w:rPr>
                <w:b/>
                <w:bCs/>
                <w:color w:val="000000"/>
              </w:rPr>
            </w:pPr>
            <w:r w:rsidRPr="0098542D">
              <w:rPr>
                <w:b/>
                <w:bCs/>
                <w:color w:val="000000"/>
              </w:rPr>
              <w:t>2024</w:t>
            </w:r>
          </w:p>
        </w:tc>
        <w:tc>
          <w:tcPr>
            <w:tcW w:w="1262" w:type="dxa"/>
            <w:shd w:val="clear" w:color="auto" w:fill="auto"/>
            <w:vAlign w:val="center"/>
          </w:tcPr>
          <w:p w14:paraId="3711C0A5" w14:textId="77777777" w:rsidR="0098542D" w:rsidRPr="0098542D" w:rsidRDefault="0098542D" w:rsidP="0098542D">
            <w:pPr>
              <w:jc w:val="center"/>
              <w:rPr>
                <w:b/>
                <w:bCs/>
                <w:color w:val="000000"/>
              </w:rPr>
            </w:pPr>
            <w:r w:rsidRPr="0098542D">
              <w:rPr>
                <w:b/>
                <w:bCs/>
                <w:color w:val="000000"/>
              </w:rPr>
              <w:t>Всего</w:t>
            </w:r>
          </w:p>
        </w:tc>
      </w:tr>
      <w:tr w:rsidR="0098542D" w:rsidRPr="0098542D" w14:paraId="12A87582" w14:textId="77777777" w:rsidTr="00114AF2">
        <w:trPr>
          <w:trHeight w:val="300"/>
          <w:jc w:val="center"/>
        </w:trPr>
        <w:tc>
          <w:tcPr>
            <w:tcW w:w="4353" w:type="dxa"/>
            <w:shd w:val="clear" w:color="auto" w:fill="auto"/>
            <w:vAlign w:val="center"/>
          </w:tcPr>
          <w:p w14:paraId="1F2B612E" w14:textId="77777777" w:rsidR="0098542D" w:rsidRPr="0098542D" w:rsidRDefault="0098542D" w:rsidP="0098542D">
            <w:pPr>
              <w:jc w:val="center"/>
              <w:rPr>
                <w:b/>
                <w:bCs/>
                <w:color w:val="000000"/>
              </w:rPr>
            </w:pPr>
            <w:r w:rsidRPr="0098542D">
              <w:rPr>
                <w:b/>
                <w:bCs/>
                <w:color w:val="000000"/>
              </w:rPr>
              <w:t>1</w:t>
            </w:r>
          </w:p>
        </w:tc>
        <w:tc>
          <w:tcPr>
            <w:tcW w:w="2382" w:type="dxa"/>
            <w:shd w:val="clear" w:color="auto" w:fill="auto"/>
            <w:vAlign w:val="center"/>
          </w:tcPr>
          <w:p w14:paraId="5E3BF15C" w14:textId="77777777" w:rsidR="0098542D" w:rsidRPr="0098542D" w:rsidRDefault="0098542D" w:rsidP="0098542D">
            <w:pPr>
              <w:jc w:val="center"/>
              <w:rPr>
                <w:b/>
                <w:bCs/>
                <w:color w:val="000000"/>
              </w:rPr>
            </w:pPr>
            <w:r w:rsidRPr="0098542D">
              <w:rPr>
                <w:b/>
                <w:bCs/>
                <w:color w:val="000000"/>
              </w:rPr>
              <w:t>2</w:t>
            </w:r>
          </w:p>
        </w:tc>
        <w:tc>
          <w:tcPr>
            <w:tcW w:w="2265" w:type="dxa"/>
            <w:shd w:val="clear" w:color="auto" w:fill="auto"/>
            <w:vAlign w:val="center"/>
          </w:tcPr>
          <w:p w14:paraId="3CA7337C" w14:textId="77777777" w:rsidR="0098542D" w:rsidRPr="0098542D" w:rsidRDefault="0098542D" w:rsidP="0098542D">
            <w:pPr>
              <w:jc w:val="center"/>
              <w:rPr>
                <w:b/>
                <w:bCs/>
                <w:color w:val="000000"/>
              </w:rPr>
            </w:pPr>
            <w:r w:rsidRPr="0098542D">
              <w:rPr>
                <w:b/>
                <w:bCs/>
                <w:color w:val="000000"/>
              </w:rPr>
              <w:t>3</w:t>
            </w:r>
          </w:p>
        </w:tc>
        <w:tc>
          <w:tcPr>
            <w:tcW w:w="992" w:type="dxa"/>
            <w:shd w:val="clear" w:color="auto" w:fill="auto"/>
            <w:vAlign w:val="center"/>
          </w:tcPr>
          <w:p w14:paraId="756EE673" w14:textId="77777777" w:rsidR="0098542D" w:rsidRPr="0098542D" w:rsidRDefault="0098542D" w:rsidP="0098542D">
            <w:pPr>
              <w:jc w:val="center"/>
              <w:rPr>
                <w:b/>
                <w:bCs/>
                <w:color w:val="000000"/>
              </w:rPr>
            </w:pPr>
            <w:r w:rsidRPr="0098542D">
              <w:rPr>
                <w:b/>
                <w:bCs/>
                <w:color w:val="000000"/>
              </w:rPr>
              <w:t>4</w:t>
            </w:r>
          </w:p>
        </w:tc>
        <w:tc>
          <w:tcPr>
            <w:tcW w:w="1134" w:type="dxa"/>
            <w:shd w:val="clear" w:color="auto" w:fill="auto"/>
            <w:vAlign w:val="center"/>
          </w:tcPr>
          <w:p w14:paraId="3A8BB1C7" w14:textId="77777777" w:rsidR="0098542D" w:rsidRPr="0098542D" w:rsidRDefault="0098542D" w:rsidP="0098542D">
            <w:pPr>
              <w:jc w:val="center"/>
              <w:rPr>
                <w:b/>
                <w:bCs/>
                <w:color w:val="000000"/>
              </w:rPr>
            </w:pPr>
            <w:r w:rsidRPr="0098542D">
              <w:rPr>
                <w:b/>
                <w:bCs/>
                <w:color w:val="000000"/>
              </w:rPr>
              <w:t>5</w:t>
            </w:r>
          </w:p>
        </w:tc>
        <w:tc>
          <w:tcPr>
            <w:tcW w:w="993" w:type="dxa"/>
            <w:shd w:val="clear" w:color="auto" w:fill="auto"/>
            <w:vAlign w:val="center"/>
          </w:tcPr>
          <w:p w14:paraId="1C2FFDA1" w14:textId="77777777" w:rsidR="0098542D" w:rsidRPr="0098542D" w:rsidRDefault="0098542D" w:rsidP="0098542D">
            <w:pPr>
              <w:jc w:val="center"/>
              <w:rPr>
                <w:b/>
                <w:bCs/>
                <w:color w:val="000000"/>
              </w:rPr>
            </w:pPr>
            <w:r w:rsidRPr="0098542D">
              <w:rPr>
                <w:b/>
                <w:bCs/>
                <w:color w:val="000000"/>
              </w:rPr>
              <w:t>6</w:t>
            </w:r>
          </w:p>
        </w:tc>
        <w:tc>
          <w:tcPr>
            <w:tcW w:w="992" w:type="dxa"/>
            <w:vAlign w:val="center"/>
          </w:tcPr>
          <w:p w14:paraId="7821D743" w14:textId="77777777" w:rsidR="0098542D" w:rsidRPr="0098542D" w:rsidRDefault="0098542D" w:rsidP="0098542D">
            <w:pPr>
              <w:jc w:val="center"/>
              <w:rPr>
                <w:b/>
                <w:bCs/>
                <w:color w:val="000000"/>
              </w:rPr>
            </w:pPr>
            <w:r w:rsidRPr="0098542D">
              <w:rPr>
                <w:b/>
                <w:bCs/>
                <w:color w:val="000000"/>
              </w:rPr>
              <w:t>7</w:t>
            </w:r>
          </w:p>
        </w:tc>
        <w:tc>
          <w:tcPr>
            <w:tcW w:w="1262" w:type="dxa"/>
            <w:shd w:val="clear" w:color="auto" w:fill="auto"/>
            <w:vAlign w:val="center"/>
          </w:tcPr>
          <w:p w14:paraId="454C1402" w14:textId="77777777" w:rsidR="0098542D" w:rsidRPr="0098542D" w:rsidRDefault="0098542D" w:rsidP="0098542D">
            <w:pPr>
              <w:jc w:val="center"/>
              <w:rPr>
                <w:b/>
                <w:bCs/>
                <w:color w:val="000000"/>
              </w:rPr>
            </w:pPr>
            <w:r w:rsidRPr="0098542D">
              <w:rPr>
                <w:b/>
                <w:bCs/>
                <w:color w:val="000000"/>
              </w:rPr>
              <w:t>10</w:t>
            </w:r>
          </w:p>
        </w:tc>
      </w:tr>
      <w:tr w:rsidR="0098542D" w:rsidRPr="0098542D" w14:paraId="06FBD2A2" w14:textId="77777777" w:rsidTr="00114AF2">
        <w:trPr>
          <w:trHeight w:val="300"/>
          <w:jc w:val="center"/>
        </w:trPr>
        <w:tc>
          <w:tcPr>
            <w:tcW w:w="4353" w:type="dxa"/>
            <w:vMerge w:val="restart"/>
            <w:shd w:val="clear" w:color="auto" w:fill="auto"/>
          </w:tcPr>
          <w:p w14:paraId="63B0BB77" w14:textId="77777777" w:rsidR="0098542D" w:rsidRPr="0098542D" w:rsidRDefault="0098542D" w:rsidP="0098542D">
            <w:pPr>
              <w:jc w:val="both"/>
              <w:rPr>
                <w:color w:val="000000"/>
              </w:rPr>
            </w:pPr>
            <w:r w:rsidRPr="0098542D">
              <w:rPr>
                <w:color w:val="000000"/>
              </w:rPr>
              <w:t xml:space="preserve"> </w:t>
            </w:r>
            <w:r w:rsidRPr="0098542D">
              <w:rPr>
                <w:b/>
                <w:color w:val="000000"/>
                <w:u w:val="single"/>
              </w:rPr>
              <w:t>Подпрограмма</w:t>
            </w:r>
            <w:r w:rsidRPr="0098542D">
              <w:rPr>
                <w:color w:val="000000"/>
              </w:rPr>
              <w:t xml:space="preserve"> «Профилактика правонарушений и асоциального поведения граждан» </w:t>
            </w:r>
          </w:p>
        </w:tc>
        <w:tc>
          <w:tcPr>
            <w:tcW w:w="2382" w:type="dxa"/>
            <w:vMerge w:val="restart"/>
            <w:shd w:val="clear" w:color="auto" w:fill="auto"/>
            <w:vAlign w:val="center"/>
          </w:tcPr>
          <w:p w14:paraId="0E14A9C3" w14:textId="77777777" w:rsidR="0098542D" w:rsidRPr="0098542D" w:rsidRDefault="0098542D" w:rsidP="0098542D">
            <w:pPr>
              <w:jc w:val="center"/>
              <w:rPr>
                <w:color w:val="000000"/>
              </w:rPr>
            </w:pPr>
            <w:r w:rsidRPr="0098542D">
              <w:rPr>
                <w:color w:val="000000"/>
              </w:rPr>
              <w:t>Всего, в том числе:</w:t>
            </w:r>
          </w:p>
        </w:tc>
        <w:tc>
          <w:tcPr>
            <w:tcW w:w="2265" w:type="dxa"/>
            <w:shd w:val="clear" w:color="auto" w:fill="auto"/>
          </w:tcPr>
          <w:p w14:paraId="49C15609"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190E79F4" w14:textId="77777777" w:rsidR="0098542D" w:rsidRPr="0098542D" w:rsidRDefault="0098542D" w:rsidP="0098542D">
            <w:pPr>
              <w:tabs>
                <w:tab w:val="center" w:pos="548"/>
                <w:tab w:val="right" w:pos="1097"/>
              </w:tabs>
              <w:jc w:val="center"/>
              <w:rPr>
                <w:color w:val="000000"/>
              </w:rPr>
            </w:pPr>
            <w:r w:rsidRPr="0098542D">
              <w:rPr>
                <w:color w:val="000000"/>
              </w:rPr>
              <w:t>151,5</w:t>
            </w:r>
          </w:p>
        </w:tc>
        <w:tc>
          <w:tcPr>
            <w:tcW w:w="1134" w:type="dxa"/>
            <w:shd w:val="clear" w:color="auto" w:fill="auto"/>
            <w:vAlign w:val="center"/>
          </w:tcPr>
          <w:p w14:paraId="5B694195" w14:textId="77777777" w:rsidR="0098542D" w:rsidRPr="0098542D" w:rsidRDefault="0098542D" w:rsidP="0098542D">
            <w:pPr>
              <w:tabs>
                <w:tab w:val="center" w:pos="548"/>
                <w:tab w:val="right" w:pos="1097"/>
              </w:tabs>
              <w:jc w:val="center"/>
              <w:rPr>
                <w:color w:val="000000"/>
              </w:rPr>
            </w:pPr>
            <w:r w:rsidRPr="0098542D">
              <w:rPr>
                <w:color w:val="000000"/>
              </w:rPr>
              <w:t>121,1</w:t>
            </w:r>
          </w:p>
        </w:tc>
        <w:tc>
          <w:tcPr>
            <w:tcW w:w="993" w:type="dxa"/>
            <w:shd w:val="clear" w:color="auto" w:fill="auto"/>
            <w:vAlign w:val="center"/>
          </w:tcPr>
          <w:p w14:paraId="7005D6F4" w14:textId="77777777" w:rsidR="0098542D" w:rsidRPr="0098542D" w:rsidRDefault="0098542D" w:rsidP="0098542D">
            <w:pPr>
              <w:jc w:val="center"/>
              <w:rPr>
                <w:color w:val="000000"/>
              </w:rPr>
            </w:pPr>
            <w:r w:rsidRPr="0098542D">
              <w:rPr>
                <w:color w:val="000000"/>
              </w:rPr>
              <w:t>53,0</w:t>
            </w:r>
          </w:p>
        </w:tc>
        <w:tc>
          <w:tcPr>
            <w:tcW w:w="992" w:type="dxa"/>
            <w:vAlign w:val="center"/>
          </w:tcPr>
          <w:p w14:paraId="2B144913" w14:textId="77777777" w:rsidR="0098542D" w:rsidRPr="0098542D" w:rsidRDefault="0098542D" w:rsidP="0098542D">
            <w:pPr>
              <w:jc w:val="center"/>
              <w:rPr>
                <w:color w:val="000000"/>
              </w:rPr>
            </w:pPr>
            <w:r w:rsidRPr="0098542D">
              <w:rPr>
                <w:color w:val="000000"/>
              </w:rPr>
              <w:t>53,0</w:t>
            </w:r>
          </w:p>
        </w:tc>
        <w:tc>
          <w:tcPr>
            <w:tcW w:w="1262" w:type="dxa"/>
            <w:shd w:val="clear" w:color="auto" w:fill="auto"/>
            <w:vAlign w:val="center"/>
          </w:tcPr>
          <w:p w14:paraId="44443040" w14:textId="77777777" w:rsidR="0098542D" w:rsidRPr="0098542D" w:rsidRDefault="0098542D" w:rsidP="0098542D">
            <w:pPr>
              <w:jc w:val="center"/>
              <w:rPr>
                <w:color w:val="000000"/>
              </w:rPr>
            </w:pPr>
            <w:r w:rsidRPr="0098542D">
              <w:rPr>
                <w:color w:val="000000"/>
              </w:rPr>
              <w:t>378,2</w:t>
            </w:r>
          </w:p>
        </w:tc>
      </w:tr>
      <w:tr w:rsidR="0098542D" w:rsidRPr="0098542D" w14:paraId="3804B9DB" w14:textId="77777777" w:rsidTr="00114AF2">
        <w:trPr>
          <w:trHeight w:val="765"/>
          <w:jc w:val="center"/>
        </w:trPr>
        <w:tc>
          <w:tcPr>
            <w:tcW w:w="4353" w:type="dxa"/>
            <w:vMerge/>
            <w:vAlign w:val="center"/>
          </w:tcPr>
          <w:p w14:paraId="05CC39FE" w14:textId="77777777" w:rsidR="0098542D" w:rsidRPr="0098542D" w:rsidRDefault="0098542D" w:rsidP="0098542D">
            <w:pPr>
              <w:jc w:val="both"/>
              <w:rPr>
                <w:color w:val="000000"/>
              </w:rPr>
            </w:pPr>
          </w:p>
        </w:tc>
        <w:tc>
          <w:tcPr>
            <w:tcW w:w="2382" w:type="dxa"/>
            <w:vMerge/>
            <w:vAlign w:val="center"/>
          </w:tcPr>
          <w:p w14:paraId="06D96E0A" w14:textId="77777777" w:rsidR="0098542D" w:rsidRPr="0098542D" w:rsidRDefault="0098542D" w:rsidP="0098542D">
            <w:pPr>
              <w:rPr>
                <w:color w:val="000000"/>
              </w:rPr>
            </w:pPr>
          </w:p>
        </w:tc>
        <w:tc>
          <w:tcPr>
            <w:tcW w:w="2265" w:type="dxa"/>
            <w:shd w:val="clear" w:color="auto" w:fill="auto"/>
          </w:tcPr>
          <w:p w14:paraId="5E5F21EA"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2A4F543" w14:textId="77777777" w:rsidR="0098542D" w:rsidRPr="0098542D" w:rsidRDefault="0098542D" w:rsidP="0098542D">
            <w:pPr>
              <w:jc w:val="center"/>
              <w:rPr>
                <w:color w:val="000000"/>
              </w:rPr>
            </w:pPr>
            <w:r w:rsidRPr="0098542D">
              <w:rPr>
                <w:color w:val="000000"/>
              </w:rPr>
              <w:t>111,0</w:t>
            </w:r>
          </w:p>
        </w:tc>
        <w:tc>
          <w:tcPr>
            <w:tcW w:w="1134" w:type="dxa"/>
            <w:shd w:val="clear" w:color="auto" w:fill="auto"/>
            <w:vAlign w:val="center"/>
          </w:tcPr>
          <w:p w14:paraId="0D61CA5C" w14:textId="77777777" w:rsidR="0098542D" w:rsidRPr="0098542D" w:rsidRDefault="0098542D" w:rsidP="0098542D">
            <w:pPr>
              <w:jc w:val="center"/>
              <w:rPr>
                <w:color w:val="000000"/>
              </w:rPr>
            </w:pPr>
            <w:r w:rsidRPr="0098542D">
              <w:rPr>
                <w:color w:val="000000"/>
              </w:rPr>
              <w:t>81,0</w:t>
            </w:r>
          </w:p>
        </w:tc>
        <w:tc>
          <w:tcPr>
            <w:tcW w:w="993" w:type="dxa"/>
            <w:shd w:val="clear" w:color="auto" w:fill="auto"/>
            <w:vAlign w:val="center"/>
          </w:tcPr>
          <w:p w14:paraId="7B9CD5AE" w14:textId="77777777" w:rsidR="0098542D" w:rsidRPr="0098542D" w:rsidRDefault="0098542D" w:rsidP="0098542D">
            <w:pPr>
              <w:jc w:val="center"/>
              <w:rPr>
                <w:color w:val="000000"/>
              </w:rPr>
            </w:pPr>
          </w:p>
          <w:p w14:paraId="4ABE7623" w14:textId="77777777" w:rsidR="0098542D" w:rsidRPr="0098542D" w:rsidRDefault="0098542D" w:rsidP="0098542D">
            <w:pPr>
              <w:jc w:val="center"/>
              <w:rPr>
                <w:color w:val="000000"/>
              </w:rPr>
            </w:pPr>
          </w:p>
          <w:p w14:paraId="07C6F55C" w14:textId="77777777" w:rsidR="0098542D" w:rsidRPr="0098542D" w:rsidRDefault="0098542D" w:rsidP="0098542D">
            <w:pPr>
              <w:jc w:val="center"/>
              <w:rPr>
                <w:color w:val="000000"/>
              </w:rPr>
            </w:pPr>
            <w:r w:rsidRPr="0098542D">
              <w:rPr>
                <w:color w:val="000000"/>
              </w:rPr>
              <w:t>50,0</w:t>
            </w:r>
          </w:p>
          <w:p w14:paraId="76BF7953" w14:textId="77777777" w:rsidR="0098542D" w:rsidRPr="0098542D" w:rsidRDefault="0098542D" w:rsidP="0098542D">
            <w:pPr>
              <w:jc w:val="center"/>
              <w:rPr>
                <w:b/>
                <w:color w:val="000000"/>
              </w:rPr>
            </w:pPr>
          </w:p>
          <w:p w14:paraId="2A9E5A1E" w14:textId="77777777" w:rsidR="0098542D" w:rsidRPr="0098542D" w:rsidRDefault="0098542D" w:rsidP="0098542D">
            <w:pPr>
              <w:jc w:val="center"/>
              <w:rPr>
                <w:color w:val="000000"/>
              </w:rPr>
            </w:pPr>
          </w:p>
        </w:tc>
        <w:tc>
          <w:tcPr>
            <w:tcW w:w="992" w:type="dxa"/>
            <w:vAlign w:val="center"/>
          </w:tcPr>
          <w:p w14:paraId="17F3F935" w14:textId="77777777" w:rsidR="0098542D" w:rsidRPr="0098542D" w:rsidRDefault="0098542D" w:rsidP="0098542D">
            <w:pPr>
              <w:jc w:val="center"/>
              <w:rPr>
                <w:color w:val="000000"/>
              </w:rPr>
            </w:pPr>
            <w:r w:rsidRPr="0098542D">
              <w:rPr>
                <w:color w:val="000000"/>
              </w:rPr>
              <w:t>50,0</w:t>
            </w:r>
          </w:p>
        </w:tc>
        <w:tc>
          <w:tcPr>
            <w:tcW w:w="1262" w:type="dxa"/>
            <w:shd w:val="clear" w:color="auto" w:fill="auto"/>
            <w:vAlign w:val="center"/>
          </w:tcPr>
          <w:p w14:paraId="05AC2499" w14:textId="77777777" w:rsidR="0098542D" w:rsidRPr="0098542D" w:rsidRDefault="0098542D" w:rsidP="0098542D">
            <w:pPr>
              <w:jc w:val="center"/>
              <w:rPr>
                <w:color w:val="000000"/>
              </w:rPr>
            </w:pPr>
            <w:r w:rsidRPr="0098542D">
              <w:rPr>
                <w:color w:val="000000"/>
              </w:rPr>
              <w:t>292,0</w:t>
            </w:r>
          </w:p>
        </w:tc>
      </w:tr>
      <w:tr w:rsidR="0098542D" w:rsidRPr="0098542D" w14:paraId="3B5C63D5" w14:textId="77777777" w:rsidTr="00114AF2">
        <w:trPr>
          <w:trHeight w:val="450"/>
          <w:jc w:val="center"/>
        </w:trPr>
        <w:tc>
          <w:tcPr>
            <w:tcW w:w="4353" w:type="dxa"/>
            <w:vMerge/>
            <w:vAlign w:val="center"/>
          </w:tcPr>
          <w:p w14:paraId="285AC9D9" w14:textId="77777777" w:rsidR="0098542D" w:rsidRPr="0098542D" w:rsidRDefault="0098542D" w:rsidP="0098542D">
            <w:pPr>
              <w:jc w:val="both"/>
              <w:rPr>
                <w:color w:val="000000"/>
              </w:rPr>
            </w:pPr>
          </w:p>
        </w:tc>
        <w:tc>
          <w:tcPr>
            <w:tcW w:w="2382" w:type="dxa"/>
            <w:vMerge/>
            <w:vAlign w:val="center"/>
          </w:tcPr>
          <w:p w14:paraId="3DFE41A7" w14:textId="77777777" w:rsidR="0098542D" w:rsidRPr="0098542D" w:rsidRDefault="0098542D" w:rsidP="0098542D">
            <w:pPr>
              <w:rPr>
                <w:color w:val="000000"/>
              </w:rPr>
            </w:pPr>
          </w:p>
        </w:tc>
        <w:tc>
          <w:tcPr>
            <w:tcW w:w="2265" w:type="dxa"/>
            <w:shd w:val="clear" w:color="auto" w:fill="auto"/>
          </w:tcPr>
          <w:p w14:paraId="5E2989DE"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7A9B008E" w14:textId="77777777" w:rsidR="0098542D" w:rsidRPr="0098542D" w:rsidRDefault="0098542D" w:rsidP="0098542D">
            <w:pPr>
              <w:jc w:val="center"/>
              <w:rPr>
                <w:color w:val="000000"/>
              </w:rPr>
            </w:pPr>
            <w:r w:rsidRPr="0098542D">
              <w:rPr>
                <w:color w:val="000000"/>
              </w:rPr>
              <w:t>40,5</w:t>
            </w:r>
          </w:p>
        </w:tc>
        <w:tc>
          <w:tcPr>
            <w:tcW w:w="1134" w:type="dxa"/>
            <w:shd w:val="clear" w:color="auto" w:fill="auto"/>
            <w:vAlign w:val="center"/>
          </w:tcPr>
          <w:p w14:paraId="277151E8" w14:textId="77777777" w:rsidR="0098542D" w:rsidRPr="0098542D" w:rsidRDefault="0098542D" w:rsidP="0098542D">
            <w:pPr>
              <w:tabs>
                <w:tab w:val="center" w:pos="548"/>
                <w:tab w:val="right" w:pos="1097"/>
              </w:tabs>
              <w:jc w:val="center"/>
              <w:rPr>
                <w:color w:val="000000"/>
              </w:rPr>
            </w:pPr>
            <w:r w:rsidRPr="0098542D">
              <w:rPr>
                <w:color w:val="000000"/>
              </w:rPr>
              <w:t>40,1</w:t>
            </w:r>
          </w:p>
        </w:tc>
        <w:tc>
          <w:tcPr>
            <w:tcW w:w="993" w:type="dxa"/>
            <w:shd w:val="clear" w:color="auto" w:fill="auto"/>
            <w:vAlign w:val="center"/>
          </w:tcPr>
          <w:p w14:paraId="415FF0BF" w14:textId="77777777" w:rsidR="0098542D" w:rsidRPr="0098542D" w:rsidRDefault="0098542D" w:rsidP="0098542D">
            <w:pPr>
              <w:jc w:val="center"/>
              <w:rPr>
                <w:color w:val="000000"/>
              </w:rPr>
            </w:pPr>
            <w:r w:rsidRPr="0098542D">
              <w:rPr>
                <w:color w:val="000000"/>
              </w:rPr>
              <w:t>3,0</w:t>
            </w:r>
          </w:p>
        </w:tc>
        <w:tc>
          <w:tcPr>
            <w:tcW w:w="992" w:type="dxa"/>
            <w:vAlign w:val="center"/>
          </w:tcPr>
          <w:p w14:paraId="18A3A376"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58C291B3" w14:textId="77777777" w:rsidR="0098542D" w:rsidRPr="0098542D" w:rsidRDefault="0098542D" w:rsidP="0098542D">
            <w:pPr>
              <w:jc w:val="center"/>
              <w:rPr>
                <w:color w:val="000000"/>
              </w:rPr>
            </w:pPr>
            <w:r w:rsidRPr="0098542D">
              <w:rPr>
                <w:color w:val="000000"/>
              </w:rPr>
              <w:t>86,6</w:t>
            </w:r>
          </w:p>
        </w:tc>
      </w:tr>
      <w:tr w:rsidR="0098542D" w:rsidRPr="0098542D" w14:paraId="4A4F1EC8" w14:textId="77777777" w:rsidTr="00114AF2">
        <w:trPr>
          <w:trHeight w:val="300"/>
          <w:jc w:val="center"/>
        </w:trPr>
        <w:tc>
          <w:tcPr>
            <w:tcW w:w="4353" w:type="dxa"/>
            <w:vMerge/>
            <w:vAlign w:val="center"/>
          </w:tcPr>
          <w:p w14:paraId="626EBA1E" w14:textId="77777777" w:rsidR="0098542D" w:rsidRPr="0098542D" w:rsidRDefault="0098542D" w:rsidP="0098542D">
            <w:pPr>
              <w:jc w:val="both"/>
              <w:rPr>
                <w:color w:val="000000"/>
              </w:rPr>
            </w:pPr>
          </w:p>
        </w:tc>
        <w:tc>
          <w:tcPr>
            <w:tcW w:w="2382" w:type="dxa"/>
            <w:vMerge w:val="restart"/>
            <w:shd w:val="clear" w:color="auto" w:fill="auto"/>
            <w:vAlign w:val="center"/>
          </w:tcPr>
          <w:p w14:paraId="4CE705A3" w14:textId="77777777" w:rsidR="0098542D" w:rsidRPr="0098542D" w:rsidRDefault="0098542D" w:rsidP="0098542D">
            <w:pPr>
              <w:jc w:val="center"/>
              <w:rPr>
                <w:color w:val="000000"/>
              </w:rPr>
            </w:pPr>
            <w:r w:rsidRPr="0098542D">
              <w:rPr>
                <w:color w:val="000000"/>
              </w:rPr>
              <w:t>Администрация Пустошкинского района</w:t>
            </w:r>
          </w:p>
        </w:tc>
        <w:tc>
          <w:tcPr>
            <w:tcW w:w="2265" w:type="dxa"/>
            <w:shd w:val="clear" w:color="auto" w:fill="auto"/>
          </w:tcPr>
          <w:p w14:paraId="55D017E7"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2B31E305" w14:textId="77777777" w:rsidR="0098542D" w:rsidRPr="0098542D" w:rsidRDefault="0098542D" w:rsidP="0098542D">
            <w:pPr>
              <w:jc w:val="center"/>
              <w:rPr>
                <w:color w:val="000000"/>
              </w:rPr>
            </w:pPr>
            <w:r w:rsidRPr="0098542D">
              <w:rPr>
                <w:color w:val="000000"/>
              </w:rPr>
              <w:t>35,5</w:t>
            </w:r>
          </w:p>
        </w:tc>
        <w:tc>
          <w:tcPr>
            <w:tcW w:w="1134" w:type="dxa"/>
            <w:shd w:val="clear" w:color="auto" w:fill="auto"/>
            <w:vAlign w:val="center"/>
          </w:tcPr>
          <w:p w14:paraId="33DEF216" w14:textId="77777777" w:rsidR="0098542D" w:rsidRPr="0098542D" w:rsidRDefault="0098542D" w:rsidP="0098542D">
            <w:pPr>
              <w:jc w:val="center"/>
              <w:rPr>
                <w:color w:val="000000"/>
              </w:rPr>
            </w:pPr>
            <w:r w:rsidRPr="0098542D">
              <w:rPr>
                <w:color w:val="000000"/>
              </w:rPr>
              <w:t>5,1</w:t>
            </w:r>
          </w:p>
        </w:tc>
        <w:tc>
          <w:tcPr>
            <w:tcW w:w="993" w:type="dxa"/>
            <w:shd w:val="clear" w:color="auto" w:fill="auto"/>
            <w:vAlign w:val="center"/>
          </w:tcPr>
          <w:p w14:paraId="0AFA0379" w14:textId="77777777" w:rsidR="0098542D" w:rsidRPr="0098542D" w:rsidRDefault="0098542D" w:rsidP="0098542D">
            <w:pPr>
              <w:jc w:val="center"/>
              <w:rPr>
                <w:color w:val="000000"/>
              </w:rPr>
            </w:pPr>
            <w:r w:rsidRPr="0098542D">
              <w:rPr>
                <w:color w:val="000000"/>
              </w:rPr>
              <w:t>3,0</w:t>
            </w:r>
          </w:p>
          <w:p w14:paraId="3463E564" w14:textId="77777777" w:rsidR="0098542D" w:rsidRPr="0098542D" w:rsidRDefault="0098542D" w:rsidP="0098542D">
            <w:pPr>
              <w:jc w:val="center"/>
              <w:rPr>
                <w:color w:val="000000"/>
              </w:rPr>
            </w:pPr>
          </w:p>
        </w:tc>
        <w:tc>
          <w:tcPr>
            <w:tcW w:w="992" w:type="dxa"/>
            <w:vAlign w:val="center"/>
          </w:tcPr>
          <w:p w14:paraId="7763FC26"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51CD414E" w14:textId="77777777" w:rsidR="0098542D" w:rsidRPr="0098542D" w:rsidRDefault="0098542D" w:rsidP="0098542D">
            <w:pPr>
              <w:jc w:val="center"/>
              <w:rPr>
                <w:color w:val="000000"/>
              </w:rPr>
            </w:pPr>
            <w:r w:rsidRPr="0098542D">
              <w:rPr>
                <w:color w:val="000000"/>
              </w:rPr>
              <w:t>46,6</w:t>
            </w:r>
          </w:p>
        </w:tc>
      </w:tr>
      <w:tr w:rsidR="0098542D" w:rsidRPr="0098542D" w14:paraId="0BFA560A" w14:textId="77777777" w:rsidTr="00114AF2">
        <w:trPr>
          <w:trHeight w:val="822"/>
          <w:jc w:val="center"/>
        </w:trPr>
        <w:tc>
          <w:tcPr>
            <w:tcW w:w="4353" w:type="dxa"/>
            <w:vMerge/>
            <w:vAlign w:val="center"/>
          </w:tcPr>
          <w:p w14:paraId="585CC981" w14:textId="77777777" w:rsidR="0098542D" w:rsidRPr="0098542D" w:rsidRDefault="0098542D" w:rsidP="0098542D">
            <w:pPr>
              <w:jc w:val="both"/>
              <w:rPr>
                <w:color w:val="000000"/>
              </w:rPr>
            </w:pPr>
          </w:p>
        </w:tc>
        <w:tc>
          <w:tcPr>
            <w:tcW w:w="2382" w:type="dxa"/>
            <w:vMerge/>
            <w:vAlign w:val="center"/>
          </w:tcPr>
          <w:p w14:paraId="7AAB3473" w14:textId="77777777" w:rsidR="0098542D" w:rsidRPr="0098542D" w:rsidRDefault="0098542D" w:rsidP="0098542D">
            <w:pPr>
              <w:rPr>
                <w:color w:val="000000"/>
              </w:rPr>
            </w:pPr>
          </w:p>
        </w:tc>
        <w:tc>
          <w:tcPr>
            <w:tcW w:w="2265" w:type="dxa"/>
            <w:shd w:val="clear" w:color="auto" w:fill="auto"/>
          </w:tcPr>
          <w:p w14:paraId="150810C6"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71782C1B" w14:textId="77777777" w:rsidR="0098542D" w:rsidRPr="0098542D" w:rsidRDefault="0098542D" w:rsidP="0098542D">
            <w:pPr>
              <w:jc w:val="center"/>
              <w:rPr>
                <w:color w:val="000000"/>
              </w:rPr>
            </w:pPr>
            <w:r w:rsidRPr="0098542D">
              <w:rPr>
                <w:color w:val="000000"/>
              </w:rPr>
              <w:t>35,0</w:t>
            </w:r>
          </w:p>
        </w:tc>
        <w:tc>
          <w:tcPr>
            <w:tcW w:w="1134" w:type="dxa"/>
            <w:shd w:val="clear" w:color="auto" w:fill="auto"/>
            <w:vAlign w:val="center"/>
          </w:tcPr>
          <w:p w14:paraId="2A410025" w14:textId="77777777" w:rsidR="0098542D" w:rsidRPr="0098542D" w:rsidRDefault="0098542D" w:rsidP="0098542D">
            <w:pPr>
              <w:jc w:val="center"/>
              <w:rPr>
                <w:color w:val="000000"/>
              </w:rPr>
            </w:pPr>
            <w:r w:rsidRPr="0098542D">
              <w:rPr>
                <w:color w:val="000000"/>
              </w:rPr>
              <w:t>5,0</w:t>
            </w:r>
          </w:p>
        </w:tc>
        <w:tc>
          <w:tcPr>
            <w:tcW w:w="993" w:type="dxa"/>
            <w:shd w:val="clear" w:color="auto" w:fill="auto"/>
            <w:vAlign w:val="center"/>
          </w:tcPr>
          <w:p w14:paraId="1AAF5A7E" w14:textId="77777777" w:rsidR="0098542D" w:rsidRPr="0098542D" w:rsidRDefault="0098542D" w:rsidP="0098542D">
            <w:pPr>
              <w:jc w:val="center"/>
              <w:rPr>
                <w:color w:val="000000"/>
              </w:rPr>
            </w:pPr>
          </w:p>
          <w:p w14:paraId="542F5F73" w14:textId="77777777" w:rsidR="0098542D" w:rsidRPr="0098542D" w:rsidRDefault="0098542D" w:rsidP="0098542D">
            <w:pPr>
              <w:jc w:val="center"/>
              <w:rPr>
                <w:color w:val="000000"/>
              </w:rPr>
            </w:pPr>
            <w:r w:rsidRPr="0098542D">
              <w:rPr>
                <w:color w:val="000000"/>
              </w:rPr>
              <w:t>3,0</w:t>
            </w:r>
          </w:p>
          <w:p w14:paraId="386DAA26" w14:textId="77777777" w:rsidR="0098542D" w:rsidRPr="0098542D" w:rsidRDefault="0098542D" w:rsidP="0098542D">
            <w:pPr>
              <w:jc w:val="center"/>
              <w:rPr>
                <w:color w:val="000000"/>
              </w:rPr>
            </w:pPr>
          </w:p>
          <w:p w14:paraId="622558CE" w14:textId="77777777" w:rsidR="0098542D" w:rsidRPr="0098542D" w:rsidRDefault="0098542D" w:rsidP="0098542D">
            <w:pPr>
              <w:jc w:val="center"/>
              <w:rPr>
                <w:color w:val="000000"/>
              </w:rPr>
            </w:pPr>
          </w:p>
        </w:tc>
        <w:tc>
          <w:tcPr>
            <w:tcW w:w="992" w:type="dxa"/>
            <w:vAlign w:val="center"/>
          </w:tcPr>
          <w:p w14:paraId="4DCCD158"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4587F622" w14:textId="77777777" w:rsidR="0098542D" w:rsidRPr="0098542D" w:rsidRDefault="0098542D" w:rsidP="0098542D">
            <w:pPr>
              <w:jc w:val="center"/>
              <w:rPr>
                <w:color w:val="000000"/>
              </w:rPr>
            </w:pPr>
            <w:r w:rsidRPr="0098542D">
              <w:rPr>
                <w:color w:val="000000"/>
              </w:rPr>
              <w:t>46,0</w:t>
            </w:r>
          </w:p>
        </w:tc>
      </w:tr>
      <w:tr w:rsidR="0098542D" w:rsidRPr="0098542D" w14:paraId="24946793" w14:textId="77777777" w:rsidTr="00114AF2">
        <w:trPr>
          <w:trHeight w:val="300"/>
          <w:jc w:val="center"/>
        </w:trPr>
        <w:tc>
          <w:tcPr>
            <w:tcW w:w="4353" w:type="dxa"/>
            <w:vMerge/>
            <w:vAlign w:val="center"/>
          </w:tcPr>
          <w:p w14:paraId="1DC36F63" w14:textId="77777777" w:rsidR="0098542D" w:rsidRPr="0098542D" w:rsidRDefault="0098542D" w:rsidP="0098542D">
            <w:pPr>
              <w:jc w:val="both"/>
              <w:rPr>
                <w:color w:val="000000"/>
              </w:rPr>
            </w:pPr>
          </w:p>
        </w:tc>
        <w:tc>
          <w:tcPr>
            <w:tcW w:w="2382" w:type="dxa"/>
            <w:vMerge/>
            <w:vAlign w:val="center"/>
          </w:tcPr>
          <w:p w14:paraId="6D94F3D1" w14:textId="77777777" w:rsidR="0098542D" w:rsidRPr="0098542D" w:rsidRDefault="0098542D" w:rsidP="0098542D">
            <w:pPr>
              <w:rPr>
                <w:color w:val="000000"/>
              </w:rPr>
            </w:pPr>
          </w:p>
        </w:tc>
        <w:tc>
          <w:tcPr>
            <w:tcW w:w="2265" w:type="dxa"/>
            <w:shd w:val="clear" w:color="auto" w:fill="auto"/>
          </w:tcPr>
          <w:p w14:paraId="065A8460"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vAlign w:val="center"/>
          </w:tcPr>
          <w:p w14:paraId="59951CA2" w14:textId="77777777" w:rsidR="0098542D" w:rsidRPr="0098542D" w:rsidRDefault="0098542D" w:rsidP="0098542D">
            <w:pPr>
              <w:jc w:val="center"/>
              <w:rPr>
                <w:color w:val="000000"/>
              </w:rPr>
            </w:pPr>
            <w:r w:rsidRPr="0098542D">
              <w:rPr>
                <w:color w:val="000000"/>
              </w:rPr>
              <w:t>0,5</w:t>
            </w:r>
          </w:p>
        </w:tc>
        <w:tc>
          <w:tcPr>
            <w:tcW w:w="1134" w:type="dxa"/>
            <w:shd w:val="clear" w:color="auto" w:fill="auto"/>
            <w:vAlign w:val="center"/>
          </w:tcPr>
          <w:p w14:paraId="487850D0" w14:textId="77777777" w:rsidR="0098542D" w:rsidRPr="0098542D" w:rsidRDefault="0098542D" w:rsidP="0098542D">
            <w:pPr>
              <w:jc w:val="center"/>
              <w:rPr>
                <w:color w:val="000000"/>
              </w:rPr>
            </w:pPr>
            <w:r w:rsidRPr="0098542D">
              <w:rPr>
                <w:color w:val="000000"/>
              </w:rPr>
              <w:t>0,1</w:t>
            </w:r>
          </w:p>
        </w:tc>
        <w:tc>
          <w:tcPr>
            <w:tcW w:w="993" w:type="dxa"/>
            <w:shd w:val="clear" w:color="auto" w:fill="auto"/>
            <w:vAlign w:val="center"/>
          </w:tcPr>
          <w:p w14:paraId="4AC10CDC" w14:textId="77777777" w:rsidR="0098542D" w:rsidRPr="0098542D" w:rsidRDefault="0098542D" w:rsidP="0098542D">
            <w:pPr>
              <w:jc w:val="center"/>
              <w:rPr>
                <w:color w:val="000000"/>
              </w:rPr>
            </w:pPr>
            <w:r w:rsidRPr="0098542D">
              <w:rPr>
                <w:color w:val="000000"/>
              </w:rPr>
              <w:t>0</w:t>
            </w:r>
          </w:p>
        </w:tc>
        <w:tc>
          <w:tcPr>
            <w:tcW w:w="992" w:type="dxa"/>
            <w:vAlign w:val="center"/>
          </w:tcPr>
          <w:p w14:paraId="6B1730D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3B93E35" w14:textId="77777777" w:rsidR="0098542D" w:rsidRPr="0098542D" w:rsidRDefault="0098542D" w:rsidP="0098542D">
            <w:pPr>
              <w:jc w:val="center"/>
              <w:rPr>
                <w:color w:val="000000"/>
              </w:rPr>
            </w:pPr>
            <w:r w:rsidRPr="0098542D">
              <w:rPr>
                <w:color w:val="000000"/>
              </w:rPr>
              <w:t>0,6</w:t>
            </w:r>
          </w:p>
        </w:tc>
      </w:tr>
      <w:tr w:rsidR="0098542D" w:rsidRPr="0098542D" w14:paraId="54D23220" w14:textId="77777777" w:rsidTr="00114AF2">
        <w:trPr>
          <w:trHeight w:val="300"/>
          <w:jc w:val="center"/>
        </w:trPr>
        <w:tc>
          <w:tcPr>
            <w:tcW w:w="4353" w:type="dxa"/>
            <w:vMerge/>
            <w:vAlign w:val="center"/>
          </w:tcPr>
          <w:p w14:paraId="6C5630AA" w14:textId="77777777" w:rsidR="0098542D" w:rsidRPr="0098542D" w:rsidRDefault="0098542D" w:rsidP="0098542D">
            <w:pPr>
              <w:jc w:val="both"/>
              <w:rPr>
                <w:color w:val="000000"/>
              </w:rPr>
            </w:pPr>
          </w:p>
        </w:tc>
        <w:tc>
          <w:tcPr>
            <w:tcW w:w="2382" w:type="dxa"/>
            <w:vMerge w:val="restart"/>
            <w:vAlign w:val="center"/>
          </w:tcPr>
          <w:p w14:paraId="4195E7CA"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w:t>
            </w:r>
          </w:p>
        </w:tc>
        <w:tc>
          <w:tcPr>
            <w:tcW w:w="2265" w:type="dxa"/>
            <w:shd w:val="clear" w:color="auto" w:fill="auto"/>
          </w:tcPr>
          <w:p w14:paraId="2EE9F7F1"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60D99DEF"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178CBB4F"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0CFA853E"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1D6503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5CF829B" w14:textId="77777777" w:rsidR="0098542D" w:rsidRPr="0098542D" w:rsidRDefault="0098542D" w:rsidP="0098542D">
            <w:pPr>
              <w:jc w:val="center"/>
              <w:rPr>
                <w:color w:val="000000"/>
              </w:rPr>
            </w:pPr>
            <w:r w:rsidRPr="0098542D">
              <w:rPr>
                <w:color w:val="000000"/>
              </w:rPr>
              <w:t xml:space="preserve">28,0 </w:t>
            </w:r>
          </w:p>
        </w:tc>
      </w:tr>
      <w:tr w:rsidR="0098542D" w:rsidRPr="0098542D" w14:paraId="39A1E75C" w14:textId="77777777" w:rsidTr="00114AF2">
        <w:trPr>
          <w:trHeight w:val="300"/>
          <w:jc w:val="center"/>
        </w:trPr>
        <w:tc>
          <w:tcPr>
            <w:tcW w:w="4353" w:type="dxa"/>
            <w:vMerge/>
            <w:vAlign w:val="center"/>
          </w:tcPr>
          <w:p w14:paraId="1ED9E0DA" w14:textId="77777777" w:rsidR="0098542D" w:rsidRPr="0098542D" w:rsidRDefault="0098542D" w:rsidP="0098542D">
            <w:pPr>
              <w:jc w:val="both"/>
              <w:rPr>
                <w:color w:val="000000"/>
              </w:rPr>
            </w:pPr>
          </w:p>
        </w:tc>
        <w:tc>
          <w:tcPr>
            <w:tcW w:w="2382" w:type="dxa"/>
            <w:vMerge/>
            <w:vAlign w:val="center"/>
          </w:tcPr>
          <w:p w14:paraId="2793BBE7" w14:textId="77777777" w:rsidR="0098542D" w:rsidRPr="0098542D" w:rsidRDefault="0098542D" w:rsidP="0098542D">
            <w:pPr>
              <w:rPr>
                <w:color w:val="000000"/>
              </w:rPr>
            </w:pPr>
          </w:p>
        </w:tc>
        <w:tc>
          <w:tcPr>
            <w:tcW w:w="2265" w:type="dxa"/>
            <w:shd w:val="clear" w:color="auto" w:fill="auto"/>
          </w:tcPr>
          <w:p w14:paraId="699C42F0"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AC0EFF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6C2BD7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7EB0C78" w14:textId="77777777" w:rsidR="0098542D" w:rsidRPr="0098542D" w:rsidRDefault="0098542D" w:rsidP="0098542D">
            <w:pPr>
              <w:jc w:val="center"/>
              <w:rPr>
                <w:color w:val="000000"/>
              </w:rPr>
            </w:pPr>
            <w:r w:rsidRPr="0098542D">
              <w:rPr>
                <w:color w:val="000000"/>
              </w:rPr>
              <w:t>0</w:t>
            </w:r>
          </w:p>
        </w:tc>
        <w:tc>
          <w:tcPr>
            <w:tcW w:w="992" w:type="dxa"/>
            <w:vAlign w:val="center"/>
          </w:tcPr>
          <w:p w14:paraId="4F4A1EB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988A153" w14:textId="77777777" w:rsidR="0098542D" w:rsidRPr="0098542D" w:rsidRDefault="0098542D" w:rsidP="0098542D">
            <w:pPr>
              <w:jc w:val="center"/>
              <w:rPr>
                <w:color w:val="000000"/>
              </w:rPr>
            </w:pPr>
            <w:r w:rsidRPr="0098542D">
              <w:rPr>
                <w:color w:val="000000"/>
              </w:rPr>
              <w:t>0</w:t>
            </w:r>
          </w:p>
        </w:tc>
      </w:tr>
      <w:tr w:rsidR="0098542D" w:rsidRPr="0098542D" w14:paraId="2ADCC5F8" w14:textId="77777777" w:rsidTr="00114AF2">
        <w:trPr>
          <w:trHeight w:val="300"/>
          <w:jc w:val="center"/>
        </w:trPr>
        <w:tc>
          <w:tcPr>
            <w:tcW w:w="4353" w:type="dxa"/>
            <w:vMerge/>
            <w:vAlign w:val="center"/>
          </w:tcPr>
          <w:p w14:paraId="13359814" w14:textId="77777777" w:rsidR="0098542D" w:rsidRPr="0098542D" w:rsidRDefault="0098542D" w:rsidP="0098542D">
            <w:pPr>
              <w:jc w:val="both"/>
              <w:rPr>
                <w:color w:val="000000"/>
              </w:rPr>
            </w:pPr>
          </w:p>
        </w:tc>
        <w:tc>
          <w:tcPr>
            <w:tcW w:w="2382" w:type="dxa"/>
            <w:vMerge/>
            <w:vAlign w:val="center"/>
          </w:tcPr>
          <w:p w14:paraId="0A180113" w14:textId="77777777" w:rsidR="0098542D" w:rsidRPr="0098542D" w:rsidRDefault="0098542D" w:rsidP="0098542D">
            <w:pPr>
              <w:rPr>
                <w:color w:val="000000"/>
              </w:rPr>
            </w:pPr>
          </w:p>
        </w:tc>
        <w:tc>
          <w:tcPr>
            <w:tcW w:w="2265" w:type="dxa"/>
            <w:shd w:val="clear" w:color="auto" w:fill="auto"/>
          </w:tcPr>
          <w:p w14:paraId="55EDE628"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vAlign w:val="center"/>
          </w:tcPr>
          <w:p w14:paraId="22A36579"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71789DBC"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3B4819C7"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5811B11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9C3E2B3" w14:textId="77777777" w:rsidR="0098542D" w:rsidRPr="0098542D" w:rsidRDefault="0098542D" w:rsidP="0098542D">
            <w:pPr>
              <w:jc w:val="center"/>
              <w:rPr>
                <w:color w:val="000000"/>
              </w:rPr>
            </w:pPr>
            <w:r w:rsidRPr="0098542D">
              <w:rPr>
                <w:color w:val="000000"/>
              </w:rPr>
              <w:t xml:space="preserve">28,0 </w:t>
            </w:r>
          </w:p>
        </w:tc>
      </w:tr>
      <w:tr w:rsidR="0098542D" w:rsidRPr="0098542D" w14:paraId="1ED06987" w14:textId="77777777" w:rsidTr="00114AF2">
        <w:trPr>
          <w:trHeight w:val="300"/>
          <w:jc w:val="center"/>
        </w:trPr>
        <w:tc>
          <w:tcPr>
            <w:tcW w:w="4353" w:type="dxa"/>
            <w:vMerge/>
            <w:vAlign w:val="center"/>
          </w:tcPr>
          <w:p w14:paraId="72A385DF" w14:textId="77777777" w:rsidR="0098542D" w:rsidRPr="0098542D" w:rsidRDefault="0098542D" w:rsidP="0098542D">
            <w:pPr>
              <w:jc w:val="both"/>
              <w:rPr>
                <w:color w:val="000000"/>
              </w:rPr>
            </w:pPr>
          </w:p>
        </w:tc>
        <w:tc>
          <w:tcPr>
            <w:tcW w:w="2382" w:type="dxa"/>
            <w:vMerge w:val="restart"/>
            <w:vAlign w:val="center"/>
          </w:tcPr>
          <w:p w14:paraId="0653A07F"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tcPr>
          <w:p w14:paraId="5140CB94"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3DCEC362"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402A5F8B"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34A02247"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E4FBBE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3E8A360" w14:textId="77777777" w:rsidR="0098542D" w:rsidRPr="0098542D" w:rsidRDefault="0098542D" w:rsidP="0098542D">
            <w:pPr>
              <w:jc w:val="center"/>
              <w:rPr>
                <w:color w:val="000000"/>
              </w:rPr>
            </w:pPr>
            <w:r w:rsidRPr="0098542D">
              <w:rPr>
                <w:color w:val="000000"/>
              </w:rPr>
              <w:t xml:space="preserve">26,0 </w:t>
            </w:r>
          </w:p>
        </w:tc>
      </w:tr>
      <w:tr w:rsidR="0098542D" w:rsidRPr="0098542D" w14:paraId="7994B3BE" w14:textId="77777777" w:rsidTr="00114AF2">
        <w:trPr>
          <w:trHeight w:val="300"/>
          <w:jc w:val="center"/>
        </w:trPr>
        <w:tc>
          <w:tcPr>
            <w:tcW w:w="4353" w:type="dxa"/>
            <w:vMerge/>
            <w:vAlign w:val="center"/>
          </w:tcPr>
          <w:p w14:paraId="3C6D16BE" w14:textId="77777777" w:rsidR="0098542D" w:rsidRPr="0098542D" w:rsidRDefault="0098542D" w:rsidP="0098542D">
            <w:pPr>
              <w:jc w:val="both"/>
              <w:rPr>
                <w:color w:val="000000"/>
              </w:rPr>
            </w:pPr>
          </w:p>
        </w:tc>
        <w:tc>
          <w:tcPr>
            <w:tcW w:w="2382" w:type="dxa"/>
            <w:vMerge/>
            <w:vAlign w:val="center"/>
          </w:tcPr>
          <w:p w14:paraId="400E416D" w14:textId="77777777" w:rsidR="0098542D" w:rsidRPr="0098542D" w:rsidRDefault="0098542D" w:rsidP="0098542D">
            <w:pPr>
              <w:rPr>
                <w:color w:val="000000"/>
              </w:rPr>
            </w:pPr>
          </w:p>
        </w:tc>
        <w:tc>
          <w:tcPr>
            <w:tcW w:w="2265" w:type="dxa"/>
            <w:shd w:val="clear" w:color="auto" w:fill="auto"/>
          </w:tcPr>
          <w:p w14:paraId="7DF0DA98"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1BFEFDE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05FEE3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B42CFFC" w14:textId="77777777" w:rsidR="0098542D" w:rsidRPr="0098542D" w:rsidRDefault="0098542D" w:rsidP="0098542D">
            <w:pPr>
              <w:jc w:val="center"/>
              <w:rPr>
                <w:color w:val="000000"/>
              </w:rPr>
            </w:pPr>
            <w:r w:rsidRPr="0098542D">
              <w:rPr>
                <w:color w:val="000000"/>
              </w:rPr>
              <w:t>0</w:t>
            </w:r>
          </w:p>
        </w:tc>
        <w:tc>
          <w:tcPr>
            <w:tcW w:w="992" w:type="dxa"/>
            <w:vAlign w:val="center"/>
          </w:tcPr>
          <w:p w14:paraId="6D31B0C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6572E37" w14:textId="77777777" w:rsidR="0098542D" w:rsidRPr="0098542D" w:rsidRDefault="0098542D" w:rsidP="0098542D">
            <w:pPr>
              <w:jc w:val="center"/>
              <w:rPr>
                <w:color w:val="000000"/>
              </w:rPr>
            </w:pPr>
            <w:r w:rsidRPr="0098542D">
              <w:rPr>
                <w:color w:val="000000"/>
              </w:rPr>
              <w:t>0</w:t>
            </w:r>
          </w:p>
        </w:tc>
      </w:tr>
      <w:tr w:rsidR="0098542D" w:rsidRPr="0098542D" w14:paraId="3EC41031" w14:textId="77777777" w:rsidTr="00114AF2">
        <w:trPr>
          <w:trHeight w:val="300"/>
          <w:jc w:val="center"/>
        </w:trPr>
        <w:tc>
          <w:tcPr>
            <w:tcW w:w="4353" w:type="dxa"/>
            <w:vMerge/>
            <w:vAlign w:val="center"/>
          </w:tcPr>
          <w:p w14:paraId="58C06FF7" w14:textId="77777777" w:rsidR="0098542D" w:rsidRPr="0098542D" w:rsidRDefault="0098542D" w:rsidP="0098542D">
            <w:pPr>
              <w:jc w:val="both"/>
              <w:rPr>
                <w:color w:val="000000"/>
              </w:rPr>
            </w:pPr>
          </w:p>
        </w:tc>
        <w:tc>
          <w:tcPr>
            <w:tcW w:w="2382" w:type="dxa"/>
            <w:vMerge/>
            <w:vAlign w:val="center"/>
          </w:tcPr>
          <w:p w14:paraId="69943EF4" w14:textId="77777777" w:rsidR="0098542D" w:rsidRPr="0098542D" w:rsidRDefault="0098542D" w:rsidP="0098542D">
            <w:pPr>
              <w:rPr>
                <w:color w:val="000000"/>
              </w:rPr>
            </w:pPr>
          </w:p>
        </w:tc>
        <w:tc>
          <w:tcPr>
            <w:tcW w:w="2265" w:type="dxa"/>
            <w:shd w:val="clear" w:color="auto" w:fill="auto"/>
          </w:tcPr>
          <w:p w14:paraId="774009E1"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6EC7E483"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05966576"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75BF1AAF"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F6F9BF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7BF3E41" w14:textId="77777777" w:rsidR="0098542D" w:rsidRPr="0098542D" w:rsidRDefault="0098542D" w:rsidP="0098542D">
            <w:pPr>
              <w:jc w:val="center"/>
              <w:rPr>
                <w:color w:val="000000"/>
              </w:rPr>
            </w:pPr>
            <w:r w:rsidRPr="0098542D">
              <w:rPr>
                <w:color w:val="000000"/>
              </w:rPr>
              <w:t xml:space="preserve">26,0 </w:t>
            </w:r>
          </w:p>
        </w:tc>
      </w:tr>
      <w:tr w:rsidR="0098542D" w:rsidRPr="0098542D" w14:paraId="6A49DC56" w14:textId="77777777" w:rsidTr="00114AF2">
        <w:trPr>
          <w:trHeight w:val="300"/>
          <w:jc w:val="center"/>
        </w:trPr>
        <w:tc>
          <w:tcPr>
            <w:tcW w:w="4353" w:type="dxa"/>
            <w:vMerge/>
            <w:vAlign w:val="center"/>
          </w:tcPr>
          <w:p w14:paraId="02ADF3B5" w14:textId="77777777" w:rsidR="0098542D" w:rsidRPr="0098542D" w:rsidRDefault="0098542D" w:rsidP="0098542D">
            <w:pPr>
              <w:jc w:val="both"/>
              <w:rPr>
                <w:color w:val="000000"/>
              </w:rPr>
            </w:pPr>
          </w:p>
        </w:tc>
        <w:tc>
          <w:tcPr>
            <w:tcW w:w="2382" w:type="dxa"/>
            <w:vMerge w:val="restart"/>
            <w:vAlign w:val="center"/>
          </w:tcPr>
          <w:p w14:paraId="666B1A4D"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2265" w:type="dxa"/>
            <w:shd w:val="clear" w:color="auto" w:fill="auto"/>
          </w:tcPr>
          <w:p w14:paraId="35DCFAFB"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79953517"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6C229F40"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074449AC"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1CB02D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4396E50" w14:textId="77777777" w:rsidR="0098542D" w:rsidRPr="0098542D" w:rsidRDefault="0098542D" w:rsidP="0098542D">
            <w:pPr>
              <w:jc w:val="center"/>
              <w:rPr>
                <w:color w:val="000000"/>
              </w:rPr>
            </w:pPr>
            <w:r w:rsidRPr="0098542D">
              <w:rPr>
                <w:color w:val="000000"/>
              </w:rPr>
              <w:t xml:space="preserve">26,0 </w:t>
            </w:r>
          </w:p>
        </w:tc>
      </w:tr>
      <w:tr w:rsidR="0098542D" w:rsidRPr="0098542D" w14:paraId="317CEAC6" w14:textId="77777777" w:rsidTr="00114AF2">
        <w:trPr>
          <w:trHeight w:val="300"/>
          <w:jc w:val="center"/>
        </w:trPr>
        <w:tc>
          <w:tcPr>
            <w:tcW w:w="4353" w:type="dxa"/>
            <w:vMerge/>
            <w:vAlign w:val="center"/>
          </w:tcPr>
          <w:p w14:paraId="2E96B0F3" w14:textId="77777777" w:rsidR="0098542D" w:rsidRPr="0098542D" w:rsidRDefault="0098542D" w:rsidP="0098542D">
            <w:pPr>
              <w:jc w:val="both"/>
              <w:rPr>
                <w:color w:val="000000"/>
              </w:rPr>
            </w:pPr>
          </w:p>
        </w:tc>
        <w:tc>
          <w:tcPr>
            <w:tcW w:w="2382" w:type="dxa"/>
            <w:vMerge/>
            <w:vAlign w:val="center"/>
          </w:tcPr>
          <w:p w14:paraId="660F2EB8" w14:textId="77777777" w:rsidR="0098542D" w:rsidRPr="0098542D" w:rsidRDefault="0098542D" w:rsidP="0098542D">
            <w:pPr>
              <w:rPr>
                <w:color w:val="000000"/>
              </w:rPr>
            </w:pPr>
          </w:p>
        </w:tc>
        <w:tc>
          <w:tcPr>
            <w:tcW w:w="2265" w:type="dxa"/>
            <w:shd w:val="clear" w:color="auto" w:fill="auto"/>
          </w:tcPr>
          <w:p w14:paraId="6F803DE1"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5D2D64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47421AA" w14:textId="77777777" w:rsidR="0098542D" w:rsidRPr="0098542D" w:rsidRDefault="0098542D" w:rsidP="0098542D">
            <w:pPr>
              <w:jc w:val="center"/>
              <w:rPr>
                <w:color w:val="000000"/>
              </w:rPr>
            </w:pPr>
            <w:r w:rsidRPr="0098542D">
              <w:rPr>
                <w:color w:val="000000"/>
              </w:rPr>
              <w:t xml:space="preserve">0 </w:t>
            </w:r>
          </w:p>
        </w:tc>
        <w:tc>
          <w:tcPr>
            <w:tcW w:w="993" w:type="dxa"/>
            <w:shd w:val="clear" w:color="auto" w:fill="auto"/>
            <w:vAlign w:val="center"/>
          </w:tcPr>
          <w:p w14:paraId="163C3A7F" w14:textId="77777777" w:rsidR="0098542D" w:rsidRPr="0098542D" w:rsidRDefault="0098542D" w:rsidP="0098542D">
            <w:pPr>
              <w:jc w:val="center"/>
              <w:rPr>
                <w:color w:val="000000"/>
              </w:rPr>
            </w:pPr>
            <w:r w:rsidRPr="0098542D">
              <w:rPr>
                <w:color w:val="000000"/>
              </w:rPr>
              <w:t>0</w:t>
            </w:r>
          </w:p>
        </w:tc>
        <w:tc>
          <w:tcPr>
            <w:tcW w:w="992" w:type="dxa"/>
            <w:vAlign w:val="center"/>
          </w:tcPr>
          <w:p w14:paraId="1F9CD56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B3C441" w14:textId="77777777" w:rsidR="0098542D" w:rsidRPr="0098542D" w:rsidRDefault="0098542D" w:rsidP="0098542D">
            <w:pPr>
              <w:jc w:val="center"/>
              <w:rPr>
                <w:color w:val="000000"/>
              </w:rPr>
            </w:pPr>
            <w:r w:rsidRPr="0098542D">
              <w:rPr>
                <w:color w:val="000000"/>
              </w:rPr>
              <w:t>0</w:t>
            </w:r>
          </w:p>
        </w:tc>
      </w:tr>
      <w:tr w:rsidR="0098542D" w:rsidRPr="0098542D" w14:paraId="3786F0DA" w14:textId="77777777" w:rsidTr="00114AF2">
        <w:trPr>
          <w:trHeight w:val="300"/>
          <w:jc w:val="center"/>
        </w:trPr>
        <w:tc>
          <w:tcPr>
            <w:tcW w:w="4353" w:type="dxa"/>
            <w:vMerge/>
            <w:vAlign w:val="center"/>
          </w:tcPr>
          <w:p w14:paraId="20477CC2" w14:textId="77777777" w:rsidR="0098542D" w:rsidRPr="0098542D" w:rsidRDefault="0098542D" w:rsidP="0098542D">
            <w:pPr>
              <w:jc w:val="both"/>
              <w:rPr>
                <w:color w:val="000000"/>
              </w:rPr>
            </w:pPr>
          </w:p>
        </w:tc>
        <w:tc>
          <w:tcPr>
            <w:tcW w:w="2382" w:type="dxa"/>
            <w:vMerge/>
            <w:vAlign w:val="center"/>
          </w:tcPr>
          <w:p w14:paraId="7189D53F" w14:textId="77777777" w:rsidR="0098542D" w:rsidRPr="0098542D" w:rsidRDefault="0098542D" w:rsidP="0098542D">
            <w:pPr>
              <w:rPr>
                <w:color w:val="000000"/>
              </w:rPr>
            </w:pPr>
          </w:p>
        </w:tc>
        <w:tc>
          <w:tcPr>
            <w:tcW w:w="2265" w:type="dxa"/>
            <w:shd w:val="clear" w:color="auto" w:fill="auto"/>
          </w:tcPr>
          <w:p w14:paraId="4FC6C99F"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1831BCCB"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47247E07"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5E03BAEB"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5026A42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5757E9B" w14:textId="77777777" w:rsidR="0098542D" w:rsidRPr="0098542D" w:rsidRDefault="0098542D" w:rsidP="0098542D">
            <w:pPr>
              <w:jc w:val="center"/>
              <w:rPr>
                <w:color w:val="000000"/>
              </w:rPr>
            </w:pPr>
            <w:r w:rsidRPr="0098542D">
              <w:rPr>
                <w:color w:val="000000"/>
              </w:rPr>
              <w:t xml:space="preserve">26,0 </w:t>
            </w:r>
          </w:p>
        </w:tc>
      </w:tr>
      <w:tr w:rsidR="0098542D" w:rsidRPr="0098542D" w14:paraId="6212F31E" w14:textId="77777777" w:rsidTr="00114AF2">
        <w:trPr>
          <w:trHeight w:val="300"/>
          <w:jc w:val="center"/>
        </w:trPr>
        <w:tc>
          <w:tcPr>
            <w:tcW w:w="4353" w:type="dxa"/>
            <w:vMerge/>
            <w:vAlign w:val="center"/>
          </w:tcPr>
          <w:p w14:paraId="4ED2AE71" w14:textId="77777777" w:rsidR="0098542D" w:rsidRPr="0098542D" w:rsidRDefault="0098542D" w:rsidP="0098542D">
            <w:pPr>
              <w:jc w:val="both"/>
              <w:rPr>
                <w:color w:val="000000"/>
              </w:rPr>
            </w:pPr>
          </w:p>
        </w:tc>
        <w:tc>
          <w:tcPr>
            <w:tcW w:w="2382" w:type="dxa"/>
            <w:vMerge w:val="restart"/>
            <w:vAlign w:val="center"/>
          </w:tcPr>
          <w:p w14:paraId="037AF753" w14:textId="77777777" w:rsidR="0098542D" w:rsidRPr="0098542D" w:rsidRDefault="0098542D" w:rsidP="0098542D">
            <w:pP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2265" w:type="dxa"/>
            <w:shd w:val="clear" w:color="auto" w:fill="auto"/>
          </w:tcPr>
          <w:p w14:paraId="1F6EEF90"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7DE93AE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786B19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5572AA6" w14:textId="77777777" w:rsidR="0098542D" w:rsidRPr="0098542D" w:rsidRDefault="0098542D" w:rsidP="0098542D">
            <w:pPr>
              <w:jc w:val="center"/>
              <w:rPr>
                <w:color w:val="000000"/>
              </w:rPr>
            </w:pPr>
            <w:r w:rsidRPr="0098542D">
              <w:rPr>
                <w:color w:val="000000"/>
              </w:rPr>
              <w:t>0</w:t>
            </w:r>
          </w:p>
        </w:tc>
        <w:tc>
          <w:tcPr>
            <w:tcW w:w="992" w:type="dxa"/>
            <w:vAlign w:val="center"/>
          </w:tcPr>
          <w:p w14:paraId="7C0BD87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D7CA6AC" w14:textId="77777777" w:rsidR="0098542D" w:rsidRPr="0098542D" w:rsidRDefault="0098542D" w:rsidP="0098542D">
            <w:pPr>
              <w:jc w:val="center"/>
              <w:rPr>
                <w:color w:val="000000"/>
              </w:rPr>
            </w:pPr>
            <w:r w:rsidRPr="0098542D">
              <w:rPr>
                <w:color w:val="000000"/>
              </w:rPr>
              <w:t>0</w:t>
            </w:r>
          </w:p>
        </w:tc>
      </w:tr>
      <w:tr w:rsidR="0098542D" w:rsidRPr="0098542D" w14:paraId="54FEFF6D" w14:textId="77777777" w:rsidTr="00114AF2">
        <w:trPr>
          <w:trHeight w:val="300"/>
          <w:jc w:val="center"/>
        </w:trPr>
        <w:tc>
          <w:tcPr>
            <w:tcW w:w="4353" w:type="dxa"/>
            <w:vMerge/>
            <w:vAlign w:val="center"/>
          </w:tcPr>
          <w:p w14:paraId="0C05AFA0" w14:textId="77777777" w:rsidR="0098542D" w:rsidRPr="0098542D" w:rsidRDefault="0098542D" w:rsidP="0098542D">
            <w:pPr>
              <w:jc w:val="both"/>
              <w:rPr>
                <w:color w:val="000000"/>
              </w:rPr>
            </w:pPr>
          </w:p>
        </w:tc>
        <w:tc>
          <w:tcPr>
            <w:tcW w:w="2382" w:type="dxa"/>
            <w:vMerge/>
            <w:vAlign w:val="center"/>
          </w:tcPr>
          <w:p w14:paraId="512F4BEA" w14:textId="77777777" w:rsidR="0098542D" w:rsidRPr="0098542D" w:rsidRDefault="0098542D" w:rsidP="0098542D">
            <w:pPr>
              <w:rPr>
                <w:color w:val="000000"/>
              </w:rPr>
            </w:pPr>
          </w:p>
        </w:tc>
        <w:tc>
          <w:tcPr>
            <w:tcW w:w="2265" w:type="dxa"/>
            <w:shd w:val="clear" w:color="auto" w:fill="auto"/>
          </w:tcPr>
          <w:p w14:paraId="1E803217"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370E6D4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F831D3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4050B25" w14:textId="77777777" w:rsidR="0098542D" w:rsidRPr="0098542D" w:rsidRDefault="0098542D" w:rsidP="0098542D">
            <w:pPr>
              <w:jc w:val="center"/>
              <w:rPr>
                <w:color w:val="000000"/>
              </w:rPr>
            </w:pPr>
            <w:r w:rsidRPr="0098542D">
              <w:rPr>
                <w:color w:val="000000"/>
              </w:rPr>
              <w:t>0</w:t>
            </w:r>
          </w:p>
        </w:tc>
        <w:tc>
          <w:tcPr>
            <w:tcW w:w="992" w:type="dxa"/>
            <w:vAlign w:val="center"/>
          </w:tcPr>
          <w:p w14:paraId="7089527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F2CCE9B" w14:textId="77777777" w:rsidR="0098542D" w:rsidRPr="0098542D" w:rsidRDefault="0098542D" w:rsidP="0098542D">
            <w:pPr>
              <w:jc w:val="center"/>
              <w:rPr>
                <w:color w:val="000000"/>
              </w:rPr>
            </w:pPr>
            <w:r w:rsidRPr="0098542D">
              <w:rPr>
                <w:color w:val="000000"/>
              </w:rPr>
              <w:t>0</w:t>
            </w:r>
          </w:p>
        </w:tc>
      </w:tr>
      <w:tr w:rsidR="0098542D" w:rsidRPr="0098542D" w14:paraId="73961052" w14:textId="77777777" w:rsidTr="00114AF2">
        <w:trPr>
          <w:trHeight w:val="300"/>
          <w:jc w:val="center"/>
        </w:trPr>
        <w:tc>
          <w:tcPr>
            <w:tcW w:w="4353" w:type="dxa"/>
            <w:vMerge/>
            <w:vAlign w:val="center"/>
          </w:tcPr>
          <w:p w14:paraId="5599E0BF" w14:textId="77777777" w:rsidR="0098542D" w:rsidRPr="0098542D" w:rsidRDefault="0098542D" w:rsidP="0098542D">
            <w:pPr>
              <w:jc w:val="both"/>
              <w:rPr>
                <w:color w:val="000000"/>
              </w:rPr>
            </w:pPr>
          </w:p>
        </w:tc>
        <w:tc>
          <w:tcPr>
            <w:tcW w:w="2382" w:type="dxa"/>
            <w:vMerge/>
            <w:vAlign w:val="center"/>
          </w:tcPr>
          <w:p w14:paraId="0B4FEBA9" w14:textId="77777777" w:rsidR="0098542D" w:rsidRPr="0098542D" w:rsidRDefault="0098542D" w:rsidP="0098542D">
            <w:pPr>
              <w:rPr>
                <w:color w:val="000000"/>
              </w:rPr>
            </w:pPr>
          </w:p>
        </w:tc>
        <w:tc>
          <w:tcPr>
            <w:tcW w:w="2265" w:type="dxa"/>
            <w:shd w:val="clear" w:color="auto" w:fill="auto"/>
          </w:tcPr>
          <w:p w14:paraId="141077EE"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56D5AE8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E94DB9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FB9F1D3" w14:textId="77777777" w:rsidR="0098542D" w:rsidRPr="0098542D" w:rsidRDefault="0098542D" w:rsidP="0098542D">
            <w:pPr>
              <w:jc w:val="center"/>
              <w:rPr>
                <w:color w:val="000000"/>
              </w:rPr>
            </w:pPr>
            <w:r w:rsidRPr="0098542D">
              <w:rPr>
                <w:color w:val="000000"/>
              </w:rPr>
              <w:t>0</w:t>
            </w:r>
          </w:p>
        </w:tc>
        <w:tc>
          <w:tcPr>
            <w:tcW w:w="992" w:type="dxa"/>
            <w:vAlign w:val="center"/>
          </w:tcPr>
          <w:p w14:paraId="6B7EF2A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03104E9" w14:textId="77777777" w:rsidR="0098542D" w:rsidRPr="0098542D" w:rsidRDefault="0098542D" w:rsidP="0098542D">
            <w:pPr>
              <w:jc w:val="center"/>
              <w:rPr>
                <w:color w:val="000000"/>
              </w:rPr>
            </w:pPr>
            <w:r w:rsidRPr="0098542D">
              <w:rPr>
                <w:color w:val="000000"/>
              </w:rPr>
              <w:t>0</w:t>
            </w:r>
          </w:p>
        </w:tc>
      </w:tr>
      <w:tr w:rsidR="0098542D" w:rsidRPr="0098542D" w14:paraId="5113A6A9" w14:textId="77777777" w:rsidTr="00114AF2">
        <w:trPr>
          <w:trHeight w:val="300"/>
          <w:jc w:val="center"/>
        </w:trPr>
        <w:tc>
          <w:tcPr>
            <w:tcW w:w="4353" w:type="dxa"/>
            <w:vMerge/>
            <w:vAlign w:val="center"/>
          </w:tcPr>
          <w:p w14:paraId="5EFD040A" w14:textId="77777777" w:rsidR="0098542D" w:rsidRPr="0098542D" w:rsidRDefault="0098542D" w:rsidP="0098542D">
            <w:pPr>
              <w:jc w:val="both"/>
              <w:rPr>
                <w:color w:val="000000"/>
              </w:rPr>
            </w:pPr>
          </w:p>
        </w:tc>
        <w:tc>
          <w:tcPr>
            <w:tcW w:w="2382" w:type="dxa"/>
            <w:vMerge w:val="restart"/>
            <w:vAlign w:val="center"/>
          </w:tcPr>
          <w:p w14:paraId="2B90CB3A" w14:textId="77777777" w:rsidR="0098542D" w:rsidRPr="0098542D" w:rsidRDefault="0098542D" w:rsidP="0098542D">
            <w:pPr>
              <w:rPr>
                <w:color w:val="000000"/>
              </w:rPr>
            </w:pPr>
            <w:r w:rsidRPr="0098542D">
              <w:rPr>
                <w:color w:val="000000"/>
              </w:rPr>
              <w:t xml:space="preserve">Отделение ГКУ Псковской области «Областной центр занятости населения» по </w:t>
            </w:r>
            <w:proofErr w:type="spellStart"/>
            <w:r w:rsidRPr="0098542D">
              <w:rPr>
                <w:color w:val="000000"/>
              </w:rPr>
              <w:t>Пустошкинскому</w:t>
            </w:r>
            <w:proofErr w:type="spellEnd"/>
            <w:r w:rsidRPr="0098542D">
              <w:rPr>
                <w:color w:val="000000"/>
              </w:rPr>
              <w:t xml:space="preserve"> району </w:t>
            </w:r>
          </w:p>
        </w:tc>
        <w:tc>
          <w:tcPr>
            <w:tcW w:w="2265" w:type="dxa"/>
            <w:shd w:val="clear" w:color="auto" w:fill="auto"/>
          </w:tcPr>
          <w:p w14:paraId="6CD13082"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303ECD2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45160F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1016048" w14:textId="77777777" w:rsidR="0098542D" w:rsidRPr="0098542D" w:rsidRDefault="0098542D" w:rsidP="0098542D">
            <w:pPr>
              <w:jc w:val="center"/>
              <w:rPr>
                <w:color w:val="000000"/>
              </w:rPr>
            </w:pPr>
            <w:r w:rsidRPr="0098542D">
              <w:rPr>
                <w:color w:val="000000"/>
              </w:rPr>
              <w:t>0</w:t>
            </w:r>
          </w:p>
        </w:tc>
        <w:tc>
          <w:tcPr>
            <w:tcW w:w="992" w:type="dxa"/>
            <w:vAlign w:val="center"/>
          </w:tcPr>
          <w:p w14:paraId="5CD79CD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6A9F472" w14:textId="77777777" w:rsidR="0098542D" w:rsidRPr="0098542D" w:rsidRDefault="0098542D" w:rsidP="0098542D">
            <w:pPr>
              <w:jc w:val="center"/>
              <w:rPr>
                <w:color w:val="000000"/>
              </w:rPr>
            </w:pPr>
            <w:r w:rsidRPr="0098542D">
              <w:rPr>
                <w:color w:val="000000"/>
              </w:rPr>
              <w:t>0</w:t>
            </w:r>
          </w:p>
        </w:tc>
      </w:tr>
      <w:tr w:rsidR="0098542D" w:rsidRPr="0098542D" w14:paraId="76486148" w14:textId="77777777" w:rsidTr="00114AF2">
        <w:trPr>
          <w:trHeight w:val="300"/>
          <w:jc w:val="center"/>
        </w:trPr>
        <w:tc>
          <w:tcPr>
            <w:tcW w:w="4353" w:type="dxa"/>
            <w:vMerge/>
            <w:vAlign w:val="center"/>
          </w:tcPr>
          <w:p w14:paraId="79ED74C9" w14:textId="77777777" w:rsidR="0098542D" w:rsidRPr="0098542D" w:rsidRDefault="0098542D" w:rsidP="0098542D">
            <w:pPr>
              <w:jc w:val="both"/>
              <w:rPr>
                <w:color w:val="000000"/>
              </w:rPr>
            </w:pPr>
          </w:p>
        </w:tc>
        <w:tc>
          <w:tcPr>
            <w:tcW w:w="2382" w:type="dxa"/>
            <w:vMerge/>
            <w:vAlign w:val="center"/>
          </w:tcPr>
          <w:p w14:paraId="25A64998" w14:textId="77777777" w:rsidR="0098542D" w:rsidRPr="0098542D" w:rsidRDefault="0098542D" w:rsidP="0098542D">
            <w:pPr>
              <w:rPr>
                <w:color w:val="000000"/>
              </w:rPr>
            </w:pPr>
          </w:p>
        </w:tc>
        <w:tc>
          <w:tcPr>
            <w:tcW w:w="2265" w:type="dxa"/>
            <w:shd w:val="clear" w:color="auto" w:fill="auto"/>
          </w:tcPr>
          <w:p w14:paraId="77620862"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6E8925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342B51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12A6157" w14:textId="77777777" w:rsidR="0098542D" w:rsidRPr="0098542D" w:rsidRDefault="0098542D" w:rsidP="0098542D">
            <w:pPr>
              <w:jc w:val="center"/>
              <w:rPr>
                <w:color w:val="000000"/>
              </w:rPr>
            </w:pPr>
            <w:r w:rsidRPr="0098542D">
              <w:rPr>
                <w:color w:val="000000"/>
              </w:rPr>
              <w:t>0</w:t>
            </w:r>
          </w:p>
        </w:tc>
        <w:tc>
          <w:tcPr>
            <w:tcW w:w="992" w:type="dxa"/>
            <w:vAlign w:val="center"/>
          </w:tcPr>
          <w:p w14:paraId="61E5179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CC75659" w14:textId="77777777" w:rsidR="0098542D" w:rsidRPr="0098542D" w:rsidRDefault="0098542D" w:rsidP="0098542D">
            <w:pPr>
              <w:jc w:val="center"/>
              <w:rPr>
                <w:color w:val="000000"/>
              </w:rPr>
            </w:pPr>
            <w:r w:rsidRPr="0098542D">
              <w:rPr>
                <w:color w:val="000000"/>
              </w:rPr>
              <w:t>0</w:t>
            </w:r>
          </w:p>
        </w:tc>
      </w:tr>
      <w:tr w:rsidR="0098542D" w:rsidRPr="0098542D" w14:paraId="0682A221" w14:textId="77777777" w:rsidTr="00114AF2">
        <w:trPr>
          <w:trHeight w:val="300"/>
          <w:jc w:val="center"/>
        </w:trPr>
        <w:tc>
          <w:tcPr>
            <w:tcW w:w="4353" w:type="dxa"/>
            <w:vMerge/>
            <w:vAlign w:val="center"/>
          </w:tcPr>
          <w:p w14:paraId="51C8F5E6" w14:textId="77777777" w:rsidR="0098542D" w:rsidRPr="0098542D" w:rsidRDefault="0098542D" w:rsidP="0098542D">
            <w:pPr>
              <w:jc w:val="both"/>
              <w:rPr>
                <w:color w:val="000000"/>
              </w:rPr>
            </w:pPr>
          </w:p>
        </w:tc>
        <w:tc>
          <w:tcPr>
            <w:tcW w:w="2382" w:type="dxa"/>
            <w:vMerge/>
            <w:vAlign w:val="center"/>
          </w:tcPr>
          <w:p w14:paraId="258E6461" w14:textId="77777777" w:rsidR="0098542D" w:rsidRPr="0098542D" w:rsidRDefault="0098542D" w:rsidP="0098542D">
            <w:pPr>
              <w:rPr>
                <w:color w:val="000000"/>
              </w:rPr>
            </w:pPr>
          </w:p>
        </w:tc>
        <w:tc>
          <w:tcPr>
            <w:tcW w:w="2265" w:type="dxa"/>
            <w:shd w:val="clear" w:color="auto" w:fill="auto"/>
          </w:tcPr>
          <w:p w14:paraId="62AD9F53"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39C614E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F1DF03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A961EB7" w14:textId="77777777" w:rsidR="0098542D" w:rsidRPr="0098542D" w:rsidRDefault="0098542D" w:rsidP="0098542D">
            <w:pPr>
              <w:jc w:val="center"/>
              <w:rPr>
                <w:color w:val="000000"/>
              </w:rPr>
            </w:pPr>
            <w:r w:rsidRPr="0098542D">
              <w:rPr>
                <w:color w:val="000000"/>
              </w:rPr>
              <w:t>0</w:t>
            </w:r>
          </w:p>
        </w:tc>
        <w:tc>
          <w:tcPr>
            <w:tcW w:w="992" w:type="dxa"/>
            <w:vAlign w:val="center"/>
          </w:tcPr>
          <w:p w14:paraId="2C25222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9B290D" w14:textId="77777777" w:rsidR="0098542D" w:rsidRPr="0098542D" w:rsidRDefault="0098542D" w:rsidP="0098542D">
            <w:pPr>
              <w:jc w:val="center"/>
              <w:rPr>
                <w:color w:val="000000"/>
              </w:rPr>
            </w:pPr>
            <w:r w:rsidRPr="0098542D">
              <w:rPr>
                <w:color w:val="000000"/>
              </w:rPr>
              <w:t>0</w:t>
            </w:r>
          </w:p>
        </w:tc>
      </w:tr>
      <w:tr w:rsidR="0098542D" w:rsidRPr="0098542D" w14:paraId="087A83DF" w14:textId="77777777" w:rsidTr="00114AF2">
        <w:trPr>
          <w:trHeight w:val="300"/>
          <w:jc w:val="center"/>
        </w:trPr>
        <w:tc>
          <w:tcPr>
            <w:tcW w:w="4353" w:type="dxa"/>
            <w:vMerge/>
            <w:vAlign w:val="center"/>
          </w:tcPr>
          <w:p w14:paraId="5C928DA0" w14:textId="77777777" w:rsidR="0098542D" w:rsidRPr="0098542D" w:rsidRDefault="0098542D" w:rsidP="0098542D">
            <w:pPr>
              <w:jc w:val="both"/>
              <w:rPr>
                <w:color w:val="000000"/>
              </w:rPr>
            </w:pPr>
          </w:p>
        </w:tc>
        <w:tc>
          <w:tcPr>
            <w:tcW w:w="2382" w:type="dxa"/>
            <w:vMerge w:val="restart"/>
            <w:vAlign w:val="center"/>
          </w:tcPr>
          <w:p w14:paraId="7D501175"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tcPr>
          <w:p w14:paraId="03BAA9A6"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2B0AE76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C5C005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0859345" w14:textId="77777777" w:rsidR="0098542D" w:rsidRPr="0098542D" w:rsidRDefault="0098542D" w:rsidP="0098542D">
            <w:pPr>
              <w:jc w:val="center"/>
              <w:rPr>
                <w:color w:val="000000"/>
              </w:rPr>
            </w:pPr>
            <w:r w:rsidRPr="0098542D">
              <w:rPr>
                <w:color w:val="000000"/>
              </w:rPr>
              <w:t>0</w:t>
            </w:r>
          </w:p>
        </w:tc>
        <w:tc>
          <w:tcPr>
            <w:tcW w:w="992" w:type="dxa"/>
            <w:vAlign w:val="center"/>
          </w:tcPr>
          <w:p w14:paraId="2F6FA87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99EB45F" w14:textId="77777777" w:rsidR="0098542D" w:rsidRPr="0098542D" w:rsidRDefault="0098542D" w:rsidP="0098542D">
            <w:pPr>
              <w:jc w:val="center"/>
              <w:rPr>
                <w:color w:val="000000"/>
              </w:rPr>
            </w:pPr>
            <w:r w:rsidRPr="0098542D">
              <w:rPr>
                <w:color w:val="000000"/>
              </w:rPr>
              <w:t>0</w:t>
            </w:r>
          </w:p>
        </w:tc>
      </w:tr>
      <w:tr w:rsidR="0098542D" w:rsidRPr="0098542D" w14:paraId="63F9F2FF" w14:textId="77777777" w:rsidTr="00114AF2">
        <w:trPr>
          <w:trHeight w:val="300"/>
          <w:jc w:val="center"/>
        </w:trPr>
        <w:tc>
          <w:tcPr>
            <w:tcW w:w="4353" w:type="dxa"/>
            <w:vMerge/>
            <w:vAlign w:val="center"/>
          </w:tcPr>
          <w:p w14:paraId="5F21AFF1" w14:textId="77777777" w:rsidR="0098542D" w:rsidRPr="0098542D" w:rsidRDefault="0098542D" w:rsidP="0098542D">
            <w:pPr>
              <w:jc w:val="both"/>
              <w:rPr>
                <w:color w:val="000000"/>
              </w:rPr>
            </w:pPr>
          </w:p>
        </w:tc>
        <w:tc>
          <w:tcPr>
            <w:tcW w:w="2382" w:type="dxa"/>
            <w:vMerge/>
            <w:vAlign w:val="center"/>
          </w:tcPr>
          <w:p w14:paraId="2A6797A7" w14:textId="77777777" w:rsidR="0098542D" w:rsidRPr="0098542D" w:rsidRDefault="0098542D" w:rsidP="0098542D">
            <w:pPr>
              <w:rPr>
                <w:color w:val="000000"/>
              </w:rPr>
            </w:pPr>
          </w:p>
        </w:tc>
        <w:tc>
          <w:tcPr>
            <w:tcW w:w="2265" w:type="dxa"/>
            <w:shd w:val="clear" w:color="auto" w:fill="auto"/>
          </w:tcPr>
          <w:p w14:paraId="6331B91C"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597400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680837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B3F6EA6" w14:textId="77777777" w:rsidR="0098542D" w:rsidRPr="0098542D" w:rsidRDefault="0098542D" w:rsidP="0098542D">
            <w:pPr>
              <w:jc w:val="center"/>
              <w:rPr>
                <w:color w:val="000000"/>
              </w:rPr>
            </w:pPr>
            <w:r w:rsidRPr="0098542D">
              <w:rPr>
                <w:color w:val="000000"/>
              </w:rPr>
              <w:t>0</w:t>
            </w:r>
          </w:p>
        </w:tc>
        <w:tc>
          <w:tcPr>
            <w:tcW w:w="992" w:type="dxa"/>
            <w:vAlign w:val="center"/>
          </w:tcPr>
          <w:p w14:paraId="2B84C60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FADA75A" w14:textId="77777777" w:rsidR="0098542D" w:rsidRPr="0098542D" w:rsidRDefault="0098542D" w:rsidP="0098542D">
            <w:pPr>
              <w:jc w:val="center"/>
              <w:rPr>
                <w:color w:val="000000"/>
              </w:rPr>
            </w:pPr>
            <w:r w:rsidRPr="0098542D">
              <w:rPr>
                <w:color w:val="000000"/>
              </w:rPr>
              <w:t>0</w:t>
            </w:r>
          </w:p>
        </w:tc>
      </w:tr>
      <w:tr w:rsidR="0098542D" w:rsidRPr="0098542D" w14:paraId="6A72E23B" w14:textId="77777777" w:rsidTr="00114AF2">
        <w:trPr>
          <w:trHeight w:val="300"/>
          <w:jc w:val="center"/>
        </w:trPr>
        <w:tc>
          <w:tcPr>
            <w:tcW w:w="4353" w:type="dxa"/>
            <w:vMerge/>
            <w:vAlign w:val="center"/>
          </w:tcPr>
          <w:p w14:paraId="06EC0F89" w14:textId="77777777" w:rsidR="0098542D" w:rsidRPr="0098542D" w:rsidRDefault="0098542D" w:rsidP="0098542D">
            <w:pPr>
              <w:jc w:val="both"/>
              <w:rPr>
                <w:color w:val="000000"/>
              </w:rPr>
            </w:pPr>
          </w:p>
        </w:tc>
        <w:tc>
          <w:tcPr>
            <w:tcW w:w="2382" w:type="dxa"/>
            <w:vMerge/>
            <w:vAlign w:val="center"/>
          </w:tcPr>
          <w:p w14:paraId="291CA7A7" w14:textId="77777777" w:rsidR="0098542D" w:rsidRPr="0098542D" w:rsidRDefault="0098542D" w:rsidP="0098542D">
            <w:pPr>
              <w:rPr>
                <w:color w:val="000000"/>
              </w:rPr>
            </w:pPr>
          </w:p>
        </w:tc>
        <w:tc>
          <w:tcPr>
            <w:tcW w:w="2265" w:type="dxa"/>
            <w:shd w:val="clear" w:color="auto" w:fill="auto"/>
          </w:tcPr>
          <w:p w14:paraId="4B5883F0"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1DCA78F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B8F48F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2EFE0A9" w14:textId="77777777" w:rsidR="0098542D" w:rsidRPr="0098542D" w:rsidRDefault="0098542D" w:rsidP="0098542D">
            <w:pPr>
              <w:jc w:val="center"/>
              <w:rPr>
                <w:color w:val="000000"/>
              </w:rPr>
            </w:pPr>
            <w:r w:rsidRPr="0098542D">
              <w:rPr>
                <w:color w:val="000000"/>
              </w:rPr>
              <w:t>0</w:t>
            </w:r>
          </w:p>
        </w:tc>
        <w:tc>
          <w:tcPr>
            <w:tcW w:w="992" w:type="dxa"/>
            <w:vAlign w:val="center"/>
          </w:tcPr>
          <w:p w14:paraId="078A89A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8CF0EAD" w14:textId="77777777" w:rsidR="0098542D" w:rsidRPr="0098542D" w:rsidRDefault="0098542D" w:rsidP="0098542D">
            <w:pPr>
              <w:jc w:val="center"/>
              <w:rPr>
                <w:color w:val="000000"/>
              </w:rPr>
            </w:pPr>
            <w:r w:rsidRPr="0098542D">
              <w:rPr>
                <w:color w:val="000000"/>
              </w:rPr>
              <w:t>0</w:t>
            </w:r>
          </w:p>
        </w:tc>
      </w:tr>
      <w:tr w:rsidR="0098542D" w:rsidRPr="0098542D" w14:paraId="6855B1CB" w14:textId="77777777" w:rsidTr="00114AF2">
        <w:trPr>
          <w:trHeight w:val="300"/>
          <w:jc w:val="center"/>
        </w:trPr>
        <w:tc>
          <w:tcPr>
            <w:tcW w:w="4353" w:type="dxa"/>
            <w:vMerge/>
            <w:vAlign w:val="center"/>
          </w:tcPr>
          <w:p w14:paraId="545DD40A" w14:textId="77777777" w:rsidR="0098542D" w:rsidRPr="0098542D" w:rsidRDefault="0098542D" w:rsidP="0098542D">
            <w:pPr>
              <w:jc w:val="both"/>
              <w:rPr>
                <w:color w:val="000000"/>
              </w:rPr>
            </w:pPr>
          </w:p>
        </w:tc>
        <w:tc>
          <w:tcPr>
            <w:tcW w:w="2382" w:type="dxa"/>
            <w:vMerge w:val="restart"/>
            <w:vAlign w:val="center"/>
          </w:tcPr>
          <w:p w14:paraId="2E9C5EF9"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tcPr>
          <w:p w14:paraId="3FF43A0B"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17638BB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0F2DB0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FC920DC" w14:textId="77777777" w:rsidR="0098542D" w:rsidRPr="0098542D" w:rsidRDefault="0098542D" w:rsidP="0098542D">
            <w:pPr>
              <w:jc w:val="center"/>
              <w:rPr>
                <w:color w:val="000000"/>
              </w:rPr>
            </w:pPr>
            <w:r w:rsidRPr="0098542D">
              <w:rPr>
                <w:color w:val="000000"/>
              </w:rPr>
              <w:t>0</w:t>
            </w:r>
          </w:p>
        </w:tc>
        <w:tc>
          <w:tcPr>
            <w:tcW w:w="992" w:type="dxa"/>
            <w:vAlign w:val="center"/>
          </w:tcPr>
          <w:p w14:paraId="41FE942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867C26" w14:textId="77777777" w:rsidR="0098542D" w:rsidRPr="0098542D" w:rsidRDefault="0098542D" w:rsidP="0098542D">
            <w:pPr>
              <w:jc w:val="center"/>
              <w:rPr>
                <w:color w:val="000000"/>
              </w:rPr>
            </w:pPr>
            <w:r w:rsidRPr="0098542D">
              <w:rPr>
                <w:color w:val="000000"/>
              </w:rPr>
              <w:t>0</w:t>
            </w:r>
          </w:p>
        </w:tc>
      </w:tr>
      <w:tr w:rsidR="0098542D" w:rsidRPr="0098542D" w14:paraId="2DFFCDD0" w14:textId="77777777" w:rsidTr="00114AF2">
        <w:trPr>
          <w:trHeight w:val="300"/>
          <w:jc w:val="center"/>
        </w:trPr>
        <w:tc>
          <w:tcPr>
            <w:tcW w:w="4353" w:type="dxa"/>
            <w:vMerge/>
            <w:vAlign w:val="center"/>
          </w:tcPr>
          <w:p w14:paraId="3A92997B" w14:textId="77777777" w:rsidR="0098542D" w:rsidRPr="0098542D" w:rsidRDefault="0098542D" w:rsidP="0098542D">
            <w:pPr>
              <w:jc w:val="both"/>
              <w:rPr>
                <w:color w:val="000000"/>
              </w:rPr>
            </w:pPr>
          </w:p>
        </w:tc>
        <w:tc>
          <w:tcPr>
            <w:tcW w:w="2382" w:type="dxa"/>
            <w:vMerge/>
            <w:vAlign w:val="center"/>
          </w:tcPr>
          <w:p w14:paraId="2516CA45" w14:textId="77777777" w:rsidR="0098542D" w:rsidRPr="0098542D" w:rsidRDefault="0098542D" w:rsidP="0098542D">
            <w:pPr>
              <w:rPr>
                <w:color w:val="000000"/>
              </w:rPr>
            </w:pPr>
          </w:p>
        </w:tc>
        <w:tc>
          <w:tcPr>
            <w:tcW w:w="2265" w:type="dxa"/>
            <w:shd w:val="clear" w:color="auto" w:fill="auto"/>
          </w:tcPr>
          <w:p w14:paraId="765A7096"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69E1B3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A85BB1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767DD43" w14:textId="77777777" w:rsidR="0098542D" w:rsidRPr="0098542D" w:rsidRDefault="0098542D" w:rsidP="0098542D">
            <w:pPr>
              <w:jc w:val="center"/>
              <w:rPr>
                <w:color w:val="000000"/>
              </w:rPr>
            </w:pPr>
            <w:r w:rsidRPr="0098542D">
              <w:rPr>
                <w:color w:val="000000"/>
              </w:rPr>
              <w:t>0</w:t>
            </w:r>
          </w:p>
        </w:tc>
        <w:tc>
          <w:tcPr>
            <w:tcW w:w="992" w:type="dxa"/>
            <w:vAlign w:val="center"/>
          </w:tcPr>
          <w:p w14:paraId="66A0474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DDA6274" w14:textId="77777777" w:rsidR="0098542D" w:rsidRPr="0098542D" w:rsidRDefault="0098542D" w:rsidP="0098542D">
            <w:pPr>
              <w:jc w:val="center"/>
              <w:rPr>
                <w:color w:val="000000"/>
              </w:rPr>
            </w:pPr>
            <w:r w:rsidRPr="0098542D">
              <w:rPr>
                <w:color w:val="000000"/>
              </w:rPr>
              <w:t>0</w:t>
            </w:r>
          </w:p>
        </w:tc>
      </w:tr>
      <w:tr w:rsidR="0098542D" w:rsidRPr="0098542D" w14:paraId="1FF00B53" w14:textId="77777777" w:rsidTr="00114AF2">
        <w:trPr>
          <w:trHeight w:val="300"/>
          <w:jc w:val="center"/>
        </w:trPr>
        <w:tc>
          <w:tcPr>
            <w:tcW w:w="4353" w:type="dxa"/>
            <w:vMerge/>
            <w:vAlign w:val="center"/>
          </w:tcPr>
          <w:p w14:paraId="49877DF4" w14:textId="77777777" w:rsidR="0098542D" w:rsidRPr="0098542D" w:rsidRDefault="0098542D" w:rsidP="0098542D">
            <w:pPr>
              <w:jc w:val="both"/>
              <w:rPr>
                <w:color w:val="000000"/>
              </w:rPr>
            </w:pPr>
          </w:p>
        </w:tc>
        <w:tc>
          <w:tcPr>
            <w:tcW w:w="2382" w:type="dxa"/>
            <w:vMerge/>
            <w:vAlign w:val="center"/>
          </w:tcPr>
          <w:p w14:paraId="6DF7C7DD" w14:textId="77777777" w:rsidR="0098542D" w:rsidRPr="0098542D" w:rsidRDefault="0098542D" w:rsidP="0098542D">
            <w:pPr>
              <w:rPr>
                <w:color w:val="000000"/>
              </w:rPr>
            </w:pPr>
          </w:p>
        </w:tc>
        <w:tc>
          <w:tcPr>
            <w:tcW w:w="2265" w:type="dxa"/>
            <w:shd w:val="clear" w:color="auto" w:fill="auto"/>
          </w:tcPr>
          <w:p w14:paraId="55BB5B66"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0FAE4A7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C6BC57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D8276D0" w14:textId="77777777" w:rsidR="0098542D" w:rsidRPr="0098542D" w:rsidRDefault="0098542D" w:rsidP="0098542D">
            <w:pPr>
              <w:jc w:val="center"/>
              <w:rPr>
                <w:color w:val="000000"/>
              </w:rPr>
            </w:pPr>
            <w:r w:rsidRPr="0098542D">
              <w:rPr>
                <w:color w:val="000000"/>
              </w:rPr>
              <w:t>0</w:t>
            </w:r>
          </w:p>
        </w:tc>
        <w:tc>
          <w:tcPr>
            <w:tcW w:w="992" w:type="dxa"/>
            <w:vAlign w:val="center"/>
          </w:tcPr>
          <w:p w14:paraId="5114DF9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8D21EB0" w14:textId="77777777" w:rsidR="0098542D" w:rsidRPr="0098542D" w:rsidRDefault="0098542D" w:rsidP="0098542D">
            <w:pPr>
              <w:jc w:val="center"/>
              <w:rPr>
                <w:color w:val="000000"/>
              </w:rPr>
            </w:pPr>
            <w:r w:rsidRPr="0098542D">
              <w:rPr>
                <w:color w:val="000000"/>
              </w:rPr>
              <w:t>0</w:t>
            </w:r>
          </w:p>
        </w:tc>
      </w:tr>
      <w:tr w:rsidR="0098542D" w:rsidRPr="0098542D" w14:paraId="1DA3F30F" w14:textId="77777777" w:rsidTr="00114AF2">
        <w:trPr>
          <w:trHeight w:val="300"/>
          <w:jc w:val="center"/>
        </w:trPr>
        <w:tc>
          <w:tcPr>
            <w:tcW w:w="4353" w:type="dxa"/>
            <w:vMerge/>
            <w:vAlign w:val="center"/>
          </w:tcPr>
          <w:p w14:paraId="56EF2A45" w14:textId="77777777" w:rsidR="0098542D" w:rsidRPr="0098542D" w:rsidRDefault="0098542D" w:rsidP="0098542D">
            <w:pPr>
              <w:jc w:val="both"/>
              <w:rPr>
                <w:color w:val="000000"/>
              </w:rPr>
            </w:pPr>
          </w:p>
        </w:tc>
        <w:tc>
          <w:tcPr>
            <w:tcW w:w="2382" w:type="dxa"/>
            <w:vMerge w:val="restart"/>
            <w:vAlign w:val="center"/>
          </w:tcPr>
          <w:p w14:paraId="30357EF8" w14:textId="77777777" w:rsidR="0098542D" w:rsidRPr="0098542D" w:rsidRDefault="0098542D" w:rsidP="0098542D">
            <w:pPr>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 </w:t>
            </w:r>
          </w:p>
        </w:tc>
        <w:tc>
          <w:tcPr>
            <w:tcW w:w="2265" w:type="dxa"/>
            <w:shd w:val="clear" w:color="auto" w:fill="auto"/>
          </w:tcPr>
          <w:p w14:paraId="0F54CB23"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4301A56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1342AC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959E883" w14:textId="77777777" w:rsidR="0098542D" w:rsidRPr="0098542D" w:rsidRDefault="0098542D" w:rsidP="0098542D">
            <w:pPr>
              <w:jc w:val="center"/>
              <w:rPr>
                <w:color w:val="000000"/>
              </w:rPr>
            </w:pPr>
            <w:r w:rsidRPr="0098542D">
              <w:rPr>
                <w:color w:val="000000"/>
              </w:rPr>
              <w:t>0</w:t>
            </w:r>
          </w:p>
        </w:tc>
        <w:tc>
          <w:tcPr>
            <w:tcW w:w="992" w:type="dxa"/>
            <w:vAlign w:val="center"/>
          </w:tcPr>
          <w:p w14:paraId="4939C9B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8FC99C5" w14:textId="77777777" w:rsidR="0098542D" w:rsidRPr="0098542D" w:rsidRDefault="0098542D" w:rsidP="0098542D">
            <w:pPr>
              <w:jc w:val="center"/>
              <w:rPr>
                <w:color w:val="000000"/>
              </w:rPr>
            </w:pPr>
            <w:r w:rsidRPr="0098542D">
              <w:rPr>
                <w:color w:val="000000"/>
              </w:rPr>
              <w:t>0</w:t>
            </w:r>
          </w:p>
        </w:tc>
      </w:tr>
      <w:tr w:rsidR="0098542D" w:rsidRPr="0098542D" w14:paraId="7153CAB7" w14:textId="77777777" w:rsidTr="00114AF2">
        <w:trPr>
          <w:trHeight w:val="300"/>
          <w:jc w:val="center"/>
        </w:trPr>
        <w:tc>
          <w:tcPr>
            <w:tcW w:w="4353" w:type="dxa"/>
            <w:vMerge/>
            <w:vAlign w:val="center"/>
          </w:tcPr>
          <w:p w14:paraId="35B04DC8" w14:textId="77777777" w:rsidR="0098542D" w:rsidRPr="0098542D" w:rsidRDefault="0098542D" w:rsidP="0098542D">
            <w:pPr>
              <w:jc w:val="both"/>
              <w:rPr>
                <w:color w:val="000000"/>
              </w:rPr>
            </w:pPr>
          </w:p>
        </w:tc>
        <w:tc>
          <w:tcPr>
            <w:tcW w:w="2382" w:type="dxa"/>
            <w:vMerge/>
            <w:vAlign w:val="center"/>
          </w:tcPr>
          <w:p w14:paraId="47A4C87F" w14:textId="77777777" w:rsidR="0098542D" w:rsidRPr="0098542D" w:rsidRDefault="0098542D" w:rsidP="0098542D">
            <w:pPr>
              <w:rPr>
                <w:color w:val="000000"/>
              </w:rPr>
            </w:pPr>
          </w:p>
        </w:tc>
        <w:tc>
          <w:tcPr>
            <w:tcW w:w="2265" w:type="dxa"/>
            <w:shd w:val="clear" w:color="auto" w:fill="auto"/>
          </w:tcPr>
          <w:p w14:paraId="17AC9DFC"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54358AF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520E4F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9FCE39E" w14:textId="77777777" w:rsidR="0098542D" w:rsidRPr="0098542D" w:rsidRDefault="0098542D" w:rsidP="0098542D">
            <w:pPr>
              <w:jc w:val="center"/>
              <w:rPr>
                <w:color w:val="000000"/>
              </w:rPr>
            </w:pPr>
            <w:r w:rsidRPr="0098542D">
              <w:rPr>
                <w:color w:val="000000"/>
              </w:rPr>
              <w:t>0</w:t>
            </w:r>
          </w:p>
        </w:tc>
        <w:tc>
          <w:tcPr>
            <w:tcW w:w="992" w:type="dxa"/>
            <w:vAlign w:val="center"/>
          </w:tcPr>
          <w:p w14:paraId="75B5295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1FF119F" w14:textId="77777777" w:rsidR="0098542D" w:rsidRPr="0098542D" w:rsidRDefault="0098542D" w:rsidP="0098542D">
            <w:pPr>
              <w:jc w:val="center"/>
              <w:rPr>
                <w:color w:val="000000"/>
              </w:rPr>
            </w:pPr>
            <w:r w:rsidRPr="0098542D">
              <w:rPr>
                <w:color w:val="000000"/>
              </w:rPr>
              <w:t>0</w:t>
            </w:r>
          </w:p>
        </w:tc>
      </w:tr>
      <w:tr w:rsidR="0098542D" w:rsidRPr="0098542D" w14:paraId="4A343E63" w14:textId="77777777" w:rsidTr="00114AF2">
        <w:trPr>
          <w:trHeight w:val="300"/>
          <w:jc w:val="center"/>
        </w:trPr>
        <w:tc>
          <w:tcPr>
            <w:tcW w:w="4353" w:type="dxa"/>
            <w:vMerge/>
            <w:vAlign w:val="center"/>
          </w:tcPr>
          <w:p w14:paraId="3694B309" w14:textId="77777777" w:rsidR="0098542D" w:rsidRPr="0098542D" w:rsidRDefault="0098542D" w:rsidP="0098542D">
            <w:pPr>
              <w:jc w:val="both"/>
              <w:rPr>
                <w:color w:val="000000"/>
              </w:rPr>
            </w:pPr>
          </w:p>
        </w:tc>
        <w:tc>
          <w:tcPr>
            <w:tcW w:w="2382" w:type="dxa"/>
            <w:vMerge/>
            <w:vAlign w:val="center"/>
          </w:tcPr>
          <w:p w14:paraId="01A5311F" w14:textId="77777777" w:rsidR="0098542D" w:rsidRPr="0098542D" w:rsidRDefault="0098542D" w:rsidP="0098542D">
            <w:pPr>
              <w:rPr>
                <w:color w:val="000000"/>
              </w:rPr>
            </w:pPr>
          </w:p>
        </w:tc>
        <w:tc>
          <w:tcPr>
            <w:tcW w:w="2265" w:type="dxa"/>
            <w:shd w:val="clear" w:color="auto" w:fill="auto"/>
          </w:tcPr>
          <w:p w14:paraId="395A255D"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525835F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D1BB14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A6CDB7E" w14:textId="77777777" w:rsidR="0098542D" w:rsidRPr="0098542D" w:rsidRDefault="0098542D" w:rsidP="0098542D">
            <w:pPr>
              <w:jc w:val="center"/>
              <w:rPr>
                <w:color w:val="000000"/>
              </w:rPr>
            </w:pPr>
            <w:r w:rsidRPr="0098542D">
              <w:rPr>
                <w:color w:val="000000"/>
              </w:rPr>
              <w:t>0</w:t>
            </w:r>
          </w:p>
        </w:tc>
        <w:tc>
          <w:tcPr>
            <w:tcW w:w="992" w:type="dxa"/>
            <w:vAlign w:val="center"/>
          </w:tcPr>
          <w:p w14:paraId="4D2D3D6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B9A5178" w14:textId="77777777" w:rsidR="0098542D" w:rsidRPr="0098542D" w:rsidRDefault="0098542D" w:rsidP="0098542D">
            <w:pPr>
              <w:jc w:val="center"/>
              <w:rPr>
                <w:color w:val="000000"/>
              </w:rPr>
            </w:pPr>
          </w:p>
        </w:tc>
      </w:tr>
      <w:tr w:rsidR="0098542D" w:rsidRPr="0098542D" w14:paraId="4774576A" w14:textId="77777777" w:rsidTr="00114AF2">
        <w:trPr>
          <w:trHeight w:val="441"/>
          <w:jc w:val="center"/>
        </w:trPr>
        <w:tc>
          <w:tcPr>
            <w:tcW w:w="4353" w:type="dxa"/>
            <w:vMerge w:val="restart"/>
            <w:shd w:val="clear" w:color="auto" w:fill="auto"/>
          </w:tcPr>
          <w:p w14:paraId="514A34FB" w14:textId="77777777" w:rsidR="0098542D" w:rsidRPr="0098542D" w:rsidRDefault="0098542D" w:rsidP="0098542D">
            <w:pPr>
              <w:jc w:val="both"/>
              <w:rPr>
                <w:b/>
                <w:color w:val="000000"/>
              </w:rPr>
            </w:pPr>
            <w:r w:rsidRPr="0098542D">
              <w:rPr>
                <w:b/>
                <w:color w:val="000000"/>
              </w:rPr>
              <w:t>Основное мероприятие 1.</w:t>
            </w:r>
            <w:r w:rsidRPr="0098542D">
              <w:rPr>
                <w:color w:val="000000"/>
              </w:rPr>
              <w:t xml:space="preserve"> «Профилактика правонарушений и асоциального поведения граждан» </w:t>
            </w:r>
          </w:p>
        </w:tc>
        <w:tc>
          <w:tcPr>
            <w:tcW w:w="2382" w:type="dxa"/>
            <w:vMerge w:val="restart"/>
            <w:shd w:val="clear" w:color="auto" w:fill="auto"/>
            <w:vAlign w:val="center"/>
          </w:tcPr>
          <w:p w14:paraId="26DF52EF" w14:textId="77777777" w:rsidR="0098542D" w:rsidRPr="0098542D" w:rsidRDefault="0098542D" w:rsidP="0098542D">
            <w:pPr>
              <w:jc w:val="center"/>
              <w:rPr>
                <w:color w:val="000000"/>
              </w:rPr>
            </w:pPr>
            <w:r w:rsidRPr="0098542D">
              <w:rPr>
                <w:color w:val="000000"/>
              </w:rPr>
              <w:t xml:space="preserve">Всего, в том числе: </w:t>
            </w:r>
          </w:p>
        </w:tc>
        <w:tc>
          <w:tcPr>
            <w:tcW w:w="2265" w:type="dxa"/>
            <w:shd w:val="clear" w:color="auto" w:fill="auto"/>
          </w:tcPr>
          <w:p w14:paraId="607D54D1"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432BC665" w14:textId="77777777" w:rsidR="0098542D" w:rsidRPr="0098542D" w:rsidRDefault="0098542D" w:rsidP="0098542D">
            <w:pPr>
              <w:tabs>
                <w:tab w:val="center" w:pos="548"/>
                <w:tab w:val="right" w:pos="1097"/>
              </w:tabs>
              <w:jc w:val="center"/>
              <w:rPr>
                <w:color w:val="000000"/>
              </w:rPr>
            </w:pPr>
            <w:r w:rsidRPr="0098542D">
              <w:rPr>
                <w:color w:val="000000"/>
              </w:rPr>
              <w:t>151,5</w:t>
            </w:r>
          </w:p>
        </w:tc>
        <w:tc>
          <w:tcPr>
            <w:tcW w:w="1134" w:type="dxa"/>
            <w:shd w:val="clear" w:color="auto" w:fill="auto"/>
            <w:vAlign w:val="center"/>
          </w:tcPr>
          <w:p w14:paraId="0166DCD3" w14:textId="77777777" w:rsidR="0098542D" w:rsidRPr="0098542D" w:rsidRDefault="0098542D" w:rsidP="0098542D">
            <w:pPr>
              <w:tabs>
                <w:tab w:val="center" w:pos="548"/>
                <w:tab w:val="right" w:pos="1097"/>
              </w:tabs>
              <w:jc w:val="center"/>
              <w:rPr>
                <w:color w:val="000000"/>
              </w:rPr>
            </w:pPr>
            <w:r w:rsidRPr="0098542D">
              <w:rPr>
                <w:color w:val="000000"/>
              </w:rPr>
              <w:t>121,1</w:t>
            </w:r>
          </w:p>
        </w:tc>
        <w:tc>
          <w:tcPr>
            <w:tcW w:w="993" w:type="dxa"/>
            <w:shd w:val="clear" w:color="auto" w:fill="auto"/>
            <w:vAlign w:val="center"/>
          </w:tcPr>
          <w:p w14:paraId="62322CBE" w14:textId="77777777" w:rsidR="0098542D" w:rsidRPr="0098542D" w:rsidRDefault="0098542D" w:rsidP="0098542D">
            <w:pPr>
              <w:jc w:val="center"/>
              <w:rPr>
                <w:color w:val="000000"/>
              </w:rPr>
            </w:pPr>
            <w:r w:rsidRPr="0098542D">
              <w:rPr>
                <w:color w:val="000000"/>
              </w:rPr>
              <w:t>53,0</w:t>
            </w:r>
          </w:p>
        </w:tc>
        <w:tc>
          <w:tcPr>
            <w:tcW w:w="992" w:type="dxa"/>
            <w:vAlign w:val="center"/>
          </w:tcPr>
          <w:p w14:paraId="39EB67AA" w14:textId="77777777" w:rsidR="0098542D" w:rsidRPr="0098542D" w:rsidRDefault="0098542D" w:rsidP="0098542D">
            <w:pPr>
              <w:jc w:val="center"/>
              <w:rPr>
                <w:color w:val="000000"/>
              </w:rPr>
            </w:pPr>
            <w:r w:rsidRPr="0098542D">
              <w:rPr>
                <w:color w:val="000000"/>
              </w:rPr>
              <w:t>53,0</w:t>
            </w:r>
          </w:p>
        </w:tc>
        <w:tc>
          <w:tcPr>
            <w:tcW w:w="1262" w:type="dxa"/>
            <w:shd w:val="clear" w:color="auto" w:fill="auto"/>
            <w:vAlign w:val="center"/>
          </w:tcPr>
          <w:p w14:paraId="16F4C69E" w14:textId="77777777" w:rsidR="0098542D" w:rsidRPr="0098542D" w:rsidRDefault="0098542D" w:rsidP="0098542D">
            <w:pPr>
              <w:jc w:val="center"/>
              <w:rPr>
                <w:color w:val="000000"/>
              </w:rPr>
            </w:pPr>
            <w:r w:rsidRPr="0098542D">
              <w:rPr>
                <w:color w:val="000000"/>
              </w:rPr>
              <w:t>378,2</w:t>
            </w:r>
          </w:p>
        </w:tc>
      </w:tr>
      <w:tr w:rsidR="0098542D" w:rsidRPr="0098542D" w14:paraId="14C747E2" w14:textId="77777777" w:rsidTr="00114AF2">
        <w:trPr>
          <w:trHeight w:val="583"/>
          <w:jc w:val="center"/>
        </w:trPr>
        <w:tc>
          <w:tcPr>
            <w:tcW w:w="4353" w:type="dxa"/>
            <w:vMerge/>
            <w:shd w:val="clear" w:color="auto" w:fill="auto"/>
          </w:tcPr>
          <w:p w14:paraId="554A6A4D" w14:textId="77777777" w:rsidR="0098542D" w:rsidRPr="0098542D" w:rsidRDefault="0098542D" w:rsidP="0098542D">
            <w:pPr>
              <w:jc w:val="both"/>
              <w:rPr>
                <w:b/>
                <w:color w:val="000000"/>
              </w:rPr>
            </w:pPr>
          </w:p>
        </w:tc>
        <w:tc>
          <w:tcPr>
            <w:tcW w:w="2382" w:type="dxa"/>
            <w:vMerge/>
            <w:shd w:val="clear" w:color="auto" w:fill="auto"/>
            <w:vAlign w:val="center"/>
          </w:tcPr>
          <w:p w14:paraId="22DD0249" w14:textId="77777777" w:rsidR="0098542D" w:rsidRPr="0098542D" w:rsidRDefault="0098542D" w:rsidP="0098542D">
            <w:pPr>
              <w:jc w:val="center"/>
              <w:rPr>
                <w:color w:val="000000"/>
              </w:rPr>
            </w:pPr>
          </w:p>
        </w:tc>
        <w:tc>
          <w:tcPr>
            <w:tcW w:w="2265" w:type="dxa"/>
            <w:shd w:val="clear" w:color="auto" w:fill="auto"/>
          </w:tcPr>
          <w:p w14:paraId="13AD7D18"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1A4BBA4" w14:textId="77777777" w:rsidR="0098542D" w:rsidRPr="0098542D" w:rsidRDefault="0098542D" w:rsidP="0098542D">
            <w:pPr>
              <w:jc w:val="center"/>
              <w:rPr>
                <w:color w:val="000000"/>
              </w:rPr>
            </w:pPr>
            <w:r w:rsidRPr="0098542D">
              <w:rPr>
                <w:color w:val="000000"/>
              </w:rPr>
              <w:t>111,0</w:t>
            </w:r>
          </w:p>
        </w:tc>
        <w:tc>
          <w:tcPr>
            <w:tcW w:w="1134" w:type="dxa"/>
            <w:shd w:val="clear" w:color="auto" w:fill="auto"/>
            <w:vAlign w:val="center"/>
          </w:tcPr>
          <w:p w14:paraId="27BF45B7" w14:textId="77777777" w:rsidR="0098542D" w:rsidRPr="0098542D" w:rsidRDefault="0098542D" w:rsidP="0098542D">
            <w:pPr>
              <w:jc w:val="center"/>
              <w:rPr>
                <w:color w:val="000000"/>
              </w:rPr>
            </w:pPr>
            <w:r w:rsidRPr="0098542D">
              <w:rPr>
                <w:color w:val="000000"/>
              </w:rPr>
              <w:t>81,0</w:t>
            </w:r>
          </w:p>
        </w:tc>
        <w:tc>
          <w:tcPr>
            <w:tcW w:w="993" w:type="dxa"/>
            <w:shd w:val="clear" w:color="auto" w:fill="auto"/>
            <w:vAlign w:val="center"/>
          </w:tcPr>
          <w:p w14:paraId="6FE24DBA" w14:textId="77777777" w:rsidR="0098542D" w:rsidRPr="0098542D" w:rsidRDefault="0098542D" w:rsidP="0098542D">
            <w:pPr>
              <w:jc w:val="center"/>
              <w:rPr>
                <w:color w:val="000000"/>
              </w:rPr>
            </w:pPr>
          </w:p>
          <w:p w14:paraId="57CCD284" w14:textId="77777777" w:rsidR="0098542D" w:rsidRPr="0098542D" w:rsidRDefault="0098542D" w:rsidP="0098542D">
            <w:pPr>
              <w:jc w:val="center"/>
              <w:rPr>
                <w:color w:val="000000"/>
              </w:rPr>
            </w:pPr>
          </w:p>
          <w:p w14:paraId="67B4F070" w14:textId="77777777" w:rsidR="0098542D" w:rsidRPr="0098542D" w:rsidRDefault="0098542D" w:rsidP="0098542D">
            <w:pPr>
              <w:jc w:val="center"/>
              <w:rPr>
                <w:color w:val="000000"/>
              </w:rPr>
            </w:pPr>
            <w:r w:rsidRPr="0098542D">
              <w:rPr>
                <w:color w:val="000000"/>
              </w:rPr>
              <w:t>50,0</w:t>
            </w:r>
          </w:p>
          <w:p w14:paraId="2378D467" w14:textId="77777777" w:rsidR="0098542D" w:rsidRPr="0098542D" w:rsidRDefault="0098542D" w:rsidP="0098542D">
            <w:pPr>
              <w:jc w:val="center"/>
              <w:rPr>
                <w:b/>
                <w:color w:val="000000"/>
              </w:rPr>
            </w:pPr>
          </w:p>
          <w:p w14:paraId="6D79337B" w14:textId="77777777" w:rsidR="0098542D" w:rsidRPr="0098542D" w:rsidRDefault="0098542D" w:rsidP="0098542D">
            <w:pPr>
              <w:jc w:val="center"/>
              <w:rPr>
                <w:color w:val="000000"/>
              </w:rPr>
            </w:pPr>
          </w:p>
        </w:tc>
        <w:tc>
          <w:tcPr>
            <w:tcW w:w="992" w:type="dxa"/>
            <w:vAlign w:val="center"/>
          </w:tcPr>
          <w:p w14:paraId="5DB8DB23" w14:textId="77777777" w:rsidR="0098542D" w:rsidRPr="0098542D" w:rsidRDefault="0098542D" w:rsidP="0098542D">
            <w:pPr>
              <w:jc w:val="center"/>
              <w:rPr>
                <w:color w:val="000000"/>
              </w:rPr>
            </w:pPr>
            <w:r w:rsidRPr="0098542D">
              <w:rPr>
                <w:color w:val="000000"/>
              </w:rPr>
              <w:t>50,0</w:t>
            </w:r>
          </w:p>
        </w:tc>
        <w:tc>
          <w:tcPr>
            <w:tcW w:w="1262" w:type="dxa"/>
            <w:shd w:val="clear" w:color="auto" w:fill="auto"/>
            <w:vAlign w:val="center"/>
          </w:tcPr>
          <w:p w14:paraId="17BBA575" w14:textId="77777777" w:rsidR="0098542D" w:rsidRPr="0098542D" w:rsidRDefault="0098542D" w:rsidP="0098542D">
            <w:pPr>
              <w:jc w:val="center"/>
              <w:rPr>
                <w:color w:val="000000"/>
              </w:rPr>
            </w:pPr>
            <w:r w:rsidRPr="0098542D">
              <w:rPr>
                <w:color w:val="000000"/>
              </w:rPr>
              <w:t>292,0</w:t>
            </w:r>
          </w:p>
        </w:tc>
      </w:tr>
      <w:tr w:rsidR="0098542D" w:rsidRPr="0098542D" w14:paraId="6D59120E" w14:textId="77777777" w:rsidTr="00114AF2">
        <w:trPr>
          <w:trHeight w:val="583"/>
          <w:jc w:val="center"/>
        </w:trPr>
        <w:tc>
          <w:tcPr>
            <w:tcW w:w="4353" w:type="dxa"/>
            <w:vMerge/>
            <w:shd w:val="clear" w:color="auto" w:fill="auto"/>
          </w:tcPr>
          <w:p w14:paraId="3C1D5C6E" w14:textId="77777777" w:rsidR="0098542D" w:rsidRPr="0098542D" w:rsidRDefault="0098542D" w:rsidP="0098542D">
            <w:pPr>
              <w:jc w:val="both"/>
              <w:rPr>
                <w:b/>
                <w:color w:val="000000"/>
              </w:rPr>
            </w:pPr>
          </w:p>
        </w:tc>
        <w:tc>
          <w:tcPr>
            <w:tcW w:w="2382" w:type="dxa"/>
            <w:vMerge/>
            <w:shd w:val="clear" w:color="auto" w:fill="auto"/>
            <w:vAlign w:val="center"/>
          </w:tcPr>
          <w:p w14:paraId="4D6FABB2" w14:textId="77777777" w:rsidR="0098542D" w:rsidRPr="0098542D" w:rsidRDefault="0098542D" w:rsidP="0098542D">
            <w:pPr>
              <w:jc w:val="center"/>
              <w:rPr>
                <w:color w:val="000000"/>
              </w:rPr>
            </w:pPr>
          </w:p>
        </w:tc>
        <w:tc>
          <w:tcPr>
            <w:tcW w:w="2265" w:type="dxa"/>
            <w:shd w:val="clear" w:color="auto" w:fill="auto"/>
          </w:tcPr>
          <w:p w14:paraId="501AAD4C"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2A770A16" w14:textId="77777777" w:rsidR="0098542D" w:rsidRPr="0098542D" w:rsidRDefault="0098542D" w:rsidP="0098542D">
            <w:pPr>
              <w:jc w:val="center"/>
              <w:rPr>
                <w:color w:val="000000"/>
              </w:rPr>
            </w:pPr>
            <w:r w:rsidRPr="0098542D">
              <w:rPr>
                <w:color w:val="000000"/>
              </w:rPr>
              <w:t>40,5</w:t>
            </w:r>
          </w:p>
        </w:tc>
        <w:tc>
          <w:tcPr>
            <w:tcW w:w="1134" w:type="dxa"/>
            <w:shd w:val="clear" w:color="auto" w:fill="auto"/>
            <w:vAlign w:val="center"/>
          </w:tcPr>
          <w:p w14:paraId="33CAC0CA" w14:textId="77777777" w:rsidR="0098542D" w:rsidRPr="0098542D" w:rsidRDefault="0098542D" w:rsidP="0098542D">
            <w:pPr>
              <w:tabs>
                <w:tab w:val="center" w:pos="548"/>
                <w:tab w:val="right" w:pos="1097"/>
              </w:tabs>
              <w:jc w:val="center"/>
              <w:rPr>
                <w:color w:val="000000"/>
              </w:rPr>
            </w:pPr>
            <w:r w:rsidRPr="0098542D">
              <w:rPr>
                <w:color w:val="000000"/>
              </w:rPr>
              <w:t>40,1</w:t>
            </w:r>
          </w:p>
        </w:tc>
        <w:tc>
          <w:tcPr>
            <w:tcW w:w="993" w:type="dxa"/>
            <w:shd w:val="clear" w:color="auto" w:fill="auto"/>
            <w:vAlign w:val="center"/>
          </w:tcPr>
          <w:p w14:paraId="0452D436" w14:textId="77777777" w:rsidR="0098542D" w:rsidRPr="0098542D" w:rsidRDefault="0098542D" w:rsidP="0098542D">
            <w:pPr>
              <w:jc w:val="center"/>
              <w:rPr>
                <w:color w:val="000000"/>
              </w:rPr>
            </w:pPr>
            <w:r w:rsidRPr="0098542D">
              <w:rPr>
                <w:color w:val="000000"/>
              </w:rPr>
              <w:t>3,0</w:t>
            </w:r>
          </w:p>
        </w:tc>
        <w:tc>
          <w:tcPr>
            <w:tcW w:w="992" w:type="dxa"/>
            <w:vAlign w:val="center"/>
          </w:tcPr>
          <w:p w14:paraId="78A3D263"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3FCB17B3" w14:textId="77777777" w:rsidR="0098542D" w:rsidRPr="0098542D" w:rsidRDefault="0098542D" w:rsidP="0098542D">
            <w:pPr>
              <w:jc w:val="center"/>
              <w:rPr>
                <w:color w:val="000000"/>
              </w:rPr>
            </w:pPr>
            <w:r w:rsidRPr="0098542D">
              <w:rPr>
                <w:color w:val="000000"/>
              </w:rPr>
              <w:t>86,6</w:t>
            </w:r>
          </w:p>
        </w:tc>
      </w:tr>
      <w:tr w:rsidR="0098542D" w:rsidRPr="0098542D" w14:paraId="1A705353" w14:textId="77777777" w:rsidTr="00114AF2">
        <w:trPr>
          <w:trHeight w:val="359"/>
          <w:jc w:val="center"/>
        </w:trPr>
        <w:tc>
          <w:tcPr>
            <w:tcW w:w="4353" w:type="dxa"/>
            <w:vMerge/>
            <w:shd w:val="clear" w:color="auto" w:fill="auto"/>
          </w:tcPr>
          <w:p w14:paraId="0D168FBC" w14:textId="77777777" w:rsidR="0098542D" w:rsidRPr="0098542D" w:rsidRDefault="0098542D" w:rsidP="0098542D">
            <w:pPr>
              <w:jc w:val="both"/>
              <w:rPr>
                <w:color w:val="000000"/>
              </w:rPr>
            </w:pPr>
          </w:p>
        </w:tc>
        <w:tc>
          <w:tcPr>
            <w:tcW w:w="2382" w:type="dxa"/>
            <w:vMerge w:val="restart"/>
            <w:shd w:val="clear" w:color="auto" w:fill="auto"/>
            <w:vAlign w:val="center"/>
          </w:tcPr>
          <w:p w14:paraId="3594E176" w14:textId="77777777" w:rsidR="0098542D" w:rsidRPr="0098542D" w:rsidRDefault="0098542D" w:rsidP="0098542D">
            <w:pPr>
              <w:jc w:val="center"/>
              <w:rPr>
                <w:color w:val="000000"/>
              </w:rPr>
            </w:pPr>
            <w:r w:rsidRPr="0098542D">
              <w:rPr>
                <w:color w:val="000000"/>
              </w:rPr>
              <w:t>Администрация Пустошкинского района</w:t>
            </w:r>
          </w:p>
        </w:tc>
        <w:tc>
          <w:tcPr>
            <w:tcW w:w="2265" w:type="dxa"/>
            <w:shd w:val="clear" w:color="auto" w:fill="auto"/>
          </w:tcPr>
          <w:p w14:paraId="2B9A2E41"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54ED4AE7" w14:textId="77777777" w:rsidR="0098542D" w:rsidRPr="0098542D" w:rsidRDefault="0098542D" w:rsidP="0098542D">
            <w:pPr>
              <w:jc w:val="center"/>
              <w:rPr>
                <w:color w:val="000000"/>
              </w:rPr>
            </w:pPr>
            <w:r w:rsidRPr="0098542D">
              <w:rPr>
                <w:color w:val="000000"/>
              </w:rPr>
              <w:t>35,5</w:t>
            </w:r>
          </w:p>
        </w:tc>
        <w:tc>
          <w:tcPr>
            <w:tcW w:w="1134" w:type="dxa"/>
            <w:shd w:val="clear" w:color="auto" w:fill="auto"/>
            <w:vAlign w:val="center"/>
          </w:tcPr>
          <w:p w14:paraId="2E5F7136" w14:textId="77777777" w:rsidR="0098542D" w:rsidRPr="0098542D" w:rsidRDefault="0098542D" w:rsidP="0098542D">
            <w:pPr>
              <w:jc w:val="center"/>
              <w:rPr>
                <w:color w:val="000000"/>
              </w:rPr>
            </w:pPr>
            <w:r w:rsidRPr="0098542D">
              <w:rPr>
                <w:color w:val="000000"/>
              </w:rPr>
              <w:t>5,1</w:t>
            </w:r>
          </w:p>
        </w:tc>
        <w:tc>
          <w:tcPr>
            <w:tcW w:w="993" w:type="dxa"/>
            <w:shd w:val="clear" w:color="auto" w:fill="auto"/>
            <w:vAlign w:val="center"/>
          </w:tcPr>
          <w:p w14:paraId="1E86F0AC" w14:textId="77777777" w:rsidR="0098542D" w:rsidRPr="0098542D" w:rsidRDefault="0098542D" w:rsidP="0098542D">
            <w:pPr>
              <w:jc w:val="center"/>
              <w:rPr>
                <w:color w:val="000000"/>
              </w:rPr>
            </w:pPr>
            <w:r w:rsidRPr="0098542D">
              <w:rPr>
                <w:color w:val="000000"/>
              </w:rPr>
              <w:t>3,0</w:t>
            </w:r>
          </w:p>
          <w:p w14:paraId="39CBB7F9" w14:textId="77777777" w:rsidR="0098542D" w:rsidRPr="0098542D" w:rsidRDefault="0098542D" w:rsidP="0098542D">
            <w:pPr>
              <w:jc w:val="center"/>
              <w:rPr>
                <w:color w:val="000000"/>
              </w:rPr>
            </w:pPr>
          </w:p>
        </w:tc>
        <w:tc>
          <w:tcPr>
            <w:tcW w:w="992" w:type="dxa"/>
            <w:vAlign w:val="center"/>
          </w:tcPr>
          <w:p w14:paraId="575D9BDB"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3D30F694" w14:textId="77777777" w:rsidR="0098542D" w:rsidRPr="0098542D" w:rsidRDefault="0098542D" w:rsidP="0098542D">
            <w:pPr>
              <w:jc w:val="center"/>
              <w:rPr>
                <w:color w:val="000000"/>
              </w:rPr>
            </w:pPr>
            <w:r w:rsidRPr="0098542D">
              <w:rPr>
                <w:color w:val="000000"/>
              </w:rPr>
              <w:t>46,6</w:t>
            </w:r>
          </w:p>
        </w:tc>
      </w:tr>
      <w:tr w:rsidR="0098542D" w:rsidRPr="0098542D" w14:paraId="1A6F2A73" w14:textId="77777777" w:rsidTr="00114AF2">
        <w:trPr>
          <w:trHeight w:val="1008"/>
          <w:jc w:val="center"/>
        </w:trPr>
        <w:tc>
          <w:tcPr>
            <w:tcW w:w="4353" w:type="dxa"/>
            <w:vMerge/>
            <w:shd w:val="clear" w:color="auto" w:fill="auto"/>
          </w:tcPr>
          <w:p w14:paraId="62395C89" w14:textId="77777777" w:rsidR="0098542D" w:rsidRPr="0098542D" w:rsidRDefault="0098542D" w:rsidP="0098542D">
            <w:pPr>
              <w:jc w:val="both"/>
              <w:rPr>
                <w:b/>
                <w:color w:val="000000"/>
              </w:rPr>
            </w:pPr>
          </w:p>
        </w:tc>
        <w:tc>
          <w:tcPr>
            <w:tcW w:w="2382" w:type="dxa"/>
            <w:vMerge/>
            <w:shd w:val="clear" w:color="auto" w:fill="auto"/>
          </w:tcPr>
          <w:p w14:paraId="4D9FD540" w14:textId="77777777" w:rsidR="0098542D" w:rsidRPr="0098542D" w:rsidRDefault="0098542D" w:rsidP="0098542D">
            <w:pPr>
              <w:jc w:val="both"/>
              <w:rPr>
                <w:color w:val="000000"/>
              </w:rPr>
            </w:pPr>
          </w:p>
        </w:tc>
        <w:tc>
          <w:tcPr>
            <w:tcW w:w="2265" w:type="dxa"/>
            <w:shd w:val="clear" w:color="auto" w:fill="auto"/>
          </w:tcPr>
          <w:p w14:paraId="07C4DE28"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68B5935" w14:textId="77777777" w:rsidR="0098542D" w:rsidRPr="0098542D" w:rsidRDefault="0098542D" w:rsidP="0098542D">
            <w:pPr>
              <w:jc w:val="center"/>
              <w:rPr>
                <w:color w:val="000000"/>
              </w:rPr>
            </w:pPr>
            <w:r w:rsidRPr="0098542D">
              <w:rPr>
                <w:color w:val="000000"/>
              </w:rPr>
              <w:t>35,0</w:t>
            </w:r>
          </w:p>
        </w:tc>
        <w:tc>
          <w:tcPr>
            <w:tcW w:w="1134" w:type="dxa"/>
            <w:shd w:val="clear" w:color="auto" w:fill="auto"/>
            <w:vAlign w:val="center"/>
          </w:tcPr>
          <w:p w14:paraId="4AEA1454" w14:textId="77777777" w:rsidR="0098542D" w:rsidRPr="0098542D" w:rsidRDefault="0098542D" w:rsidP="0098542D">
            <w:pPr>
              <w:jc w:val="center"/>
              <w:rPr>
                <w:color w:val="000000"/>
              </w:rPr>
            </w:pPr>
            <w:r w:rsidRPr="0098542D">
              <w:rPr>
                <w:color w:val="000000"/>
              </w:rPr>
              <w:t>5,0</w:t>
            </w:r>
          </w:p>
        </w:tc>
        <w:tc>
          <w:tcPr>
            <w:tcW w:w="993" w:type="dxa"/>
            <w:shd w:val="clear" w:color="auto" w:fill="auto"/>
            <w:vAlign w:val="center"/>
          </w:tcPr>
          <w:p w14:paraId="111ABEB3" w14:textId="77777777" w:rsidR="0098542D" w:rsidRPr="0098542D" w:rsidRDefault="0098542D" w:rsidP="0098542D">
            <w:pPr>
              <w:jc w:val="center"/>
              <w:rPr>
                <w:color w:val="000000"/>
              </w:rPr>
            </w:pPr>
          </w:p>
          <w:p w14:paraId="4A1286E2" w14:textId="77777777" w:rsidR="0098542D" w:rsidRPr="0098542D" w:rsidRDefault="0098542D" w:rsidP="0098542D">
            <w:pPr>
              <w:jc w:val="center"/>
              <w:rPr>
                <w:color w:val="000000"/>
              </w:rPr>
            </w:pPr>
            <w:r w:rsidRPr="0098542D">
              <w:rPr>
                <w:color w:val="000000"/>
              </w:rPr>
              <w:t>3,0</w:t>
            </w:r>
          </w:p>
          <w:p w14:paraId="43CD6C3C" w14:textId="77777777" w:rsidR="0098542D" w:rsidRPr="0098542D" w:rsidRDefault="0098542D" w:rsidP="0098542D">
            <w:pPr>
              <w:jc w:val="center"/>
              <w:rPr>
                <w:color w:val="000000"/>
              </w:rPr>
            </w:pPr>
          </w:p>
          <w:p w14:paraId="3ABE155C" w14:textId="77777777" w:rsidR="0098542D" w:rsidRPr="0098542D" w:rsidRDefault="0098542D" w:rsidP="0098542D">
            <w:pPr>
              <w:jc w:val="center"/>
              <w:rPr>
                <w:color w:val="000000"/>
              </w:rPr>
            </w:pPr>
          </w:p>
        </w:tc>
        <w:tc>
          <w:tcPr>
            <w:tcW w:w="992" w:type="dxa"/>
            <w:vAlign w:val="center"/>
          </w:tcPr>
          <w:p w14:paraId="294642EA" w14:textId="77777777" w:rsidR="0098542D" w:rsidRPr="0098542D" w:rsidRDefault="0098542D" w:rsidP="0098542D">
            <w:pPr>
              <w:jc w:val="center"/>
              <w:rPr>
                <w:color w:val="000000"/>
              </w:rPr>
            </w:pPr>
            <w:r w:rsidRPr="0098542D">
              <w:rPr>
                <w:color w:val="000000"/>
              </w:rPr>
              <w:t>3,0</w:t>
            </w:r>
          </w:p>
        </w:tc>
        <w:tc>
          <w:tcPr>
            <w:tcW w:w="1262" w:type="dxa"/>
            <w:shd w:val="clear" w:color="auto" w:fill="auto"/>
            <w:vAlign w:val="center"/>
          </w:tcPr>
          <w:p w14:paraId="0781D258" w14:textId="77777777" w:rsidR="0098542D" w:rsidRPr="0098542D" w:rsidRDefault="0098542D" w:rsidP="0098542D">
            <w:pPr>
              <w:jc w:val="center"/>
              <w:rPr>
                <w:color w:val="000000"/>
              </w:rPr>
            </w:pPr>
            <w:r w:rsidRPr="0098542D">
              <w:rPr>
                <w:color w:val="000000"/>
              </w:rPr>
              <w:t>46,0</w:t>
            </w:r>
          </w:p>
        </w:tc>
      </w:tr>
      <w:tr w:rsidR="0098542D" w:rsidRPr="0098542D" w14:paraId="7616361C" w14:textId="77777777" w:rsidTr="00114AF2">
        <w:trPr>
          <w:trHeight w:val="523"/>
          <w:jc w:val="center"/>
        </w:trPr>
        <w:tc>
          <w:tcPr>
            <w:tcW w:w="4353" w:type="dxa"/>
            <w:vMerge/>
            <w:shd w:val="clear" w:color="auto" w:fill="auto"/>
          </w:tcPr>
          <w:p w14:paraId="35BC4543" w14:textId="77777777" w:rsidR="0098542D" w:rsidRPr="0098542D" w:rsidRDefault="0098542D" w:rsidP="0098542D">
            <w:pPr>
              <w:jc w:val="both"/>
              <w:rPr>
                <w:b/>
                <w:color w:val="000000"/>
              </w:rPr>
            </w:pPr>
          </w:p>
        </w:tc>
        <w:tc>
          <w:tcPr>
            <w:tcW w:w="2382" w:type="dxa"/>
            <w:vMerge/>
            <w:shd w:val="clear" w:color="auto" w:fill="auto"/>
          </w:tcPr>
          <w:p w14:paraId="12B9D9C2" w14:textId="77777777" w:rsidR="0098542D" w:rsidRPr="0098542D" w:rsidRDefault="0098542D" w:rsidP="0098542D">
            <w:pPr>
              <w:jc w:val="both"/>
              <w:rPr>
                <w:color w:val="000000"/>
              </w:rPr>
            </w:pPr>
          </w:p>
        </w:tc>
        <w:tc>
          <w:tcPr>
            <w:tcW w:w="2265" w:type="dxa"/>
            <w:shd w:val="clear" w:color="auto" w:fill="auto"/>
          </w:tcPr>
          <w:p w14:paraId="7EE3A6B6" w14:textId="77777777" w:rsidR="0098542D" w:rsidRPr="0098542D" w:rsidRDefault="0098542D" w:rsidP="0098542D">
            <w:pPr>
              <w:rPr>
                <w:color w:val="000000"/>
              </w:rPr>
            </w:pPr>
            <w:r w:rsidRPr="0098542D">
              <w:rPr>
                <w:color w:val="000000"/>
              </w:rPr>
              <w:t>Местный бюджет (МБ)</w:t>
            </w:r>
          </w:p>
        </w:tc>
        <w:tc>
          <w:tcPr>
            <w:tcW w:w="992" w:type="dxa"/>
            <w:shd w:val="clear" w:color="auto" w:fill="auto"/>
            <w:vAlign w:val="center"/>
          </w:tcPr>
          <w:p w14:paraId="7E7FA001" w14:textId="77777777" w:rsidR="0098542D" w:rsidRPr="0098542D" w:rsidRDefault="0098542D" w:rsidP="0098542D">
            <w:pPr>
              <w:jc w:val="center"/>
              <w:rPr>
                <w:color w:val="000000"/>
              </w:rPr>
            </w:pPr>
            <w:r w:rsidRPr="0098542D">
              <w:rPr>
                <w:color w:val="000000"/>
              </w:rPr>
              <w:t>0,5</w:t>
            </w:r>
          </w:p>
        </w:tc>
        <w:tc>
          <w:tcPr>
            <w:tcW w:w="1134" w:type="dxa"/>
            <w:shd w:val="clear" w:color="auto" w:fill="auto"/>
            <w:vAlign w:val="center"/>
          </w:tcPr>
          <w:p w14:paraId="012A4B5D" w14:textId="77777777" w:rsidR="0098542D" w:rsidRPr="0098542D" w:rsidRDefault="0098542D" w:rsidP="0098542D">
            <w:pPr>
              <w:jc w:val="center"/>
              <w:rPr>
                <w:color w:val="000000"/>
              </w:rPr>
            </w:pPr>
            <w:r w:rsidRPr="0098542D">
              <w:rPr>
                <w:color w:val="000000"/>
              </w:rPr>
              <w:t>0,1</w:t>
            </w:r>
          </w:p>
        </w:tc>
        <w:tc>
          <w:tcPr>
            <w:tcW w:w="993" w:type="dxa"/>
            <w:shd w:val="clear" w:color="auto" w:fill="auto"/>
            <w:vAlign w:val="center"/>
          </w:tcPr>
          <w:p w14:paraId="4E99F225" w14:textId="77777777" w:rsidR="0098542D" w:rsidRPr="0098542D" w:rsidRDefault="0098542D" w:rsidP="0098542D">
            <w:pPr>
              <w:jc w:val="center"/>
              <w:rPr>
                <w:color w:val="000000"/>
              </w:rPr>
            </w:pPr>
            <w:r w:rsidRPr="0098542D">
              <w:rPr>
                <w:color w:val="000000"/>
              </w:rPr>
              <w:t>0</w:t>
            </w:r>
          </w:p>
        </w:tc>
        <w:tc>
          <w:tcPr>
            <w:tcW w:w="992" w:type="dxa"/>
            <w:vAlign w:val="center"/>
          </w:tcPr>
          <w:p w14:paraId="02EB5A9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9FF66C4" w14:textId="77777777" w:rsidR="0098542D" w:rsidRPr="0098542D" w:rsidRDefault="0098542D" w:rsidP="0098542D">
            <w:pPr>
              <w:jc w:val="center"/>
              <w:rPr>
                <w:color w:val="000000"/>
              </w:rPr>
            </w:pPr>
            <w:r w:rsidRPr="0098542D">
              <w:rPr>
                <w:color w:val="000000"/>
              </w:rPr>
              <w:t>0,6</w:t>
            </w:r>
          </w:p>
        </w:tc>
      </w:tr>
      <w:tr w:rsidR="0098542D" w:rsidRPr="0098542D" w14:paraId="3E407208" w14:textId="77777777" w:rsidTr="00114AF2">
        <w:trPr>
          <w:trHeight w:val="276"/>
          <w:jc w:val="center"/>
        </w:trPr>
        <w:tc>
          <w:tcPr>
            <w:tcW w:w="4353" w:type="dxa"/>
            <w:vMerge/>
            <w:shd w:val="clear" w:color="auto" w:fill="auto"/>
          </w:tcPr>
          <w:p w14:paraId="4D26B6E6" w14:textId="77777777" w:rsidR="0098542D" w:rsidRPr="0098542D" w:rsidRDefault="0098542D" w:rsidP="0098542D">
            <w:pPr>
              <w:jc w:val="both"/>
              <w:rPr>
                <w:b/>
                <w:color w:val="000000"/>
              </w:rPr>
            </w:pPr>
          </w:p>
        </w:tc>
        <w:tc>
          <w:tcPr>
            <w:tcW w:w="2382" w:type="dxa"/>
            <w:vMerge w:val="restart"/>
            <w:shd w:val="clear" w:color="auto" w:fill="auto"/>
            <w:vAlign w:val="center"/>
          </w:tcPr>
          <w:p w14:paraId="61437097"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2265" w:type="dxa"/>
            <w:shd w:val="clear" w:color="auto" w:fill="auto"/>
          </w:tcPr>
          <w:p w14:paraId="7343454B"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76C6326C"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2C8953E5"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2B643902"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EEBB9C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442B5AC" w14:textId="77777777" w:rsidR="0098542D" w:rsidRPr="0098542D" w:rsidRDefault="0098542D" w:rsidP="0098542D">
            <w:pPr>
              <w:jc w:val="center"/>
              <w:rPr>
                <w:color w:val="000000"/>
              </w:rPr>
            </w:pPr>
            <w:r w:rsidRPr="0098542D">
              <w:rPr>
                <w:color w:val="000000"/>
              </w:rPr>
              <w:t xml:space="preserve">28,0 </w:t>
            </w:r>
          </w:p>
        </w:tc>
      </w:tr>
      <w:tr w:rsidR="0098542D" w:rsidRPr="0098542D" w14:paraId="62590BD0" w14:textId="77777777" w:rsidTr="00114AF2">
        <w:trPr>
          <w:trHeight w:val="403"/>
          <w:jc w:val="center"/>
        </w:trPr>
        <w:tc>
          <w:tcPr>
            <w:tcW w:w="4353" w:type="dxa"/>
            <w:vMerge/>
            <w:shd w:val="clear" w:color="auto" w:fill="auto"/>
          </w:tcPr>
          <w:p w14:paraId="49638222" w14:textId="77777777" w:rsidR="0098542D" w:rsidRPr="0098542D" w:rsidRDefault="0098542D" w:rsidP="0098542D">
            <w:pPr>
              <w:jc w:val="both"/>
              <w:rPr>
                <w:b/>
                <w:color w:val="000000"/>
              </w:rPr>
            </w:pPr>
          </w:p>
        </w:tc>
        <w:tc>
          <w:tcPr>
            <w:tcW w:w="2382" w:type="dxa"/>
            <w:vMerge/>
            <w:shd w:val="clear" w:color="auto" w:fill="auto"/>
          </w:tcPr>
          <w:p w14:paraId="09843B68" w14:textId="77777777" w:rsidR="0098542D" w:rsidRPr="0098542D" w:rsidRDefault="0098542D" w:rsidP="0098542D">
            <w:pPr>
              <w:jc w:val="both"/>
              <w:rPr>
                <w:color w:val="000000"/>
              </w:rPr>
            </w:pPr>
          </w:p>
        </w:tc>
        <w:tc>
          <w:tcPr>
            <w:tcW w:w="2265" w:type="dxa"/>
            <w:shd w:val="clear" w:color="auto" w:fill="auto"/>
          </w:tcPr>
          <w:p w14:paraId="30E7AB39"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42A0642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E2EF9B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B2EE19D" w14:textId="77777777" w:rsidR="0098542D" w:rsidRPr="0098542D" w:rsidRDefault="0098542D" w:rsidP="0098542D">
            <w:pPr>
              <w:jc w:val="center"/>
              <w:rPr>
                <w:color w:val="000000"/>
              </w:rPr>
            </w:pPr>
            <w:r w:rsidRPr="0098542D">
              <w:rPr>
                <w:color w:val="000000"/>
              </w:rPr>
              <w:t>0</w:t>
            </w:r>
          </w:p>
        </w:tc>
        <w:tc>
          <w:tcPr>
            <w:tcW w:w="992" w:type="dxa"/>
            <w:vAlign w:val="center"/>
          </w:tcPr>
          <w:p w14:paraId="2091E86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88C8863" w14:textId="77777777" w:rsidR="0098542D" w:rsidRPr="0098542D" w:rsidRDefault="0098542D" w:rsidP="0098542D">
            <w:pPr>
              <w:jc w:val="center"/>
              <w:rPr>
                <w:color w:val="000000"/>
              </w:rPr>
            </w:pPr>
            <w:r w:rsidRPr="0098542D">
              <w:rPr>
                <w:color w:val="000000"/>
              </w:rPr>
              <w:t>0</w:t>
            </w:r>
          </w:p>
        </w:tc>
      </w:tr>
      <w:tr w:rsidR="0098542D" w:rsidRPr="0098542D" w14:paraId="6EBB7832" w14:textId="77777777" w:rsidTr="00114AF2">
        <w:trPr>
          <w:trHeight w:val="403"/>
          <w:jc w:val="center"/>
        </w:trPr>
        <w:tc>
          <w:tcPr>
            <w:tcW w:w="4353" w:type="dxa"/>
            <w:vMerge/>
            <w:shd w:val="clear" w:color="auto" w:fill="auto"/>
          </w:tcPr>
          <w:p w14:paraId="0D272034" w14:textId="77777777" w:rsidR="0098542D" w:rsidRPr="0098542D" w:rsidRDefault="0098542D" w:rsidP="0098542D">
            <w:pPr>
              <w:jc w:val="both"/>
              <w:rPr>
                <w:b/>
                <w:color w:val="000000"/>
              </w:rPr>
            </w:pPr>
          </w:p>
        </w:tc>
        <w:tc>
          <w:tcPr>
            <w:tcW w:w="2382" w:type="dxa"/>
            <w:vMerge/>
            <w:shd w:val="clear" w:color="auto" w:fill="auto"/>
          </w:tcPr>
          <w:p w14:paraId="310B251C" w14:textId="77777777" w:rsidR="0098542D" w:rsidRPr="0098542D" w:rsidRDefault="0098542D" w:rsidP="0098542D">
            <w:pPr>
              <w:jc w:val="both"/>
              <w:rPr>
                <w:color w:val="000000"/>
              </w:rPr>
            </w:pPr>
          </w:p>
        </w:tc>
        <w:tc>
          <w:tcPr>
            <w:tcW w:w="2265" w:type="dxa"/>
            <w:shd w:val="clear" w:color="auto" w:fill="auto"/>
          </w:tcPr>
          <w:p w14:paraId="139B822F" w14:textId="77777777" w:rsidR="0098542D" w:rsidRPr="0098542D" w:rsidRDefault="0098542D" w:rsidP="0098542D">
            <w:pPr>
              <w:rPr>
                <w:color w:val="000000"/>
              </w:rPr>
            </w:pPr>
            <w:r w:rsidRPr="0098542D">
              <w:rPr>
                <w:color w:val="000000"/>
              </w:rPr>
              <w:t xml:space="preserve">Местный бюджет (МБ) </w:t>
            </w:r>
          </w:p>
        </w:tc>
        <w:tc>
          <w:tcPr>
            <w:tcW w:w="992" w:type="dxa"/>
            <w:shd w:val="clear" w:color="auto" w:fill="auto"/>
            <w:vAlign w:val="center"/>
          </w:tcPr>
          <w:p w14:paraId="4FDE04D6" w14:textId="77777777" w:rsidR="0098542D" w:rsidRPr="0098542D" w:rsidRDefault="0098542D" w:rsidP="0098542D">
            <w:pPr>
              <w:jc w:val="center"/>
              <w:rPr>
                <w:color w:val="000000"/>
              </w:rPr>
            </w:pPr>
            <w:r w:rsidRPr="0098542D">
              <w:rPr>
                <w:color w:val="000000"/>
              </w:rPr>
              <w:t xml:space="preserve">14,0 </w:t>
            </w:r>
          </w:p>
        </w:tc>
        <w:tc>
          <w:tcPr>
            <w:tcW w:w="1134" w:type="dxa"/>
            <w:shd w:val="clear" w:color="auto" w:fill="auto"/>
            <w:vAlign w:val="center"/>
          </w:tcPr>
          <w:p w14:paraId="136C75B0" w14:textId="77777777" w:rsidR="0098542D" w:rsidRPr="0098542D" w:rsidRDefault="0098542D" w:rsidP="0098542D">
            <w:pPr>
              <w:jc w:val="center"/>
              <w:rPr>
                <w:color w:val="000000"/>
              </w:rPr>
            </w:pPr>
            <w:r w:rsidRPr="0098542D">
              <w:rPr>
                <w:color w:val="000000"/>
              </w:rPr>
              <w:t xml:space="preserve">14,0 </w:t>
            </w:r>
          </w:p>
        </w:tc>
        <w:tc>
          <w:tcPr>
            <w:tcW w:w="993" w:type="dxa"/>
            <w:shd w:val="clear" w:color="auto" w:fill="auto"/>
            <w:vAlign w:val="center"/>
          </w:tcPr>
          <w:p w14:paraId="42EBA2A6"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4CB9F9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2B6ED53" w14:textId="77777777" w:rsidR="0098542D" w:rsidRPr="0098542D" w:rsidRDefault="0098542D" w:rsidP="0098542D">
            <w:pPr>
              <w:jc w:val="center"/>
              <w:rPr>
                <w:color w:val="000000"/>
              </w:rPr>
            </w:pPr>
            <w:r w:rsidRPr="0098542D">
              <w:rPr>
                <w:color w:val="000000"/>
              </w:rPr>
              <w:t xml:space="preserve">28,0 </w:t>
            </w:r>
          </w:p>
        </w:tc>
      </w:tr>
      <w:tr w:rsidR="0098542D" w:rsidRPr="0098542D" w14:paraId="2F92FDC3" w14:textId="77777777" w:rsidTr="00114AF2">
        <w:trPr>
          <w:trHeight w:val="204"/>
          <w:jc w:val="center"/>
        </w:trPr>
        <w:tc>
          <w:tcPr>
            <w:tcW w:w="4353" w:type="dxa"/>
            <w:vMerge/>
            <w:shd w:val="clear" w:color="auto" w:fill="auto"/>
          </w:tcPr>
          <w:p w14:paraId="28FEF77F" w14:textId="77777777" w:rsidR="0098542D" w:rsidRPr="0098542D" w:rsidRDefault="0098542D" w:rsidP="0098542D">
            <w:pPr>
              <w:jc w:val="both"/>
              <w:rPr>
                <w:b/>
                <w:color w:val="000000"/>
              </w:rPr>
            </w:pPr>
          </w:p>
        </w:tc>
        <w:tc>
          <w:tcPr>
            <w:tcW w:w="2382" w:type="dxa"/>
            <w:vMerge w:val="restart"/>
            <w:shd w:val="clear" w:color="auto" w:fill="auto"/>
            <w:vAlign w:val="center"/>
          </w:tcPr>
          <w:p w14:paraId="58699B2D" w14:textId="77777777" w:rsidR="0098542D" w:rsidRPr="0098542D" w:rsidRDefault="0098542D" w:rsidP="0098542D">
            <w:pPr>
              <w:jc w:val="cente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tcPr>
          <w:p w14:paraId="6672F798" w14:textId="77777777" w:rsidR="0098542D" w:rsidRPr="0098542D" w:rsidRDefault="0098542D" w:rsidP="0098542D">
            <w:pPr>
              <w:rPr>
                <w:color w:val="000000"/>
              </w:rPr>
            </w:pPr>
            <w:r w:rsidRPr="0098542D">
              <w:rPr>
                <w:color w:val="000000"/>
              </w:rPr>
              <w:t>Всего</w:t>
            </w:r>
          </w:p>
        </w:tc>
        <w:tc>
          <w:tcPr>
            <w:tcW w:w="992" w:type="dxa"/>
            <w:shd w:val="clear" w:color="auto" w:fill="auto"/>
            <w:vAlign w:val="center"/>
          </w:tcPr>
          <w:p w14:paraId="639171C9"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5DC7179D"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39E1DBF2"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28BF9AB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99E78F4" w14:textId="77777777" w:rsidR="0098542D" w:rsidRPr="0098542D" w:rsidRDefault="0098542D" w:rsidP="0098542D">
            <w:pPr>
              <w:jc w:val="center"/>
              <w:rPr>
                <w:color w:val="000000"/>
              </w:rPr>
            </w:pPr>
            <w:r w:rsidRPr="0098542D">
              <w:rPr>
                <w:color w:val="000000"/>
              </w:rPr>
              <w:t xml:space="preserve">26,0 </w:t>
            </w:r>
          </w:p>
        </w:tc>
      </w:tr>
      <w:tr w:rsidR="0098542D" w:rsidRPr="0098542D" w14:paraId="165E1491" w14:textId="77777777" w:rsidTr="00114AF2">
        <w:trPr>
          <w:trHeight w:val="403"/>
          <w:jc w:val="center"/>
        </w:trPr>
        <w:tc>
          <w:tcPr>
            <w:tcW w:w="4353" w:type="dxa"/>
            <w:vMerge/>
            <w:shd w:val="clear" w:color="auto" w:fill="auto"/>
          </w:tcPr>
          <w:p w14:paraId="351DE281" w14:textId="77777777" w:rsidR="0098542D" w:rsidRPr="0098542D" w:rsidRDefault="0098542D" w:rsidP="0098542D">
            <w:pPr>
              <w:jc w:val="both"/>
              <w:rPr>
                <w:b/>
                <w:color w:val="000000"/>
              </w:rPr>
            </w:pPr>
          </w:p>
        </w:tc>
        <w:tc>
          <w:tcPr>
            <w:tcW w:w="2382" w:type="dxa"/>
            <w:vMerge/>
            <w:shd w:val="clear" w:color="auto" w:fill="auto"/>
          </w:tcPr>
          <w:p w14:paraId="56873F56" w14:textId="77777777" w:rsidR="0098542D" w:rsidRPr="0098542D" w:rsidRDefault="0098542D" w:rsidP="0098542D">
            <w:pPr>
              <w:jc w:val="both"/>
              <w:rPr>
                <w:color w:val="000000"/>
              </w:rPr>
            </w:pPr>
          </w:p>
        </w:tc>
        <w:tc>
          <w:tcPr>
            <w:tcW w:w="2265" w:type="dxa"/>
            <w:shd w:val="clear" w:color="auto" w:fill="auto"/>
          </w:tcPr>
          <w:p w14:paraId="1D95A33B"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10A3D1D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7B71DC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6FDEC87" w14:textId="77777777" w:rsidR="0098542D" w:rsidRPr="0098542D" w:rsidRDefault="0098542D" w:rsidP="0098542D">
            <w:pPr>
              <w:jc w:val="center"/>
              <w:rPr>
                <w:color w:val="000000"/>
              </w:rPr>
            </w:pPr>
            <w:r w:rsidRPr="0098542D">
              <w:rPr>
                <w:color w:val="000000"/>
              </w:rPr>
              <w:t>0</w:t>
            </w:r>
          </w:p>
        </w:tc>
        <w:tc>
          <w:tcPr>
            <w:tcW w:w="992" w:type="dxa"/>
            <w:vAlign w:val="center"/>
          </w:tcPr>
          <w:p w14:paraId="1667C87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6834E43" w14:textId="77777777" w:rsidR="0098542D" w:rsidRPr="0098542D" w:rsidRDefault="0098542D" w:rsidP="0098542D">
            <w:pPr>
              <w:jc w:val="center"/>
              <w:rPr>
                <w:color w:val="000000"/>
              </w:rPr>
            </w:pPr>
            <w:r w:rsidRPr="0098542D">
              <w:rPr>
                <w:color w:val="000000"/>
              </w:rPr>
              <w:t>0</w:t>
            </w:r>
          </w:p>
        </w:tc>
      </w:tr>
      <w:tr w:rsidR="0098542D" w:rsidRPr="0098542D" w14:paraId="1C28D639" w14:textId="77777777" w:rsidTr="00114AF2">
        <w:trPr>
          <w:trHeight w:val="255"/>
          <w:jc w:val="center"/>
        </w:trPr>
        <w:tc>
          <w:tcPr>
            <w:tcW w:w="4353" w:type="dxa"/>
            <w:vMerge/>
            <w:shd w:val="clear" w:color="auto" w:fill="auto"/>
          </w:tcPr>
          <w:p w14:paraId="3247C94E" w14:textId="77777777" w:rsidR="0098542D" w:rsidRPr="0098542D" w:rsidRDefault="0098542D" w:rsidP="0098542D">
            <w:pPr>
              <w:jc w:val="both"/>
              <w:rPr>
                <w:b/>
                <w:color w:val="000000"/>
              </w:rPr>
            </w:pPr>
          </w:p>
        </w:tc>
        <w:tc>
          <w:tcPr>
            <w:tcW w:w="2382" w:type="dxa"/>
            <w:vMerge/>
            <w:shd w:val="clear" w:color="auto" w:fill="auto"/>
          </w:tcPr>
          <w:p w14:paraId="07028BE2" w14:textId="77777777" w:rsidR="0098542D" w:rsidRPr="0098542D" w:rsidRDefault="0098542D" w:rsidP="0098542D">
            <w:pPr>
              <w:jc w:val="both"/>
              <w:rPr>
                <w:color w:val="000000"/>
              </w:rPr>
            </w:pPr>
          </w:p>
        </w:tc>
        <w:tc>
          <w:tcPr>
            <w:tcW w:w="2265" w:type="dxa"/>
            <w:shd w:val="clear" w:color="auto" w:fill="auto"/>
          </w:tcPr>
          <w:p w14:paraId="07BD08B7"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7A03FD03"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060E6690"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71814933"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7E20DC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6378CFF" w14:textId="77777777" w:rsidR="0098542D" w:rsidRPr="0098542D" w:rsidRDefault="0098542D" w:rsidP="0098542D">
            <w:pPr>
              <w:jc w:val="center"/>
              <w:rPr>
                <w:color w:val="000000"/>
              </w:rPr>
            </w:pPr>
            <w:r w:rsidRPr="0098542D">
              <w:rPr>
                <w:color w:val="000000"/>
              </w:rPr>
              <w:t xml:space="preserve">26,0 </w:t>
            </w:r>
          </w:p>
        </w:tc>
      </w:tr>
      <w:tr w:rsidR="0098542D" w:rsidRPr="0098542D" w14:paraId="4F42E2FF" w14:textId="77777777" w:rsidTr="00114AF2">
        <w:trPr>
          <w:trHeight w:val="255"/>
          <w:jc w:val="center"/>
        </w:trPr>
        <w:tc>
          <w:tcPr>
            <w:tcW w:w="4353" w:type="dxa"/>
            <w:vMerge/>
            <w:shd w:val="clear" w:color="auto" w:fill="auto"/>
          </w:tcPr>
          <w:p w14:paraId="65AF1C66" w14:textId="77777777" w:rsidR="0098542D" w:rsidRPr="0098542D" w:rsidRDefault="0098542D" w:rsidP="0098542D">
            <w:pPr>
              <w:jc w:val="both"/>
              <w:rPr>
                <w:b/>
                <w:color w:val="000000"/>
              </w:rPr>
            </w:pPr>
          </w:p>
        </w:tc>
        <w:tc>
          <w:tcPr>
            <w:tcW w:w="2382" w:type="dxa"/>
            <w:vMerge w:val="restart"/>
            <w:shd w:val="clear" w:color="auto" w:fill="auto"/>
            <w:vAlign w:val="center"/>
          </w:tcPr>
          <w:p w14:paraId="09E17124" w14:textId="77777777" w:rsidR="0098542D" w:rsidRPr="0098542D" w:rsidRDefault="0098542D" w:rsidP="0098542D">
            <w:pPr>
              <w:jc w:val="cente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w:t>
            </w:r>
          </w:p>
        </w:tc>
        <w:tc>
          <w:tcPr>
            <w:tcW w:w="2265" w:type="dxa"/>
            <w:shd w:val="clear" w:color="auto" w:fill="auto"/>
          </w:tcPr>
          <w:p w14:paraId="28BE1DC3"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208897B6"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3330DABD"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74445248"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7C159B4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3F1D345" w14:textId="77777777" w:rsidR="0098542D" w:rsidRPr="0098542D" w:rsidRDefault="0098542D" w:rsidP="0098542D">
            <w:pPr>
              <w:jc w:val="center"/>
              <w:rPr>
                <w:color w:val="000000"/>
              </w:rPr>
            </w:pPr>
            <w:r w:rsidRPr="0098542D">
              <w:rPr>
                <w:color w:val="000000"/>
              </w:rPr>
              <w:t xml:space="preserve">26,0 </w:t>
            </w:r>
          </w:p>
        </w:tc>
      </w:tr>
      <w:tr w:rsidR="0098542D" w:rsidRPr="0098542D" w14:paraId="29FDB765" w14:textId="77777777" w:rsidTr="00114AF2">
        <w:trPr>
          <w:trHeight w:val="255"/>
          <w:jc w:val="center"/>
        </w:trPr>
        <w:tc>
          <w:tcPr>
            <w:tcW w:w="4353" w:type="dxa"/>
            <w:vMerge/>
            <w:shd w:val="clear" w:color="auto" w:fill="auto"/>
          </w:tcPr>
          <w:p w14:paraId="540B1DD0" w14:textId="77777777" w:rsidR="0098542D" w:rsidRPr="0098542D" w:rsidRDefault="0098542D" w:rsidP="0098542D">
            <w:pPr>
              <w:jc w:val="both"/>
              <w:rPr>
                <w:b/>
                <w:color w:val="000000"/>
              </w:rPr>
            </w:pPr>
          </w:p>
        </w:tc>
        <w:tc>
          <w:tcPr>
            <w:tcW w:w="2382" w:type="dxa"/>
            <w:vMerge/>
            <w:shd w:val="clear" w:color="auto" w:fill="auto"/>
          </w:tcPr>
          <w:p w14:paraId="498391D9" w14:textId="77777777" w:rsidR="0098542D" w:rsidRPr="0098542D" w:rsidRDefault="0098542D" w:rsidP="0098542D">
            <w:pPr>
              <w:jc w:val="both"/>
              <w:rPr>
                <w:color w:val="000000"/>
              </w:rPr>
            </w:pPr>
          </w:p>
        </w:tc>
        <w:tc>
          <w:tcPr>
            <w:tcW w:w="2265" w:type="dxa"/>
            <w:shd w:val="clear" w:color="auto" w:fill="auto"/>
          </w:tcPr>
          <w:p w14:paraId="577F1124"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40C16DB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79AE4F0" w14:textId="77777777" w:rsidR="0098542D" w:rsidRPr="0098542D" w:rsidRDefault="0098542D" w:rsidP="0098542D">
            <w:pPr>
              <w:jc w:val="center"/>
              <w:rPr>
                <w:color w:val="000000"/>
              </w:rPr>
            </w:pPr>
            <w:r w:rsidRPr="0098542D">
              <w:rPr>
                <w:color w:val="000000"/>
              </w:rPr>
              <w:t xml:space="preserve">0 </w:t>
            </w:r>
          </w:p>
        </w:tc>
        <w:tc>
          <w:tcPr>
            <w:tcW w:w="993" w:type="dxa"/>
            <w:shd w:val="clear" w:color="auto" w:fill="auto"/>
            <w:vAlign w:val="center"/>
          </w:tcPr>
          <w:p w14:paraId="6C4DB4C2" w14:textId="77777777" w:rsidR="0098542D" w:rsidRPr="0098542D" w:rsidRDefault="0098542D" w:rsidP="0098542D">
            <w:pPr>
              <w:jc w:val="center"/>
              <w:rPr>
                <w:color w:val="000000"/>
              </w:rPr>
            </w:pPr>
            <w:r w:rsidRPr="0098542D">
              <w:rPr>
                <w:color w:val="000000"/>
              </w:rPr>
              <w:t>0</w:t>
            </w:r>
          </w:p>
        </w:tc>
        <w:tc>
          <w:tcPr>
            <w:tcW w:w="992" w:type="dxa"/>
            <w:vAlign w:val="center"/>
          </w:tcPr>
          <w:p w14:paraId="7C1C740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A9D2768" w14:textId="77777777" w:rsidR="0098542D" w:rsidRPr="0098542D" w:rsidRDefault="0098542D" w:rsidP="0098542D">
            <w:pPr>
              <w:jc w:val="center"/>
              <w:rPr>
                <w:color w:val="000000"/>
              </w:rPr>
            </w:pPr>
            <w:r w:rsidRPr="0098542D">
              <w:rPr>
                <w:color w:val="000000"/>
              </w:rPr>
              <w:t>0</w:t>
            </w:r>
          </w:p>
        </w:tc>
      </w:tr>
      <w:tr w:rsidR="0098542D" w:rsidRPr="0098542D" w14:paraId="16275318" w14:textId="77777777" w:rsidTr="00114AF2">
        <w:trPr>
          <w:trHeight w:val="255"/>
          <w:jc w:val="center"/>
        </w:trPr>
        <w:tc>
          <w:tcPr>
            <w:tcW w:w="4353" w:type="dxa"/>
            <w:vMerge/>
            <w:shd w:val="clear" w:color="auto" w:fill="auto"/>
          </w:tcPr>
          <w:p w14:paraId="057165C7" w14:textId="77777777" w:rsidR="0098542D" w:rsidRPr="0098542D" w:rsidRDefault="0098542D" w:rsidP="0098542D">
            <w:pPr>
              <w:jc w:val="both"/>
              <w:rPr>
                <w:b/>
                <w:color w:val="000000"/>
              </w:rPr>
            </w:pPr>
          </w:p>
        </w:tc>
        <w:tc>
          <w:tcPr>
            <w:tcW w:w="2382" w:type="dxa"/>
            <w:vMerge/>
            <w:shd w:val="clear" w:color="auto" w:fill="auto"/>
          </w:tcPr>
          <w:p w14:paraId="6A5A2CBA" w14:textId="77777777" w:rsidR="0098542D" w:rsidRPr="0098542D" w:rsidRDefault="0098542D" w:rsidP="0098542D">
            <w:pPr>
              <w:jc w:val="both"/>
              <w:rPr>
                <w:color w:val="000000"/>
              </w:rPr>
            </w:pPr>
          </w:p>
        </w:tc>
        <w:tc>
          <w:tcPr>
            <w:tcW w:w="2265" w:type="dxa"/>
            <w:shd w:val="clear" w:color="auto" w:fill="auto"/>
          </w:tcPr>
          <w:p w14:paraId="2072C692"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6E389133" w14:textId="77777777" w:rsidR="0098542D" w:rsidRPr="0098542D" w:rsidRDefault="0098542D" w:rsidP="0098542D">
            <w:pPr>
              <w:jc w:val="center"/>
              <w:rPr>
                <w:color w:val="000000"/>
              </w:rPr>
            </w:pPr>
            <w:r w:rsidRPr="0098542D">
              <w:rPr>
                <w:color w:val="000000"/>
              </w:rPr>
              <w:t>13,0</w:t>
            </w:r>
          </w:p>
        </w:tc>
        <w:tc>
          <w:tcPr>
            <w:tcW w:w="1134" w:type="dxa"/>
            <w:shd w:val="clear" w:color="auto" w:fill="auto"/>
            <w:vAlign w:val="center"/>
          </w:tcPr>
          <w:p w14:paraId="0B273A48" w14:textId="77777777" w:rsidR="0098542D" w:rsidRPr="0098542D" w:rsidRDefault="0098542D" w:rsidP="0098542D">
            <w:pPr>
              <w:jc w:val="center"/>
              <w:rPr>
                <w:color w:val="000000"/>
              </w:rPr>
            </w:pPr>
            <w:r w:rsidRPr="0098542D">
              <w:rPr>
                <w:color w:val="000000"/>
              </w:rPr>
              <w:t xml:space="preserve">13,0 </w:t>
            </w:r>
          </w:p>
        </w:tc>
        <w:tc>
          <w:tcPr>
            <w:tcW w:w="993" w:type="dxa"/>
            <w:shd w:val="clear" w:color="auto" w:fill="auto"/>
            <w:vAlign w:val="center"/>
          </w:tcPr>
          <w:p w14:paraId="7AF38D3B"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C7E0FA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B2BB0B8" w14:textId="77777777" w:rsidR="0098542D" w:rsidRPr="0098542D" w:rsidRDefault="0098542D" w:rsidP="0098542D">
            <w:pPr>
              <w:jc w:val="center"/>
              <w:rPr>
                <w:color w:val="000000"/>
              </w:rPr>
            </w:pPr>
            <w:r w:rsidRPr="0098542D">
              <w:rPr>
                <w:color w:val="000000"/>
              </w:rPr>
              <w:t xml:space="preserve">26,0 </w:t>
            </w:r>
          </w:p>
        </w:tc>
      </w:tr>
      <w:tr w:rsidR="0098542D" w:rsidRPr="0098542D" w14:paraId="3DDED535" w14:textId="77777777" w:rsidTr="00114AF2">
        <w:trPr>
          <w:trHeight w:val="255"/>
          <w:jc w:val="center"/>
        </w:trPr>
        <w:tc>
          <w:tcPr>
            <w:tcW w:w="4353" w:type="dxa"/>
            <w:vMerge/>
            <w:shd w:val="clear" w:color="auto" w:fill="auto"/>
          </w:tcPr>
          <w:p w14:paraId="7DAB87CC" w14:textId="77777777" w:rsidR="0098542D" w:rsidRPr="0098542D" w:rsidRDefault="0098542D" w:rsidP="0098542D">
            <w:pPr>
              <w:jc w:val="both"/>
              <w:rPr>
                <w:b/>
                <w:color w:val="000000"/>
              </w:rPr>
            </w:pPr>
          </w:p>
        </w:tc>
        <w:tc>
          <w:tcPr>
            <w:tcW w:w="2382" w:type="dxa"/>
            <w:vMerge w:val="restart"/>
            <w:shd w:val="clear" w:color="auto" w:fill="auto"/>
            <w:vAlign w:val="center"/>
          </w:tcPr>
          <w:p w14:paraId="38859346" w14:textId="77777777" w:rsidR="0098542D" w:rsidRPr="0098542D" w:rsidRDefault="0098542D" w:rsidP="0098542D">
            <w:pPr>
              <w:jc w:val="center"/>
              <w:rPr>
                <w:color w:val="000000"/>
              </w:rPr>
            </w:pPr>
            <w:r w:rsidRPr="0098542D">
              <w:rPr>
                <w:color w:val="000000"/>
              </w:rPr>
              <w:t>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 </w:t>
            </w:r>
          </w:p>
        </w:tc>
        <w:tc>
          <w:tcPr>
            <w:tcW w:w="2265" w:type="dxa"/>
            <w:shd w:val="clear" w:color="auto" w:fill="auto"/>
          </w:tcPr>
          <w:p w14:paraId="776FA923"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11B8933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0F43CE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4D081C4" w14:textId="77777777" w:rsidR="0098542D" w:rsidRPr="0098542D" w:rsidRDefault="0098542D" w:rsidP="0098542D">
            <w:pPr>
              <w:jc w:val="center"/>
              <w:rPr>
                <w:color w:val="000000"/>
              </w:rPr>
            </w:pPr>
            <w:r w:rsidRPr="0098542D">
              <w:rPr>
                <w:color w:val="000000"/>
              </w:rPr>
              <w:t>0</w:t>
            </w:r>
          </w:p>
        </w:tc>
        <w:tc>
          <w:tcPr>
            <w:tcW w:w="992" w:type="dxa"/>
            <w:vAlign w:val="center"/>
          </w:tcPr>
          <w:p w14:paraId="2E0F2A2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6CFD303" w14:textId="77777777" w:rsidR="0098542D" w:rsidRPr="0098542D" w:rsidRDefault="0098542D" w:rsidP="0098542D">
            <w:pPr>
              <w:jc w:val="center"/>
              <w:rPr>
                <w:color w:val="000000"/>
              </w:rPr>
            </w:pPr>
            <w:r w:rsidRPr="0098542D">
              <w:rPr>
                <w:color w:val="000000"/>
              </w:rPr>
              <w:t>0</w:t>
            </w:r>
          </w:p>
        </w:tc>
      </w:tr>
      <w:tr w:rsidR="0098542D" w:rsidRPr="0098542D" w14:paraId="428544F8" w14:textId="77777777" w:rsidTr="00114AF2">
        <w:trPr>
          <w:trHeight w:val="255"/>
          <w:jc w:val="center"/>
        </w:trPr>
        <w:tc>
          <w:tcPr>
            <w:tcW w:w="4353" w:type="dxa"/>
            <w:vMerge/>
            <w:shd w:val="clear" w:color="auto" w:fill="auto"/>
          </w:tcPr>
          <w:p w14:paraId="28A63828" w14:textId="77777777" w:rsidR="0098542D" w:rsidRPr="0098542D" w:rsidRDefault="0098542D" w:rsidP="0098542D">
            <w:pPr>
              <w:jc w:val="both"/>
              <w:rPr>
                <w:b/>
                <w:color w:val="000000"/>
              </w:rPr>
            </w:pPr>
          </w:p>
        </w:tc>
        <w:tc>
          <w:tcPr>
            <w:tcW w:w="2382" w:type="dxa"/>
            <w:vMerge/>
            <w:shd w:val="clear" w:color="auto" w:fill="auto"/>
          </w:tcPr>
          <w:p w14:paraId="0BC53193" w14:textId="77777777" w:rsidR="0098542D" w:rsidRPr="0098542D" w:rsidRDefault="0098542D" w:rsidP="0098542D">
            <w:pPr>
              <w:jc w:val="both"/>
              <w:rPr>
                <w:color w:val="000000"/>
              </w:rPr>
            </w:pPr>
          </w:p>
        </w:tc>
        <w:tc>
          <w:tcPr>
            <w:tcW w:w="2265" w:type="dxa"/>
            <w:shd w:val="clear" w:color="auto" w:fill="auto"/>
          </w:tcPr>
          <w:p w14:paraId="270B7C1E"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7EA548B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5E368B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0347B2A" w14:textId="77777777" w:rsidR="0098542D" w:rsidRPr="0098542D" w:rsidRDefault="0098542D" w:rsidP="0098542D">
            <w:pPr>
              <w:jc w:val="center"/>
              <w:rPr>
                <w:color w:val="000000"/>
              </w:rPr>
            </w:pPr>
            <w:r w:rsidRPr="0098542D">
              <w:rPr>
                <w:color w:val="000000"/>
              </w:rPr>
              <w:t>0</w:t>
            </w:r>
          </w:p>
        </w:tc>
        <w:tc>
          <w:tcPr>
            <w:tcW w:w="992" w:type="dxa"/>
            <w:vAlign w:val="center"/>
          </w:tcPr>
          <w:p w14:paraId="1865AF7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008F3FF" w14:textId="77777777" w:rsidR="0098542D" w:rsidRPr="0098542D" w:rsidRDefault="0098542D" w:rsidP="0098542D">
            <w:pPr>
              <w:jc w:val="center"/>
              <w:rPr>
                <w:color w:val="000000"/>
              </w:rPr>
            </w:pPr>
            <w:r w:rsidRPr="0098542D">
              <w:rPr>
                <w:color w:val="000000"/>
              </w:rPr>
              <w:t>0</w:t>
            </w:r>
          </w:p>
        </w:tc>
      </w:tr>
      <w:tr w:rsidR="0098542D" w:rsidRPr="0098542D" w14:paraId="2065E579" w14:textId="77777777" w:rsidTr="00114AF2">
        <w:trPr>
          <w:trHeight w:val="255"/>
          <w:jc w:val="center"/>
        </w:trPr>
        <w:tc>
          <w:tcPr>
            <w:tcW w:w="4353" w:type="dxa"/>
            <w:vMerge/>
            <w:shd w:val="clear" w:color="auto" w:fill="auto"/>
          </w:tcPr>
          <w:p w14:paraId="0DB3B4F0" w14:textId="77777777" w:rsidR="0098542D" w:rsidRPr="0098542D" w:rsidRDefault="0098542D" w:rsidP="0098542D">
            <w:pPr>
              <w:jc w:val="both"/>
              <w:rPr>
                <w:b/>
                <w:color w:val="000000"/>
              </w:rPr>
            </w:pPr>
          </w:p>
        </w:tc>
        <w:tc>
          <w:tcPr>
            <w:tcW w:w="2382" w:type="dxa"/>
            <w:vMerge/>
            <w:shd w:val="clear" w:color="auto" w:fill="auto"/>
          </w:tcPr>
          <w:p w14:paraId="423122AB" w14:textId="77777777" w:rsidR="0098542D" w:rsidRPr="0098542D" w:rsidRDefault="0098542D" w:rsidP="0098542D">
            <w:pPr>
              <w:jc w:val="both"/>
              <w:rPr>
                <w:color w:val="000000"/>
              </w:rPr>
            </w:pPr>
          </w:p>
        </w:tc>
        <w:tc>
          <w:tcPr>
            <w:tcW w:w="2265" w:type="dxa"/>
            <w:shd w:val="clear" w:color="auto" w:fill="auto"/>
          </w:tcPr>
          <w:p w14:paraId="720BDEE6"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4C73032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34CFB0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B484D02" w14:textId="77777777" w:rsidR="0098542D" w:rsidRPr="0098542D" w:rsidRDefault="0098542D" w:rsidP="0098542D">
            <w:pPr>
              <w:jc w:val="center"/>
              <w:rPr>
                <w:color w:val="000000"/>
              </w:rPr>
            </w:pPr>
            <w:r w:rsidRPr="0098542D">
              <w:rPr>
                <w:color w:val="000000"/>
              </w:rPr>
              <w:t>0</w:t>
            </w:r>
          </w:p>
        </w:tc>
        <w:tc>
          <w:tcPr>
            <w:tcW w:w="992" w:type="dxa"/>
            <w:vAlign w:val="center"/>
          </w:tcPr>
          <w:p w14:paraId="4FBF288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383BFE7" w14:textId="77777777" w:rsidR="0098542D" w:rsidRPr="0098542D" w:rsidRDefault="0098542D" w:rsidP="0098542D">
            <w:pPr>
              <w:jc w:val="center"/>
              <w:rPr>
                <w:color w:val="000000"/>
              </w:rPr>
            </w:pPr>
            <w:r w:rsidRPr="0098542D">
              <w:rPr>
                <w:color w:val="000000"/>
              </w:rPr>
              <w:t>0</w:t>
            </w:r>
          </w:p>
        </w:tc>
      </w:tr>
      <w:tr w:rsidR="0098542D" w:rsidRPr="0098542D" w14:paraId="18552C23" w14:textId="77777777" w:rsidTr="00114AF2">
        <w:trPr>
          <w:trHeight w:val="255"/>
          <w:jc w:val="center"/>
        </w:trPr>
        <w:tc>
          <w:tcPr>
            <w:tcW w:w="4353" w:type="dxa"/>
            <w:vMerge/>
            <w:shd w:val="clear" w:color="auto" w:fill="auto"/>
          </w:tcPr>
          <w:p w14:paraId="002123CF" w14:textId="77777777" w:rsidR="0098542D" w:rsidRPr="0098542D" w:rsidRDefault="0098542D" w:rsidP="0098542D">
            <w:pPr>
              <w:jc w:val="both"/>
              <w:rPr>
                <w:b/>
                <w:color w:val="000000"/>
              </w:rPr>
            </w:pPr>
          </w:p>
        </w:tc>
        <w:tc>
          <w:tcPr>
            <w:tcW w:w="2382" w:type="dxa"/>
            <w:vMerge w:val="restart"/>
            <w:shd w:val="clear" w:color="auto" w:fill="auto"/>
            <w:vAlign w:val="center"/>
          </w:tcPr>
          <w:p w14:paraId="12676F4E" w14:textId="77777777" w:rsidR="0098542D" w:rsidRPr="0098542D" w:rsidRDefault="0098542D" w:rsidP="0098542D">
            <w:pPr>
              <w:jc w:val="center"/>
              <w:rPr>
                <w:color w:val="000000"/>
              </w:rPr>
            </w:pPr>
            <w:r w:rsidRPr="0098542D">
              <w:rPr>
                <w:color w:val="000000"/>
              </w:rPr>
              <w:t xml:space="preserve">Отделение ГКУ Псковской области «Областной центр занятости населения» по </w:t>
            </w:r>
            <w:proofErr w:type="spellStart"/>
            <w:r w:rsidRPr="0098542D">
              <w:rPr>
                <w:color w:val="000000"/>
              </w:rPr>
              <w:t>Пустошкинскому</w:t>
            </w:r>
            <w:proofErr w:type="spellEnd"/>
            <w:r w:rsidRPr="0098542D">
              <w:rPr>
                <w:color w:val="000000"/>
              </w:rPr>
              <w:t xml:space="preserve"> району </w:t>
            </w:r>
          </w:p>
        </w:tc>
        <w:tc>
          <w:tcPr>
            <w:tcW w:w="2265" w:type="dxa"/>
            <w:shd w:val="clear" w:color="auto" w:fill="auto"/>
          </w:tcPr>
          <w:p w14:paraId="2525B22B" w14:textId="77777777" w:rsidR="0098542D" w:rsidRPr="0098542D" w:rsidRDefault="0098542D" w:rsidP="0098542D">
            <w:pPr>
              <w:jc w:val="both"/>
              <w:rPr>
                <w:color w:val="000000"/>
              </w:rPr>
            </w:pPr>
            <w:r w:rsidRPr="0098542D">
              <w:rPr>
                <w:color w:val="000000"/>
              </w:rPr>
              <w:t>Всего</w:t>
            </w:r>
          </w:p>
        </w:tc>
        <w:tc>
          <w:tcPr>
            <w:tcW w:w="992" w:type="dxa"/>
            <w:shd w:val="clear" w:color="auto" w:fill="auto"/>
            <w:vAlign w:val="center"/>
          </w:tcPr>
          <w:p w14:paraId="3230F19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AB2303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0EF6998" w14:textId="77777777" w:rsidR="0098542D" w:rsidRPr="0098542D" w:rsidRDefault="0098542D" w:rsidP="0098542D">
            <w:pPr>
              <w:jc w:val="center"/>
              <w:rPr>
                <w:color w:val="000000"/>
              </w:rPr>
            </w:pPr>
            <w:r w:rsidRPr="0098542D">
              <w:rPr>
                <w:color w:val="000000"/>
              </w:rPr>
              <w:t>0</w:t>
            </w:r>
          </w:p>
        </w:tc>
        <w:tc>
          <w:tcPr>
            <w:tcW w:w="992" w:type="dxa"/>
            <w:vAlign w:val="center"/>
          </w:tcPr>
          <w:p w14:paraId="3BB2C2F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3EF246C" w14:textId="77777777" w:rsidR="0098542D" w:rsidRPr="0098542D" w:rsidRDefault="0098542D" w:rsidP="0098542D">
            <w:pPr>
              <w:jc w:val="center"/>
              <w:rPr>
                <w:color w:val="000000"/>
              </w:rPr>
            </w:pPr>
            <w:r w:rsidRPr="0098542D">
              <w:rPr>
                <w:color w:val="000000"/>
              </w:rPr>
              <w:t>0</w:t>
            </w:r>
          </w:p>
        </w:tc>
      </w:tr>
      <w:tr w:rsidR="0098542D" w:rsidRPr="0098542D" w14:paraId="51FB9D6B" w14:textId="77777777" w:rsidTr="00114AF2">
        <w:trPr>
          <w:trHeight w:val="255"/>
          <w:jc w:val="center"/>
        </w:trPr>
        <w:tc>
          <w:tcPr>
            <w:tcW w:w="4353" w:type="dxa"/>
            <w:vMerge/>
            <w:shd w:val="clear" w:color="auto" w:fill="auto"/>
          </w:tcPr>
          <w:p w14:paraId="168AF995" w14:textId="77777777" w:rsidR="0098542D" w:rsidRPr="0098542D" w:rsidRDefault="0098542D" w:rsidP="0098542D">
            <w:pPr>
              <w:jc w:val="both"/>
              <w:rPr>
                <w:b/>
                <w:color w:val="000000"/>
              </w:rPr>
            </w:pPr>
          </w:p>
        </w:tc>
        <w:tc>
          <w:tcPr>
            <w:tcW w:w="2382" w:type="dxa"/>
            <w:vMerge/>
            <w:shd w:val="clear" w:color="auto" w:fill="auto"/>
          </w:tcPr>
          <w:p w14:paraId="6C958BD0" w14:textId="77777777" w:rsidR="0098542D" w:rsidRPr="0098542D" w:rsidRDefault="0098542D" w:rsidP="0098542D">
            <w:pPr>
              <w:jc w:val="both"/>
              <w:rPr>
                <w:color w:val="000000"/>
              </w:rPr>
            </w:pPr>
          </w:p>
        </w:tc>
        <w:tc>
          <w:tcPr>
            <w:tcW w:w="2265" w:type="dxa"/>
            <w:shd w:val="clear" w:color="auto" w:fill="auto"/>
          </w:tcPr>
          <w:p w14:paraId="40219DBA"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64ACC97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3B93BA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432980B" w14:textId="77777777" w:rsidR="0098542D" w:rsidRPr="0098542D" w:rsidRDefault="0098542D" w:rsidP="0098542D">
            <w:pPr>
              <w:jc w:val="center"/>
              <w:rPr>
                <w:color w:val="000000"/>
              </w:rPr>
            </w:pPr>
            <w:r w:rsidRPr="0098542D">
              <w:rPr>
                <w:color w:val="000000"/>
              </w:rPr>
              <w:t>0</w:t>
            </w:r>
          </w:p>
        </w:tc>
        <w:tc>
          <w:tcPr>
            <w:tcW w:w="992" w:type="dxa"/>
            <w:vAlign w:val="center"/>
          </w:tcPr>
          <w:p w14:paraId="23FF82B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C465A1C" w14:textId="77777777" w:rsidR="0098542D" w:rsidRPr="0098542D" w:rsidRDefault="0098542D" w:rsidP="0098542D">
            <w:pPr>
              <w:jc w:val="center"/>
              <w:rPr>
                <w:color w:val="000000"/>
              </w:rPr>
            </w:pPr>
            <w:r w:rsidRPr="0098542D">
              <w:rPr>
                <w:color w:val="000000"/>
              </w:rPr>
              <w:t>0</w:t>
            </w:r>
          </w:p>
        </w:tc>
      </w:tr>
      <w:tr w:rsidR="0098542D" w:rsidRPr="0098542D" w14:paraId="0DE128CC" w14:textId="77777777" w:rsidTr="00114AF2">
        <w:trPr>
          <w:trHeight w:val="255"/>
          <w:jc w:val="center"/>
        </w:trPr>
        <w:tc>
          <w:tcPr>
            <w:tcW w:w="4353" w:type="dxa"/>
            <w:vMerge/>
            <w:shd w:val="clear" w:color="auto" w:fill="auto"/>
          </w:tcPr>
          <w:p w14:paraId="3CD2E305" w14:textId="77777777" w:rsidR="0098542D" w:rsidRPr="0098542D" w:rsidRDefault="0098542D" w:rsidP="0098542D">
            <w:pPr>
              <w:jc w:val="both"/>
              <w:rPr>
                <w:b/>
                <w:color w:val="000000"/>
              </w:rPr>
            </w:pPr>
          </w:p>
        </w:tc>
        <w:tc>
          <w:tcPr>
            <w:tcW w:w="2382" w:type="dxa"/>
            <w:vMerge/>
            <w:shd w:val="clear" w:color="auto" w:fill="auto"/>
          </w:tcPr>
          <w:p w14:paraId="015C05CC" w14:textId="77777777" w:rsidR="0098542D" w:rsidRPr="0098542D" w:rsidRDefault="0098542D" w:rsidP="0098542D">
            <w:pPr>
              <w:jc w:val="both"/>
              <w:rPr>
                <w:color w:val="000000"/>
              </w:rPr>
            </w:pPr>
          </w:p>
        </w:tc>
        <w:tc>
          <w:tcPr>
            <w:tcW w:w="2265" w:type="dxa"/>
            <w:shd w:val="clear" w:color="auto" w:fill="auto"/>
          </w:tcPr>
          <w:p w14:paraId="42570175"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1EDFAEA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63B6CF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0CF4F90" w14:textId="77777777" w:rsidR="0098542D" w:rsidRPr="0098542D" w:rsidRDefault="0098542D" w:rsidP="0098542D">
            <w:pPr>
              <w:jc w:val="center"/>
              <w:rPr>
                <w:color w:val="000000"/>
              </w:rPr>
            </w:pPr>
            <w:r w:rsidRPr="0098542D">
              <w:rPr>
                <w:color w:val="000000"/>
              </w:rPr>
              <w:t>0</w:t>
            </w:r>
          </w:p>
        </w:tc>
        <w:tc>
          <w:tcPr>
            <w:tcW w:w="992" w:type="dxa"/>
            <w:vAlign w:val="center"/>
          </w:tcPr>
          <w:p w14:paraId="1C2C246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7C4147" w14:textId="77777777" w:rsidR="0098542D" w:rsidRPr="0098542D" w:rsidRDefault="0098542D" w:rsidP="0098542D">
            <w:pPr>
              <w:jc w:val="center"/>
              <w:rPr>
                <w:color w:val="000000"/>
              </w:rPr>
            </w:pPr>
            <w:r w:rsidRPr="0098542D">
              <w:rPr>
                <w:color w:val="000000"/>
              </w:rPr>
              <w:t>0</w:t>
            </w:r>
          </w:p>
        </w:tc>
      </w:tr>
      <w:tr w:rsidR="0098542D" w:rsidRPr="0098542D" w14:paraId="46947BA1" w14:textId="77777777" w:rsidTr="00114AF2">
        <w:trPr>
          <w:trHeight w:val="255"/>
          <w:jc w:val="center"/>
        </w:trPr>
        <w:tc>
          <w:tcPr>
            <w:tcW w:w="4353" w:type="dxa"/>
            <w:vMerge/>
            <w:shd w:val="clear" w:color="auto" w:fill="auto"/>
          </w:tcPr>
          <w:p w14:paraId="11E6D215" w14:textId="77777777" w:rsidR="0098542D" w:rsidRPr="0098542D" w:rsidRDefault="0098542D" w:rsidP="0098542D">
            <w:pPr>
              <w:jc w:val="both"/>
              <w:rPr>
                <w:b/>
                <w:color w:val="000000"/>
              </w:rPr>
            </w:pPr>
          </w:p>
        </w:tc>
        <w:tc>
          <w:tcPr>
            <w:tcW w:w="2382" w:type="dxa"/>
            <w:vMerge w:val="restart"/>
            <w:shd w:val="clear" w:color="auto" w:fill="auto"/>
            <w:vAlign w:val="center"/>
          </w:tcPr>
          <w:p w14:paraId="5F163D67" w14:textId="77777777" w:rsidR="0098542D" w:rsidRPr="0098542D" w:rsidRDefault="0098542D" w:rsidP="0098542D">
            <w:pPr>
              <w:jc w:val="cente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tcPr>
          <w:p w14:paraId="733E8716"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40D13BB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5EBFA4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8EE1F42" w14:textId="77777777" w:rsidR="0098542D" w:rsidRPr="0098542D" w:rsidRDefault="0098542D" w:rsidP="0098542D">
            <w:pPr>
              <w:jc w:val="center"/>
              <w:rPr>
                <w:color w:val="000000"/>
              </w:rPr>
            </w:pPr>
            <w:r w:rsidRPr="0098542D">
              <w:rPr>
                <w:color w:val="000000"/>
              </w:rPr>
              <w:t>0</w:t>
            </w:r>
          </w:p>
        </w:tc>
        <w:tc>
          <w:tcPr>
            <w:tcW w:w="992" w:type="dxa"/>
            <w:vAlign w:val="center"/>
          </w:tcPr>
          <w:p w14:paraId="2232052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3FCDC18" w14:textId="77777777" w:rsidR="0098542D" w:rsidRPr="0098542D" w:rsidRDefault="0098542D" w:rsidP="0098542D">
            <w:pPr>
              <w:jc w:val="center"/>
              <w:rPr>
                <w:color w:val="000000"/>
              </w:rPr>
            </w:pPr>
            <w:r w:rsidRPr="0098542D">
              <w:rPr>
                <w:color w:val="000000"/>
              </w:rPr>
              <w:t>0</w:t>
            </w:r>
          </w:p>
        </w:tc>
      </w:tr>
      <w:tr w:rsidR="0098542D" w:rsidRPr="0098542D" w14:paraId="2D509D15" w14:textId="77777777" w:rsidTr="00114AF2">
        <w:trPr>
          <w:trHeight w:val="255"/>
          <w:jc w:val="center"/>
        </w:trPr>
        <w:tc>
          <w:tcPr>
            <w:tcW w:w="4353" w:type="dxa"/>
            <w:vMerge/>
            <w:shd w:val="clear" w:color="auto" w:fill="auto"/>
          </w:tcPr>
          <w:p w14:paraId="4957B384" w14:textId="77777777" w:rsidR="0098542D" w:rsidRPr="0098542D" w:rsidRDefault="0098542D" w:rsidP="0098542D">
            <w:pPr>
              <w:jc w:val="both"/>
              <w:rPr>
                <w:b/>
                <w:color w:val="000000"/>
              </w:rPr>
            </w:pPr>
          </w:p>
        </w:tc>
        <w:tc>
          <w:tcPr>
            <w:tcW w:w="2382" w:type="dxa"/>
            <w:vMerge/>
            <w:shd w:val="clear" w:color="auto" w:fill="auto"/>
          </w:tcPr>
          <w:p w14:paraId="448EBB99" w14:textId="77777777" w:rsidR="0098542D" w:rsidRPr="0098542D" w:rsidRDefault="0098542D" w:rsidP="0098542D">
            <w:pPr>
              <w:jc w:val="both"/>
              <w:rPr>
                <w:color w:val="000000"/>
              </w:rPr>
            </w:pPr>
          </w:p>
        </w:tc>
        <w:tc>
          <w:tcPr>
            <w:tcW w:w="2265" w:type="dxa"/>
            <w:shd w:val="clear" w:color="auto" w:fill="auto"/>
          </w:tcPr>
          <w:p w14:paraId="32BFC4F5"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01F3C5D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FF8C27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548F30D" w14:textId="77777777" w:rsidR="0098542D" w:rsidRPr="0098542D" w:rsidRDefault="0098542D" w:rsidP="0098542D">
            <w:pPr>
              <w:jc w:val="center"/>
              <w:rPr>
                <w:color w:val="000000"/>
              </w:rPr>
            </w:pPr>
            <w:r w:rsidRPr="0098542D">
              <w:rPr>
                <w:color w:val="000000"/>
              </w:rPr>
              <w:t>0</w:t>
            </w:r>
          </w:p>
        </w:tc>
        <w:tc>
          <w:tcPr>
            <w:tcW w:w="992" w:type="dxa"/>
            <w:vAlign w:val="center"/>
          </w:tcPr>
          <w:p w14:paraId="5AA0FD8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D2B3301" w14:textId="77777777" w:rsidR="0098542D" w:rsidRPr="0098542D" w:rsidRDefault="0098542D" w:rsidP="0098542D">
            <w:pPr>
              <w:jc w:val="center"/>
              <w:rPr>
                <w:color w:val="000000"/>
              </w:rPr>
            </w:pPr>
            <w:r w:rsidRPr="0098542D">
              <w:rPr>
                <w:color w:val="000000"/>
              </w:rPr>
              <w:t>0</w:t>
            </w:r>
          </w:p>
        </w:tc>
      </w:tr>
      <w:tr w:rsidR="0098542D" w:rsidRPr="0098542D" w14:paraId="6B51A9F6" w14:textId="77777777" w:rsidTr="00114AF2">
        <w:trPr>
          <w:trHeight w:val="255"/>
          <w:jc w:val="center"/>
        </w:trPr>
        <w:tc>
          <w:tcPr>
            <w:tcW w:w="4353" w:type="dxa"/>
            <w:vMerge/>
            <w:shd w:val="clear" w:color="auto" w:fill="auto"/>
          </w:tcPr>
          <w:p w14:paraId="08A701E1" w14:textId="77777777" w:rsidR="0098542D" w:rsidRPr="0098542D" w:rsidRDefault="0098542D" w:rsidP="0098542D">
            <w:pPr>
              <w:jc w:val="both"/>
              <w:rPr>
                <w:b/>
                <w:color w:val="000000"/>
              </w:rPr>
            </w:pPr>
          </w:p>
        </w:tc>
        <w:tc>
          <w:tcPr>
            <w:tcW w:w="2382" w:type="dxa"/>
            <w:vMerge/>
            <w:shd w:val="clear" w:color="auto" w:fill="auto"/>
          </w:tcPr>
          <w:p w14:paraId="09FFC0A6" w14:textId="77777777" w:rsidR="0098542D" w:rsidRPr="0098542D" w:rsidRDefault="0098542D" w:rsidP="0098542D">
            <w:pPr>
              <w:jc w:val="both"/>
              <w:rPr>
                <w:color w:val="000000"/>
              </w:rPr>
            </w:pPr>
          </w:p>
        </w:tc>
        <w:tc>
          <w:tcPr>
            <w:tcW w:w="2265" w:type="dxa"/>
            <w:shd w:val="clear" w:color="auto" w:fill="auto"/>
          </w:tcPr>
          <w:p w14:paraId="338E64B7"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78BA941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8D0783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09FEC68" w14:textId="77777777" w:rsidR="0098542D" w:rsidRPr="0098542D" w:rsidRDefault="0098542D" w:rsidP="0098542D">
            <w:pPr>
              <w:jc w:val="center"/>
              <w:rPr>
                <w:color w:val="000000"/>
              </w:rPr>
            </w:pPr>
            <w:r w:rsidRPr="0098542D">
              <w:rPr>
                <w:color w:val="000000"/>
              </w:rPr>
              <w:t>0</w:t>
            </w:r>
          </w:p>
        </w:tc>
        <w:tc>
          <w:tcPr>
            <w:tcW w:w="992" w:type="dxa"/>
            <w:vAlign w:val="center"/>
          </w:tcPr>
          <w:p w14:paraId="723D2E3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023DFE9" w14:textId="77777777" w:rsidR="0098542D" w:rsidRPr="0098542D" w:rsidRDefault="0098542D" w:rsidP="0098542D">
            <w:pPr>
              <w:jc w:val="center"/>
              <w:rPr>
                <w:color w:val="000000"/>
              </w:rPr>
            </w:pPr>
            <w:r w:rsidRPr="0098542D">
              <w:rPr>
                <w:color w:val="000000"/>
              </w:rPr>
              <w:t>0</w:t>
            </w:r>
          </w:p>
        </w:tc>
      </w:tr>
      <w:tr w:rsidR="0098542D" w:rsidRPr="0098542D" w14:paraId="0DF8C2FA" w14:textId="77777777" w:rsidTr="00114AF2">
        <w:trPr>
          <w:trHeight w:val="255"/>
          <w:jc w:val="center"/>
        </w:trPr>
        <w:tc>
          <w:tcPr>
            <w:tcW w:w="4353" w:type="dxa"/>
            <w:vMerge/>
            <w:shd w:val="clear" w:color="auto" w:fill="auto"/>
          </w:tcPr>
          <w:p w14:paraId="36F224AD" w14:textId="77777777" w:rsidR="0098542D" w:rsidRPr="0098542D" w:rsidRDefault="0098542D" w:rsidP="0098542D">
            <w:pPr>
              <w:jc w:val="both"/>
              <w:rPr>
                <w:b/>
                <w:color w:val="000000"/>
              </w:rPr>
            </w:pPr>
          </w:p>
        </w:tc>
        <w:tc>
          <w:tcPr>
            <w:tcW w:w="2382" w:type="dxa"/>
            <w:vMerge w:val="restart"/>
            <w:shd w:val="clear" w:color="auto" w:fill="auto"/>
            <w:vAlign w:val="center"/>
          </w:tcPr>
          <w:p w14:paraId="0275C051" w14:textId="77777777" w:rsidR="0098542D" w:rsidRPr="0098542D" w:rsidRDefault="0098542D" w:rsidP="0098542D">
            <w:pPr>
              <w:jc w:val="cente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tcPr>
          <w:p w14:paraId="7A5F9121"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3F4F978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B75D0A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1D2FECC" w14:textId="77777777" w:rsidR="0098542D" w:rsidRPr="0098542D" w:rsidRDefault="0098542D" w:rsidP="0098542D">
            <w:pPr>
              <w:jc w:val="center"/>
              <w:rPr>
                <w:color w:val="000000"/>
              </w:rPr>
            </w:pPr>
            <w:r w:rsidRPr="0098542D">
              <w:rPr>
                <w:color w:val="000000"/>
              </w:rPr>
              <w:t>0</w:t>
            </w:r>
          </w:p>
        </w:tc>
        <w:tc>
          <w:tcPr>
            <w:tcW w:w="992" w:type="dxa"/>
            <w:vAlign w:val="center"/>
          </w:tcPr>
          <w:p w14:paraId="3685A77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0761B0E" w14:textId="77777777" w:rsidR="0098542D" w:rsidRPr="0098542D" w:rsidRDefault="0098542D" w:rsidP="0098542D">
            <w:pPr>
              <w:jc w:val="center"/>
              <w:rPr>
                <w:color w:val="000000"/>
              </w:rPr>
            </w:pPr>
            <w:r w:rsidRPr="0098542D">
              <w:rPr>
                <w:color w:val="000000"/>
              </w:rPr>
              <w:t>0</w:t>
            </w:r>
          </w:p>
        </w:tc>
      </w:tr>
      <w:tr w:rsidR="0098542D" w:rsidRPr="0098542D" w14:paraId="23F735D1" w14:textId="77777777" w:rsidTr="00114AF2">
        <w:trPr>
          <w:trHeight w:val="1186"/>
          <w:jc w:val="center"/>
        </w:trPr>
        <w:tc>
          <w:tcPr>
            <w:tcW w:w="4353" w:type="dxa"/>
            <w:vMerge/>
            <w:shd w:val="clear" w:color="auto" w:fill="auto"/>
          </w:tcPr>
          <w:p w14:paraId="1B5CB0F6" w14:textId="77777777" w:rsidR="0098542D" w:rsidRPr="0098542D" w:rsidRDefault="0098542D" w:rsidP="0098542D">
            <w:pPr>
              <w:jc w:val="both"/>
              <w:rPr>
                <w:b/>
                <w:color w:val="000000"/>
              </w:rPr>
            </w:pPr>
          </w:p>
        </w:tc>
        <w:tc>
          <w:tcPr>
            <w:tcW w:w="2382" w:type="dxa"/>
            <w:vMerge/>
            <w:shd w:val="clear" w:color="auto" w:fill="auto"/>
          </w:tcPr>
          <w:p w14:paraId="4DFD936D" w14:textId="77777777" w:rsidR="0098542D" w:rsidRPr="0098542D" w:rsidRDefault="0098542D" w:rsidP="0098542D">
            <w:pPr>
              <w:jc w:val="both"/>
              <w:rPr>
                <w:color w:val="000000"/>
              </w:rPr>
            </w:pPr>
          </w:p>
        </w:tc>
        <w:tc>
          <w:tcPr>
            <w:tcW w:w="2265" w:type="dxa"/>
            <w:shd w:val="clear" w:color="auto" w:fill="auto"/>
          </w:tcPr>
          <w:p w14:paraId="140D9012"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675CC35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CBF321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DF20A8D" w14:textId="77777777" w:rsidR="0098542D" w:rsidRPr="0098542D" w:rsidRDefault="0098542D" w:rsidP="0098542D">
            <w:pPr>
              <w:jc w:val="center"/>
              <w:rPr>
                <w:color w:val="000000"/>
              </w:rPr>
            </w:pPr>
            <w:r w:rsidRPr="0098542D">
              <w:rPr>
                <w:color w:val="000000"/>
              </w:rPr>
              <w:t>0</w:t>
            </w:r>
          </w:p>
        </w:tc>
        <w:tc>
          <w:tcPr>
            <w:tcW w:w="992" w:type="dxa"/>
            <w:vAlign w:val="center"/>
          </w:tcPr>
          <w:p w14:paraId="498BADD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E992398" w14:textId="77777777" w:rsidR="0098542D" w:rsidRPr="0098542D" w:rsidRDefault="0098542D" w:rsidP="0098542D">
            <w:pPr>
              <w:jc w:val="center"/>
              <w:rPr>
                <w:color w:val="000000"/>
              </w:rPr>
            </w:pPr>
            <w:r w:rsidRPr="0098542D">
              <w:rPr>
                <w:color w:val="000000"/>
              </w:rPr>
              <w:t>0</w:t>
            </w:r>
          </w:p>
        </w:tc>
      </w:tr>
      <w:tr w:rsidR="0098542D" w:rsidRPr="0098542D" w14:paraId="41B236BD" w14:textId="77777777" w:rsidTr="00114AF2">
        <w:trPr>
          <w:trHeight w:val="255"/>
          <w:jc w:val="center"/>
        </w:trPr>
        <w:tc>
          <w:tcPr>
            <w:tcW w:w="4353" w:type="dxa"/>
            <w:vMerge/>
            <w:shd w:val="clear" w:color="auto" w:fill="auto"/>
          </w:tcPr>
          <w:p w14:paraId="5DD86439" w14:textId="77777777" w:rsidR="0098542D" w:rsidRPr="0098542D" w:rsidRDefault="0098542D" w:rsidP="0098542D">
            <w:pPr>
              <w:jc w:val="both"/>
              <w:rPr>
                <w:b/>
                <w:color w:val="000000"/>
              </w:rPr>
            </w:pPr>
          </w:p>
        </w:tc>
        <w:tc>
          <w:tcPr>
            <w:tcW w:w="2382" w:type="dxa"/>
            <w:vMerge/>
            <w:shd w:val="clear" w:color="auto" w:fill="auto"/>
          </w:tcPr>
          <w:p w14:paraId="5189BB9E" w14:textId="77777777" w:rsidR="0098542D" w:rsidRPr="0098542D" w:rsidRDefault="0098542D" w:rsidP="0098542D">
            <w:pPr>
              <w:jc w:val="both"/>
              <w:rPr>
                <w:color w:val="000000"/>
              </w:rPr>
            </w:pPr>
          </w:p>
        </w:tc>
        <w:tc>
          <w:tcPr>
            <w:tcW w:w="2265" w:type="dxa"/>
            <w:shd w:val="clear" w:color="auto" w:fill="auto"/>
          </w:tcPr>
          <w:p w14:paraId="2BEF7F3B" w14:textId="77777777" w:rsidR="0098542D" w:rsidRPr="0098542D" w:rsidRDefault="0098542D" w:rsidP="0098542D">
            <w:pPr>
              <w:jc w:val="both"/>
              <w:rPr>
                <w:color w:val="000000"/>
              </w:rPr>
            </w:pPr>
            <w:r w:rsidRPr="0098542D">
              <w:rPr>
                <w:color w:val="000000"/>
              </w:rPr>
              <w:t>Местный бюджет (МБ)</w:t>
            </w:r>
          </w:p>
        </w:tc>
        <w:tc>
          <w:tcPr>
            <w:tcW w:w="992" w:type="dxa"/>
            <w:shd w:val="clear" w:color="auto" w:fill="auto"/>
            <w:vAlign w:val="center"/>
          </w:tcPr>
          <w:p w14:paraId="1DF0C45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8A80EA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246CB20" w14:textId="77777777" w:rsidR="0098542D" w:rsidRPr="0098542D" w:rsidRDefault="0098542D" w:rsidP="0098542D">
            <w:pPr>
              <w:jc w:val="center"/>
              <w:rPr>
                <w:color w:val="000000"/>
              </w:rPr>
            </w:pPr>
            <w:r w:rsidRPr="0098542D">
              <w:rPr>
                <w:color w:val="000000"/>
              </w:rPr>
              <w:t>0</w:t>
            </w:r>
          </w:p>
        </w:tc>
        <w:tc>
          <w:tcPr>
            <w:tcW w:w="992" w:type="dxa"/>
            <w:vAlign w:val="center"/>
          </w:tcPr>
          <w:p w14:paraId="10EB55C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F469440" w14:textId="77777777" w:rsidR="0098542D" w:rsidRPr="0098542D" w:rsidRDefault="0098542D" w:rsidP="0098542D">
            <w:pPr>
              <w:jc w:val="center"/>
              <w:rPr>
                <w:color w:val="000000"/>
              </w:rPr>
            </w:pPr>
            <w:r w:rsidRPr="0098542D">
              <w:rPr>
                <w:color w:val="000000"/>
              </w:rPr>
              <w:t>0</w:t>
            </w:r>
          </w:p>
        </w:tc>
      </w:tr>
      <w:tr w:rsidR="0098542D" w:rsidRPr="0098542D" w14:paraId="671EEA41" w14:textId="77777777" w:rsidTr="00114AF2">
        <w:trPr>
          <w:trHeight w:val="255"/>
          <w:jc w:val="center"/>
        </w:trPr>
        <w:tc>
          <w:tcPr>
            <w:tcW w:w="4353" w:type="dxa"/>
            <w:vMerge/>
            <w:shd w:val="clear" w:color="auto" w:fill="auto"/>
          </w:tcPr>
          <w:p w14:paraId="6CEAC22E" w14:textId="77777777" w:rsidR="0098542D" w:rsidRPr="0098542D" w:rsidRDefault="0098542D" w:rsidP="0098542D">
            <w:pPr>
              <w:jc w:val="both"/>
              <w:rPr>
                <w:b/>
                <w:color w:val="000000"/>
              </w:rPr>
            </w:pPr>
          </w:p>
        </w:tc>
        <w:tc>
          <w:tcPr>
            <w:tcW w:w="2382" w:type="dxa"/>
            <w:vMerge w:val="restart"/>
            <w:shd w:val="clear" w:color="auto" w:fill="auto"/>
            <w:vAlign w:val="center"/>
          </w:tcPr>
          <w:p w14:paraId="05285088" w14:textId="77777777" w:rsidR="0098542D" w:rsidRPr="0098542D" w:rsidRDefault="0098542D" w:rsidP="0098542D">
            <w:pPr>
              <w:jc w:val="center"/>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 </w:t>
            </w:r>
          </w:p>
        </w:tc>
        <w:tc>
          <w:tcPr>
            <w:tcW w:w="2265" w:type="dxa"/>
            <w:shd w:val="clear" w:color="auto" w:fill="auto"/>
          </w:tcPr>
          <w:p w14:paraId="76A62195" w14:textId="77777777" w:rsidR="0098542D" w:rsidRPr="0098542D" w:rsidRDefault="0098542D" w:rsidP="0098542D">
            <w:pPr>
              <w:jc w:val="both"/>
              <w:rPr>
                <w:color w:val="000000"/>
              </w:rPr>
            </w:pPr>
            <w:r w:rsidRPr="0098542D">
              <w:rPr>
                <w:color w:val="000000"/>
              </w:rPr>
              <w:t xml:space="preserve">Всего </w:t>
            </w:r>
          </w:p>
        </w:tc>
        <w:tc>
          <w:tcPr>
            <w:tcW w:w="992" w:type="dxa"/>
            <w:shd w:val="clear" w:color="auto" w:fill="auto"/>
            <w:vAlign w:val="center"/>
          </w:tcPr>
          <w:p w14:paraId="5E63497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206294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6A7AD5" w14:textId="77777777" w:rsidR="0098542D" w:rsidRPr="0098542D" w:rsidRDefault="0098542D" w:rsidP="0098542D">
            <w:pPr>
              <w:jc w:val="center"/>
              <w:rPr>
                <w:color w:val="000000"/>
              </w:rPr>
            </w:pPr>
            <w:r w:rsidRPr="0098542D">
              <w:rPr>
                <w:color w:val="000000"/>
              </w:rPr>
              <w:t>0</w:t>
            </w:r>
          </w:p>
        </w:tc>
        <w:tc>
          <w:tcPr>
            <w:tcW w:w="992" w:type="dxa"/>
            <w:vAlign w:val="center"/>
          </w:tcPr>
          <w:p w14:paraId="4CF728C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0E332C1" w14:textId="77777777" w:rsidR="0098542D" w:rsidRPr="0098542D" w:rsidRDefault="0098542D" w:rsidP="0098542D">
            <w:pPr>
              <w:jc w:val="center"/>
              <w:rPr>
                <w:color w:val="000000"/>
              </w:rPr>
            </w:pPr>
            <w:r w:rsidRPr="0098542D">
              <w:rPr>
                <w:color w:val="000000"/>
              </w:rPr>
              <w:t>0</w:t>
            </w:r>
          </w:p>
        </w:tc>
      </w:tr>
      <w:tr w:rsidR="0098542D" w:rsidRPr="0098542D" w14:paraId="5BEDAAAF" w14:textId="77777777" w:rsidTr="00114AF2">
        <w:trPr>
          <w:trHeight w:val="255"/>
          <w:jc w:val="center"/>
        </w:trPr>
        <w:tc>
          <w:tcPr>
            <w:tcW w:w="4353" w:type="dxa"/>
            <w:vMerge/>
            <w:shd w:val="clear" w:color="auto" w:fill="auto"/>
          </w:tcPr>
          <w:p w14:paraId="280DBF25" w14:textId="77777777" w:rsidR="0098542D" w:rsidRPr="0098542D" w:rsidRDefault="0098542D" w:rsidP="0098542D">
            <w:pPr>
              <w:jc w:val="both"/>
              <w:rPr>
                <w:b/>
                <w:color w:val="000000"/>
              </w:rPr>
            </w:pPr>
          </w:p>
        </w:tc>
        <w:tc>
          <w:tcPr>
            <w:tcW w:w="2382" w:type="dxa"/>
            <w:vMerge/>
            <w:shd w:val="clear" w:color="auto" w:fill="auto"/>
          </w:tcPr>
          <w:p w14:paraId="326AA7C3" w14:textId="77777777" w:rsidR="0098542D" w:rsidRPr="0098542D" w:rsidRDefault="0098542D" w:rsidP="0098542D">
            <w:pPr>
              <w:jc w:val="both"/>
              <w:rPr>
                <w:color w:val="000000"/>
              </w:rPr>
            </w:pPr>
          </w:p>
        </w:tc>
        <w:tc>
          <w:tcPr>
            <w:tcW w:w="2265" w:type="dxa"/>
            <w:shd w:val="clear" w:color="auto" w:fill="auto"/>
          </w:tcPr>
          <w:p w14:paraId="40B2BBF5"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23E170D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AB36D0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069AB55" w14:textId="77777777" w:rsidR="0098542D" w:rsidRPr="0098542D" w:rsidRDefault="0098542D" w:rsidP="0098542D">
            <w:pPr>
              <w:jc w:val="center"/>
              <w:rPr>
                <w:color w:val="000000"/>
              </w:rPr>
            </w:pPr>
            <w:r w:rsidRPr="0098542D">
              <w:rPr>
                <w:color w:val="000000"/>
              </w:rPr>
              <w:t>0</w:t>
            </w:r>
          </w:p>
        </w:tc>
        <w:tc>
          <w:tcPr>
            <w:tcW w:w="992" w:type="dxa"/>
            <w:vAlign w:val="center"/>
          </w:tcPr>
          <w:p w14:paraId="20DED24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F35543F" w14:textId="77777777" w:rsidR="0098542D" w:rsidRPr="0098542D" w:rsidRDefault="0098542D" w:rsidP="0098542D">
            <w:pPr>
              <w:jc w:val="center"/>
              <w:rPr>
                <w:color w:val="000000"/>
              </w:rPr>
            </w:pPr>
            <w:r w:rsidRPr="0098542D">
              <w:rPr>
                <w:color w:val="000000"/>
              </w:rPr>
              <w:t>0</w:t>
            </w:r>
          </w:p>
        </w:tc>
      </w:tr>
      <w:tr w:rsidR="0098542D" w:rsidRPr="0098542D" w14:paraId="3B7D84D3" w14:textId="77777777" w:rsidTr="00114AF2">
        <w:trPr>
          <w:trHeight w:val="255"/>
          <w:jc w:val="center"/>
        </w:trPr>
        <w:tc>
          <w:tcPr>
            <w:tcW w:w="4353" w:type="dxa"/>
            <w:vMerge/>
            <w:shd w:val="clear" w:color="auto" w:fill="auto"/>
          </w:tcPr>
          <w:p w14:paraId="47B9E573" w14:textId="77777777" w:rsidR="0098542D" w:rsidRPr="0098542D" w:rsidRDefault="0098542D" w:rsidP="0098542D">
            <w:pPr>
              <w:jc w:val="both"/>
              <w:rPr>
                <w:b/>
                <w:color w:val="000000"/>
              </w:rPr>
            </w:pPr>
          </w:p>
        </w:tc>
        <w:tc>
          <w:tcPr>
            <w:tcW w:w="2382" w:type="dxa"/>
            <w:vMerge/>
            <w:shd w:val="clear" w:color="auto" w:fill="auto"/>
          </w:tcPr>
          <w:p w14:paraId="41A43981" w14:textId="77777777" w:rsidR="0098542D" w:rsidRPr="0098542D" w:rsidRDefault="0098542D" w:rsidP="0098542D">
            <w:pPr>
              <w:jc w:val="both"/>
              <w:rPr>
                <w:color w:val="000000"/>
              </w:rPr>
            </w:pPr>
          </w:p>
        </w:tc>
        <w:tc>
          <w:tcPr>
            <w:tcW w:w="2265" w:type="dxa"/>
            <w:shd w:val="clear" w:color="auto" w:fill="auto"/>
          </w:tcPr>
          <w:p w14:paraId="543EE3B4" w14:textId="77777777" w:rsidR="0098542D" w:rsidRPr="0098542D" w:rsidRDefault="0098542D" w:rsidP="0098542D">
            <w:pPr>
              <w:jc w:val="both"/>
              <w:rPr>
                <w:color w:val="000000"/>
              </w:rPr>
            </w:pPr>
            <w:r w:rsidRPr="0098542D">
              <w:rPr>
                <w:color w:val="000000"/>
              </w:rPr>
              <w:t xml:space="preserve">Местный бюджет (МБ) </w:t>
            </w:r>
          </w:p>
        </w:tc>
        <w:tc>
          <w:tcPr>
            <w:tcW w:w="992" w:type="dxa"/>
            <w:shd w:val="clear" w:color="auto" w:fill="auto"/>
            <w:vAlign w:val="center"/>
          </w:tcPr>
          <w:p w14:paraId="0BB2421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09D393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AA84E1E" w14:textId="77777777" w:rsidR="0098542D" w:rsidRPr="0098542D" w:rsidRDefault="0098542D" w:rsidP="0098542D">
            <w:pPr>
              <w:jc w:val="center"/>
              <w:rPr>
                <w:color w:val="000000"/>
              </w:rPr>
            </w:pPr>
            <w:r w:rsidRPr="0098542D">
              <w:rPr>
                <w:color w:val="000000"/>
              </w:rPr>
              <w:t>0</w:t>
            </w:r>
          </w:p>
        </w:tc>
        <w:tc>
          <w:tcPr>
            <w:tcW w:w="992" w:type="dxa"/>
            <w:vAlign w:val="center"/>
          </w:tcPr>
          <w:p w14:paraId="65C9A0A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324F2A6" w14:textId="77777777" w:rsidR="0098542D" w:rsidRPr="0098542D" w:rsidRDefault="0098542D" w:rsidP="0098542D">
            <w:pPr>
              <w:jc w:val="center"/>
              <w:rPr>
                <w:color w:val="000000"/>
              </w:rPr>
            </w:pPr>
            <w:r w:rsidRPr="0098542D">
              <w:rPr>
                <w:color w:val="000000"/>
              </w:rPr>
              <w:t>0</w:t>
            </w:r>
          </w:p>
        </w:tc>
      </w:tr>
      <w:tr w:rsidR="0098542D" w:rsidRPr="0098542D" w14:paraId="1F97BC89" w14:textId="77777777" w:rsidTr="00114AF2">
        <w:trPr>
          <w:trHeight w:val="2393"/>
          <w:jc w:val="center"/>
        </w:trPr>
        <w:tc>
          <w:tcPr>
            <w:tcW w:w="4353" w:type="dxa"/>
            <w:vMerge w:val="restart"/>
            <w:shd w:val="clear" w:color="auto" w:fill="auto"/>
          </w:tcPr>
          <w:p w14:paraId="595D672C" w14:textId="77777777" w:rsidR="0098542D" w:rsidRPr="0098542D" w:rsidRDefault="0098542D" w:rsidP="0098542D">
            <w:pPr>
              <w:tabs>
                <w:tab w:val="left" w:pos="2595"/>
              </w:tabs>
              <w:jc w:val="both"/>
              <w:rPr>
                <w:b/>
                <w:color w:val="000000"/>
              </w:rPr>
            </w:pPr>
            <w:r w:rsidRPr="0098542D">
              <w:lastRenderedPageBreak/>
              <w:t xml:space="preserve">1.1. Комплексные меры противодействия злоупотребления наркотиками и их незаконному обороту в </w:t>
            </w:r>
            <w:proofErr w:type="spellStart"/>
            <w:r w:rsidRPr="0098542D">
              <w:t>Пустошкинском</w:t>
            </w:r>
            <w:proofErr w:type="spellEnd"/>
            <w:r w:rsidRPr="0098542D">
              <w:t xml:space="preserve"> районе, в том числе: </w:t>
            </w:r>
          </w:p>
        </w:tc>
        <w:tc>
          <w:tcPr>
            <w:tcW w:w="2382" w:type="dxa"/>
            <w:vMerge w:val="restart"/>
            <w:shd w:val="clear" w:color="auto" w:fill="auto"/>
          </w:tcPr>
          <w:p w14:paraId="6F4BEFA1" w14:textId="77777777" w:rsidR="0098542D" w:rsidRPr="0098542D" w:rsidRDefault="0098542D" w:rsidP="0098542D">
            <w:pPr>
              <w:rPr>
                <w:color w:val="000000"/>
              </w:rPr>
            </w:pPr>
            <w:r w:rsidRPr="0098542D">
              <w:rPr>
                <w:color w:val="000000"/>
              </w:rPr>
              <w:t xml:space="preserve">Администрация Пустошкинского  района, Финансовое управление Администрации Пустошкинского района, 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 филиал «</w:t>
            </w:r>
            <w:proofErr w:type="spellStart"/>
            <w:r w:rsidRPr="0098542D">
              <w:rPr>
                <w:color w:val="000000"/>
              </w:rPr>
              <w:t>Пустошкинский</w:t>
            </w:r>
            <w:proofErr w:type="spellEnd"/>
            <w:r w:rsidRPr="0098542D">
              <w:rPr>
                <w:color w:val="000000"/>
              </w:rPr>
              <w:t>» ГБУЗ ПО «</w:t>
            </w:r>
            <w:proofErr w:type="spellStart"/>
            <w:r w:rsidRPr="0098542D">
              <w:rPr>
                <w:color w:val="000000"/>
              </w:rPr>
              <w:t>Новосокольническая</w:t>
            </w:r>
            <w:proofErr w:type="spellEnd"/>
            <w:r w:rsidRPr="0098542D">
              <w:rPr>
                <w:color w:val="000000"/>
              </w:rPr>
              <w:t xml:space="preserve"> межрайонная больница»</w:t>
            </w:r>
          </w:p>
          <w:p w14:paraId="4F34DBDD" w14:textId="77777777" w:rsidR="0098542D" w:rsidRPr="0098542D" w:rsidRDefault="0098542D" w:rsidP="0098542D">
            <w:pPr>
              <w:rPr>
                <w:color w:val="000000"/>
              </w:rPr>
            </w:pPr>
            <w:r w:rsidRPr="0098542D">
              <w:rPr>
                <w:color w:val="000000"/>
              </w:rPr>
              <w:t xml:space="preserve"> </w:t>
            </w:r>
          </w:p>
        </w:tc>
        <w:tc>
          <w:tcPr>
            <w:tcW w:w="2265" w:type="dxa"/>
            <w:shd w:val="clear" w:color="auto" w:fill="auto"/>
            <w:vAlign w:val="center"/>
          </w:tcPr>
          <w:p w14:paraId="39E3882D"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68EBE67C" w14:textId="77777777" w:rsidR="0098542D" w:rsidRPr="0098542D" w:rsidRDefault="0098542D" w:rsidP="0098542D">
            <w:pPr>
              <w:jc w:val="center"/>
              <w:rPr>
                <w:color w:val="000000"/>
              </w:rPr>
            </w:pPr>
            <w:r w:rsidRPr="0098542D">
              <w:rPr>
                <w:color w:val="000000"/>
              </w:rPr>
              <w:t>10,0</w:t>
            </w:r>
          </w:p>
        </w:tc>
        <w:tc>
          <w:tcPr>
            <w:tcW w:w="1134" w:type="dxa"/>
            <w:shd w:val="clear" w:color="auto" w:fill="auto"/>
            <w:vAlign w:val="center"/>
          </w:tcPr>
          <w:p w14:paraId="3CF60F78" w14:textId="77777777" w:rsidR="0098542D" w:rsidRPr="0098542D" w:rsidRDefault="0098542D" w:rsidP="0098542D">
            <w:pPr>
              <w:jc w:val="center"/>
              <w:rPr>
                <w:color w:val="000000"/>
              </w:rPr>
            </w:pPr>
            <w:r w:rsidRPr="0098542D">
              <w:rPr>
                <w:color w:val="000000"/>
              </w:rPr>
              <w:t>10,0</w:t>
            </w:r>
          </w:p>
        </w:tc>
        <w:tc>
          <w:tcPr>
            <w:tcW w:w="993" w:type="dxa"/>
            <w:shd w:val="clear" w:color="auto" w:fill="auto"/>
            <w:vAlign w:val="center"/>
          </w:tcPr>
          <w:p w14:paraId="46BC4210" w14:textId="77777777" w:rsidR="0098542D" w:rsidRPr="0098542D" w:rsidRDefault="0098542D" w:rsidP="0098542D">
            <w:pPr>
              <w:jc w:val="center"/>
              <w:rPr>
                <w:color w:val="000000"/>
              </w:rPr>
            </w:pPr>
            <w:r w:rsidRPr="0098542D">
              <w:rPr>
                <w:color w:val="000000"/>
              </w:rPr>
              <w:t>0</w:t>
            </w:r>
          </w:p>
        </w:tc>
        <w:tc>
          <w:tcPr>
            <w:tcW w:w="992" w:type="dxa"/>
            <w:vAlign w:val="center"/>
          </w:tcPr>
          <w:p w14:paraId="3F3F46F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9933651" w14:textId="77777777" w:rsidR="0098542D" w:rsidRPr="0098542D" w:rsidRDefault="0098542D" w:rsidP="0098542D">
            <w:pPr>
              <w:jc w:val="center"/>
              <w:rPr>
                <w:color w:val="000000"/>
              </w:rPr>
            </w:pPr>
            <w:r w:rsidRPr="0098542D">
              <w:rPr>
                <w:color w:val="000000"/>
              </w:rPr>
              <w:t>20,0</w:t>
            </w:r>
          </w:p>
        </w:tc>
      </w:tr>
      <w:tr w:rsidR="0098542D" w:rsidRPr="0098542D" w14:paraId="7441107B" w14:textId="77777777" w:rsidTr="00114AF2">
        <w:trPr>
          <w:trHeight w:val="2695"/>
          <w:jc w:val="center"/>
        </w:trPr>
        <w:tc>
          <w:tcPr>
            <w:tcW w:w="4353" w:type="dxa"/>
            <w:vMerge/>
            <w:shd w:val="clear" w:color="auto" w:fill="auto"/>
          </w:tcPr>
          <w:p w14:paraId="1B289808" w14:textId="77777777" w:rsidR="0098542D" w:rsidRPr="0098542D" w:rsidRDefault="0098542D" w:rsidP="0098542D">
            <w:pPr>
              <w:tabs>
                <w:tab w:val="left" w:pos="2595"/>
              </w:tabs>
              <w:jc w:val="both"/>
            </w:pPr>
          </w:p>
        </w:tc>
        <w:tc>
          <w:tcPr>
            <w:tcW w:w="2382" w:type="dxa"/>
            <w:vMerge/>
            <w:shd w:val="clear" w:color="auto" w:fill="auto"/>
          </w:tcPr>
          <w:p w14:paraId="7F5D3096" w14:textId="77777777" w:rsidR="0098542D" w:rsidRPr="0098542D" w:rsidRDefault="0098542D" w:rsidP="0098542D">
            <w:pPr>
              <w:rPr>
                <w:color w:val="000000"/>
              </w:rPr>
            </w:pPr>
          </w:p>
        </w:tc>
        <w:tc>
          <w:tcPr>
            <w:tcW w:w="2265" w:type="dxa"/>
            <w:shd w:val="clear" w:color="auto" w:fill="auto"/>
            <w:vAlign w:val="center"/>
          </w:tcPr>
          <w:p w14:paraId="351DE7D9" w14:textId="77777777" w:rsidR="0098542D" w:rsidRPr="0098542D" w:rsidRDefault="0098542D" w:rsidP="0098542D">
            <w:pPr>
              <w:jc w:val="cente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5754455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6F464A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8C66342" w14:textId="77777777" w:rsidR="0098542D" w:rsidRPr="0098542D" w:rsidRDefault="0098542D" w:rsidP="0098542D">
            <w:pPr>
              <w:jc w:val="center"/>
              <w:rPr>
                <w:color w:val="000000"/>
              </w:rPr>
            </w:pPr>
            <w:r w:rsidRPr="0098542D">
              <w:rPr>
                <w:color w:val="000000"/>
              </w:rPr>
              <w:t>0</w:t>
            </w:r>
          </w:p>
        </w:tc>
        <w:tc>
          <w:tcPr>
            <w:tcW w:w="992" w:type="dxa"/>
            <w:vAlign w:val="center"/>
          </w:tcPr>
          <w:p w14:paraId="6DDAE03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0D7DCDF" w14:textId="77777777" w:rsidR="0098542D" w:rsidRPr="0098542D" w:rsidRDefault="0098542D" w:rsidP="0098542D">
            <w:pPr>
              <w:jc w:val="center"/>
              <w:rPr>
                <w:color w:val="000000"/>
              </w:rPr>
            </w:pPr>
            <w:r w:rsidRPr="0098542D">
              <w:rPr>
                <w:color w:val="000000"/>
              </w:rPr>
              <w:t>0</w:t>
            </w:r>
          </w:p>
        </w:tc>
      </w:tr>
      <w:tr w:rsidR="0098542D" w:rsidRPr="0098542D" w14:paraId="1AAE06CC" w14:textId="77777777" w:rsidTr="00114AF2">
        <w:trPr>
          <w:trHeight w:val="920"/>
          <w:jc w:val="center"/>
        </w:trPr>
        <w:tc>
          <w:tcPr>
            <w:tcW w:w="4353" w:type="dxa"/>
            <w:vMerge/>
            <w:shd w:val="clear" w:color="auto" w:fill="auto"/>
          </w:tcPr>
          <w:p w14:paraId="7F2224BC" w14:textId="77777777" w:rsidR="0098542D" w:rsidRPr="0098542D" w:rsidRDefault="0098542D" w:rsidP="0098542D">
            <w:pPr>
              <w:tabs>
                <w:tab w:val="left" w:pos="2595"/>
              </w:tabs>
              <w:jc w:val="both"/>
              <w:rPr>
                <w:b/>
                <w:color w:val="000000"/>
              </w:rPr>
            </w:pPr>
          </w:p>
        </w:tc>
        <w:tc>
          <w:tcPr>
            <w:tcW w:w="2382" w:type="dxa"/>
            <w:vMerge/>
            <w:shd w:val="clear" w:color="auto" w:fill="auto"/>
          </w:tcPr>
          <w:p w14:paraId="5BE834CF" w14:textId="77777777" w:rsidR="0098542D" w:rsidRPr="0098542D" w:rsidRDefault="0098542D" w:rsidP="0098542D">
            <w:pPr>
              <w:rPr>
                <w:color w:val="000000"/>
              </w:rPr>
            </w:pPr>
          </w:p>
        </w:tc>
        <w:tc>
          <w:tcPr>
            <w:tcW w:w="2265" w:type="dxa"/>
            <w:shd w:val="clear" w:color="auto" w:fill="auto"/>
            <w:vAlign w:val="center"/>
          </w:tcPr>
          <w:p w14:paraId="763ED46B" w14:textId="77777777" w:rsidR="0098542D" w:rsidRPr="0098542D" w:rsidRDefault="0098542D" w:rsidP="0098542D">
            <w:pPr>
              <w:jc w:val="center"/>
              <w:rPr>
                <w:color w:val="000000"/>
              </w:rPr>
            </w:pPr>
            <w:r w:rsidRPr="0098542D">
              <w:rPr>
                <w:color w:val="000000"/>
              </w:rPr>
              <w:t>Местный бюджет (МБ)</w:t>
            </w:r>
          </w:p>
        </w:tc>
        <w:tc>
          <w:tcPr>
            <w:tcW w:w="992" w:type="dxa"/>
            <w:shd w:val="clear" w:color="auto" w:fill="auto"/>
            <w:vAlign w:val="center"/>
          </w:tcPr>
          <w:p w14:paraId="63680A4D" w14:textId="77777777" w:rsidR="0098542D" w:rsidRPr="0098542D" w:rsidRDefault="0098542D" w:rsidP="0098542D">
            <w:pPr>
              <w:jc w:val="center"/>
              <w:rPr>
                <w:color w:val="000000"/>
              </w:rPr>
            </w:pPr>
            <w:r w:rsidRPr="0098542D">
              <w:rPr>
                <w:color w:val="000000"/>
              </w:rPr>
              <w:t>10,0</w:t>
            </w:r>
          </w:p>
        </w:tc>
        <w:tc>
          <w:tcPr>
            <w:tcW w:w="1134" w:type="dxa"/>
            <w:shd w:val="clear" w:color="auto" w:fill="auto"/>
            <w:vAlign w:val="center"/>
          </w:tcPr>
          <w:p w14:paraId="29600883" w14:textId="77777777" w:rsidR="0098542D" w:rsidRPr="0098542D" w:rsidRDefault="0098542D" w:rsidP="0098542D">
            <w:pPr>
              <w:jc w:val="center"/>
              <w:rPr>
                <w:color w:val="000000"/>
              </w:rPr>
            </w:pPr>
            <w:r w:rsidRPr="0098542D">
              <w:rPr>
                <w:color w:val="000000"/>
              </w:rPr>
              <w:t>10,0</w:t>
            </w:r>
          </w:p>
        </w:tc>
        <w:tc>
          <w:tcPr>
            <w:tcW w:w="993" w:type="dxa"/>
            <w:shd w:val="clear" w:color="auto" w:fill="auto"/>
            <w:vAlign w:val="center"/>
          </w:tcPr>
          <w:p w14:paraId="64334994" w14:textId="77777777" w:rsidR="0098542D" w:rsidRPr="0098542D" w:rsidRDefault="0098542D" w:rsidP="0098542D">
            <w:pPr>
              <w:jc w:val="center"/>
              <w:rPr>
                <w:color w:val="000000"/>
              </w:rPr>
            </w:pPr>
            <w:r w:rsidRPr="0098542D">
              <w:rPr>
                <w:color w:val="000000"/>
              </w:rPr>
              <w:t>0</w:t>
            </w:r>
          </w:p>
        </w:tc>
        <w:tc>
          <w:tcPr>
            <w:tcW w:w="992" w:type="dxa"/>
            <w:vAlign w:val="center"/>
          </w:tcPr>
          <w:p w14:paraId="1E9A914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AC31FF7" w14:textId="77777777" w:rsidR="0098542D" w:rsidRPr="0098542D" w:rsidRDefault="0098542D" w:rsidP="0098542D">
            <w:pPr>
              <w:jc w:val="center"/>
              <w:rPr>
                <w:color w:val="000000"/>
              </w:rPr>
            </w:pPr>
            <w:r w:rsidRPr="0098542D">
              <w:rPr>
                <w:color w:val="000000"/>
              </w:rPr>
              <w:t>20,0</w:t>
            </w:r>
          </w:p>
        </w:tc>
      </w:tr>
      <w:tr w:rsidR="0098542D" w:rsidRPr="0098542D" w14:paraId="3EE6286D" w14:textId="77777777" w:rsidTr="00114AF2">
        <w:trPr>
          <w:trHeight w:val="282"/>
          <w:jc w:val="center"/>
        </w:trPr>
        <w:tc>
          <w:tcPr>
            <w:tcW w:w="4353" w:type="dxa"/>
            <w:vMerge w:val="restart"/>
            <w:shd w:val="clear" w:color="auto" w:fill="auto"/>
          </w:tcPr>
          <w:p w14:paraId="21477F34" w14:textId="77777777" w:rsidR="0098542D" w:rsidRPr="0098542D" w:rsidRDefault="0098542D" w:rsidP="0098542D">
            <w:pPr>
              <w:tabs>
                <w:tab w:val="left" w:pos="2595"/>
              </w:tabs>
              <w:jc w:val="both"/>
              <w:rPr>
                <w:b/>
                <w:color w:val="000000"/>
              </w:rPr>
            </w:pPr>
            <w:r w:rsidRPr="0098542D">
              <w:t xml:space="preserve">- 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w:t>
            </w:r>
            <w:r w:rsidRPr="0098542D">
              <w:lastRenderedPageBreak/>
              <w:t xml:space="preserve">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 </w:t>
            </w:r>
            <w:r w:rsidRPr="0098542D">
              <w:rPr>
                <w:sz w:val="24"/>
                <w:szCs w:val="24"/>
                <w:lang w:eastAsia="en-US"/>
              </w:rPr>
              <w:tab/>
            </w:r>
          </w:p>
        </w:tc>
        <w:tc>
          <w:tcPr>
            <w:tcW w:w="2382" w:type="dxa"/>
            <w:vMerge w:val="restart"/>
            <w:shd w:val="clear" w:color="auto" w:fill="auto"/>
          </w:tcPr>
          <w:p w14:paraId="4EE79F1E" w14:textId="77777777" w:rsidR="0098542D" w:rsidRPr="0098542D" w:rsidRDefault="0098542D" w:rsidP="0098542D">
            <w:pPr>
              <w:rPr>
                <w:color w:val="000000"/>
              </w:rPr>
            </w:pPr>
            <w:r w:rsidRPr="0098542D">
              <w:rPr>
                <w:color w:val="000000"/>
              </w:rPr>
              <w:lastRenderedPageBreak/>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26D028B4"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1AB63CF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C4D6C5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142A15F" w14:textId="77777777" w:rsidR="0098542D" w:rsidRPr="0098542D" w:rsidRDefault="0098542D" w:rsidP="0098542D">
            <w:pPr>
              <w:jc w:val="center"/>
              <w:rPr>
                <w:color w:val="000000"/>
              </w:rPr>
            </w:pPr>
            <w:r w:rsidRPr="0098542D">
              <w:rPr>
                <w:color w:val="000000"/>
              </w:rPr>
              <w:t>0</w:t>
            </w:r>
          </w:p>
        </w:tc>
        <w:tc>
          <w:tcPr>
            <w:tcW w:w="992" w:type="dxa"/>
            <w:vAlign w:val="center"/>
          </w:tcPr>
          <w:p w14:paraId="143589D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F5A5CA" w14:textId="77777777" w:rsidR="0098542D" w:rsidRPr="0098542D" w:rsidRDefault="0098542D" w:rsidP="0098542D">
            <w:pPr>
              <w:jc w:val="center"/>
              <w:rPr>
                <w:color w:val="000000"/>
              </w:rPr>
            </w:pPr>
            <w:r w:rsidRPr="0098542D">
              <w:rPr>
                <w:color w:val="000000"/>
              </w:rPr>
              <w:t>0</w:t>
            </w:r>
          </w:p>
        </w:tc>
      </w:tr>
      <w:tr w:rsidR="0098542D" w:rsidRPr="0098542D" w14:paraId="0B9E4800" w14:textId="77777777" w:rsidTr="00114AF2">
        <w:trPr>
          <w:trHeight w:val="285"/>
          <w:jc w:val="center"/>
        </w:trPr>
        <w:tc>
          <w:tcPr>
            <w:tcW w:w="4353" w:type="dxa"/>
            <w:vMerge/>
            <w:shd w:val="clear" w:color="auto" w:fill="auto"/>
          </w:tcPr>
          <w:p w14:paraId="1EA9A29C" w14:textId="77777777" w:rsidR="0098542D" w:rsidRPr="0098542D" w:rsidRDefault="0098542D" w:rsidP="0098542D">
            <w:pPr>
              <w:tabs>
                <w:tab w:val="left" w:pos="2595"/>
              </w:tabs>
              <w:jc w:val="both"/>
            </w:pPr>
          </w:p>
        </w:tc>
        <w:tc>
          <w:tcPr>
            <w:tcW w:w="2382" w:type="dxa"/>
            <w:vMerge/>
            <w:shd w:val="clear" w:color="auto" w:fill="auto"/>
          </w:tcPr>
          <w:p w14:paraId="6CCFF94F" w14:textId="77777777" w:rsidR="0098542D" w:rsidRPr="0098542D" w:rsidRDefault="0098542D" w:rsidP="0098542D">
            <w:pPr>
              <w:rPr>
                <w:color w:val="000000"/>
              </w:rPr>
            </w:pPr>
          </w:p>
        </w:tc>
        <w:tc>
          <w:tcPr>
            <w:tcW w:w="2265" w:type="dxa"/>
            <w:shd w:val="clear" w:color="auto" w:fill="auto"/>
            <w:vAlign w:val="center"/>
          </w:tcPr>
          <w:p w14:paraId="019C4636" w14:textId="77777777" w:rsidR="0098542D" w:rsidRPr="0098542D" w:rsidRDefault="0098542D" w:rsidP="0098542D">
            <w:pPr>
              <w:jc w:val="center"/>
            </w:pPr>
            <w:r w:rsidRPr="0098542D">
              <w:t>ОБ</w:t>
            </w:r>
          </w:p>
        </w:tc>
        <w:tc>
          <w:tcPr>
            <w:tcW w:w="992" w:type="dxa"/>
            <w:shd w:val="clear" w:color="auto" w:fill="auto"/>
            <w:vAlign w:val="center"/>
          </w:tcPr>
          <w:p w14:paraId="633E387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50A206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08AD50E" w14:textId="77777777" w:rsidR="0098542D" w:rsidRPr="0098542D" w:rsidRDefault="0098542D" w:rsidP="0098542D">
            <w:pPr>
              <w:jc w:val="center"/>
              <w:rPr>
                <w:color w:val="000000"/>
              </w:rPr>
            </w:pPr>
            <w:r w:rsidRPr="0098542D">
              <w:rPr>
                <w:color w:val="000000"/>
              </w:rPr>
              <w:t>0</w:t>
            </w:r>
          </w:p>
        </w:tc>
        <w:tc>
          <w:tcPr>
            <w:tcW w:w="992" w:type="dxa"/>
            <w:vAlign w:val="center"/>
          </w:tcPr>
          <w:p w14:paraId="791C63A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128219C" w14:textId="77777777" w:rsidR="0098542D" w:rsidRPr="0098542D" w:rsidRDefault="0098542D" w:rsidP="0098542D">
            <w:pPr>
              <w:jc w:val="center"/>
              <w:rPr>
                <w:color w:val="000000"/>
              </w:rPr>
            </w:pPr>
            <w:r w:rsidRPr="0098542D">
              <w:rPr>
                <w:color w:val="000000"/>
              </w:rPr>
              <w:t>0</w:t>
            </w:r>
          </w:p>
        </w:tc>
      </w:tr>
      <w:tr w:rsidR="0098542D" w:rsidRPr="0098542D" w14:paraId="424886B7" w14:textId="77777777" w:rsidTr="00114AF2">
        <w:trPr>
          <w:trHeight w:val="404"/>
          <w:jc w:val="center"/>
        </w:trPr>
        <w:tc>
          <w:tcPr>
            <w:tcW w:w="4353" w:type="dxa"/>
            <w:vMerge/>
            <w:shd w:val="clear" w:color="auto" w:fill="auto"/>
          </w:tcPr>
          <w:p w14:paraId="523CD1CF" w14:textId="77777777" w:rsidR="0098542D" w:rsidRPr="0098542D" w:rsidRDefault="0098542D" w:rsidP="0098542D">
            <w:pPr>
              <w:tabs>
                <w:tab w:val="left" w:pos="2595"/>
              </w:tabs>
              <w:jc w:val="both"/>
            </w:pPr>
          </w:p>
        </w:tc>
        <w:tc>
          <w:tcPr>
            <w:tcW w:w="2382" w:type="dxa"/>
            <w:vMerge/>
            <w:shd w:val="clear" w:color="auto" w:fill="auto"/>
          </w:tcPr>
          <w:p w14:paraId="0249D9AE" w14:textId="77777777" w:rsidR="0098542D" w:rsidRPr="0098542D" w:rsidRDefault="0098542D" w:rsidP="0098542D">
            <w:pPr>
              <w:rPr>
                <w:color w:val="000000"/>
              </w:rPr>
            </w:pPr>
          </w:p>
        </w:tc>
        <w:tc>
          <w:tcPr>
            <w:tcW w:w="2265" w:type="dxa"/>
            <w:shd w:val="clear" w:color="auto" w:fill="auto"/>
            <w:vAlign w:val="center"/>
          </w:tcPr>
          <w:p w14:paraId="663095C4"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70EE6AD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58523B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FB77E64" w14:textId="77777777" w:rsidR="0098542D" w:rsidRPr="0098542D" w:rsidRDefault="0098542D" w:rsidP="0098542D">
            <w:pPr>
              <w:jc w:val="center"/>
              <w:rPr>
                <w:color w:val="000000"/>
              </w:rPr>
            </w:pPr>
            <w:r w:rsidRPr="0098542D">
              <w:rPr>
                <w:color w:val="000000"/>
              </w:rPr>
              <w:t>0</w:t>
            </w:r>
          </w:p>
        </w:tc>
        <w:tc>
          <w:tcPr>
            <w:tcW w:w="992" w:type="dxa"/>
            <w:vAlign w:val="center"/>
          </w:tcPr>
          <w:p w14:paraId="1D789F8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78D4979" w14:textId="77777777" w:rsidR="0098542D" w:rsidRPr="0098542D" w:rsidRDefault="0098542D" w:rsidP="0098542D">
            <w:pPr>
              <w:jc w:val="center"/>
              <w:rPr>
                <w:color w:val="000000"/>
              </w:rPr>
            </w:pPr>
            <w:r w:rsidRPr="0098542D">
              <w:rPr>
                <w:color w:val="000000"/>
              </w:rPr>
              <w:t>0</w:t>
            </w:r>
          </w:p>
        </w:tc>
      </w:tr>
      <w:tr w:rsidR="0098542D" w:rsidRPr="0098542D" w14:paraId="2B1AB719" w14:textId="77777777" w:rsidTr="00114AF2">
        <w:trPr>
          <w:trHeight w:val="409"/>
          <w:jc w:val="center"/>
        </w:trPr>
        <w:tc>
          <w:tcPr>
            <w:tcW w:w="4353" w:type="dxa"/>
            <w:vMerge/>
            <w:shd w:val="clear" w:color="auto" w:fill="auto"/>
          </w:tcPr>
          <w:p w14:paraId="7364F990" w14:textId="77777777" w:rsidR="0098542D" w:rsidRPr="0098542D" w:rsidRDefault="0098542D" w:rsidP="0098542D">
            <w:pPr>
              <w:tabs>
                <w:tab w:val="left" w:pos="2595"/>
              </w:tabs>
              <w:jc w:val="both"/>
            </w:pPr>
          </w:p>
        </w:tc>
        <w:tc>
          <w:tcPr>
            <w:tcW w:w="2382" w:type="dxa"/>
            <w:vMerge w:val="restart"/>
            <w:shd w:val="clear" w:color="auto" w:fill="auto"/>
            <w:vAlign w:val="center"/>
          </w:tcPr>
          <w:p w14:paraId="03C6F669"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02E7DF9B"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1479FF6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747A77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2F0BF60" w14:textId="77777777" w:rsidR="0098542D" w:rsidRPr="0098542D" w:rsidRDefault="0098542D" w:rsidP="0098542D">
            <w:pPr>
              <w:jc w:val="center"/>
              <w:rPr>
                <w:color w:val="000000"/>
              </w:rPr>
            </w:pPr>
            <w:r w:rsidRPr="0098542D">
              <w:rPr>
                <w:color w:val="000000"/>
              </w:rPr>
              <w:t>0</w:t>
            </w:r>
          </w:p>
        </w:tc>
        <w:tc>
          <w:tcPr>
            <w:tcW w:w="992" w:type="dxa"/>
            <w:vAlign w:val="center"/>
          </w:tcPr>
          <w:p w14:paraId="68EA875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857CB30" w14:textId="77777777" w:rsidR="0098542D" w:rsidRPr="0098542D" w:rsidRDefault="0098542D" w:rsidP="0098542D">
            <w:pPr>
              <w:jc w:val="center"/>
              <w:rPr>
                <w:color w:val="000000"/>
              </w:rPr>
            </w:pPr>
            <w:r w:rsidRPr="0098542D">
              <w:rPr>
                <w:color w:val="000000"/>
              </w:rPr>
              <w:t>0</w:t>
            </w:r>
          </w:p>
        </w:tc>
      </w:tr>
      <w:tr w:rsidR="0098542D" w:rsidRPr="0098542D" w14:paraId="7BCDC7A3" w14:textId="77777777" w:rsidTr="00114AF2">
        <w:trPr>
          <w:trHeight w:val="414"/>
          <w:jc w:val="center"/>
        </w:trPr>
        <w:tc>
          <w:tcPr>
            <w:tcW w:w="4353" w:type="dxa"/>
            <w:vMerge/>
            <w:shd w:val="clear" w:color="auto" w:fill="auto"/>
          </w:tcPr>
          <w:p w14:paraId="3AEEF893" w14:textId="77777777" w:rsidR="0098542D" w:rsidRPr="0098542D" w:rsidRDefault="0098542D" w:rsidP="0098542D">
            <w:pPr>
              <w:tabs>
                <w:tab w:val="left" w:pos="2595"/>
              </w:tabs>
              <w:jc w:val="both"/>
            </w:pPr>
          </w:p>
        </w:tc>
        <w:tc>
          <w:tcPr>
            <w:tcW w:w="2382" w:type="dxa"/>
            <w:vMerge/>
            <w:shd w:val="clear" w:color="auto" w:fill="auto"/>
          </w:tcPr>
          <w:p w14:paraId="7CC2E59B" w14:textId="77777777" w:rsidR="0098542D" w:rsidRPr="0098542D" w:rsidRDefault="0098542D" w:rsidP="0098542D">
            <w:pPr>
              <w:rPr>
                <w:color w:val="000000"/>
              </w:rPr>
            </w:pPr>
          </w:p>
        </w:tc>
        <w:tc>
          <w:tcPr>
            <w:tcW w:w="2265" w:type="dxa"/>
            <w:shd w:val="clear" w:color="auto" w:fill="auto"/>
            <w:vAlign w:val="center"/>
          </w:tcPr>
          <w:p w14:paraId="5BEF7314"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0C1EA53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EB474B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BED51A4" w14:textId="77777777" w:rsidR="0098542D" w:rsidRPr="0098542D" w:rsidRDefault="0098542D" w:rsidP="0098542D">
            <w:pPr>
              <w:jc w:val="center"/>
              <w:rPr>
                <w:color w:val="000000"/>
              </w:rPr>
            </w:pPr>
            <w:r w:rsidRPr="0098542D">
              <w:rPr>
                <w:color w:val="000000"/>
              </w:rPr>
              <w:t>0</w:t>
            </w:r>
          </w:p>
        </w:tc>
        <w:tc>
          <w:tcPr>
            <w:tcW w:w="992" w:type="dxa"/>
            <w:vAlign w:val="center"/>
          </w:tcPr>
          <w:p w14:paraId="1A61C1E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35916D5" w14:textId="77777777" w:rsidR="0098542D" w:rsidRPr="0098542D" w:rsidRDefault="0098542D" w:rsidP="0098542D">
            <w:pPr>
              <w:jc w:val="center"/>
              <w:rPr>
                <w:color w:val="000000"/>
              </w:rPr>
            </w:pPr>
            <w:r w:rsidRPr="0098542D">
              <w:rPr>
                <w:color w:val="000000"/>
              </w:rPr>
              <w:t>0</w:t>
            </w:r>
          </w:p>
        </w:tc>
      </w:tr>
      <w:tr w:rsidR="0098542D" w:rsidRPr="0098542D" w14:paraId="219FB3FE" w14:textId="77777777" w:rsidTr="00114AF2">
        <w:trPr>
          <w:trHeight w:val="414"/>
          <w:jc w:val="center"/>
        </w:trPr>
        <w:tc>
          <w:tcPr>
            <w:tcW w:w="4353" w:type="dxa"/>
            <w:vMerge/>
            <w:shd w:val="clear" w:color="auto" w:fill="auto"/>
          </w:tcPr>
          <w:p w14:paraId="2070A563" w14:textId="77777777" w:rsidR="0098542D" w:rsidRPr="0098542D" w:rsidRDefault="0098542D" w:rsidP="0098542D">
            <w:pPr>
              <w:tabs>
                <w:tab w:val="left" w:pos="2595"/>
              </w:tabs>
              <w:jc w:val="both"/>
            </w:pPr>
          </w:p>
        </w:tc>
        <w:tc>
          <w:tcPr>
            <w:tcW w:w="2382" w:type="dxa"/>
            <w:vMerge/>
            <w:shd w:val="clear" w:color="auto" w:fill="auto"/>
          </w:tcPr>
          <w:p w14:paraId="1C859378" w14:textId="77777777" w:rsidR="0098542D" w:rsidRPr="0098542D" w:rsidRDefault="0098542D" w:rsidP="0098542D">
            <w:pPr>
              <w:rPr>
                <w:color w:val="000000"/>
              </w:rPr>
            </w:pPr>
          </w:p>
        </w:tc>
        <w:tc>
          <w:tcPr>
            <w:tcW w:w="2265" w:type="dxa"/>
            <w:shd w:val="clear" w:color="auto" w:fill="auto"/>
            <w:vAlign w:val="center"/>
          </w:tcPr>
          <w:p w14:paraId="4B772787"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3534441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1248B8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209B932" w14:textId="77777777" w:rsidR="0098542D" w:rsidRPr="0098542D" w:rsidRDefault="0098542D" w:rsidP="0098542D">
            <w:pPr>
              <w:jc w:val="center"/>
              <w:rPr>
                <w:color w:val="000000"/>
              </w:rPr>
            </w:pPr>
            <w:r w:rsidRPr="0098542D">
              <w:rPr>
                <w:color w:val="000000"/>
              </w:rPr>
              <w:t>0</w:t>
            </w:r>
          </w:p>
        </w:tc>
        <w:tc>
          <w:tcPr>
            <w:tcW w:w="992" w:type="dxa"/>
            <w:vAlign w:val="center"/>
          </w:tcPr>
          <w:p w14:paraId="2A12965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61F80DF" w14:textId="77777777" w:rsidR="0098542D" w:rsidRPr="0098542D" w:rsidRDefault="0098542D" w:rsidP="0098542D">
            <w:pPr>
              <w:jc w:val="center"/>
              <w:rPr>
                <w:color w:val="000000"/>
              </w:rPr>
            </w:pPr>
            <w:r w:rsidRPr="0098542D">
              <w:rPr>
                <w:color w:val="000000"/>
              </w:rPr>
              <w:t>0</w:t>
            </w:r>
          </w:p>
        </w:tc>
      </w:tr>
      <w:tr w:rsidR="0098542D" w:rsidRPr="0098542D" w14:paraId="7CC7756C" w14:textId="77777777" w:rsidTr="00114AF2">
        <w:trPr>
          <w:trHeight w:val="414"/>
          <w:jc w:val="center"/>
        </w:trPr>
        <w:tc>
          <w:tcPr>
            <w:tcW w:w="4353" w:type="dxa"/>
            <w:vMerge/>
            <w:shd w:val="clear" w:color="auto" w:fill="auto"/>
          </w:tcPr>
          <w:p w14:paraId="06C8EDF8" w14:textId="77777777" w:rsidR="0098542D" w:rsidRPr="0098542D" w:rsidRDefault="0098542D" w:rsidP="0098542D">
            <w:pPr>
              <w:tabs>
                <w:tab w:val="left" w:pos="2595"/>
              </w:tabs>
              <w:jc w:val="both"/>
            </w:pPr>
          </w:p>
        </w:tc>
        <w:tc>
          <w:tcPr>
            <w:tcW w:w="2382" w:type="dxa"/>
            <w:vMerge w:val="restart"/>
            <w:shd w:val="clear" w:color="auto" w:fill="auto"/>
            <w:vAlign w:val="center"/>
          </w:tcPr>
          <w:p w14:paraId="655DFCA3" w14:textId="77777777" w:rsidR="0098542D" w:rsidRPr="0098542D" w:rsidRDefault="0098542D" w:rsidP="0098542D">
            <w:pPr>
              <w:jc w:val="both"/>
              <w:rPr>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w:t>
            </w:r>
          </w:p>
        </w:tc>
        <w:tc>
          <w:tcPr>
            <w:tcW w:w="2265" w:type="dxa"/>
            <w:shd w:val="clear" w:color="auto" w:fill="auto"/>
            <w:vAlign w:val="center"/>
          </w:tcPr>
          <w:p w14:paraId="61B1E63C"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00DA70A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7207CE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4637EC9" w14:textId="77777777" w:rsidR="0098542D" w:rsidRPr="0098542D" w:rsidRDefault="0098542D" w:rsidP="0098542D">
            <w:pPr>
              <w:jc w:val="center"/>
              <w:rPr>
                <w:color w:val="000000"/>
              </w:rPr>
            </w:pPr>
            <w:r w:rsidRPr="0098542D">
              <w:rPr>
                <w:color w:val="000000"/>
              </w:rPr>
              <w:t>0</w:t>
            </w:r>
          </w:p>
        </w:tc>
        <w:tc>
          <w:tcPr>
            <w:tcW w:w="992" w:type="dxa"/>
            <w:vAlign w:val="center"/>
          </w:tcPr>
          <w:p w14:paraId="4803A90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F79553A" w14:textId="77777777" w:rsidR="0098542D" w:rsidRPr="0098542D" w:rsidRDefault="0098542D" w:rsidP="0098542D">
            <w:pPr>
              <w:jc w:val="center"/>
              <w:rPr>
                <w:color w:val="000000"/>
              </w:rPr>
            </w:pPr>
            <w:r w:rsidRPr="0098542D">
              <w:rPr>
                <w:color w:val="000000"/>
              </w:rPr>
              <w:t>0</w:t>
            </w:r>
          </w:p>
        </w:tc>
      </w:tr>
      <w:tr w:rsidR="0098542D" w:rsidRPr="0098542D" w14:paraId="0B6D7AD3" w14:textId="77777777" w:rsidTr="00114AF2">
        <w:trPr>
          <w:trHeight w:val="414"/>
          <w:jc w:val="center"/>
        </w:trPr>
        <w:tc>
          <w:tcPr>
            <w:tcW w:w="4353" w:type="dxa"/>
            <w:vMerge/>
            <w:shd w:val="clear" w:color="auto" w:fill="auto"/>
          </w:tcPr>
          <w:p w14:paraId="0AF0AAE5" w14:textId="77777777" w:rsidR="0098542D" w:rsidRPr="0098542D" w:rsidRDefault="0098542D" w:rsidP="0098542D">
            <w:pPr>
              <w:tabs>
                <w:tab w:val="left" w:pos="2595"/>
              </w:tabs>
              <w:jc w:val="both"/>
            </w:pPr>
          </w:p>
        </w:tc>
        <w:tc>
          <w:tcPr>
            <w:tcW w:w="2382" w:type="dxa"/>
            <w:vMerge/>
            <w:shd w:val="clear" w:color="auto" w:fill="auto"/>
          </w:tcPr>
          <w:p w14:paraId="4DD8D401" w14:textId="77777777" w:rsidR="0098542D" w:rsidRPr="0098542D" w:rsidRDefault="0098542D" w:rsidP="0098542D">
            <w:pPr>
              <w:rPr>
                <w:color w:val="000000"/>
              </w:rPr>
            </w:pPr>
          </w:p>
        </w:tc>
        <w:tc>
          <w:tcPr>
            <w:tcW w:w="2265" w:type="dxa"/>
            <w:shd w:val="clear" w:color="auto" w:fill="auto"/>
            <w:vAlign w:val="center"/>
          </w:tcPr>
          <w:p w14:paraId="124A08C7"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3D3F68A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49F790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4F30CFC" w14:textId="77777777" w:rsidR="0098542D" w:rsidRPr="0098542D" w:rsidRDefault="0098542D" w:rsidP="0098542D">
            <w:pPr>
              <w:jc w:val="center"/>
              <w:rPr>
                <w:color w:val="000000"/>
              </w:rPr>
            </w:pPr>
            <w:r w:rsidRPr="0098542D">
              <w:rPr>
                <w:color w:val="000000"/>
              </w:rPr>
              <w:t>0</w:t>
            </w:r>
          </w:p>
        </w:tc>
        <w:tc>
          <w:tcPr>
            <w:tcW w:w="992" w:type="dxa"/>
            <w:vAlign w:val="center"/>
          </w:tcPr>
          <w:p w14:paraId="6B45FAA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6ADFA6F" w14:textId="77777777" w:rsidR="0098542D" w:rsidRPr="0098542D" w:rsidRDefault="0098542D" w:rsidP="0098542D">
            <w:pPr>
              <w:jc w:val="center"/>
              <w:rPr>
                <w:color w:val="000000"/>
              </w:rPr>
            </w:pPr>
            <w:r w:rsidRPr="0098542D">
              <w:rPr>
                <w:color w:val="000000"/>
              </w:rPr>
              <w:t>0</w:t>
            </w:r>
          </w:p>
        </w:tc>
      </w:tr>
      <w:tr w:rsidR="0098542D" w:rsidRPr="0098542D" w14:paraId="6B8C73F8" w14:textId="77777777" w:rsidTr="00114AF2">
        <w:trPr>
          <w:trHeight w:val="414"/>
          <w:jc w:val="center"/>
        </w:trPr>
        <w:tc>
          <w:tcPr>
            <w:tcW w:w="4353" w:type="dxa"/>
            <w:vMerge/>
            <w:shd w:val="clear" w:color="auto" w:fill="auto"/>
          </w:tcPr>
          <w:p w14:paraId="020DA5EE" w14:textId="77777777" w:rsidR="0098542D" w:rsidRPr="0098542D" w:rsidRDefault="0098542D" w:rsidP="0098542D">
            <w:pPr>
              <w:tabs>
                <w:tab w:val="left" w:pos="2595"/>
              </w:tabs>
              <w:jc w:val="both"/>
            </w:pPr>
          </w:p>
        </w:tc>
        <w:tc>
          <w:tcPr>
            <w:tcW w:w="2382" w:type="dxa"/>
            <w:vMerge/>
            <w:shd w:val="clear" w:color="auto" w:fill="auto"/>
          </w:tcPr>
          <w:p w14:paraId="60A3548E" w14:textId="77777777" w:rsidR="0098542D" w:rsidRPr="0098542D" w:rsidRDefault="0098542D" w:rsidP="0098542D">
            <w:pPr>
              <w:rPr>
                <w:color w:val="000000"/>
              </w:rPr>
            </w:pPr>
          </w:p>
        </w:tc>
        <w:tc>
          <w:tcPr>
            <w:tcW w:w="2265" w:type="dxa"/>
            <w:shd w:val="clear" w:color="auto" w:fill="auto"/>
            <w:vAlign w:val="center"/>
          </w:tcPr>
          <w:p w14:paraId="74EFB529"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2B05D41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9A73DD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FFD459D" w14:textId="77777777" w:rsidR="0098542D" w:rsidRPr="0098542D" w:rsidRDefault="0098542D" w:rsidP="0098542D">
            <w:pPr>
              <w:jc w:val="center"/>
              <w:rPr>
                <w:color w:val="000000"/>
              </w:rPr>
            </w:pPr>
            <w:r w:rsidRPr="0098542D">
              <w:rPr>
                <w:color w:val="000000"/>
              </w:rPr>
              <w:t>0</w:t>
            </w:r>
          </w:p>
        </w:tc>
        <w:tc>
          <w:tcPr>
            <w:tcW w:w="992" w:type="dxa"/>
            <w:vAlign w:val="center"/>
          </w:tcPr>
          <w:p w14:paraId="72647B5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3DB9FC1" w14:textId="77777777" w:rsidR="0098542D" w:rsidRPr="0098542D" w:rsidRDefault="0098542D" w:rsidP="0098542D">
            <w:pPr>
              <w:jc w:val="center"/>
              <w:rPr>
                <w:color w:val="000000"/>
              </w:rPr>
            </w:pPr>
            <w:r w:rsidRPr="0098542D">
              <w:rPr>
                <w:color w:val="000000"/>
              </w:rPr>
              <w:t>0</w:t>
            </w:r>
          </w:p>
        </w:tc>
      </w:tr>
      <w:tr w:rsidR="0098542D" w:rsidRPr="0098542D" w14:paraId="74E2A010" w14:textId="77777777" w:rsidTr="00114AF2">
        <w:trPr>
          <w:trHeight w:val="270"/>
          <w:jc w:val="center"/>
        </w:trPr>
        <w:tc>
          <w:tcPr>
            <w:tcW w:w="4353" w:type="dxa"/>
            <w:vMerge w:val="restart"/>
            <w:shd w:val="clear" w:color="auto" w:fill="auto"/>
          </w:tcPr>
          <w:p w14:paraId="0649EE87" w14:textId="77777777" w:rsidR="0098542D" w:rsidRPr="0098542D" w:rsidRDefault="0098542D" w:rsidP="0098542D">
            <w:pPr>
              <w:tabs>
                <w:tab w:val="left" w:pos="2595"/>
              </w:tabs>
              <w:jc w:val="both"/>
            </w:pPr>
            <w:r w:rsidRPr="0098542D">
              <w:t xml:space="preserve">- Выявление потребителя наркотиков, мотивирование на прохождение лечения и реабилитации, </w:t>
            </w:r>
            <w:proofErr w:type="spellStart"/>
            <w:r w:rsidRPr="0098542D">
              <w:t>постреабилитации</w:t>
            </w:r>
            <w:proofErr w:type="spellEnd"/>
            <w:r w:rsidRPr="0098542D">
              <w:t xml:space="preserve"> и персональный патронат ресоциализации. Реализация реабилитационных программ, долгосрочных </w:t>
            </w:r>
            <w:proofErr w:type="spellStart"/>
            <w:r w:rsidRPr="0098542D">
              <w:t>постреабилитационных</w:t>
            </w:r>
            <w:proofErr w:type="spellEnd"/>
            <w:r w:rsidRPr="0098542D">
              <w:t xml:space="preserve"> программ, включая вопросы социальной интеграции и трудоустройства и занятости</w:t>
            </w:r>
          </w:p>
        </w:tc>
        <w:tc>
          <w:tcPr>
            <w:tcW w:w="2382" w:type="dxa"/>
            <w:vMerge w:val="restart"/>
            <w:shd w:val="clear" w:color="auto" w:fill="auto"/>
          </w:tcPr>
          <w:p w14:paraId="5D506737" w14:textId="77777777" w:rsidR="0098542D" w:rsidRPr="0098542D" w:rsidRDefault="0098542D" w:rsidP="0098542D">
            <w:pPr>
              <w:rPr>
                <w:color w:val="000000"/>
              </w:rPr>
            </w:pPr>
            <w:r w:rsidRPr="0098542D">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 </w:t>
            </w:r>
          </w:p>
        </w:tc>
        <w:tc>
          <w:tcPr>
            <w:tcW w:w="2265" w:type="dxa"/>
            <w:shd w:val="clear" w:color="auto" w:fill="auto"/>
            <w:vAlign w:val="center"/>
          </w:tcPr>
          <w:p w14:paraId="70948F54"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0E4B8E5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3A1619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290B6F" w14:textId="77777777" w:rsidR="0098542D" w:rsidRPr="0098542D" w:rsidRDefault="0098542D" w:rsidP="0098542D">
            <w:pPr>
              <w:jc w:val="center"/>
              <w:rPr>
                <w:color w:val="000000"/>
              </w:rPr>
            </w:pPr>
            <w:r w:rsidRPr="0098542D">
              <w:rPr>
                <w:color w:val="000000"/>
              </w:rPr>
              <w:t>0</w:t>
            </w:r>
          </w:p>
        </w:tc>
        <w:tc>
          <w:tcPr>
            <w:tcW w:w="992" w:type="dxa"/>
            <w:vAlign w:val="center"/>
          </w:tcPr>
          <w:p w14:paraId="7EA882A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1A93F00" w14:textId="77777777" w:rsidR="0098542D" w:rsidRPr="0098542D" w:rsidRDefault="0098542D" w:rsidP="0098542D">
            <w:pPr>
              <w:jc w:val="center"/>
              <w:rPr>
                <w:color w:val="000000"/>
              </w:rPr>
            </w:pPr>
            <w:r w:rsidRPr="0098542D">
              <w:rPr>
                <w:color w:val="000000"/>
              </w:rPr>
              <w:t>0</w:t>
            </w:r>
          </w:p>
        </w:tc>
      </w:tr>
      <w:tr w:rsidR="0098542D" w:rsidRPr="0098542D" w14:paraId="39243ED6" w14:textId="77777777" w:rsidTr="00114AF2">
        <w:trPr>
          <w:trHeight w:val="287"/>
          <w:jc w:val="center"/>
        </w:trPr>
        <w:tc>
          <w:tcPr>
            <w:tcW w:w="4353" w:type="dxa"/>
            <w:vMerge/>
            <w:shd w:val="clear" w:color="auto" w:fill="auto"/>
          </w:tcPr>
          <w:p w14:paraId="35238770" w14:textId="77777777" w:rsidR="0098542D" w:rsidRPr="0098542D" w:rsidRDefault="0098542D" w:rsidP="0098542D">
            <w:pPr>
              <w:tabs>
                <w:tab w:val="left" w:pos="2595"/>
              </w:tabs>
              <w:jc w:val="both"/>
            </w:pPr>
          </w:p>
        </w:tc>
        <w:tc>
          <w:tcPr>
            <w:tcW w:w="2382" w:type="dxa"/>
            <w:vMerge/>
            <w:shd w:val="clear" w:color="auto" w:fill="auto"/>
          </w:tcPr>
          <w:p w14:paraId="2F0FB6D2" w14:textId="77777777" w:rsidR="0098542D" w:rsidRPr="0098542D" w:rsidRDefault="0098542D" w:rsidP="0098542D">
            <w:pPr>
              <w:rPr>
                <w:color w:val="000000"/>
              </w:rPr>
            </w:pPr>
          </w:p>
        </w:tc>
        <w:tc>
          <w:tcPr>
            <w:tcW w:w="2265" w:type="dxa"/>
            <w:shd w:val="clear" w:color="auto" w:fill="auto"/>
            <w:vAlign w:val="center"/>
          </w:tcPr>
          <w:p w14:paraId="08E555AF"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6114C14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448F06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D3A9CAB" w14:textId="77777777" w:rsidR="0098542D" w:rsidRPr="0098542D" w:rsidRDefault="0098542D" w:rsidP="0098542D">
            <w:pPr>
              <w:jc w:val="center"/>
              <w:rPr>
                <w:color w:val="000000"/>
              </w:rPr>
            </w:pPr>
            <w:r w:rsidRPr="0098542D">
              <w:rPr>
                <w:color w:val="000000"/>
              </w:rPr>
              <w:t>0</w:t>
            </w:r>
          </w:p>
        </w:tc>
        <w:tc>
          <w:tcPr>
            <w:tcW w:w="992" w:type="dxa"/>
            <w:vAlign w:val="center"/>
          </w:tcPr>
          <w:p w14:paraId="3C99277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A8B9D74" w14:textId="77777777" w:rsidR="0098542D" w:rsidRPr="0098542D" w:rsidRDefault="0098542D" w:rsidP="0098542D">
            <w:pPr>
              <w:jc w:val="center"/>
              <w:rPr>
                <w:color w:val="000000"/>
              </w:rPr>
            </w:pPr>
            <w:r w:rsidRPr="0098542D">
              <w:rPr>
                <w:color w:val="000000"/>
              </w:rPr>
              <w:t>0</w:t>
            </w:r>
          </w:p>
        </w:tc>
      </w:tr>
      <w:tr w:rsidR="0098542D" w:rsidRPr="0098542D" w14:paraId="376A8C40" w14:textId="77777777" w:rsidTr="00114AF2">
        <w:trPr>
          <w:trHeight w:val="459"/>
          <w:jc w:val="center"/>
        </w:trPr>
        <w:tc>
          <w:tcPr>
            <w:tcW w:w="4353" w:type="dxa"/>
            <w:vMerge/>
            <w:shd w:val="clear" w:color="auto" w:fill="auto"/>
          </w:tcPr>
          <w:p w14:paraId="3E8B6D76" w14:textId="77777777" w:rsidR="0098542D" w:rsidRPr="0098542D" w:rsidRDefault="0098542D" w:rsidP="0098542D">
            <w:pPr>
              <w:tabs>
                <w:tab w:val="left" w:pos="2595"/>
              </w:tabs>
              <w:jc w:val="both"/>
            </w:pPr>
          </w:p>
        </w:tc>
        <w:tc>
          <w:tcPr>
            <w:tcW w:w="2382" w:type="dxa"/>
            <w:vMerge/>
            <w:shd w:val="clear" w:color="auto" w:fill="auto"/>
          </w:tcPr>
          <w:p w14:paraId="05F319EB" w14:textId="77777777" w:rsidR="0098542D" w:rsidRPr="0098542D" w:rsidRDefault="0098542D" w:rsidP="0098542D">
            <w:pPr>
              <w:rPr>
                <w:color w:val="000000"/>
              </w:rPr>
            </w:pPr>
          </w:p>
        </w:tc>
        <w:tc>
          <w:tcPr>
            <w:tcW w:w="2265" w:type="dxa"/>
            <w:shd w:val="clear" w:color="auto" w:fill="auto"/>
            <w:vAlign w:val="center"/>
          </w:tcPr>
          <w:p w14:paraId="5A35FBE0"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640CA05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370B70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62B2818" w14:textId="77777777" w:rsidR="0098542D" w:rsidRPr="0098542D" w:rsidRDefault="0098542D" w:rsidP="0098542D">
            <w:pPr>
              <w:jc w:val="center"/>
              <w:rPr>
                <w:color w:val="000000"/>
              </w:rPr>
            </w:pPr>
            <w:r w:rsidRPr="0098542D">
              <w:rPr>
                <w:color w:val="000000"/>
              </w:rPr>
              <w:t>0</w:t>
            </w:r>
          </w:p>
        </w:tc>
        <w:tc>
          <w:tcPr>
            <w:tcW w:w="992" w:type="dxa"/>
            <w:vAlign w:val="center"/>
          </w:tcPr>
          <w:p w14:paraId="60ADE74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A8F52DD" w14:textId="77777777" w:rsidR="0098542D" w:rsidRPr="0098542D" w:rsidRDefault="0098542D" w:rsidP="0098542D">
            <w:pPr>
              <w:jc w:val="center"/>
              <w:rPr>
                <w:color w:val="000000"/>
              </w:rPr>
            </w:pPr>
            <w:r w:rsidRPr="0098542D">
              <w:rPr>
                <w:color w:val="000000"/>
              </w:rPr>
              <w:t>0</w:t>
            </w:r>
          </w:p>
        </w:tc>
      </w:tr>
      <w:tr w:rsidR="0098542D" w:rsidRPr="0098542D" w14:paraId="7991B459" w14:textId="77777777" w:rsidTr="00114AF2">
        <w:trPr>
          <w:trHeight w:val="459"/>
          <w:jc w:val="center"/>
        </w:trPr>
        <w:tc>
          <w:tcPr>
            <w:tcW w:w="4353" w:type="dxa"/>
            <w:vMerge/>
            <w:shd w:val="clear" w:color="auto" w:fill="auto"/>
          </w:tcPr>
          <w:p w14:paraId="0D935449" w14:textId="77777777" w:rsidR="0098542D" w:rsidRPr="0098542D" w:rsidRDefault="0098542D" w:rsidP="0098542D">
            <w:pPr>
              <w:tabs>
                <w:tab w:val="left" w:pos="2595"/>
              </w:tabs>
              <w:jc w:val="both"/>
            </w:pPr>
          </w:p>
        </w:tc>
        <w:tc>
          <w:tcPr>
            <w:tcW w:w="2382" w:type="dxa"/>
            <w:vMerge w:val="restart"/>
            <w:shd w:val="clear" w:color="auto" w:fill="auto"/>
          </w:tcPr>
          <w:p w14:paraId="6815309C" w14:textId="77777777" w:rsidR="0098542D" w:rsidRPr="0098542D" w:rsidRDefault="0098542D" w:rsidP="0098542D">
            <w:pPr>
              <w:rPr>
                <w:color w:val="000000"/>
              </w:rPr>
            </w:pPr>
            <w:r w:rsidRPr="0098542D">
              <w:t>Администрация Пустошкинского   района</w:t>
            </w:r>
          </w:p>
        </w:tc>
        <w:tc>
          <w:tcPr>
            <w:tcW w:w="2265" w:type="dxa"/>
            <w:shd w:val="clear" w:color="auto" w:fill="auto"/>
            <w:vAlign w:val="center"/>
          </w:tcPr>
          <w:p w14:paraId="0FF6C470"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08DAC88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C4B42E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E524E50" w14:textId="77777777" w:rsidR="0098542D" w:rsidRPr="0098542D" w:rsidRDefault="0098542D" w:rsidP="0098542D">
            <w:pPr>
              <w:jc w:val="center"/>
              <w:rPr>
                <w:color w:val="000000"/>
              </w:rPr>
            </w:pPr>
            <w:r w:rsidRPr="0098542D">
              <w:rPr>
                <w:color w:val="000000"/>
              </w:rPr>
              <w:t>0</w:t>
            </w:r>
          </w:p>
        </w:tc>
        <w:tc>
          <w:tcPr>
            <w:tcW w:w="992" w:type="dxa"/>
            <w:vAlign w:val="center"/>
          </w:tcPr>
          <w:p w14:paraId="36934E5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C3071FC" w14:textId="77777777" w:rsidR="0098542D" w:rsidRPr="0098542D" w:rsidRDefault="0098542D" w:rsidP="0098542D">
            <w:pPr>
              <w:jc w:val="center"/>
              <w:rPr>
                <w:color w:val="000000"/>
              </w:rPr>
            </w:pPr>
            <w:r w:rsidRPr="0098542D">
              <w:rPr>
                <w:color w:val="000000"/>
              </w:rPr>
              <w:t>0</w:t>
            </w:r>
          </w:p>
        </w:tc>
      </w:tr>
      <w:tr w:rsidR="0098542D" w:rsidRPr="0098542D" w14:paraId="0971A110" w14:textId="77777777" w:rsidTr="00114AF2">
        <w:trPr>
          <w:trHeight w:val="459"/>
          <w:jc w:val="center"/>
        </w:trPr>
        <w:tc>
          <w:tcPr>
            <w:tcW w:w="4353" w:type="dxa"/>
            <w:vMerge/>
            <w:shd w:val="clear" w:color="auto" w:fill="auto"/>
          </w:tcPr>
          <w:p w14:paraId="65C0B86F" w14:textId="77777777" w:rsidR="0098542D" w:rsidRPr="0098542D" w:rsidRDefault="0098542D" w:rsidP="0098542D">
            <w:pPr>
              <w:tabs>
                <w:tab w:val="left" w:pos="2595"/>
              </w:tabs>
              <w:jc w:val="both"/>
            </w:pPr>
          </w:p>
        </w:tc>
        <w:tc>
          <w:tcPr>
            <w:tcW w:w="2382" w:type="dxa"/>
            <w:vMerge/>
            <w:shd w:val="clear" w:color="auto" w:fill="auto"/>
          </w:tcPr>
          <w:p w14:paraId="2D706F24" w14:textId="77777777" w:rsidR="0098542D" w:rsidRPr="0098542D" w:rsidRDefault="0098542D" w:rsidP="0098542D">
            <w:pPr>
              <w:rPr>
                <w:color w:val="000000"/>
              </w:rPr>
            </w:pPr>
          </w:p>
        </w:tc>
        <w:tc>
          <w:tcPr>
            <w:tcW w:w="2265" w:type="dxa"/>
            <w:shd w:val="clear" w:color="auto" w:fill="auto"/>
            <w:vAlign w:val="center"/>
          </w:tcPr>
          <w:p w14:paraId="4D64725F"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1848C7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50E796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754C7D3" w14:textId="77777777" w:rsidR="0098542D" w:rsidRPr="0098542D" w:rsidRDefault="0098542D" w:rsidP="0098542D">
            <w:pPr>
              <w:jc w:val="center"/>
              <w:rPr>
                <w:color w:val="000000"/>
              </w:rPr>
            </w:pPr>
            <w:r w:rsidRPr="0098542D">
              <w:rPr>
                <w:color w:val="000000"/>
              </w:rPr>
              <w:t>0</w:t>
            </w:r>
          </w:p>
        </w:tc>
        <w:tc>
          <w:tcPr>
            <w:tcW w:w="992" w:type="dxa"/>
            <w:vAlign w:val="center"/>
          </w:tcPr>
          <w:p w14:paraId="1A82CE4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3077D3" w14:textId="77777777" w:rsidR="0098542D" w:rsidRPr="0098542D" w:rsidRDefault="0098542D" w:rsidP="0098542D">
            <w:pPr>
              <w:jc w:val="center"/>
              <w:rPr>
                <w:color w:val="000000"/>
              </w:rPr>
            </w:pPr>
            <w:r w:rsidRPr="0098542D">
              <w:rPr>
                <w:color w:val="000000"/>
              </w:rPr>
              <w:t>0</w:t>
            </w:r>
          </w:p>
        </w:tc>
      </w:tr>
      <w:tr w:rsidR="0098542D" w:rsidRPr="0098542D" w14:paraId="3AE94C40" w14:textId="77777777" w:rsidTr="00114AF2">
        <w:trPr>
          <w:trHeight w:val="459"/>
          <w:jc w:val="center"/>
        </w:trPr>
        <w:tc>
          <w:tcPr>
            <w:tcW w:w="4353" w:type="dxa"/>
            <w:vMerge/>
            <w:shd w:val="clear" w:color="auto" w:fill="auto"/>
          </w:tcPr>
          <w:p w14:paraId="673C9A42" w14:textId="77777777" w:rsidR="0098542D" w:rsidRPr="0098542D" w:rsidRDefault="0098542D" w:rsidP="0098542D">
            <w:pPr>
              <w:tabs>
                <w:tab w:val="left" w:pos="2595"/>
              </w:tabs>
              <w:jc w:val="both"/>
            </w:pPr>
          </w:p>
        </w:tc>
        <w:tc>
          <w:tcPr>
            <w:tcW w:w="2382" w:type="dxa"/>
            <w:vMerge/>
            <w:shd w:val="clear" w:color="auto" w:fill="auto"/>
          </w:tcPr>
          <w:p w14:paraId="1AF6BFB4" w14:textId="77777777" w:rsidR="0098542D" w:rsidRPr="0098542D" w:rsidRDefault="0098542D" w:rsidP="0098542D">
            <w:pPr>
              <w:rPr>
                <w:color w:val="000000"/>
              </w:rPr>
            </w:pPr>
          </w:p>
        </w:tc>
        <w:tc>
          <w:tcPr>
            <w:tcW w:w="2265" w:type="dxa"/>
            <w:shd w:val="clear" w:color="auto" w:fill="auto"/>
            <w:vAlign w:val="center"/>
          </w:tcPr>
          <w:p w14:paraId="07251B2F"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359095C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6CF5DAC"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C49498D" w14:textId="77777777" w:rsidR="0098542D" w:rsidRPr="0098542D" w:rsidRDefault="0098542D" w:rsidP="0098542D">
            <w:pPr>
              <w:jc w:val="center"/>
              <w:rPr>
                <w:color w:val="000000"/>
              </w:rPr>
            </w:pPr>
            <w:r w:rsidRPr="0098542D">
              <w:rPr>
                <w:color w:val="000000"/>
              </w:rPr>
              <w:t>0</w:t>
            </w:r>
          </w:p>
        </w:tc>
        <w:tc>
          <w:tcPr>
            <w:tcW w:w="992" w:type="dxa"/>
            <w:vAlign w:val="center"/>
          </w:tcPr>
          <w:p w14:paraId="02979DA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D882467" w14:textId="77777777" w:rsidR="0098542D" w:rsidRPr="0098542D" w:rsidRDefault="0098542D" w:rsidP="0098542D">
            <w:pPr>
              <w:jc w:val="center"/>
              <w:rPr>
                <w:color w:val="000000"/>
              </w:rPr>
            </w:pPr>
            <w:r w:rsidRPr="0098542D">
              <w:rPr>
                <w:color w:val="000000"/>
              </w:rPr>
              <w:t>0</w:t>
            </w:r>
          </w:p>
        </w:tc>
      </w:tr>
      <w:tr w:rsidR="0098542D" w:rsidRPr="0098542D" w14:paraId="124751FF" w14:textId="77777777" w:rsidTr="00114AF2">
        <w:trPr>
          <w:trHeight w:val="459"/>
          <w:jc w:val="center"/>
        </w:trPr>
        <w:tc>
          <w:tcPr>
            <w:tcW w:w="4353" w:type="dxa"/>
            <w:vMerge/>
            <w:shd w:val="clear" w:color="auto" w:fill="auto"/>
          </w:tcPr>
          <w:p w14:paraId="231F1303" w14:textId="77777777" w:rsidR="0098542D" w:rsidRPr="0098542D" w:rsidRDefault="0098542D" w:rsidP="0098542D">
            <w:pPr>
              <w:tabs>
                <w:tab w:val="left" w:pos="2595"/>
              </w:tabs>
              <w:jc w:val="both"/>
            </w:pPr>
          </w:p>
        </w:tc>
        <w:tc>
          <w:tcPr>
            <w:tcW w:w="2382" w:type="dxa"/>
            <w:vMerge w:val="restart"/>
            <w:shd w:val="clear" w:color="auto" w:fill="auto"/>
            <w:vAlign w:val="center"/>
          </w:tcPr>
          <w:p w14:paraId="7A2912CF"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14C37C4C"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2A84351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CF4B5A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2E89CE8" w14:textId="77777777" w:rsidR="0098542D" w:rsidRPr="0098542D" w:rsidRDefault="0098542D" w:rsidP="0098542D">
            <w:pPr>
              <w:jc w:val="center"/>
              <w:rPr>
                <w:color w:val="000000"/>
              </w:rPr>
            </w:pPr>
            <w:r w:rsidRPr="0098542D">
              <w:rPr>
                <w:color w:val="000000"/>
              </w:rPr>
              <w:t>0</w:t>
            </w:r>
          </w:p>
        </w:tc>
        <w:tc>
          <w:tcPr>
            <w:tcW w:w="992" w:type="dxa"/>
            <w:vAlign w:val="center"/>
          </w:tcPr>
          <w:p w14:paraId="70D84BB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4DCB638" w14:textId="77777777" w:rsidR="0098542D" w:rsidRPr="0098542D" w:rsidRDefault="0098542D" w:rsidP="0098542D">
            <w:pPr>
              <w:jc w:val="center"/>
              <w:rPr>
                <w:color w:val="000000"/>
              </w:rPr>
            </w:pPr>
            <w:r w:rsidRPr="0098542D">
              <w:rPr>
                <w:color w:val="000000"/>
              </w:rPr>
              <w:t>0</w:t>
            </w:r>
          </w:p>
        </w:tc>
      </w:tr>
      <w:tr w:rsidR="0098542D" w:rsidRPr="0098542D" w14:paraId="7D329EF7" w14:textId="77777777" w:rsidTr="00114AF2">
        <w:trPr>
          <w:trHeight w:val="459"/>
          <w:jc w:val="center"/>
        </w:trPr>
        <w:tc>
          <w:tcPr>
            <w:tcW w:w="4353" w:type="dxa"/>
            <w:vMerge/>
            <w:shd w:val="clear" w:color="auto" w:fill="auto"/>
          </w:tcPr>
          <w:p w14:paraId="55215A55" w14:textId="77777777" w:rsidR="0098542D" w:rsidRPr="0098542D" w:rsidRDefault="0098542D" w:rsidP="0098542D">
            <w:pPr>
              <w:tabs>
                <w:tab w:val="left" w:pos="2595"/>
              </w:tabs>
              <w:jc w:val="both"/>
            </w:pPr>
          </w:p>
        </w:tc>
        <w:tc>
          <w:tcPr>
            <w:tcW w:w="2382" w:type="dxa"/>
            <w:vMerge/>
            <w:shd w:val="clear" w:color="auto" w:fill="auto"/>
          </w:tcPr>
          <w:p w14:paraId="7B935FA5" w14:textId="77777777" w:rsidR="0098542D" w:rsidRPr="0098542D" w:rsidRDefault="0098542D" w:rsidP="0098542D">
            <w:pPr>
              <w:rPr>
                <w:color w:val="000000"/>
              </w:rPr>
            </w:pPr>
          </w:p>
        </w:tc>
        <w:tc>
          <w:tcPr>
            <w:tcW w:w="2265" w:type="dxa"/>
            <w:shd w:val="clear" w:color="auto" w:fill="auto"/>
            <w:vAlign w:val="center"/>
          </w:tcPr>
          <w:p w14:paraId="5FC924F1"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429B0FE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1BD453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51623D4" w14:textId="77777777" w:rsidR="0098542D" w:rsidRPr="0098542D" w:rsidRDefault="0098542D" w:rsidP="0098542D">
            <w:pPr>
              <w:jc w:val="center"/>
              <w:rPr>
                <w:color w:val="000000"/>
              </w:rPr>
            </w:pPr>
            <w:r w:rsidRPr="0098542D">
              <w:rPr>
                <w:color w:val="000000"/>
              </w:rPr>
              <w:t>0</w:t>
            </w:r>
          </w:p>
        </w:tc>
        <w:tc>
          <w:tcPr>
            <w:tcW w:w="992" w:type="dxa"/>
            <w:vAlign w:val="center"/>
          </w:tcPr>
          <w:p w14:paraId="1D6960B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EB0517A" w14:textId="77777777" w:rsidR="0098542D" w:rsidRPr="0098542D" w:rsidRDefault="0098542D" w:rsidP="0098542D">
            <w:pPr>
              <w:jc w:val="center"/>
              <w:rPr>
                <w:color w:val="000000"/>
              </w:rPr>
            </w:pPr>
            <w:r w:rsidRPr="0098542D">
              <w:rPr>
                <w:color w:val="000000"/>
              </w:rPr>
              <w:t>0</w:t>
            </w:r>
          </w:p>
        </w:tc>
      </w:tr>
      <w:tr w:rsidR="0098542D" w:rsidRPr="0098542D" w14:paraId="1CAF7A7E" w14:textId="77777777" w:rsidTr="00114AF2">
        <w:trPr>
          <w:trHeight w:val="459"/>
          <w:jc w:val="center"/>
        </w:trPr>
        <w:tc>
          <w:tcPr>
            <w:tcW w:w="4353" w:type="dxa"/>
            <w:vMerge/>
            <w:shd w:val="clear" w:color="auto" w:fill="auto"/>
          </w:tcPr>
          <w:p w14:paraId="1A096E6E" w14:textId="77777777" w:rsidR="0098542D" w:rsidRPr="0098542D" w:rsidRDefault="0098542D" w:rsidP="0098542D">
            <w:pPr>
              <w:tabs>
                <w:tab w:val="left" w:pos="2595"/>
              </w:tabs>
              <w:jc w:val="both"/>
            </w:pPr>
          </w:p>
        </w:tc>
        <w:tc>
          <w:tcPr>
            <w:tcW w:w="2382" w:type="dxa"/>
            <w:vMerge/>
            <w:shd w:val="clear" w:color="auto" w:fill="auto"/>
          </w:tcPr>
          <w:p w14:paraId="76DE3FCF" w14:textId="77777777" w:rsidR="0098542D" w:rsidRPr="0098542D" w:rsidRDefault="0098542D" w:rsidP="0098542D">
            <w:pPr>
              <w:rPr>
                <w:color w:val="000000"/>
              </w:rPr>
            </w:pPr>
          </w:p>
        </w:tc>
        <w:tc>
          <w:tcPr>
            <w:tcW w:w="2265" w:type="dxa"/>
            <w:shd w:val="clear" w:color="auto" w:fill="auto"/>
            <w:vAlign w:val="center"/>
          </w:tcPr>
          <w:p w14:paraId="4742DDD6"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6B453B7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A077DE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C75E4F3" w14:textId="77777777" w:rsidR="0098542D" w:rsidRPr="0098542D" w:rsidRDefault="0098542D" w:rsidP="0098542D">
            <w:pPr>
              <w:jc w:val="center"/>
              <w:rPr>
                <w:color w:val="000000"/>
              </w:rPr>
            </w:pPr>
            <w:r w:rsidRPr="0098542D">
              <w:rPr>
                <w:color w:val="000000"/>
              </w:rPr>
              <w:t>0</w:t>
            </w:r>
          </w:p>
        </w:tc>
        <w:tc>
          <w:tcPr>
            <w:tcW w:w="992" w:type="dxa"/>
            <w:vAlign w:val="center"/>
          </w:tcPr>
          <w:p w14:paraId="01DD3CE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F766939" w14:textId="77777777" w:rsidR="0098542D" w:rsidRPr="0098542D" w:rsidRDefault="0098542D" w:rsidP="0098542D">
            <w:pPr>
              <w:jc w:val="center"/>
              <w:rPr>
                <w:color w:val="000000"/>
              </w:rPr>
            </w:pPr>
            <w:r w:rsidRPr="0098542D">
              <w:rPr>
                <w:color w:val="000000"/>
              </w:rPr>
              <w:t>0</w:t>
            </w:r>
          </w:p>
        </w:tc>
      </w:tr>
      <w:tr w:rsidR="0098542D" w:rsidRPr="0098542D" w14:paraId="259E104E" w14:textId="77777777" w:rsidTr="00114AF2">
        <w:trPr>
          <w:trHeight w:val="412"/>
          <w:jc w:val="center"/>
        </w:trPr>
        <w:tc>
          <w:tcPr>
            <w:tcW w:w="4353" w:type="dxa"/>
            <w:vMerge w:val="restart"/>
            <w:shd w:val="clear" w:color="auto" w:fill="auto"/>
          </w:tcPr>
          <w:p w14:paraId="12FAE288" w14:textId="77777777" w:rsidR="0098542D" w:rsidRPr="0098542D" w:rsidRDefault="0098542D" w:rsidP="0098542D">
            <w:pPr>
              <w:tabs>
                <w:tab w:val="left" w:pos="2595"/>
              </w:tabs>
              <w:jc w:val="both"/>
            </w:pPr>
            <w:r w:rsidRPr="0098542D">
              <w:t>- Поддержка социально - ориентированных некоммерческих организаций, осуществляющих деятельность в сфере реабилитации и ресоциализации наркопотребителей</w:t>
            </w:r>
          </w:p>
        </w:tc>
        <w:tc>
          <w:tcPr>
            <w:tcW w:w="2382" w:type="dxa"/>
            <w:vMerge w:val="restart"/>
            <w:shd w:val="clear" w:color="auto" w:fill="auto"/>
          </w:tcPr>
          <w:p w14:paraId="3DD13C12" w14:textId="77777777" w:rsidR="0098542D" w:rsidRPr="0098542D" w:rsidRDefault="0098542D" w:rsidP="0098542D">
            <w:pPr>
              <w:rPr>
                <w:color w:val="000000"/>
              </w:rPr>
            </w:pPr>
            <w:r w:rsidRPr="0098542D">
              <w:rPr>
                <w:color w:val="000000"/>
              </w:rPr>
              <w:t xml:space="preserve">Администрация Пустошкинского района </w:t>
            </w:r>
          </w:p>
        </w:tc>
        <w:tc>
          <w:tcPr>
            <w:tcW w:w="2265" w:type="dxa"/>
            <w:shd w:val="clear" w:color="auto" w:fill="auto"/>
          </w:tcPr>
          <w:p w14:paraId="1EFA4F04"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03B6031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8A0D9B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DCC9426" w14:textId="77777777" w:rsidR="0098542D" w:rsidRPr="0098542D" w:rsidRDefault="0098542D" w:rsidP="0098542D">
            <w:pPr>
              <w:jc w:val="center"/>
              <w:rPr>
                <w:color w:val="000000"/>
              </w:rPr>
            </w:pPr>
            <w:r w:rsidRPr="0098542D">
              <w:rPr>
                <w:color w:val="000000"/>
              </w:rPr>
              <w:t>0</w:t>
            </w:r>
          </w:p>
        </w:tc>
        <w:tc>
          <w:tcPr>
            <w:tcW w:w="992" w:type="dxa"/>
            <w:vAlign w:val="center"/>
          </w:tcPr>
          <w:p w14:paraId="3C5C53D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D09375F" w14:textId="77777777" w:rsidR="0098542D" w:rsidRPr="0098542D" w:rsidRDefault="0098542D" w:rsidP="0098542D">
            <w:pPr>
              <w:jc w:val="center"/>
              <w:rPr>
                <w:color w:val="000000"/>
              </w:rPr>
            </w:pPr>
            <w:r w:rsidRPr="0098542D">
              <w:rPr>
                <w:color w:val="000000"/>
              </w:rPr>
              <w:t>0</w:t>
            </w:r>
          </w:p>
        </w:tc>
      </w:tr>
      <w:tr w:rsidR="0098542D" w:rsidRPr="0098542D" w14:paraId="2B3978DC" w14:textId="77777777" w:rsidTr="00114AF2">
        <w:trPr>
          <w:trHeight w:val="401"/>
          <w:jc w:val="center"/>
        </w:trPr>
        <w:tc>
          <w:tcPr>
            <w:tcW w:w="4353" w:type="dxa"/>
            <w:vMerge/>
            <w:shd w:val="clear" w:color="auto" w:fill="auto"/>
          </w:tcPr>
          <w:p w14:paraId="3BE43D2E" w14:textId="77777777" w:rsidR="0098542D" w:rsidRPr="0098542D" w:rsidRDefault="0098542D" w:rsidP="0098542D">
            <w:pPr>
              <w:tabs>
                <w:tab w:val="left" w:pos="2595"/>
              </w:tabs>
              <w:jc w:val="both"/>
            </w:pPr>
          </w:p>
        </w:tc>
        <w:tc>
          <w:tcPr>
            <w:tcW w:w="2382" w:type="dxa"/>
            <w:vMerge/>
            <w:shd w:val="clear" w:color="auto" w:fill="auto"/>
          </w:tcPr>
          <w:p w14:paraId="3E0BD412" w14:textId="77777777" w:rsidR="0098542D" w:rsidRPr="0098542D" w:rsidRDefault="0098542D" w:rsidP="0098542D">
            <w:pPr>
              <w:rPr>
                <w:color w:val="000000"/>
              </w:rPr>
            </w:pPr>
          </w:p>
        </w:tc>
        <w:tc>
          <w:tcPr>
            <w:tcW w:w="2265" w:type="dxa"/>
            <w:shd w:val="clear" w:color="auto" w:fill="auto"/>
          </w:tcPr>
          <w:p w14:paraId="66D37F84"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5ACFE80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50474A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6FB57DF" w14:textId="77777777" w:rsidR="0098542D" w:rsidRPr="0098542D" w:rsidRDefault="0098542D" w:rsidP="0098542D">
            <w:pPr>
              <w:jc w:val="center"/>
              <w:rPr>
                <w:color w:val="000000"/>
              </w:rPr>
            </w:pPr>
            <w:r w:rsidRPr="0098542D">
              <w:rPr>
                <w:color w:val="000000"/>
              </w:rPr>
              <w:t>0</w:t>
            </w:r>
          </w:p>
        </w:tc>
        <w:tc>
          <w:tcPr>
            <w:tcW w:w="992" w:type="dxa"/>
            <w:vAlign w:val="center"/>
          </w:tcPr>
          <w:p w14:paraId="3366EAF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E4FECBB" w14:textId="77777777" w:rsidR="0098542D" w:rsidRPr="0098542D" w:rsidRDefault="0098542D" w:rsidP="0098542D">
            <w:pPr>
              <w:jc w:val="center"/>
              <w:rPr>
                <w:color w:val="000000"/>
              </w:rPr>
            </w:pPr>
            <w:r w:rsidRPr="0098542D">
              <w:rPr>
                <w:color w:val="000000"/>
              </w:rPr>
              <w:t>0</w:t>
            </w:r>
          </w:p>
        </w:tc>
      </w:tr>
      <w:tr w:rsidR="0098542D" w:rsidRPr="0098542D" w14:paraId="53A4BED0" w14:textId="77777777" w:rsidTr="00114AF2">
        <w:trPr>
          <w:trHeight w:val="278"/>
          <w:jc w:val="center"/>
        </w:trPr>
        <w:tc>
          <w:tcPr>
            <w:tcW w:w="4353" w:type="dxa"/>
            <w:vMerge/>
            <w:shd w:val="clear" w:color="auto" w:fill="auto"/>
          </w:tcPr>
          <w:p w14:paraId="56DE48DE" w14:textId="77777777" w:rsidR="0098542D" w:rsidRPr="0098542D" w:rsidRDefault="0098542D" w:rsidP="0098542D">
            <w:pPr>
              <w:tabs>
                <w:tab w:val="left" w:pos="2595"/>
              </w:tabs>
              <w:jc w:val="both"/>
            </w:pPr>
          </w:p>
        </w:tc>
        <w:tc>
          <w:tcPr>
            <w:tcW w:w="2382" w:type="dxa"/>
            <w:vMerge/>
            <w:shd w:val="clear" w:color="auto" w:fill="auto"/>
          </w:tcPr>
          <w:p w14:paraId="289E484A" w14:textId="77777777" w:rsidR="0098542D" w:rsidRPr="0098542D" w:rsidRDefault="0098542D" w:rsidP="0098542D">
            <w:pPr>
              <w:rPr>
                <w:color w:val="000000"/>
              </w:rPr>
            </w:pPr>
          </w:p>
        </w:tc>
        <w:tc>
          <w:tcPr>
            <w:tcW w:w="2265" w:type="dxa"/>
            <w:shd w:val="clear" w:color="auto" w:fill="auto"/>
          </w:tcPr>
          <w:p w14:paraId="5B47F7FA"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73011B6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C84C8E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D1C569A" w14:textId="77777777" w:rsidR="0098542D" w:rsidRPr="0098542D" w:rsidRDefault="0098542D" w:rsidP="0098542D">
            <w:pPr>
              <w:jc w:val="center"/>
              <w:rPr>
                <w:color w:val="000000"/>
              </w:rPr>
            </w:pPr>
            <w:r w:rsidRPr="0098542D">
              <w:rPr>
                <w:color w:val="000000"/>
              </w:rPr>
              <w:t>0</w:t>
            </w:r>
          </w:p>
        </w:tc>
        <w:tc>
          <w:tcPr>
            <w:tcW w:w="992" w:type="dxa"/>
            <w:vAlign w:val="center"/>
          </w:tcPr>
          <w:p w14:paraId="2333487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1707E2A" w14:textId="77777777" w:rsidR="0098542D" w:rsidRPr="0098542D" w:rsidRDefault="0098542D" w:rsidP="0098542D">
            <w:pPr>
              <w:jc w:val="center"/>
              <w:rPr>
                <w:color w:val="000000"/>
              </w:rPr>
            </w:pPr>
            <w:r w:rsidRPr="0098542D">
              <w:rPr>
                <w:color w:val="000000"/>
              </w:rPr>
              <w:t>0</w:t>
            </w:r>
          </w:p>
        </w:tc>
      </w:tr>
      <w:tr w:rsidR="0098542D" w:rsidRPr="0098542D" w14:paraId="7E15044D" w14:textId="77777777" w:rsidTr="00114AF2">
        <w:trPr>
          <w:trHeight w:val="278"/>
          <w:jc w:val="center"/>
        </w:trPr>
        <w:tc>
          <w:tcPr>
            <w:tcW w:w="4353" w:type="dxa"/>
            <w:vMerge w:val="restart"/>
            <w:shd w:val="clear" w:color="auto" w:fill="auto"/>
          </w:tcPr>
          <w:p w14:paraId="72391C2F" w14:textId="77777777" w:rsidR="0098542D" w:rsidRPr="0098542D" w:rsidRDefault="0098542D" w:rsidP="0098542D">
            <w:pPr>
              <w:tabs>
                <w:tab w:val="left" w:pos="2595"/>
              </w:tabs>
              <w:jc w:val="both"/>
            </w:pPr>
            <w:r w:rsidRPr="0098542D">
              <w:t>- Мероприятия по осуществлению антинаркотической пропаганды и антинаркотического просвещения</w:t>
            </w:r>
          </w:p>
        </w:tc>
        <w:tc>
          <w:tcPr>
            <w:tcW w:w="2382" w:type="dxa"/>
            <w:vMerge w:val="restart"/>
            <w:shd w:val="clear" w:color="auto" w:fill="auto"/>
          </w:tcPr>
          <w:p w14:paraId="13FB2E96"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2265" w:type="dxa"/>
            <w:shd w:val="clear" w:color="auto" w:fill="auto"/>
          </w:tcPr>
          <w:p w14:paraId="2636FF8B"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26F6432D" w14:textId="77777777" w:rsidR="0098542D" w:rsidRPr="0098542D" w:rsidRDefault="0098542D" w:rsidP="0098542D">
            <w:pPr>
              <w:jc w:val="center"/>
              <w:rPr>
                <w:color w:val="000000"/>
              </w:rPr>
            </w:pPr>
            <w:r w:rsidRPr="0098542D">
              <w:rPr>
                <w:color w:val="000000"/>
              </w:rPr>
              <w:t xml:space="preserve">4,0 </w:t>
            </w:r>
          </w:p>
        </w:tc>
        <w:tc>
          <w:tcPr>
            <w:tcW w:w="1134" w:type="dxa"/>
            <w:shd w:val="clear" w:color="auto" w:fill="auto"/>
            <w:vAlign w:val="center"/>
          </w:tcPr>
          <w:p w14:paraId="507BDA5B" w14:textId="77777777" w:rsidR="0098542D" w:rsidRPr="0098542D" w:rsidRDefault="0098542D" w:rsidP="0098542D">
            <w:pPr>
              <w:jc w:val="center"/>
              <w:rPr>
                <w:color w:val="000000"/>
              </w:rPr>
            </w:pPr>
            <w:r w:rsidRPr="0098542D">
              <w:rPr>
                <w:color w:val="000000"/>
              </w:rPr>
              <w:t xml:space="preserve">4,0 </w:t>
            </w:r>
          </w:p>
        </w:tc>
        <w:tc>
          <w:tcPr>
            <w:tcW w:w="993" w:type="dxa"/>
            <w:shd w:val="clear" w:color="auto" w:fill="auto"/>
            <w:vAlign w:val="center"/>
          </w:tcPr>
          <w:p w14:paraId="3A74BA1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2B12CBF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B274F2C" w14:textId="77777777" w:rsidR="0098542D" w:rsidRPr="0098542D" w:rsidRDefault="0098542D" w:rsidP="0098542D">
            <w:pPr>
              <w:jc w:val="center"/>
              <w:rPr>
                <w:color w:val="000000"/>
              </w:rPr>
            </w:pPr>
            <w:r w:rsidRPr="0098542D">
              <w:rPr>
                <w:color w:val="000000"/>
              </w:rPr>
              <w:t xml:space="preserve">8,0 </w:t>
            </w:r>
          </w:p>
        </w:tc>
      </w:tr>
      <w:tr w:rsidR="0098542D" w:rsidRPr="0098542D" w14:paraId="369FC8BF" w14:textId="77777777" w:rsidTr="00114AF2">
        <w:trPr>
          <w:trHeight w:val="278"/>
          <w:jc w:val="center"/>
        </w:trPr>
        <w:tc>
          <w:tcPr>
            <w:tcW w:w="4353" w:type="dxa"/>
            <w:vMerge/>
            <w:shd w:val="clear" w:color="auto" w:fill="auto"/>
          </w:tcPr>
          <w:p w14:paraId="0752FC75" w14:textId="77777777" w:rsidR="0098542D" w:rsidRPr="0098542D" w:rsidRDefault="0098542D" w:rsidP="0098542D">
            <w:pPr>
              <w:tabs>
                <w:tab w:val="left" w:pos="2595"/>
              </w:tabs>
              <w:jc w:val="both"/>
            </w:pPr>
          </w:p>
        </w:tc>
        <w:tc>
          <w:tcPr>
            <w:tcW w:w="2382" w:type="dxa"/>
            <w:vMerge/>
            <w:shd w:val="clear" w:color="auto" w:fill="auto"/>
          </w:tcPr>
          <w:p w14:paraId="15ABB8FF" w14:textId="77777777" w:rsidR="0098542D" w:rsidRPr="0098542D" w:rsidRDefault="0098542D" w:rsidP="0098542D">
            <w:pPr>
              <w:rPr>
                <w:color w:val="000000"/>
              </w:rPr>
            </w:pPr>
          </w:p>
        </w:tc>
        <w:tc>
          <w:tcPr>
            <w:tcW w:w="2265" w:type="dxa"/>
            <w:shd w:val="clear" w:color="auto" w:fill="auto"/>
          </w:tcPr>
          <w:p w14:paraId="77E4D3B8"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09B25D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B06930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6432DB0" w14:textId="77777777" w:rsidR="0098542D" w:rsidRPr="0098542D" w:rsidRDefault="0098542D" w:rsidP="0098542D">
            <w:pPr>
              <w:jc w:val="center"/>
              <w:rPr>
                <w:color w:val="000000"/>
              </w:rPr>
            </w:pPr>
            <w:r w:rsidRPr="0098542D">
              <w:rPr>
                <w:color w:val="000000"/>
              </w:rPr>
              <w:t>0</w:t>
            </w:r>
          </w:p>
        </w:tc>
        <w:tc>
          <w:tcPr>
            <w:tcW w:w="992" w:type="dxa"/>
            <w:vAlign w:val="center"/>
          </w:tcPr>
          <w:p w14:paraId="1A3C90F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092B112" w14:textId="77777777" w:rsidR="0098542D" w:rsidRPr="0098542D" w:rsidRDefault="0098542D" w:rsidP="0098542D">
            <w:pPr>
              <w:jc w:val="center"/>
              <w:rPr>
                <w:color w:val="000000"/>
              </w:rPr>
            </w:pPr>
            <w:r w:rsidRPr="0098542D">
              <w:rPr>
                <w:color w:val="000000"/>
              </w:rPr>
              <w:t>0</w:t>
            </w:r>
          </w:p>
        </w:tc>
      </w:tr>
      <w:tr w:rsidR="0098542D" w:rsidRPr="0098542D" w14:paraId="11D32964" w14:textId="77777777" w:rsidTr="00114AF2">
        <w:trPr>
          <w:trHeight w:val="278"/>
          <w:jc w:val="center"/>
        </w:trPr>
        <w:tc>
          <w:tcPr>
            <w:tcW w:w="4353" w:type="dxa"/>
            <w:vMerge/>
            <w:shd w:val="clear" w:color="auto" w:fill="auto"/>
          </w:tcPr>
          <w:p w14:paraId="2AE50C9F" w14:textId="77777777" w:rsidR="0098542D" w:rsidRPr="0098542D" w:rsidRDefault="0098542D" w:rsidP="0098542D">
            <w:pPr>
              <w:tabs>
                <w:tab w:val="left" w:pos="2595"/>
              </w:tabs>
              <w:jc w:val="both"/>
            </w:pPr>
          </w:p>
        </w:tc>
        <w:tc>
          <w:tcPr>
            <w:tcW w:w="2382" w:type="dxa"/>
            <w:vMerge/>
            <w:shd w:val="clear" w:color="auto" w:fill="auto"/>
          </w:tcPr>
          <w:p w14:paraId="3022034F" w14:textId="77777777" w:rsidR="0098542D" w:rsidRPr="0098542D" w:rsidRDefault="0098542D" w:rsidP="0098542D">
            <w:pPr>
              <w:rPr>
                <w:color w:val="000000"/>
              </w:rPr>
            </w:pPr>
          </w:p>
        </w:tc>
        <w:tc>
          <w:tcPr>
            <w:tcW w:w="2265" w:type="dxa"/>
            <w:shd w:val="clear" w:color="auto" w:fill="auto"/>
          </w:tcPr>
          <w:p w14:paraId="23E5B57C"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3E7009F9" w14:textId="77777777" w:rsidR="0098542D" w:rsidRPr="0098542D" w:rsidRDefault="0098542D" w:rsidP="0098542D">
            <w:pPr>
              <w:jc w:val="center"/>
              <w:rPr>
                <w:color w:val="000000"/>
              </w:rPr>
            </w:pPr>
            <w:r w:rsidRPr="0098542D">
              <w:rPr>
                <w:color w:val="000000"/>
              </w:rPr>
              <w:t xml:space="preserve">4,0 </w:t>
            </w:r>
          </w:p>
        </w:tc>
        <w:tc>
          <w:tcPr>
            <w:tcW w:w="1134" w:type="dxa"/>
            <w:shd w:val="clear" w:color="auto" w:fill="auto"/>
            <w:vAlign w:val="center"/>
          </w:tcPr>
          <w:p w14:paraId="6B3B6A93" w14:textId="77777777" w:rsidR="0098542D" w:rsidRPr="0098542D" w:rsidRDefault="0098542D" w:rsidP="0098542D">
            <w:pPr>
              <w:jc w:val="center"/>
              <w:rPr>
                <w:color w:val="000000"/>
              </w:rPr>
            </w:pPr>
            <w:r w:rsidRPr="0098542D">
              <w:rPr>
                <w:color w:val="000000"/>
              </w:rPr>
              <w:t xml:space="preserve">4,0 </w:t>
            </w:r>
          </w:p>
        </w:tc>
        <w:tc>
          <w:tcPr>
            <w:tcW w:w="993" w:type="dxa"/>
            <w:shd w:val="clear" w:color="auto" w:fill="auto"/>
            <w:vAlign w:val="center"/>
          </w:tcPr>
          <w:p w14:paraId="6174706D"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4B09FC8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928EB2E" w14:textId="77777777" w:rsidR="0098542D" w:rsidRPr="0098542D" w:rsidRDefault="0098542D" w:rsidP="0098542D">
            <w:pPr>
              <w:jc w:val="center"/>
              <w:rPr>
                <w:color w:val="000000"/>
              </w:rPr>
            </w:pPr>
            <w:r w:rsidRPr="0098542D">
              <w:rPr>
                <w:color w:val="000000"/>
              </w:rPr>
              <w:t xml:space="preserve">8,0 </w:t>
            </w:r>
          </w:p>
        </w:tc>
      </w:tr>
      <w:tr w:rsidR="0098542D" w:rsidRPr="0098542D" w14:paraId="2C4B6DCB" w14:textId="77777777" w:rsidTr="00114AF2">
        <w:trPr>
          <w:trHeight w:val="278"/>
          <w:jc w:val="center"/>
        </w:trPr>
        <w:tc>
          <w:tcPr>
            <w:tcW w:w="4353" w:type="dxa"/>
            <w:vMerge/>
            <w:shd w:val="clear" w:color="auto" w:fill="auto"/>
          </w:tcPr>
          <w:p w14:paraId="6CE7A775" w14:textId="77777777" w:rsidR="0098542D" w:rsidRPr="0098542D" w:rsidRDefault="0098542D" w:rsidP="0098542D">
            <w:pPr>
              <w:tabs>
                <w:tab w:val="left" w:pos="2595"/>
              </w:tabs>
              <w:jc w:val="both"/>
            </w:pPr>
          </w:p>
        </w:tc>
        <w:tc>
          <w:tcPr>
            <w:tcW w:w="2382" w:type="dxa"/>
            <w:vMerge w:val="restart"/>
            <w:shd w:val="clear" w:color="auto" w:fill="auto"/>
          </w:tcPr>
          <w:p w14:paraId="0E10344F" w14:textId="77777777" w:rsidR="0098542D" w:rsidRPr="0098542D" w:rsidRDefault="0098542D" w:rsidP="0098542D">
            <w:pPr>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w:t>
            </w:r>
            <w:r w:rsidRPr="0098542D">
              <w:rPr>
                <w:color w:val="000000"/>
              </w:rPr>
              <w:lastRenderedPageBreak/>
              <w:t xml:space="preserve">общеобразовательная школа» </w:t>
            </w:r>
          </w:p>
        </w:tc>
        <w:tc>
          <w:tcPr>
            <w:tcW w:w="2265" w:type="dxa"/>
            <w:shd w:val="clear" w:color="auto" w:fill="auto"/>
          </w:tcPr>
          <w:p w14:paraId="1EB37778" w14:textId="77777777" w:rsidR="0098542D" w:rsidRPr="0098542D" w:rsidRDefault="0098542D" w:rsidP="0098542D">
            <w:pPr>
              <w:jc w:val="center"/>
              <w:rPr>
                <w:color w:val="000000"/>
              </w:rPr>
            </w:pPr>
            <w:r w:rsidRPr="0098542D">
              <w:rPr>
                <w:color w:val="000000"/>
              </w:rPr>
              <w:lastRenderedPageBreak/>
              <w:t xml:space="preserve">Всего </w:t>
            </w:r>
          </w:p>
        </w:tc>
        <w:tc>
          <w:tcPr>
            <w:tcW w:w="992" w:type="dxa"/>
            <w:shd w:val="clear" w:color="auto" w:fill="auto"/>
            <w:vAlign w:val="center"/>
          </w:tcPr>
          <w:p w14:paraId="65FAF5FB"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67BB91A5"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21CF63A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2C2DAE3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F806910" w14:textId="77777777" w:rsidR="0098542D" w:rsidRPr="0098542D" w:rsidRDefault="0098542D" w:rsidP="0098542D">
            <w:pPr>
              <w:jc w:val="center"/>
              <w:rPr>
                <w:color w:val="000000"/>
              </w:rPr>
            </w:pPr>
            <w:r w:rsidRPr="0098542D">
              <w:rPr>
                <w:color w:val="000000"/>
              </w:rPr>
              <w:t xml:space="preserve">6,0 </w:t>
            </w:r>
          </w:p>
        </w:tc>
      </w:tr>
      <w:tr w:rsidR="0098542D" w:rsidRPr="0098542D" w14:paraId="413AFA04" w14:textId="77777777" w:rsidTr="00114AF2">
        <w:trPr>
          <w:trHeight w:val="278"/>
          <w:jc w:val="center"/>
        </w:trPr>
        <w:tc>
          <w:tcPr>
            <w:tcW w:w="4353" w:type="dxa"/>
            <w:vMerge/>
            <w:shd w:val="clear" w:color="auto" w:fill="auto"/>
          </w:tcPr>
          <w:p w14:paraId="64BFDCA3" w14:textId="77777777" w:rsidR="0098542D" w:rsidRPr="0098542D" w:rsidRDefault="0098542D" w:rsidP="0098542D">
            <w:pPr>
              <w:tabs>
                <w:tab w:val="left" w:pos="2595"/>
              </w:tabs>
              <w:jc w:val="both"/>
            </w:pPr>
          </w:p>
        </w:tc>
        <w:tc>
          <w:tcPr>
            <w:tcW w:w="2382" w:type="dxa"/>
            <w:vMerge/>
            <w:shd w:val="clear" w:color="auto" w:fill="auto"/>
          </w:tcPr>
          <w:p w14:paraId="2F803587" w14:textId="77777777" w:rsidR="0098542D" w:rsidRPr="0098542D" w:rsidRDefault="0098542D" w:rsidP="0098542D">
            <w:pPr>
              <w:rPr>
                <w:color w:val="000000"/>
              </w:rPr>
            </w:pPr>
          </w:p>
        </w:tc>
        <w:tc>
          <w:tcPr>
            <w:tcW w:w="2265" w:type="dxa"/>
            <w:shd w:val="clear" w:color="auto" w:fill="auto"/>
          </w:tcPr>
          <w:p w14:paraId="64924D7D"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5BB39F4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4F1819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004624F" w14:textId="77777777" w:rsidR="0098542D" w:rsidRPr="0098542D" w:rsidRDefault="0098542D" w:rsidP="0098542D">
            <w:pPr>
              <w:jc w:val="center"/>
              <w:rPr>
                <w:color w:val="000000"/>
              </w:rPr>
            </w:pPr>
            <w:r w:rsidRPr="0098542D">
              <w:rPr>
                <w:color w:val="000000"/>
              </w:rPr>
              <w:t>0</w:t>
            </w:r>
          </w:p>
        </w:tc>
        <w:tc>
          <w:tcPr>
            <w:tcW w:w="992" w:type="dxa"/>
            <w:vAlign w:val="center"/>
          </w:tcPr>
          <w:p w14:paraId="133C20E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4C629B7" w14:textId="77777777" w:rsidR="0098542D" w:rsidRPr="0098542D" w:rsidRDefault="0098542D" w:rsidP="0098542D">
            <w:pPr>
              <w:jc w:val="center"/>
              <w:rPr>
                <w:color w:val="000000"/>
              </w:rPr>
            </w:pPr>
            <w:r w:rsidRPr="0098542D">
              <w:rPr>
                <w:color w:val="000000"/>
              </w:rPr>
              <w:t>0</w:t>
            </w:r>
          </w:p>
        </w:tc>
      </w:tr>
      <w:tr w:rsidR="0098542D" w:rsidRPr="0098542D" w14:paraId="1ACD9AE6" w14:textId="77777777" w:rsidTr="00114AF2">
        <w:trPr>
          <w:trHeight w:val="278"/>
          <w:jc w:val="center"/>
        </w:trPr>
        <w:tc>
          <w:tcPr>
            <w:tcW w:w="4353" w:type="dxa"/>
            <w:vMerge/>
            <w:shd w:val="clear" w:color="auto" w:fill="auto"/>
          </w:tcPr>
          <w:p w14:paraId="0E964F90" w14:textId="77777777" w:rsidR="0098542D" w:rsidRPr="0098542D" w:rsidRDefault="0098542D" w:rsidP="0098542D">
            <w:pPr>
              <w:tabs>
                <w:tab w:val="left" w:pos="2595"/>
              </w:tabs>
              <w:jc w:val="both"/>
            </w:pPr>
          </w:p>
        </w:tc>
        <w:tc>
          <w:tcPr>
            <w:tcW w:w="2382" w:type="dxa"/>
            <w:vMerge/>
            <w:shd w:val="clear" w:color="auto" w:fill="auto"/>
          </w:tcPr>
          <w:p w14:paraId="3776EE33" w14:textId="77777777" w:rsidR="0098542D" w:rsidRPr="0098542D" w:rsidRDefault="0098542D" w:rsidP="0098542D">
            <w:pPr>
              <w:rPr>
                <w:color w:val="000000"/>
              </w:rPr>
            </w:pPr>
          </w:p>
        </w:tc>
        <w:tc>
          <w:tcPr>
            <w:tcW w:w="2265" w:type="dxa"/>
            <w:shd w:val="clear" w:color="auto" w:fill="auto"/>
          </w:tcPr>
          <w:p w14:paraId="689CFEC7"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69E719D7"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61D74F7B"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1C10FDA0"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52DE91B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F898C06" w14:textId="77777777" w:rsidR="0098542D" w:rsidRPr="0098542D" w:rsidRDefault="0098542D" w:rsidP="0098542D">
            <w:pPr>
              <w:jc w:val="center"/>
              <w:rPr>
                <w:color w:val="000000"/>
              </w:rPr>
            </w:pPr>
            <w:r w:rsidRPr="0098542D">
              <w:rPr>
                <w:color w:val="000000"/>
              </w:rPr>
              <w:t xml:space="preserve">6,0 </w:t>
            </w:r>
          </w:p>
        </w:tc>
      </w:tr>
      <w:tr w:rsidR="0098542D" w:rsidRPr="0098542D" w14:paraId="143C7FFD" w14:textId="77777777" w:rsidTr="00114AF2">
        <w:trPr>
          <w:trHeight w:val="278"/>
          <w:jc w:val="center"/>
        </w:trPr>
        <w:tc>
          <w:tcPr>
            <w:tcW w:w="4353" w:type="dxa"/>
            <w:vMerge/>
            <w:shd w:val="clear" w:color="auto" w:fill="auto"/>
          </w:tcPr>
          <w:p w14:paraId="5CBC1F6D" w14:textId="77777777" w:rsidR="0098542D" w:rsidRPr="0098542D" w:rsidRDefault="0098542D" w:rsidP="0098542D">
            <w:pPr>
              <w:tabs>
                <w:tab w:val="left" w:pos="2595"/>
              </w:tabs>
              <w:jc w:val="both"/>
            </w:pPr>
          </w:p>
        </w:tc>
        <w:tc>
          <w:tcPr>
            <w:tcW w:w="2382" w:type="dxa"/>
            <w:vMerge w:val="restart"/>
            <w:shd w:val="clear" w:color="auto" w:fill="auto"/>
          </w:tcPr>
          <w:p w14:paraId="380E8971" w14:textId="77777777" w:rsidR="0098542D" w:rsidRPr="0098542D" w:rsidRDefault="0098542D" w:rsidP="0098542D">
            <w:pPr>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2265" w:type="dxa"/>
            <w:shd w:val="clear" w:color="auto" w:fill="auto"/>
          </w:tcPr>
          <w:p w14:paraId="20BB7CA9"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53AA133E"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3EB1260A"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2D0D126B"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98862F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049A49A" w14:textId="77777777" w:rsidR="0098542D" w:rsidRPr="0098542D" w:rsidRDefault="0098542D" w:rsidP="0098542D">
            <w:pPr>
              <w:jc w:val="center"/>
              <w:rPr>
                <w:color w:val="000000"/>
              </w:rPr>
            </w:pPr>
            <w:r w:rsidRPr="0098542D">
              <w:rPr>
                <w:color w:val="000000"/>
              </w:rPr>
              <w:t xml:space="preserve">6,0 </w:t>
            </w:r>
          </w:p>
        </w:tc>
      </w:tr>
      <w:tr w:rsidR="0098542D" w:rsidRPr="0098542D" w14:paraId="23227459" w14:textId="77777777" w:rsidTr="00114AF2">
        <w:trPr>
          <w:trHeight w:val="278"/>
          <w:jc w:val="center"/>
        </w:trPr>
        <w:tc>
          <w:tcPr>
            <w:tcW w:w="4353" w:type="dxa"/>
            <w:vMerge/>
            <w:shd w:val="clear" w:color="auto" w:fill="auto"/>
          </w:tcPr>
          <w:p w14:paraId="7006D0CB" w14:textId="77777777" w:rsidR="0098542D" w:rsidRPr="0098542D" w:rsidRDefault="0098542D" w:rsidP="0098542D">
            <w:pPr>
              <w:tabs>
                <w:tab w:val="left" w:pos="2595"/>
              </w:tabs>
              <w:jc w:val="both"/>
            </w:pPr>
          </w:p>
        </w:tc>
        <w:tc>
          <w:tcPr>
            <w:tcW w:w="2382" w:type="dxa"/>
            <w:vMerge/>
            <w:shd w:val="clear" w:color="auto" w:fill="auto"/>
          </w:tcPr>
          <w:p w14:paraId="5084EB50" w14:textId="77777777" w:rsidR="0098542D" w:rsidRPr="0098542D" w:rsidRDefault="0098542D" w:rsidP="0098542D">
            <w:pPr>
              <w:rPr>
                <w:color w:val="000000"/>
              </w:rPr>
            </w:pPr>
          </w:p>
        </w:tc>
        <w:tc>
          <w:tcPr>
            <w:tcW w:w="2265" w:type="dxa"/>
            <w:shd w:val="clear" w:color="auto" w:fill="auto"/>
          </w:tcPr>
          <w:p w14:paraId="164447BD"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5480D1C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CFDDC3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F6515E" w14:textId="77777777" w:rsidR="0098542D" w:rsidRPr="0098542D" w:rsidRDefault="0098542D" w:rsidP="0098542D">
            <w:pPr>
              <w:jc w:val="center"/>
              <w:rPr>
                <w:color w:val="000000"/>
              </w:rPr>
            </w:pPr>
            <w:r w:rsidRPr="0098542D">
              <w:rPr>
                <w:color w:val="000000"/>
              </w:rPr>
              <w:t>0</w:t>
            </w:r>
          </w:p>
        </w:tc>
        <w:tc>
          <w:tcPr>
            <w:tcW w:w="992" w:type="dxa"/>
            <w:vAlign w:val="center"/>
          </w:tcPr>
          <w:p w14:paraId="419C7B4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B317356" w14:textId="77777777" w:rsidR="0098542D" w:rsidRPr="0098542D" w:rsidRDefault="0098542D" w:rsidP="0098542D">
            <w:pPr>
              <w:jc w:val="center"/>
              <w:rPr>
                <w:color w:val="000000"/>
              </w:rPr>
            </w:pPr>
            <w:r w:rsidRPr="0098542D">
              <w:rPr>
                <w:color w:val="000000"/>
              </w:rPr>
              <w:t>0</w:t>
            </w:r>
          </w:p>
        </w:tc>
      </w:tr>
      <w:tr w:rsidR="0098542D" w:rsidRPr="0098542D" w14:paraId="4ED34F3F" w14:textId="77777777" w:rsidTr="00114AF2">
        <w:trPr>
          <w:trHeight w:val="278"/>
          <w:jc w:val="center"/>
        </w:trPr>
        <w:tc>
          <w:tcPr>
            <w:tcW w:w="4353" w:type="dxa"/>
            <w:vMerge/>
            <w:shd w:val="clear" w:color="auto" w:fill="auto"/>
          </w:tcPr>
          <w:p w14:paraId="7BD64675" w14:textId="77777777" w:rsidR="0098542D" w:rsidRPr="0098542D" w:rsidRDefault="0098542D" w:rsidP="0098542D">
            <w:pPr>
              <w:tabs>
                <w:tab w:val="left" w:pos="2595"/>
              </w:tabs>
              <w:jc w:val="both"/>
            </w:pPr>
          </w:p>
        </w:tc>
        <w:tc>
          <w:tcPr>
            <w:tcW w:w="2382" w:type="dxa"/>
            <w:vMerge/>
            <w:shd w:val="clear" w:color="auto" w:fill="auto"/>
          </w:tcPr>
          <w:p w14:paraId="6659E552" w14:textId="77777777" w:rsidR="0098542D" w:rsidRPr="0098542D" w:rsidRDefault="0098542D" w:rsidP="0098542D">
            <w:pPr>
              <w:rPr>
                <w:color w:val="000000"/>
              </w:rPr>
            </w:pPr>
          </w:p>
        </w:tc>
        <w:tc>
          <w:tcPr>
            <w:tcW w:w="2265" w:type="dxa"/>
            <w:shd w:val="clear" w:color="auto" w:fill="auto"/>
          </w:tcPr>
          <w:p w14:paraId="21BF6D82"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47D8CB39" w14:textId="77777777" w:rsidR="0098542D" w:rsidRPr="0098542D" w:rsidRDefault="0098542D" w:rsidP="0098542D">
            <w:pPr>
              <w:jc w:val="center"/>
              <w:rPr>
                <w:color w:val="000000"/>
              </w:rPr>
            </w:pPr>
            <w:r w:rsidRPr="0098542D">
              <w:rPr>
                <w:color w:val="000000"/>
              </w:rPr>
              <w:t>3,0</w:t>
            </w:r>
          </w:p>
        </w:tc>
        <w:tc>
          <w:tcPr>
            <w:tcW w:w="1134" w:type="dxa"/>
            <w:shd w:val="clear" w:color="auto" w:fill="auto"/>
            <w:vAlign w:val="center"/>
          </w:tcPr>
          <w:p w14:paraId="62F92FFB" w14:textId="77777777" w:rsidR="0098542D" w:rsidRPr="0098542D" w:rsidRDefault="0098542D" w:rsidP="0098542D">
            <w:pPr>
              <w:jc w:val="center"/>
              <w:rPr>
                <w:color w:val="000000"/>
              </w:rPr>
            </w:pPr>
            <w:r w:rsidRPr="0098542D">
              <w:rPr>
                <w:color w:val="000000"/>
              </w:rPr>
              <w:t>3,0</w:t>
            </w:r>
          </w:p>
        </w:tc>
        <w:tc>
          <w:tcPr>
            <w:tcW w:w="993" w:type="dxa"/>
            <w:shd w:val="clear" w:color="auto" w:fill="auto"/>
            <w:vAlign w:val="center"/>
          </w:tcPr>
          <w:p w14:paraId="0CB2AE11"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DCC7BA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8B04EFE" w14:textId="77777777" w:rsidR="0098542D" w:rsidRPr="0098542D" w:rsidRDefault="0098542D" w:rsidP="0098542D">
            <w:pPr>
              <w:jc w:val="center"/>
              <w:rPr>
                <w:color w:val="000000"/>
              </w:rPr>
            </w:pPr>
            <w:r w:rsidRPr="0098542D">
              <w:rPr>
                <w:color w:val="000000"/>
              </w:rPr>
              <w:t xml:space="preserve">6,0 </w:t>
            </w:r>
          </w:p>
        </w:tc>
      </w:tr>
      <w:tr w:rsidR="0098542D" w:rsidRPr="0098542D" w14:paraId="30C432F2" w14:textId="77777777" w:rsidTr="00114AF2">
        <w:trPr>
          <w:trHeight w:val="1968"/>
          <w:jc w:val="center"/>
        </w:trPr>
        <w:tc>
          <w:tcPr>
            <w:tcW w:w="4353" w:type="dxa"/>
            <w:vMerge w:val="restart"/>
            <w:shd w:val="clear" w:color="auto" w:fill="auto"/>
          </w:tcPr>
          <w:p w14:paraId="1B941016" w14:textId="77777777" w:rsidR="0098542D" w:rsidRPr="0098542D" w:rsidRDefault="0098542D" w:rsidP="0098542D">
            <w:pPr>
              <w:jc w:val="both"/>
              <w:rPr>
                <w:color w:val="000000"/>
              </w:rPr>
            </w:pPr>
            <w:r w:rsidRPr="0098542D">
              <w:t xml:space="preserve">1.2. Профилактика правонарушений и асоциального поведения граждан, в том числе:  </w:t>
            </w:r>
          </w:p>
        </w:tc>
        <w:tc>
          <w:tcPr>
            <w:tcW w:w="2382" w:type="dxa"/>
            <w:vMerge w:val="restart"/>
            <w:shd w:val="clear" w:color="auto" w:fill="auto"/>
          </w:tcPr>
          <w:p w14:paraId="1A39DA8F"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филиал по </w:t>
            </w:r>
            <w:proofErr w:type="spellStart"/>
            <w:r w:rsidRPr="0098542D">
              <w:rPr>
                <w:color w:val="000000"/>
              </w:rPr>
              <w:t>Пустошкинскому</w:t>
            </w:r>
            <w:proofErr w:type="spellEnd"/>
            <w:r w:rsidRPr="0098542D">
              <w:rPr>
                <w:color w:val="000000"/>
              </w:rPr>
              <w:t xml:space="preserve"> району ФКУ УИИ, </w:t>
            </w:r>
            <w:r w:rsidRPr="0098542D">
              <w:t xml:space="preserve">отделение ГКУ Псковской области «Областной центр занятости населения»  по </w:t>
            </w:r>
            <w:proofErr w:type="spellStart"/>
            <w:r w:rsidRPr="0098542D">
              <w:t>Пустошкинскому</w:t>
            </w:r>
            <w:proofErr w:type="spellEnd"/>
            <w:r w:rsidRPr="0098542D">
              <w:t xml:space="preserve"> району, комиссия по делам несовершеннолетних и защите их прав в </w:t>
            </w:r>
            <w:proofErr w:type="spellStart"/>
            <w:r w:rsidRPr="0098542D">
              <w:t>Пустошкинском</w:t>
            </w:r>
            <w:proofErr w:type="spellEnd"/>
            <w:r w:rsidRPr="0098542D">
              <w:t xml:space="preserve"> районе, </w:t>
            </w: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МБУК «</w:t>
            </w:r>
            <w:proofErr w:type="spellStart"/>
            <w:r w:rsidRPr="0098542D">
              <w:rPr>
                <w:color w:val="000000"/>
              </w:rPr>
              <w:t>Пустошкинский</w:t>
            </w:r>
            <w:proofErr w:type="spellEnd"/>
            <w:r w:rsidRPr="0098542D">
              <w:rPr>
                <w:color w:val="000000"/>
              </w:rPr>
              <w:t xml:space="preserve"> районный Центр культуры»</w:t>
            </w:r>
          </w:p>
        </w:tc>
        <w:tc>
          <w:tcPr>
            <w:tcW w:w="2265" w:type="dxa"/>
            <w:shd w:val="clear" w:color="auto" w:fill="auto"/>
            <w:vAlign w:val="center"/>
          </w:tcPr>
          <w:p w14:paraId="38826D20"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7EA141E8" w14:textId="77777777" w:rsidR="0098542D" w:rsidRPr="0098542D" w:rsidRDefault="0098542D" w:rsidP="0098542D">
            <w:pPr>
              <w:jc w:val="center"/>
            </w:pPr>
            <w:r w:rsidRPr="0098542D">
              <w:t>30,0</w:t>
            </w:r>
          </w:p>
        </w:tc>
        <w:tc>
          <w:tcPr>
            <w:tcW w:w="1134" w:type="dxa"/>
            <w:shd w:val="clear" w:color="auto" w:fill="auto"/>
            <w:vAlign w:val="center"/>
          </w:tcPr>
          <w:p w14:paraId="0B6A66F5" w14:textId="77777777" w:rsidR="0098542D" w:rsidRPr="0098542D" w:rsidRDefault="0098542D" w:rsidP="0098542D">
            <w:pPr>
              <w:jc w:val="center"/>
              <w:rPr>
                <w:color w:val="000000"/>
              </w:rPr>
            </w:pPr>
            <w:r w:rsidRPr="0098542D">
              <w:rPr>
                <w:color w:val="000000"/>
              </w:rPr>
              <w:t>30,0</w:t>
            </w:r>
          </w:p>
        </w:tc>
        <w:tc>
          <w:tcPr>
            <w:tcW w:w="993" w:type="dxa"/>
            <w:shd w:val="clear" w:color="auto" w:fill="auto"/>
            <w:vAlign w:val="center"/>
          </w:tcPr>
          <w:p w14:paraId="0BFC7A48" w14:textId="77777777" w:rsidR="0098542D" w:rsidRPr="0098542D" w:rsidRDefault="0098542D" w:rsidP="0098542D">
            <w:pPr>
              <w:jc w:val="center"/>
              <w:rPr>
                <w:color w:val="000000"/>
              </w:rPr>
            </w:pPr>
            <w:r w:rsidRPr="0098542D">
              <w:rPr>
                <w:color w:val="000000"/>
              </w:rPr>
              <w:t>0</w:t>
            </w:r>
          </w:p>
        </w:tc>
        <w:tc>
          <w:tcPr>
            <w:tcW w:w="992" w:type="dxa"/>
            <w:vAlign w:val="center"/>
          </w:tcPr>
          <w:p w14:paraId="6FEBD540" w14:textId="77777777" w:rsidR="0098542D" w:rsidRPr="0098542D" w:rsidRDefault="0098542D" w:rsidP="0098542D">
            <w:pPr>
              <w:jc w:val="center"/>
            </w:pPr>
            <w:r w:rsidRPr="0098542D">
              <w:t>0</w:t>
            </w:r>
          </w:p>
        </w:tc>
        <w:tc>
          <w:tcPr>
            <w:tcW w:w="1262" w:type="dxa"/>
            <w:shd w:val="clear" w:color="auto" w:fill="auto"/>
            <w:vAlign w:val="center"/>
          </w:tcPr>
          <w:p w14:paraId="4560E1D3" w14:textId="77777777" w:rsidR="0098542D" w:rsidRPr="0098542D" w:rsidRDefault="0098542D" w:rsidP="0098542D">
            <w:pPr>
              <w:jc w:val="center"/>
            </w:pPr>
            <w:r w:rsidRPr="0098542D">
              <w:t>60,0</w:t>
            </w:r>
          </w:p>
        </w:tc>
      </w:tr>
      <w:tr w:rsidR="0098542D" w:rsidRPr="0098542D" w14:paraId="7C498265" w14:textId="77777777" w:rsidTr="00114AF2">
        <w:trPr>
          <w:trHeight w:val="1559"/>
          <w:jc w:val="center"/>
        </w:trPr>
        <w:tc>
          <w:tcPr>
            <w:tcW w:w="4353" w:type="dxa"/>
            <w:vMerge/>
            <w:vAlign w:val="center"/>
          </w:tcPr>
          <w:p w14:paraId="71E338D7" w14:textId="77777777" w:rsidR="0098542D" w:rsidRPr="0098542D" w:rsidRDefault="0098542D" w:rsidP="0098542D">
            <w:pPr>
              <w:jc w:val="both"/>
              <w:rPr>
                <w:color w:val="000000"/>
              </w:rPr>
            </w:pPr>
          </w:p>
        </w:tc>
        <w:tc>
          <w:tcPr>
            <w:tcW w:w="2382" w:type="dxa"/>
            <w:vMerge/>
            <w:shd w:val="clear" w:color="auto" w:fill="auto"/>
            <w:vAlign w:val="center"/>
          </w:tcPr>
          <w:p w14:paraId="35088286" w14:textId="77777777" w:rsidR="0098542D" w:rsidRPr="0098542D" w:rsidRDefault="0098542D" w:rsidP="0098542D">
            <w:pPr>
              <w:rPr>
                <w:color w:val="000000"/>
              </w:rPr>
            </w:pPr>
          </w:p>
        </w:tc>
        <w:tc>
          <w:tcPr>
            <w:tcW w:w="2265" w:type="dxa"/>
            <w:shd w:val="clear" w:color="auto" w:fill="auto"/>
            <w:vAlign w:val="center"/>
          </w:tcPr>
          <w:p w14:paraId="2284103E" w14:textId="77777777" w:rsidR="0098542D" w:rsidRPr="0098542D" w:rsidRDefault="0098542D" w:rsidP="0098542D">
            <w:pPr>
              <w:jc w:val="center"/>
              <w:rPr>
                <w:color w:val="000000"/>
              </w:rPr>
            </w:pPr>
            <w:r w:rsidRPr="0098542D">
              <w:rPr>
                <w:color w:val="000000"/>
              </w:rPr>
              <w:t>Средства, планируемые к привлечению из областного бюджета (ОБ)</w:t>
            </w:r>
          </w:p>
        </w:tc>
        <w:tc>
          <w:tcPr>
            <w:tcW w:w="992" w:type="dxa"/>
            <w:shd w:val="clear" w:color="auto" w:fill="auto"/>
            <w:vAlign w:val="center"/>
          </w:tcPr>
          <w:p w14:paraId="3F6FF1E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49F89B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7736C81" w14:textId="77777777" w:rsidR="0098542D" w:rsidRPr="0098542D" w:rsidRDefault="0098542D" w:rsidP="0098542D">
            <w:pPr>
              <w:jc w:val="center"/>
              <w:rPr>
                <w:color w:val="000000"/>
              </w:rPr>
            </w:pPr>
          </w:p>
          <w:p w14:paraId="621652B9" w14:textId="77777777" w:rsidR="0098542D" w:rsidRPr="0098542D" w:rsidRDefault="0098542D" w:rsidP="0098542D">
            <w:pPr>
              <w:jc w:val="center"/>
              <w:rPr>
                <w:color w:val="000000"/>
              </w:rPr>
            </w:pPr>
          </w:p>
          <w:p w14:paraId="0D707673" w14:textId="77777777" w:rsidR="0098542D" w:rsidRPr="0098542D" w:rsidRDefault="0098542D" w:rsidP="0098542D">
            <w:pPr>
              <w:jc w:val="center"/>
              <w:rPr>
                <w:color w:val="000000"/>
              </w:rPr>
            </w:pPr>
            <w:r w:rsidRPr="0098542D">
              <w:rPr>
                <w:color w:val="000000"/>
              </w:rPr>
              <w:t>0</w:t>
            </w:r>
          </w:p>
          <w:p w14:paraId="2E7CDB31" w14:textId="77777777" w:rsidR="0098542D" w:rsidRPr="0098542D" w:rsidRDefault="0098542D" w:rsidP="0098542D">
            <w:pPr>
              <w:jc w:val="center"/>
              <w:rPr>
                <w:color w:val="000000"/>
              </w:rPr>
            </w:pPr>
          </w:p>
          <w:p w14:paraId="06F1B03C" w14:textId="77777777" w:rsidR="0098542D" w:rsidRPr="0098542D" w:rsidRDefault="0098542D" w:rsidP="0098542D">
            <w:pPr>
              <w:jc w:val="center"/>
              <w:rPr>
                <w:color w:val="000000"/>
              </w:rPr>
            </w:pPr>
          </w:p>
        </w:tc>
        <w:tc>
          <w:tcPr>
            <w:tcW w:w="992" w:type="dxa"/>
            <w:vAlign w:val="center"/>
          </w:tcPr>
          <w:p w14:paraId="0102A19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CFD4B95" w14:textId="77777777" w:rsidR="0098542D" w:rsidRPr="0098542D" w:rsidRDefault="0098542D" w:rsidP="0098542D">
            <w:pPr>
              <w:jc w:val="center"/>
              <w:rPr>
                <w:color w:val="000000"/>
              </w:rPr>
            </w:pPr>
            <w:r w:rsidRPr="0098542D">
              <w:rPr>
                <w:color w:val="000000"/>
              </w:rPr>
              <w:t xml:space="preserve">0 </w:t>
            </w:r>
          </w:p>
        </w:tc>
      </w:tr>
      <w:tr w:rsidR="0098542D" w:rsidRPr="0098542D" w14:paraId="0177493C" w14:textId="77777777" w:rsidTr="00114AF2">
        <w:trPr>
          <w:trHeight w:val="300"/>
          <w:jc w:val="center"/>
        </w:trPr>
        <w:tc>
          <w:tcPr>
            <w:tcW w:w="4353" w:type="dxa"/>
            <w:vMerge/>
            <w:vAlign w:val="center"/>
          </w:tcPr>
          <w:p w14:paraId="2B1C5E3E" w14:textId="77777777" w:rsidR="0098542D" w:rsidRPr="0098542D" w:rsidRDefault="0098542D" w:rsidP="0098542D">
            <w:pPr>
              <w:jc w:val="both"/>
              <w:rPr>
                <w:color w:val="000000"/>
              </w:rPr>
            </w:pPr>
          </w:p>
        </w:tc>
        <w:tc>
          <w:tcPr>
            <w:tcW w:w="2382" w:type="dxa"/>
            <w:vMerge/>
            <w:shd w:val="clear" w:color="auto" w:fill="auto"/>
            <w:vAlign w:val="center"/>
          </w:tcPr>
          <w:p w14:paraId="7A584C9B" w14:textId="77777777" w:rsidR="0098542D" w:rsidRPr="0098542D" w:rsidRDefault="0098542D" w:rsidP="0098542D">
            <w:pPr>
              <w:rPr>
                <w:color w:val="000000"/>
              </w:rPr>
            </w:pPr>
          </w:p>
        </w:tc>
        <w:tc>
          <w:tcPr>
            <w:tcW w:w="2265" w:type="dxa"/>
            <w:shd w:val="clear" w:color="auto" w:fill="auto"/>
            <w:vAlign w:val="center"/>
          </w:tcPr>
          <w:p w14:paraId="287FDF94" w14:textId="77777777" w:rsidR="0098542D" w:rsidRPr="0098542D" w:rsidRDefault="0098542D" w:rsidP="0098542D">
            <w:pPr>
              <w:jc w:val="center"/>
              <w:rPr>
                <w:color w:val="000000"/>
              </w:rPr>
            </w:pPr>
            <w:r w:rsidRPr="0098542D">
              <w:rPr>
                <w:color w:val="000000"/>
              </w:rPr>
              <w:t>Местный бюджет (МБ)</w:t>
            </w:r>
          </w:p>
        </w:tc>
        <w:tc>
          <w:tcPr>
            <w:tcW w:w="992" w:type="dxa"/>
            <w:shd w:val="clear" w:color="auto" w:fill="auto"/>
            <w:vAlign w:val="center"/>
          </w:tcPr>
          <w:p w14:paraId="4CB1019D" w14:textId="77777777" w:rsidR="0098542D" w:rsidRPr="0098542D" w:rsidRDefault="0098542D" w:rsidP="0098542D">
            <w:pPr>
              <w:jc w:val="center"/>
            </w:pPr>
            <w:r w:rsidRPr="0098542D">
              <w:t>30,0</w:t>
            </w:r>
          </w:p>
        </w:tc>
        <w:tc>
          <w:tcPr>
            <w:tcW w:w="1134" w:type="dxa"/>
            <w:shd w:val="clear" w:color="auto" w:fill="auto"/>
            <w:vAlign w:val="center"/>
          </w:tcPr>
          <w:p w14:paraId="3D97BD80" w14:textId="77777777" w:rsidR="0098542D" w:rsidRPr="0098542D" w:rsidRDefault="0098542D" w:rsidP="0098542D">
            <w:pPr>
              <w:jc w:val="center"/>
              <w:rPr>
                <w:color w:val="000000"/>
              </w:rPr>
            </w:pPr>
            <w:r w:rsidRPr="0098542D">
              <w:rPr>
                <w:color w:val="000000"/>
              </w:rPr>
              <w:t>30,0</w:t>
            </w:r>
          </w:p>
        </w:tc>
        <w:tc>
          <w:tcPr>
            <w:tcW w:w="993" w:type="dxa"/>
            <w:shd w:val="clear" w:color="auto" w:fill="auto"/>
            <w:vAlign w:val="center"/>
          </w:tcPr>
          <w:p w14:paraId="014DACB3" w14:textId="77777777" w:rsidR="0098542D" w:rsidRPr="0098542D" w:rsidRDefault="0098542D" w:rsidP="0098542D">
            <w:pPr>
              <w:jc w:val="center"/>
              <w:rPr>
                <w:color w:val="000000"/>
              </w:rPr>
            </w:pPr>
            <w:r w:rsidRPr="0098542D">
              <w:rPr>
                <w:color w:val="000000"/>
              </w:rPr>
              <w:t>0</w:t>
            </w:r>
          </w:p>
        </w:tc>
        <w:tc>
          <w:tcPr>
            <w:tcW w:w="992" w:type="dxa"/>
            <w:vAlign w:val="center"/>
          </w:tcPr>
          <w:p w14:paraId="1BE6F04C" w14:textId="77777777" w:rsidR="0098542D" w:rsidRPr="0098542D" w:rsidRDefault="0098542D" w:rsidP="0098542D">
            <w:pPr>
              <w:jc w:val="center"/>
            </w:pPr>
            <w:r w:rsidRPr="0098542D">
              <w:t>0</w:t>
            </w:r>
          </w:p>
        </w:tc>
        <w:tc>
          <w:tcPr>
            <w:tcW w:w="1262" w:type="dxa"/>
            <w:shd w:val="clear" w:color="auto" w:fill="auto"/>
            <w:vAlign w:val="center"/>
          </w:tcPr>
          <w:p w14:paraId="059D5FF7" w14:textId="77777777" w:rsidR="0098542D" w:rsidRPr="0098542D" w:rsidRDefault="0098542D" w:rsidP="0098542D">
            <w:pPr>
              <w:jc w:val="center"/>
            </w:pPr>
            <w:r w:rsidRPr="0098542D">
              <w:t>60,0</w:t>
            </w:r>
          </w:p>
        </w:tc>
      </w:tr>
      <w:tr w:rsidR="0098542D" w:rsidRPr="0098542D" w14:paraId="47831595" w14:textId="77777777" w:rsidTr="00114AF2">
        <w:trPr>
          <w:trHeight w:val="401"/>
          <w:jc w:val="center"/>
        </w:trPr>
        <w:tc>
          <w:tcPr>
            <w:tcW w:w="4353" w:type="dxa"/>
            <w:vMerge w:val="restart"/>
            <w:vAlign w:val="center"/>
          </w:tcPr>
          <w:p w14:paraId="58412AFF" w14:textId="77777777" w:rsidR="0098542D" w:rsidRPr="0098542D" w:rsidRDefault="0098542D" w:rsidP="0098542D">
            <w:pPr>
              <w:jc w:val="both"/>
              <w:rPr>
                <w:color w:val="000000"/>
              </w:rPr>
            </w:pPr>
            <w:r w:rsidRPr="0098542D">
              <w:t>- 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Пустошкинского района</w:t>
            </w:r>
          </w:p>
        </w:tc>
        <w:tc>
          <w:tcPr>
            <w:tcW w:w="2382" w:type="dxa"/>
            <w:vMerge w:val="restart"/>
            <w:shd w:val="clear" w:color="auto" w:fill="auto"/>
            <w:vAlign w:val="center"/>
          </w:tcPr>
          <w:p w14:paraId="571B5091"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4DEEA2CA"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56E8109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FD1A90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94E5D84" w14:textId="77777777" w:rsidR="0098542D" w:rsidRPr="0098542D" w:rsidRDefault="0098542D" w:rsidP="0098542D">
            <w:pPr>
              <w:jc w:val="center"/>
              <w:rPr>
                <w:color w:val="000000"/>
              </w:rPr>
            </w:pPr>
            <w:r w:rsidRPr="0098542D">
              <w:rPr>
                <w:color w:val="000000"/>
              </w:rPr>
              <w:t>0</w:t>
            </w:r>
          </w:p>
        </w:tc>
        <w:tc>
          <w:tcPr>
            <w:tcW w:w="992" w:type="dxa"/>
            <w:vAlign w:val="center"/>
          </w:tcPr>
          <w:p w14:paraId="5E6660F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8A3305D" w14:textId="77777777" w:rsidR="0098542D" w:rsidRPr="0098542D" w:rsidRDefault="0098542D" w:rsidP="0098542D">
            <w:pPr>
              <w:jc w:val="center"/>
              <w:rPr>
                <w:color w:val="000000"/>
              </w:rPr>
            </w:pPr>
            <w:r w:rsidRPr="0098542D">
              <w:rPr>
                <w:color w:val="000000"/>
              </w:rPr>
              <w:t>0</w:t>
            </w:r>
          </w:p>
        </w:tc>
      </w:tr>
      <w:tr w:rsidR="0098542D" w:rsidRPr="0098542D" w14:paraId="755026FF" w14:textId="77777777" w:rsidTr="00114AF2">
        <w:trPr>
          <w:trHeight w:val="421"/>
          <w:jc w:val="center"/>
        </w:trPr>
        <w:tc>
          <w:tcPr>
            <w:tcW w:w="4353" w:type="dxa"/>
            <w:vMerge/>
            <w:vAlign w:val="center"/>
          </w:tcPr>
          <w:p w14:paraId="0ADFDF02" w14:textId="77777777" w:rsidR="0098542D" w:rsidRPr="0098542D" w:rsidRDefault="0098542D" w:rsidP="0098542D">
            <w:pPr>
              <w:jc w:val="both"/>
            </w:pPr>
          </w:p>
        </w:tc>
        <w:tc>
          <w:tcPr>
            <w:tcW w:w="2382" w:type="dxa"/>
            <w:vMerge/>
            <w:shd w:val="clear" w:color="auto" w:fill="auto"/>
            <w:vAlign w:val="center"/>
          </w:tcPr>
          <w:p w14:paraId="497AF617" w14:textId="77777777" w:rsidR="0098542D" w:rsidRPr="0098542D" w:rsidRDefault="0098542D" w:rsidP="0098542D">
            <w:pPr>
              <w:rPr>
                <w:color w:val="000000"/>
              </w:rPr>
            </w:pPr>
          </w:p>
        </w:tc>
        <w:tc>
          <w:tcPr>
            <w:tcW w:w="2265" w:type="dxa"/>
            <w:shd w:val="clear" w:color="auto" w:fill="auto"/>
            <w:vAlign w:val="center"/>
          </w:tcPr>
          <w:p w14:paraId="0D3FAA33"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5E7111D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2C6182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4989E93" w14:textId="77777777" w:rsidR="0098542D" w:rsidRPr="0098542D" w:rsidRDefault="0098542D" w:rsidP="0098542D">
            <w:pPr>
              <w:jc w:val="center"/>
              <w:rPr>
                <w:color w:val="000000"/>
              </w:rPr>
            </w:pPr>
            <w:r w:rsidRPr="0098542D">
              <w:rPr>
                <w:color w:val="000000"/>
              </w:rPr>
              <w:t>0</w:t>
            </w:r>
          </w:p>
        </w:tc>
        <w:tc>
          <w:tcPr>
            <w:tcW w:w="992" w:type="dxa"/>
            <w:vAlign w:val="center"/>
          </w:tcPr>
          <w:p w14:paraId="1E085F8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2453D5E" w14:textId="77777777" w:rsidR="0098542D" w:rsidRPr="0098542D" w:rsidRDefault="0098542D" w:rsidP="0098542D">
            <w:pPr>
              <w:jc w:val="center"/>
              <w:rPr>
                <w:color w:val="000000"/>
              </w:rPr>
            </w:pPr>
            <w:r w:rsidRPr="0098542D">
              <w:rPr>
                <w:color w:val="000000"/>
              </w:rPr>
              <w:t>0</w:t>
            </w:r>
          </w:p>
        </w:tc>
      </w:tr>
      <w:tr w:rsidR="0098542D" w:rsidRPr="0098542D" w14:paraId="274DCA0A" w14:textId="77777777" w:rsidTr="00114AF2">
        <w:trPr>
          <w:trHeight w:val="272"/>
          <w:jc w:val="center"/>
        </w:trPr>
        <w:tc>
          <w:tcPr>
            <w:tcW w:w="4353" w:type="dxa"/>
            <w:vMerge/>
            <w:vAlign w:val="center"/>
          </w:tcPr>
          <w:p w14:paraId="1EF4FB67" w14:textId="77777777" w:rsidR="0098542D" w:rsidRPr="0098542D" w:rsidRDefault="0098542D" w:rsidP="0098542D">
            <w:pPr>
              <w:jc w:val="both"/>
            </w:pPr>
          </w:p>
        </w:tc>
        <w:tc>
          <w:tcPr>
            <w:tcW w:w="2382" w:type="dxa"/>
            <w:vMerge/>
            <w:shd w:val="clear" w:color="auto" w:fill="auto"/>
            <w:vAlign w:val="center"/>
          </w:tcPr>
          <w:p w14:paraId="375D4E26" w14:textId="77777777" w:rsidR="0098542D" w:rsidRPr="0098542D" w:rsidRDefault="0098542D" w:rsidP="0098542D">
            <w:pPr>
              <w:rPr>
                <w:color w:val="000000"/>
              </w:rPr>
            </w:pPr>
          </w:p>
        </w:tc>
        <w:tc>
          <w:tcPr>
            <w:tcW w:w="2265" w:type="dxa"/>
            <w:shd w:val="clear" w:color="auto" w:fill="auto"/>
            <w:vAlign w:val="center"/>
          </w:tcPr>
          <w:p w14:paraId="118BD655"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3CAA3C2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9D212E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B2D3D35" w14:textId="77777777" w:rsidR="0098542D" w:rsidRPr="0098542D" w:rsidRDefault="0098542D" w:rsidP="0098542D">
            <w:pPr>
              <w:jc w:val="center"/>
              <w:rPr>
                <w:color w:val="000000"/>
              </w:rPr>
            </w:pPr>
            <w:r w:rsidRPr="0098542D">
              <w:rPr>
                <w:color w:val="000000"/>
              </w:rPr>
              <w:t>0</w:t>
            </w:r>
          </w:p>
        </w:tc>
        <w:tc>
          <w:tcPr>
            <w:tcW w:w="992" w:type="dxa"/>
            <w:vAlign w:val="center"/>
          </w:tcPr>
          <w:p w14:paraId="5191E0B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4658FE2" w14:textId="77777777" w:rsidR="0098542D" w:rsidRPr="0098542D" w:rsidRDefault="0098542D" w:rsidP="0098542D">
            <w:pPr>
              <w:jc w:val="center"/>
              <w:rPr>
                <w:color w:val="000000"/>
              </w:rPr>
            </w:pPr>
            <w:r w:rsidRPr="0098542D">
              <w:rPr>
                <w:color w:val="000000"/>
              </w:rPr>
              <w:t>0</w:t>
            </w:r>
          </w:p>
        </w:tc>
      </w:tr>
      <w:tr w:rsidR="0098542D" w:rsidRPr="0098542D" w14:paraId="53F83D84" w14:textId="77777777" w:rsidTr="00114AF2">
        <w:trPr>
          <w:trHeight w:val="272"/>
          <w:jc w:val="center"/>
        </w:trPr>
        <w:tc>
          <w:tcPr>
            <w:tcW w:w="4353" w:type="dxa"/>
            <w:vMerge/>
            <w:vAlign w:val="center"/>
          </w:tcPr>
          <w:p w14:paraId="6E4C9B8D" w14:textId="77777777" w:rsidR="0098542D" w:rsidRPr="0098542D" w:rsidRDefault="0098542D" w:rsidP="0098542D">
            <w:pPr>
              <w:jc w:val="both"/>
            </w:pPr>
          </w:p>
        </w:tc>
        <w:tc>
          <w:tcPr>
            <w:tcW w:w="2382" w:type="dxa"/>
            <w:vMerge w:val="restart"/>
            <w:shd w:val="clear" w:color="auto" w:fill="auto"/>
            <w:vAlign w:val="center"/>
          </w:tcPr>
          <w:p w14:paraId="0BF859BA"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5196DE74"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23E0F69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860A84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F2509E0" w14:textId="77777777" w:rsidR="0098542D" w:rsidRPr="0098542D" w:rsidRDefault="0098542D" w:rsidP="0098542D">
            <w:pPr>
              <w:jc w:val="center"/>
              <w:rPr>
                <w:color w:val="000000"/>
              </w:rPr>
            </w:pPr>
            <w:r w:rsidRPr="0098542D">
              <w:rPr>
                <w:color w:val="000000"/>
              </w:rPr>
              <w:t>0</w:t>
            </w:r>
          </w:p>
        </w:tc>
        <w:tc>
          <w:tcPr>
            <w:tcW w:w="992" w:type="dxa"/>
            <w:vAlign w:val="center"/>
          </w:tcPr>
          <w:p w14:paraId="4AF8E54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980242A" w14:textId="77777777" w:rsidR="0098542D" w:rsidRPr="0098542D" w:rsidRDefault="0098542D" w:rsidP="0098542D">
            <w:pPr>
              <w:jc w:val="center"/>
              <w:rPr>
                <w:color w:val="000000"/>
              </w:rPr>
            </w:pPr>
            <w:r w:rsidRPr="0098542D">
              <w:rPr>
                <w:color w:val="000000"/>
              </w:rPr>
              <w:t>0</w:t>
            </w:r>
          </w:p>
        </w:tc>
      </w:tr>
      <w:tr w:rsidR="0098542D" w:rsidRPr="0098542D" w14:paraId="2BB4396F" w14:textId="77777777" w:rsidTr="00114AF2">
        <w:trPr>
          <w:trHeight w:val="272"/>
          <w:jc w:val="center"/>
        </w:trPr>
        <w:tc>
          <w:tcPr>
            <w:tcW w:w="4353" w:type="dxa"/>
            <w:vMerge/>
            <w:vAlign w:val="center"/>
          </w:tcPr>
          <w:p w14:paraId="755CDE1F" w14:textId="77777777" w:rsidR="0098542D" w:rsidRPr="0098542D" w:rsidRDefault="0098542D" w:rsidP="0098542D">
            <w:pPr>
              <w:jc w:val="both"/>
            </w:pPr>
          </w:p>
        </w:tc>
        <w:tc>
          <w:tcPr>
            <w:tcW w:w="2382" w:type="dxa"/>
            <w:vMerge/>
            <w:shd w:val="clear" w:color="auto" w:fill="auto"/>
            <w:vAlign w:val="center"/>
          </w:tcPr>
          <w:p w14:paraId="06C23E0E" w14:textId="77777777" w:rsidR="0098542D" w:rsidRPr="0098542D" w:rsidRDefault="0098542D" w:rsidP="0098542D">
            <w:pPr>
              <w:rPr>
                <w:color w:val="000000"/>
              </w:rPr>
            </w:pPr>
          </w:p>
        </w:tc>
        <w:tc>
          <w:tcPr>
            <w:tcW w:w="2265" w:type="dxa"/>
            <w:shd w:val="clear" w:color="auto" w:fill="auto"/>
            <w:vAlign w:val="center"/>
          </w:tcPr>
          <w:p w14:paraId="64D35D0D"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1BA59DE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BA698A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13A34CE" w14:textId="77777777" w:rsidR="0098542D" w:rsidRPr="0098542D" w:rsidRDefault="0098542D" w:rsidP="0098542D">
            <w:pPr>
              <w:jc w:val="center"/>
              <w:rPr>
                <w:color w:val="000000"/>
              </w:rPr>
            </w:pPr>
            <w:r w:rsidRPr="0098542D">
              <w:rPr>
                <w:color w:val="000000"/>
              </w:rPr>
              <w:t>0</w:t>
            </w:r>
          </w:p>
        </w:tc>
        <w:tc>
          <w:tcPr>
            <w:tcW w:w="992" w:type="dxa"/>
            <w:vAlign w:val="center"/>
          </w:tcPr>
          <w:p w14:paraId="31086DE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B6DBB39" w14:textId="77777777" w:rsidR="0098542D" w:rsidRPr="0098542D" w:rsidRDefault="0098542D" w:rsidP="0098542D">
            <w:pPr>
              <w:jc w:val="center"/>
              <w:rPr>
                <w:color w:val="000000"/>
              </w:rPr>
            </w:pPr>
            <w:r w:rsidRPr="0098542D">
              <w:rPr>
                <w:color w:val="000000"/>
              </w:rPr>
              <w:t>0</w:t>
            </w:r>
          </w:p>
        </w:tc>
      </w:tr>
      <w:tr w:rsidR="0098542D" w:rsidRPr="0098542D" w14:paraId="2F9CC46F" w14:textId="77777777" w:rsidTr="00114AF2">
        <w:trPr>
          <w:trHeight w:val="272"/>
          <w:jc w:val="center"/>
        </w:trPr>
        <w:tc>
          <w:tcPr>
            <w:tcW w:w="4353" w:type="dxa"/>
            <w:vMerge/>
            <w:vAlign w:val="center"/>
          </w:tcPr>
          <w:p w14:paraId="3C0C309A" w14:textId="77777777" w:rsidR="0098542D" w:rsidRPr="0098542D" w:rsidRDefault="0098542D" w:rsidP="0098542D">
            <w:pPr>
              <w:jc w:val="both"/>
            </w:pPr>
          </w:p>
        </w:tc>
        <w:tc>
          <w:tcPr>
            <w:tcW w:w="2382" w:type="dxa"/>
            <w:vMerge/>
            <w:shd w:val="clear" w:color="auto" w:fill="auto"/>
            <w:vAlign w:val="center"/>
          </w:tcPr>
          <w:p w14:paraId="3AB15AE6" w14:textId="77777777" w:rsidR="0098542D" w:rsidRPr="0098542D" w:rsidRDefault="0098542D" w:rsidP="0098542D">
            <w:pPr>
              <w:rPr>
                <w:color w:val="000000"/>
              </w:rPr>
            </w:pPr>
          </w:p>
        </w:tc>
        <w:tc>
          <w:tcPr>
            <w:tcW w:w="2265" w:type="dxa"/>
            <w:shd w:val="clear" w:color="auto" w:fill="auto"/>
            <w:vAlign w:val="center"/>
          </w:tcPr>
          <w:p w14:paraId="40F90EB5"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2DB617D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DBD3DA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FF38331" w14:textId="77777777" w:rsidR="0098542D" w:rsidRPr="0098542D" w:rsidRDefault="0098542D" w:rsidP="0098542D">
            <w:pPr>
              <w:jc w:val="center"/>
              <w:rPr>
                <w:color w:val="000000"/>
              </w:rPr>
            </w:pPr>
            <w:r w:rsidRPr="0098542D">
              <w:rPr>
                <w:color w:val="000000"/>
              </w:rPr>
              <w:t>0</w:t>
            </w:r>
          </w:p>
        </w:tc>
        <w:tc>
          <w:tcPr>
            <w:tcW w:w="992" w:type="dxa"/>
            <w:vAlign w:val="center"/>
          </w:tcPr>
          <w:p w14:paraId="5BFCBFD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A59BC62" w14:textId="77777777" w:rsidR="0098542D" w:rsidRPr="0098542D" w:rsidRDefault="0098542D" w:rsidP="0098542D">
            <w:pPr>
              <w:jc w:val="center"/>
              <w:rPr>
                <w:color w:val="000000"/>
              </w:rPr>
            </w:pPr>
            <w:r w:rsidRPr="0098542D">
              <w:rPr>
                <w:color w:val="000000"/>
              </w:rPr>
              <w:t>0</w:t>
            </w:r>
          </w:p>
        </w:tc>
      </w:tr>
      <w:tr w:rsidR="0098542D" w:rsidRPr="0098542D" w14:paraId="2A2254EF" w14:textId="77777777" w:rsidTr="00114AF2">
        <w:trPr>
          <w:trHeight w:val="288"/>
          <w:jc w:val="center"/>
        </w:trPr>
        <w:tc>
          <w:tcPr>
            <w:tcW w:w="4353" w:type="dxa"/>
            <w:vMerge w:val="restart"/>
            <w:vAlign w:val="center"/>
          </w:tcPr>
          <w:p w14:paraId="2C289F15" w14:textId="77777777" w:rsidR="0098542D" w:rsidRPr="0098542D" w:rsidRDefault="0098542D" w:rsidP="0098542D">
            <w:pPr>
              <w:jc w:val="both"/>
            </w:pPr>
            <w:r w:rsidRPr="0098542D">
              <w:t xml:space="preserve">- Привлечение к контролю за поведением осужденных, состоящих на учете в УИИ, общественных формирований правоохранительной направленности  </w:t>
            </w:r>
          </w:p>
        </w:tc>
        <w:tc>
          <w:tcPr>
            <w:tcW w:w="2382" w:type="dxa"/>
            <w:vMerge w:val="restart"/>
            <w:shd w:val="clear" w:color="auto" w:fill="auto"/>
            <w:vAlign w:val="center"/>
          </w:tcPr>
          <w:p w14:paraId="2D6BAA6B" w14:textId="77777777" w:rsidR="0098542D" w:rsidRPr="0098542D" w:rsidRDefault="0098542D" w:rsidP="0098542D">
            <w:pPr>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167590C8"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37400E3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F6D36D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BDE4D39" w14:textId="77777777" w:rsidR="0098542D" w:rsidRPr="0098542D" w:rsidRDefault="0098542D" w:rsidP="0098542D">
            <w:pPr>
              <w:jc w:val="center"/>
              <w:rPr>
                <w:color w:val="000000"/>
              </w:rPr>
            </w:pPr>
            <w:r w:rsidRPr="0098542D">
              <w:rPr>
                <w:color w:val="000000"/>
              </w:rPr>
              <w:t>0</w:t>
            </w:r>
          </w:p>
        </w:tc>
        <w:tc>
          <w:tcPr>
            <w:tcW w:w="992" w:type="dxa"/>
            <w:vAlign w:val="center"/>
          </w:tcPr>
          <w:p w14:paraId="6A45392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CAD9461" w14:textId="77777777" w:rsidR="0098542D" w:rsidRPr="0098542D" w:rsidRDefault="0098542D" w:rsidP="0098542D">
            <w:pPr>
              <w:jc w:val="center"/>
              <w:rPr>
                <w:color w:val="000000"/>
              </w:rPr>
            </w:pPr>
            <w:r w:rsidRPr="0098542D">
              <w:rPr>
                <w:color w:val="000000"/>
              </w:rPr>
              <w:t>0</w:t>
            </w:r>
          </w:p>
        </w:tc>
      </w:tr>
      <w:tr w:rsidR="0098542D" w:rsidRPr="0098542D" w14:paraId="23E7DEF3" w14:textId="77777777" w:rsidTr="00114AF2">
        <w:trPr>
          <w:trHeight w:val="263"/>
          <w:jc w:val="center"/>
        </w:trPr>
        <w:tc>
          <w:tcPr>
            <w:tcW w:w="4353" w:type="dxa"/>
            <w:vMerge/>
            <w:vAlign w:val="center"/>
          </w:tcPr>
          <w:p w14:paraId="02212CDE" w14:textId="77777777" w:rsidR="0098542D" w:rsidRPr="0098542D" w:rsidRDefault="0098542D" w:rsidP="0098542D">
            <w:pPr>
              <w:jc w:val="both"/>
            </w:pPr>
          </w:p>
        </w:tc>
        <w:tc>
          <w:tcPr>
            <w:tcW w:w="2382" w:type="dxa"/>
            <w:vMerge/>
            <w:shd w:val="clear" w:color="auto" w:fill="auto"/>
            <w:vAlign w:val="center"/>
          </w:tcPr>
          <w:p w14:paraId="4DC30488" w14:textId="77777777" w:rsidR="0098542D" w:rsidRPr="0098542D" w:rsidRDefault="0098542D" w:rsidP="0098542D">
            <w:pPr>
              <w:rPr>
                <w:color w:val="000000"/>
              </w:rPr>
            </w:pPr>
          </w:p>
        </w:tc>
        <w:tc>
          <w:tcPr>
            <w:tcW w:w="2265" w:type="dxa"/>
            <w:shd w:val="clear" w:color="auto" w:fill="auto"/>
            <w:vAlign w:val="center"/>
          </w:tcPr>
          <w:p w14:paraId="4D91C4FA"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6C3E870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5D014E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ABFB738" w14:textId="77777777" w:rsidR="0098542D" w:rsidRPr="0098542D" w:rsidRDefault="0098542D" w:rsidP="0098542D">
            <w:pPr>
              <w:jc w:val="center"/>
              <w:rPr>
                <w:color w:val="000000"/>
              </w:rPr>
            </w:pPr>
            <w:r w:rsidRPr="0098542D">
              <w:rPr>
                <w:color w:val="000000"/>
              </w:rPr>
              <w:t>0</w:t>
            </w:r>
          </w:p>
        </w:tc>
        <w:tc>
          <w:tcPr>
            <w:tcW w:w="992" w:type="dxa"/>
            <w:vAlign w:val="center"/>
          </w:tcPr>
          <w:p w14:paraId="77E4A12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9065B43" w14:textId="77777777" w:rsidR="0098542D" w:rsidRPr="0098542D" w:rsidRDefault="0098542D" w:rsidP="0098542D">
            <w:pPr>
              <w:jc w:val="center"/>
              <w:rPr>
                <w:color w:val="000000"/>
              </w:rPr>
            </w:pPr>
            <w:r w:rsidRPr="0098542D">
              <w:rPr>
                <w:color w:val="000000"/>
              </w:rPr>
              <w:t>0</w:t>
            </w:r>
          </w:p>
        </w:tc>
      </w:tr>
      <w:tr w:rsidR="0098542D" w:rsidRPr="0098542D" w14:paraId="306BB9C7" w14:textId="77777777" w:rsidTr="00114AF2">
        <w:trPr>
          <w:trHeight w:val="423"/>
          <w:jc w:val="center"/>
        </w:trPr>
        <w:tc>
          <w:tcPr>
            <w:tcW w:w="4353" w:type="dxa"/>
            <w:vMerge/>
            <w:vAlign w:val="center"/>
          </w:tcPr>
          <w:p w14:paraId="1160E04E" w14:textId="77777777" w:rsidR="0098542D" w:rsidRPr="0098542D" w:rsidRDefault="0098542D" w:rsidP="0098542D">
            <w:pPr>
              <w:jc w:val="both"/>
            </w:pPr>
          </w:p>
        </w:tc>
        <w:tc>
          <w:tcPr>
            <w:tcW w:w="2382" w:type="dxa"/>
            <w:vMerge/>
            <w:shd w:val="clear" w:color="auto" w:fill="auto"/>
            <w:vAlign w:val="center"/>
          </w:tcPr>
          <w:p w14:paraId="4C89C383" w14:textId="77777777" w:rsidR="0098542D" w:rsidRPr="0098542D" w:rsidRDefault="0098542D" w:rsidP="0098542D">
            <w:pPr>
              <w:rPr>
                <w:color w:val="000000"/>
              </w:rPr>
            </w:pPr>
          </w:p>
        </w:tc>
        <w:tc>
          <w:tcPr>
            <w:tcW w:w="2265" w:type="dxa"/>
            <w:shd w:val="clear" w:color="auto" w:fill="auto"/>
            <w:vAlign w:val="center"/>
          </w:tcPr>
          <w:p w14:paraId="5C1E54C0"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12A633A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D174DD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2127E09" w14:textId="77777777" w:rsidR="0098542D" w:rsidRPr="0098542D" w:rsidRDefault="0098542D" w:rsidP="0098542D">
            <w:pPr>
              <w:jc w:val="center"/>
              <w:rPr>
                <w:color w:val="000000"/>
              </w:rPr>
            </w:pPr>
            <w:r w:rsidRPr="0098542D">
              <w:rPr>
                <w:color w:val="000000"/>
              </w:rPr>
              <w:t>0</w:t>
            </w:r>
          </w:p>
        </w:tc>
        <w:tc>
          <w:tcPr>
            <w:tcW w:w="992" w:type="dxa"/>
            <w:vAlign w:val="center"/>
          </w:tcPr>
          <w:p w14:paraId="2A79F0F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31D26F1" w14:textId="77777777" w:rsidR="0098542D" w:rsidRPr="0098542D" w:rsidRDefault="0098542D" w:rsidP="0098542D">
            <w:pPr>
              <w:jc w:val="center"/>
              <w:rPr>
                <w:color w:val="000000"/>
              </w:rPr>
            </w:pPr>
            <w:r w:rsidRPr="0098542D">
              <w:rPr>
                <w:color w:val="000000"/>
              </w:rPr>
              <w:t>0</w:t>
            </w:r>
          </w:p>
        </w:tc>
      </w:tr>
      <w:tr w:rsidR="0098542D" w:rsidRPr="0098542D" w14:paraId="642848D0" w14:textId="77777777" w:rsidTr="00114AF2">
        <w:trPr>
          <w:trHeight w:val="274"/>
          <w:jc w:val="center"/>
        </w:trPr>
        <w:tc>
          <w:tcPr>
            <w:tcW w:w="4353" w:type="dxa"/>
            <w:vMerge/>
            <w:vAlign w:val="center"/>
          </w:tcPr>
          <w:p w14:paraId="2FC2D30C" w14:textId="77777777" w:rsidR="0098542D" w:rsidRPr="0098542D" w:rsidRDefault="0098542D" w:rsidP="0098542D">
            <w:pPr>
              <w:jc w:val="both"/>
            </w:pPr>
          </w:p>
        </w:tc>
        <w:tc>
          <w:tcPr>
            <w:tcW w:w="2382" w:type="dxa"/>
            <w:vMerge w:val="restart"/>
            <w:shd w:val="clear" w:color="auto" w:fill="auto"/>
            <w:vAlign w:val="center"/>
          </w:tcPr>
          <w:p w14:paraId="60273F56"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5CB5A71F"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3FD94B2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E24A01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E1E3712" w14:textId="77777777" w:rsidR="0098542D" w:rsidRPr="0098542D" w:rsidRDefault="0098542D" w:rsidP="0098542D">
            <w:pPr>
              <w:jc w:val="center"/>
              <w:rPr>
                <w:color w:val="000000"/>
              </w:rPr>
            </w:pPr>
            <w:r w:rsidRPr="0098542D">
              <w:rPr>
                <w:color w:val="000000"/>
              </w:rPr>
              <w:t>0</w:t>
            </w:r>
          </w:p>
        </w:tc>
        <w:tc>
          <w:tcPr>
            <w:tcW w:w="992" w:type="dxa"/>
            <w:vAlign w:val="center"/>
          </w:tcPr>
          <w:p w14:paraId="5833878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BE325A7" w14:textId="77777777" w:rsidR="0098542D" w:rsidRPr="0098542D" w:rsidRDefault="0098542D" w:rsidP="0098542D">
            <w:pPr>
              <w:jc w:val="center"/>
              <w:rPr>
                <w:color w:val="000000"/>
              </w:rPr>
            </w:pPr>
            <w:r w:rsidRPr="0098542D">
              <w:rPr>
                <w:color w:val="000000"/>
              </w:rPr>
              <w:t>0</w:t>
            </w:r>
          </w:p>
        </w:tc>
      </w:tr>
      <w:tr w:rsidR="0098542D" w:rsidRPr="0098542D" w14:paraId="55C56A29" w14:textId="77777777" w:rsidTr="00114AF2">
        <w:trPr>
          <w:trHeight w:val="263"/>
          <w:jc w:val="center"/>
        </w:trPr>
        <w:tc>
          <w:tcPr>
            <w:tcW w:w="4353" w:type="dxa"/>
            <w:vMerge/>
            <w:vAlign w:val="center"/>
          </w:tcPr>
          <w:p w14:paraId="787E48E6" w14:textId="77777777" w:rsidR="0098542D" w:rsidRPr="0098542D" w:rsidRDefault="0098542D" w:rsidP="0098542D">
            <w:pPr>
              <w:jc w:val="both"/>
            </w:pPr>
          </w:p>
        </w:tc>
        <w:tc>
          <w:tcPr>
            <w:tcW w:w="2382" w:type="dxa"/>
            <w:vMerge/>
            <w:shd w:val="clear" w:color="auto" w:fill="auto"/>
            <w:vAlign w:val="center"/>
          </w:tcPr>
          <w:p w14:paraId="1FBF8AA1" w14:textId="77777777" w:rsidR="0098542D" w:rsidRPr="0098542D" w:rsidRDefault="0098542D" w:rsidP="0098542D">
            <w:pPr>
              <w:rPr>
                <w:color w:val="000000"/>
              </w:rPr>
            </w:pPr>
          </w:p>
        </w:tc>
        <w:tc>
          <w:tcPr>
            <w:tcW w:w="2265" w:type="dxa"/>
            <w:shd w:val="clear" w:color="auto" w:fill="auto"/>
            <w:vAlign w:val="center"/>
          </w:tcPr>
          <w:p w14:paraId="12360BB2"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3E6B70E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AD6FB1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46BDC3A" w14:textId="77777777" w:rsidR="0098542D" w:rsidRPr="0098542D" w:rsidRDefault="0098542D" w:rsidP="0098542D">
            <w:pPr>
              <w:jc w:val="center"/>
              <w:rPr>
                <w:color w:val="000000"/>
              </w:rPr>
            </w:pPr>
            <w:r w:rsidRPr="0098542D">
              <w:rPr>
                <w:color w:val="000000"/>
              </w:rPr>
              <w:t>0</w:t>
            </w:r>
          </w:p>
        </w:tc>
        <w:tc>
          <w:tcPr>
            <w:tcW w:w="992" w:type="dxa"/>
            <w:vAlign w:val="center"/>
          </w:tcPr>
          <w:p w14:paraId="18EC775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2ABD98A" w14:textId="77777777" w:rsidR="0098542D" w:rsidRPr="0098542D" w:rsidRDefault="0098542D" w:rsidP="0098542D">
            <w:pPr>
              <w:jc w:val="center"/>
              <w:rPr>
                <w:color w:val="000000"/>
              </w:rPr>
            </w:pPr>
            <w:r w:rsidRPr="0098542D">
              <w:rPr>
                <w:color w:val="000000"/>
              </w:rPr>
              <w:t>0</w:t>
            </w:r>
          </w:p>
        </w:tc>
      </w:tr>
      <w:tr w:rsidR="0098542D" w:rsidRPr="0098542D" w14:paraId="104025EF" w14:textId="77777777" w:rsidTr="00114AF2">
        <w:trPr>
          <w:trHeight w:val="281"/>
          <w:jc w:val="center"/>
        </w:trPr>
        <w:tc>
          <w:tcPr>
            <w:tcW w:w="4353" w:type="dxa"/>
            <w:vMerge/>
            <w:vAlign w:val="center"/>
          </w:tcPr>
          <w:p w14:paraId="1186775F" w14:textId="77777777" w:rsidR="0098542D" w:rsidRPr="0098542D" w:rsidRDefault="0098542D" w:rsidP="0098542D">
            <w:pPr>
              <w:jc w:val="both"/>
            </w:pPr>
          </w:p>
        </w:tc>
        <w:tc>
          <w:tcPr>
            <w:tcW w:w="2382" w:type="dxa"/>
            <w:vMerge/>
            <w:shd w:val="clear" w:color="auto" w:fill="auto"/>
            <w:vAlign w:val="center"/>
          </w:tcPr>
          <w:p w14:paraId="6E9E2E22" w14:textId="77777777" w:rsidR="0098542D" w:rsidRPr="0098542D" w:rsidRDefault="0098542D" w:rsidP="0098542D">
            <w:pPr>
              <w:rPr>
                <w:color w:val="000000"/>
              </w:rPr>
            </w:pPr>
          </w:p>
        </w:tc>
        <w:tc>
          <w:tcPr>
            <w:tcW w:w="2265" w:type="dxa"/>
            <w:shd w:val="clear" w:color="auto" w:fill="auto"/>
            <w:vAlign w:val="center"/>
          </w:tcPr>
          <w:p w14:paraId="455CB826"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111175E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5E5E30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F4487BF" w14:textId="77777777" w:rsidR="0098542D" w:rsidRPr="0098542D" w:rsidRDefault="0098542D" w:rsidP="0098542D">
            <w:pPr>
              <w:jc w:val="center"/>
              <w:rPr>
                <w:color w:val="000000"/>
              </w:rPr>
            </w:pPr>
            <w:r w:rsidRPr="0098542D">
              <w:rPr>
                <w:color w:val="000000"/>
              </w:rPr>
              <w:t>0</w:t>
            </w:r>
          </w:p>
        </w:tc>
        <w:tc>
          <w:tcPr>
            <w:tcW w:w="992" w:type="dxa"/>
            <w:vAlign w:val="center"/>
          </w:tcPr>
          <w:p w14:paraId="4318874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F0B5171" w14:textId="77777777" w:rsidR="0098542D" w:rsidRPr="0098542D" w:rsidRDefault="0098542D" w:rsidP="0098542D">
            <w:pPr>
              <w:jc w:val="center"/>
              <w:rPr>
                <w:color w:val="000000"/>
              </w:rPr>
            </w:pPr>
            <w:r w:rsidRPr="0098542D">
              <w:rPr>
                <w:color w:val="000000"/>
              </w:rPr>
              <w:t>0</w:t>
            </w:r>
          </w:p>
        </w:tc>
      </w:tr>
      <w:tr w:rsidR="0098542D" w:rsidRPr="0098542D" w14:paraId="6762E3BE" w14:textId="77777777" w:rsidTr="00114AF2">
        <w:trPr>
          <w:trHeight w:val="271"/>
          <w:jc w:val="center"/>
        </w:trPr>
        <w:tc>
          <w:tcPr>
            <w:tcW w:w="4353" w:type="dxa"/>
            <w:vMerge w:val="restart"/>
            <w:vAlign w:val="center"/>
          </w:tcPr>
          <w:p w14:paraId="07FBF90D" w14:textId="77777777" w:rsidR="0098542D" w:rsidRPr="0098542D" w:rsidRDefault="0098542D" w:rsidP="0098542D">
            <w:pPr>
              <w:jc w:val="both"/>
            </w:pPr>
            <w:r w:rsidRPr="0098542D">
              <w:t>- Проведение работы по оказанию юридической и консультационной помощи осужденным, состоящим на учете в УИИ</w:t>
            </w:r>
          </w:p>
        </w:tc>
        <w:tc>
          <w:tcPr>
            <w:tcW w:w="2382" w:type="dxa"/>
            <w:vMerge w:val="restart"/>
            <w:shd w:val="clear" w:color="auto" w:fill="auto"/>
            <w:vAlign w:val="center"/>
          </w:tcPr>
          <w:p w14:paraId="688E162D"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2DF5ADDE"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451BD83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8439E0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511AA9D" w14:textId="77777777" w:rsidR="0098542D" w:rsidRPr="0098542D" w:rsidRDefault="0098542D" w:rsidP="0098542D">
            <w:pPr>
              <w:jc w:val="center"/>
              <w:rPr>
                <w:color w:val="000000"/>
              </w:rPr>
            </w:pPr>
            <w:r w:rsidRPr="0098542D">
              <w:rPr>
                <w:color w:val="000000"/>
              </w:rPr>
              <w:t>0</w:t>
            </w:r>
          </w:p>
        </w:tc>
        <w:tc>
          <w:tcPr>
            <w:tcW w:w="992" w:type="dxa"/>
            <w:vAlign w:val="center"/>
          </w:tcPr>
          <w:p w14:paraId="01CB147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6DDD5E0" w14:textId="77777777" w:rsidR="0098542D" w:rsidRPr="0098542D" w:rsidRDefault="0098542D" w:rsidP="0098542D">
            <w:pPr>
              <w:jc w:val="center"/>
              <w:rPr>
                <w:color w:val="000000"/>
              </w:rPr>
            </w:pPr>
            <w:r w:rsidRPr="0098542D">
              <w:rPr>
                <w:color w:val="000000"/>
              </w:rPr>
              <w:t>0</w:t>
            </w:r>
          </w:p>
        </w:tc>
      </w:tr>
      <w:tr w:rsidR="0098542D" w:rsidRPr="0098542D" w14:paraId="343A14BF" w14:textId="77777777" w:rsidTr="00114AF2">
        <w:trPr>
          <w:trHeight w:val="275"/>
          <w:jc w:val="center"/>
        </w:trPr>
        <w:tc>
          <w:tcPr>
            <w:tcW w:w="4353" w:type="dxa"/>
            <w:vMerge/>
            <w:vAlign w:val="center"/>
          </w:tcPr>
          <w:p w14:paraId="57C7DA0C" w14:textId="77777777" w:rsidR="0098542D" w:rsidRPr="0098542D" w:rsidRDefault="0098542D" w:rsidP="0098542D">
            <w:pPr>
              <w:jc w:val="both"/>
            </w:pPr>
          </w:p>
        </w:tc>
        <w:tc>
          <w:tcPr>
            <w:tcW w:w="2382" w:type="dxa"/>
            <w:vMerge/>
            <w:shd w:val="clear" w:color="auto" w:fill="auto"/>
            <w:vAlign w:val="center"/>
          </w:tcPr>
          <w:p w14:paraId="2904D906" w14:textId="77777777" w:rsidR="0098542D" w:rsidRPr="0098542D" w:rsidRDefault="0098542D" w:rsidP="0098542D">
            <w:pPr>
              <w:rPr>
                <w:color w:val="000000"/>
              </w:rPr>
            </w:pPr>
          </w:p>
        </w:tc>
        <w:tc>
          <w:tcPr>
            <w:tcW w:w="2265" w:type="dxa"/>
            <w:shd w:val="clear" w:color="auto" w:fill="auto"/>
            <w:vAlign w:val="center"/>
          </w:tcPr>
          <w:p w14:paraId="3A068CC7"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285380B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67DBED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10E9665" w14:textId="77777777" w:rsidR="0098542D" w:rsidRPr="0098542D" w:rsidRDefault="0098542D" w:rsidP="0098542D">
            <w:pPr>
              <w:jc w:val="center"/>
              <w:rPr>
                <w:color w:val="000000"/>
              </w:rPr>
            </w:pPr>
            <w:r w:rsidRPr="0098542D">
              <w:rPr>
                <w:color w:val="000000"/>
              </w:rPr>
              <w:t>0</w:t>
            </w:r>
          </w:p>
        </w:tc>
        <w:tc>
          <w:tcPr>
            <w:tcW w:w="992" w:type="dxa"/>
            <w:vAlign w:val="center"/>
          </w:tcPr>
          <w:p w14:paraId="67AC703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D58D6EC" w14:textId="77777777" w:rsidR="0098542D" w:rsidRPr="0098542D" w:rsidRDefault="0098542D" w:rsidP="0098542D">
            <w:pPr>
              <w:jc w:val="center"/>
              <w:rPr>
                <w:color w:val="000000"/>
              </w:rPr>
            </w:pPr>
            <w:r w:rsidRPr="0098542D">
              <w:rPr>
                <w:color w:val="000000"/>
              </w:rPr>
              <w:t>0</w:t>
            </w:r>
          </w:p>
        </w:tc>
      </w:tr>
      <w:tr w:rsidR="0098542D" w:rsidRPr="0098542D" w14:paraId="53F7CB39" w14:textId="77777777" w:rsidTr="00114AF2">
        <w:trPr>
          <w:trHeight w:val="279"/>
          <w:jc w:val="center"/>
        </w:trPr>
        <w:tc>
          <w:tcPr>
            <w:tcW w:w="4353" w:type="dxa"/>
            <w:vMerge/>
            <w:vAlign w:val="center"/>
          </w:tcPr>
          <w:p w14:paraId="333AA447" w14:textId="77777777" w:rsidR="0098542D" w:rsidRPr="0098542D" w:rsidRDefault="0098542D" w:rsidP="0098542D">
            <w:pPr>
              <w:jc w:val="both"/>
            </w:pPr>
          </w:p>
        </w:tc>
        <w:tc>
          <w:tcPr>
            <w:tcW w:w="2382" w:type="dxa"/>
            <w:vMerge/>
            <w:shd w:val="clear" w:color="auto" w:fill="auto"/>
            <w:vAlign w:val="center"/>
          </w:tcPr>
          <w:p w14:paraId="6BBCF6CE" w14:textId="77777777" w:rsidR="0098542D" w:rsidRPr="0098542D" w:rsidRDefault="0098542D" w:rsidP="0098542D">
            <w:pPr>
              <w:rPr>
                <w:color w:val="000000"/>
              </w:rPr>
            </w:pPr>
          </w:p>
        </w:tc>
        <w:tc>
          <w:tcPr>
            <w:tcW w:w="2265" w:type="dxa"/>
            <w:shd w:val="clear" w:color="auto" w:fill="auto"/>
            <w:vAlign w:val="center"/>
          </w:tcPr>
          <w:p w14:paraId="4B5533D2"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1EB1EA3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A72FB2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81AB3DC" w14:textId="77777777" w:rsidR="0098542D" w:rsidRPr="0098542D" w:rsidRDefault="0098542D" w:rsidP="0098542D">
            <w:pPr>
              <w:jc w:val="center"/>
              <w:rPr>
                <w:color w:val="000000"/>
              </w:rPr>
            </w:pPr>
            <w:r w:rsidRPr="0098542D">
              <w:rPr>
                <w:color w:val="000000"/>
              </w:rPr>
              <w:t>0</w:t>
            </w:r>
          </w:p>
        </w:tc>
        <w:tc>
          <w:tcPr>
            <w:tcW w:w="992" w:type="dxa"/>
            <w:vAlign w:val="center"/>
          </w:tcPr>
          <w:p w14:paraId="5372AF7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1C2A9C4" w14:textId="77777777" w:rsidR="0098542D" w:rsidRPr="0098542D" w:rsidRDefault="0098542D" w:rsidP="0098542D">
            <w:pPr>
              <w:jc w:val="center"/>
              <w:rPr>
                <w:color w:val="000000"/>
              </w:rPr>
            </w:pPr>
            <w:r w:rsidRPr="0098542D">
              <w:rPr>
                <w:color w:val="000000"/>
              </w:rPr>
              <w:t>0</w:t>
            </w:r>
          </w:p>
        </w:tc>
      </w:tr>
      <w:tr w:rsidR="0098542D" w:rsidRPr="0098542D" w14:paraId="6970B938" w14:textId="77777777" w:rsidTr="00114AF2">
        <w:trPr>
          <w:trHeight w:val="279"/>
          <w:jc w:val="center"/>
        </w:trPr>
        <w:tc>
          <w:tcPr>
            <w:tcW w:w="4353" w:type="dxa"/>
            <w:vMerge/>
            <w:vAlign w:val="center"/>
          </w:tcPr>
          <w:p w14:paraId="643C2FD5" w14:textId="77777777" w:rsidR="0098542D" w:rsidRPr="0098542D" w:rsidRDefault="0098542D" w:rsidP="0098542D">
            <w:pPr>
              <w:jc w:val="both"/>
            </w:pPr>
          </w:p>
        </w:tc>
        <w:tc>
          <w:tcPr>
            <w:tcW w:w="2382" w:type="dxa"/>
            <w:vMerge w:val="restart"/>
            <w:shd w:val="clear" w:color="auto" w:fill="auto"/>
            <w:vAlign w:val="center"/>
          </w:tcPr>
          <w:p w14:paraId="7403EE52" w14:textId="77777777" w:rsidR="0098542D" w:rsidRPr="0098542D" w:rsidRDefault="0098542D" w:rsidP="0098542D">
            <w:pPr>
              <w:rPr>
                <w:color w:val="000000"/>
              </w:rPr>
            </w:pPr>
            <w:r w:rsidRPr="0098542D">
              <w:rPr>
                <w:color w:val="000000"/>
              </w:rPr>
              <w:t xml:space="preserve">Администрация Пустошкинского района </w:t>
            </w:r>
          </w:p>
        </w:tc>
        <w:tc>
          <w:tcPr>
            <w:tcW w:w="2265" w:type="dxa"/>
            <w:shd w:val="clear" w:color="auto" w:fill="auto"/>
            <w:vAlign w:val="center"/>
          </w:tcPr>
          <w:p w14:paraId="55DAA7DD"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4066AEA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E47806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814F429" w14:textId="77777777" w:rsidR="0098542D" w:rsidRPr="0098542D" w:rsidRDefault="0098542D" w:rsidP="0098542D">
            <w:pPr>
              <w:jc w:val="center"/>
              <w:rPr>
                <w:color w:val="000000"/>
              </w:rPr>
            </w:pPr>
            <w:r w:rsidRPr="0098542D">
              <w:rPr>
                <w:color w:val="000000"/>
              </w:rPr>
              <w:t>0</w:t>
            </w:r>
          </w:p>
        </w:tc>
        <w:tc>
          <w:tcPr>
            <w:tcW w:w="992" w:type="dxa"/>
            <w:vAlign w:val="center"/>
          </w:tcPr>
          <w:p w14:paraId="36E7AA7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082EAA5" w14:textId="77777777" w:rsidR="0098542D" w:rsidRPr="0098542D" w:rsidRDefault="0098542D" w:rsidP="0098542D">
            <w:pPr>
              <w:jc w:val="center"/>
              <w:rPr>
                <w:color w:val="000000"/>
              </w:rPr>
            </w:pPr>
            <w:r w:rsidRPr="0098542D">
              <w:rPr>
                <w:color w:val="000000"/>
              </w:rPr>
              <w:t>0</w:t>
            </w:r>
          </w:p>
        </w:tc>
      </w:tr>
      <w:tr w:rsidR="0098542D" w:rsidRPr="0098542D" w14:paraId="11BB0434" w14:textId="77777777" w:rsidTr="00114AF2">
        <w:trPr>
          <w:trHeight w:val="279"/>
          <w:jc w:val="center"/>
        </w:trPr>
        <w:tc>
          <w:tcPr>
            <w:tcW w:w="4353" w:type="dxa"/>
            <w:vMerge/>
            <w:vAlign w:val="center"/>
          </w:tcPr>
          <w:p w14:paraId="247E8E29" w14:textId="77777777" w:rsidR="0098542D" w:rsidRPr="0098542D" w:rsidRDefault="0098542D" w:rsidP="0098542D">
            <w:pPr>
              <w:jc w:val="both"/>
            </w:pPr>
          </w:p>
        </w:tc>
        <w:tc>
          <w:tcPr>
            <w:tcW w:w="2382" w:type="dxa"/>
            <w:vMerge/>
            <w:shd w:val="clear" w:color="auto" w:fill="auto"/>
            <w:vAlign w:val="center"/>
          </w:tcPr>
          <w:p w14:paraId="26207531" w14:textId="77777777" w:rsidR="0098542D" w:rsidRPr="0098542D" w:rsidRDefault="0098542D" w:rsidP="0098542D">
            <w:pPr>
              <w:rPr>
                <w:color w:val="000000"/>
              </w:rPr>
            </w:pPr>
          </w:p>
        </w:tc>
        <w:tc>
          <w:tcPr>
            <w:tcW w:w="2265" w:type="dxa"/>
            <w:shd w:val="clear" w:color="auto" w:fill="auto"/>
            <w:vAlign w:val="center"/>
          </w:tcPr>
          <w:p w14:paraId="463C986A"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1DAFFC8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3771DE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BC331D7" w14:textId="77777777" w:rsidR="0098542D" w:rsidRPr="0098542D" w:rsidRDefault="0098542D" w:rsidP="0098542D">
            <w:pPr>
              <w:jc w:val="center"/>
              <w:rPr>
                <w:color w:val="000000"/>
              </w:rPr>
            </w:pPr>
            <w:r w:rsidRPr="0098542D">
              <w:rPr>
                <w:color w:val="000000"/>
              </w:rPr>
              <w:t>0</w:t>
            </w:r>
          </w:p>
        </w:tc>
        <w:tc>
          <w:tcPr>
            <w:tcW w:w="992" w:type="dxa"/>
            <w:vAlign w:val="center"/>
          </w:tcPr>
          <w:p w14:paraId="5A5BAF70"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A664D95" w14:textId="77777777" w:rsidR="0098542D" w:rsidRPr="0098542D" w:rsidRDefault="0098542D" w:rsidP="0098542D">
            <w:pPr>
              <w:jc w:val="center"/>
              <w:rPr>
                <w:color w:val="000000"/>
              </w:rPr>
            </w:pPr>
            <w:r w:rsidRPr="0098542D">
              <w:rPr>
                <w:color w:val="000000"/>
              </w:rPr>
              <w:t>0</w:t>
            </w:r>
          </w:p>
        </w:tc>
      </w:tr>
      <w:tr w:rsidR="0098542D" w:rsidRPr="0098542D" w14:paraId="0AC8097B" w14:textId="77777777" w:rsidTr="00114AF2">
        <w:trPr>
          <w:trHeight w:val="279"/>
          <w:jc w:val="center"/>
        </w:trPr>
        <w:tc>
          <w:tcPr>
            <w:tcW w:w="4353" w:type="dxa"/>
            <w:vMerge/>
            <w:vAlign w:val="center"/>
          </w:tcPr>
          <w:p w14:paraId="4E9D05C6" w14:textId="77777777" w:rsidR="0098542D" w:rsidRPr="0098542D" w:rsidRDefault="0098542D" w:rsidP="0098542D">
            <w:pPr>
              <w:jc w:val="both"/>
            </w:pPr>
          </w:p>
        </w:tc>
        <w:tc>
          <w:tcPr>
            <w:tcW w:w="2382" w:type="dxa"/>
            <w:vMerge/>
            <w:shd w:val="clear" w:color="auto" w:fill="auto"/>
            <w:vAlign w:val="center"/>
          </w:tcPr>
          <w:p w14:paraId="78F35052" w14:textId="77777777" w:rsidR="0098542D" w:rsidRPr="0098542D" w:rsidRDefault="0098542D" w:rsidP="0098542D">
            <w:pPr>
              <w:rPr>
                <w:color w:val="000000"/>
              </w:rPr>
            </w:pPr>
          </w:p>
        </w:tc>
        <w:tc>
          <w:tcPr>
            <w:tcW w:w="2265" w:type="dxa"/>
            <w:shd w:val="clear" w:color="auto" w:fill="auto"/>
            <w:vAlign w:val="center"/>
          </w:tcPr>
          <w:p w14:paraId="295D605D"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7E468BF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373E40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FFF0EF2" w14:textId="77777777" w:rsidR="0098542D" w:rsidRPr="0098542D" w:rsidRDefault="0098542D" w:rsidP="0098542D">
            <w:pPr>
              <w:jc w:val="center"/>
              <w:rPr>
                <w:color w:val="000000"/>
              </w:rPr>
            </w:pPr>
            <w:r w:rsidRPr="0098542D">
              <w:rPr>
                <w:color w:val="000000"/>
              </w:rPr>
              <w:t>0</w:t>
            </w:r>
          </w:p>
        </w:tc>
        <w:tc>
          <w:tcPr>
            <w:tcW w:w="992" w:type="dxa"/>
            <w:vAlign w:val="center"/>
          </w:tcPr>
          <w:p w14:paraId="36ED3B3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606B7DA" w14:textId="77777777" w:rsidR="0098542D" w:rsidRPr="0098542D" w:rsidRDefault="0098542D" w:rsidP="0098542D">
            <w:pPr>
              <w:jc w:val="center"/>
              <w:rPr>
                <w:color w:val="000000"/>
              </w:rPr>
            </w:pPr>
            <w:r w:rsidRPr="0098542D">
              <w:rPr>
                <w:color w:val="000000"/>
              </w:rPr>
              <w:t>0</w:t>
            </w:r>
          </w:p>
        </w:tc>
      </w:tr>
      <w:tr w:rsidR="0098542D" w:rsidRPr="0098542D" w14:paraId="70E9DAC8" w14:textId="77777777" w:rsidTr="00114AF2">
        <w:trPr>
          <w:trHeight w:val="391"/>
          <w:jc w:val="center"/>
        </w:trPr>
        <w:tc>
          <w:tcPr>
            <w:tcW w:w="4353" w:type="dxa"/>
            <w:vMerge w:val="restart"/>
            <w:vAlign w:val="center"/>
          </w:tcPr>
          <w:p w14:paraId="37205AA6" w14:textId="77777777" w:rsidR="0098542D" w:rsidRPr="0098542D" w:rsidRDefault="0098542D" w:rsidP="0098542D">
            <w:pPr>
              <w:jc w:val="both"/>
            </w:pPr>
            <w:r w:rsidRPr="0098542D">
              <w:t>- 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w:t>
            </w:r>
          </w:p>
        </w:tc>
        <w:tc>
          <w:tcPr>
            <w:tcW w:w="2382" w:type="dxa"/>
            <w:vMerge w:val="restart"/>
            <w:shd w:val="clear" w:color="auto" w:fill="auto"/>
            <w:vAlign w:val="center"/>
          </w:tcPr>
          <w:p w14:paraId="6F425729" w14:textId="77777777" w:rsidR="0098542D" w:rsidRPr="0098542D" w:rsidRDefault="0098542D" w:rsidP="0098542D">
            <w:pPr>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5F16BD53" w14:textId="77777777" w:rsidR="0098542D" w:rsidRPr="0098542D" w:rsidRDefault="0098542D" w:rsidP="0098542D">
            <w:pPr>
              <w:jc w:val="center"/>
            </w:pPr>
            <w:r w:rsidRPr="0098542D">
              <w:t>Всего</w:t>
            </w:r>
          </w:p>
        </w:tc>
        <w:tc>
          <w:tcPr>
            <w:tcW w:w="992" w:type="dxa"/>
            <w:shd w:val="clear" w:color="auto" w:fill="auto"/>
            <w:vAlign w:val="center"/>
          </w:tcPr>
          <w:p w14:paraId="0669F5B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A03474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AD2C05E" w14:textId="77777777" w:rsidR="0098542D" w:rsidRPr="0098542D" w:rsidRDefault="0098542D" w:rsidP="0098542D">
            <w:pPr>
              <w:jc w:val="center"/>
              <w:rPr>
                <w:color w:val="000000"/>
              </w:rPr>
            </w:pPr>
            <w:r w:rsidRPr="0098542D">
              <w:rPr>
                <w:color w:val="000000"/>
              </w:rPr>
              <w:t>0</w:t>
            </w:r>
          </w:p>
        </w:tc>
        <w:tc>
          <w:tcPr>
            <w:tcW w:w="992" w:type="dxa"/>
            <w:vAlign w:val="center"/>
          </w:tcPr>
          <w:p w14:paraId="622AB1D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AF62B5A" w14:textId="77777777" w:rsidR="0098542D" w:rsidRPr="0098542D" w:rsidRDefault="0098542D" w:rsidP="0098542D">
            <w:pPr>
              <w:jc w:val="center"/>
              <w:rPr>
                <w:color w:val="000000"/>
              </w:rPr>
            </w:pPr>
            <w:r w:rsidRPr="0098542D">
              <w:rPr>
                <w:color w:val="000000"/>
              </w:rPr>
              <w:t>0</w:t>
            </w:r>
          </w:p>
        </w:tc>
      </w:tr>
      <w:tr w:rsidR="0098542D" w:rsidRPr="0098542D" w14:paraId="2D322212" w14:textId="77777777" w:rsidTr="00114AF2">
        <w:trPr>
          <w:trHeight w:val="284"/>
          <w:jc w:val="center"/>
        </w:trPr>
        <w:tc>
          <w:tcPr>
            <w:tcW w:w="4353" w:type="dxa"/>
            <w:vMerge/>
            <w:vAlign w:val="center"/>
          </w:tcPr>
          <w:p w14:paraId="567B289C" w14:textId="77777777" w:rsidR="0098542D" w:rsidRPr="0098542D" w:rsidRDefault="0098542D" w:rsidP="0098542D">
            <w:pPr>
              <w:jc w:val="both"/>
            </w:pPr>
          </w:p>
        </w:tc>
        <w:tc>
          <w:tcPr>
            <w:tcW w:w="2382" w:type="dxa"/>
            <w:vMerge/>
            <w:shd w:val="clear" w:color="auto" w:fill="auto"/>
            <w:vAlign w:val="center"/>
          </w:tcPr>
          <w:p w14:paraId="4DD1CF8C" w14:textId="77777777" w:rsidR="0098542D" w:rsidRPr="0098542D" w:rsidRDefault="0098542D" w:rsidP="0098542D">
            <w:pPr>
              <w:rPr>
                <w:color w:val="000000"/>
              </w:rPr>
            </w:pPr>
          </w:p>
        </w:tc>
        <w:tc>
          <w:tcPr>
            <w:tcW w:w="2265" w:type="dxa"/>
            <w:shd w:val="clear" w:color="auto" w:fill="auto"/>
            <w:vAlign w:val="center"/>
          </w:tcPr>
          <w:p w14:paraId="051416C3"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6EB9F5B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F13E37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9093300" w14:textId="77777777" w:rsidR="0098542D" w:rsidRPr="0098542D" w:rsidRDefault="0098542D" w:rsidP="0098542D">
            <w:pPr>
              <w:jc w:val="center"/>
              <w:rPr>
                <w:color w:val="000000"/>
              </w:rPr>
            </w:pPr>
            <w:r w:rsidRPr="0098542D">
              <w:rPr>
                <w:color w:val="000000"/>
              </w:rPr>
              <w:t>0</w:t>
            </w:r>
          </w:p>
        </w:tc>
        <w:tc>
          <w:tcPr>
            <w:tcW w:w="992" w:type="dxa"/>
            <w:vAlign w:val="center"/>
          </w:tcPr>
          <w:p w14:paraId="20F675D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A12C591" w14:textId="77777777" w:rsidR="0098542D" w:rsidRPr="0098542D" w:rsidRDefault="0098542D" w:rsidP="0098542D">
            <w:pPr>
              <w:jc w:val="center"/>
              <w:rPr>
                <w:color w:val="000000"/>
              </w:rPr>
            </w:pPr>
            <w:r w:rsidRPr="0098542D">
              <w:rPr>
                <w:color w:val="000000"/>
              </w:rPr>
              <w:t>0</w:t>
            </w:r>
          </w:p>
        </w:tc>
      </w:tr>
      <w:tr w:rsidR="0098542D" w:rsidRPr="0098542D" w14:paraId="33230891" w14:textId="77777777" w:rsidTr="00114AF2">
        <w:trPr>
          <w:trHeight w:val="415"/>
          <w:jc w:val="center"/>
        </w:trPr>
        <w:tc>
          <w:tcPr>
            <w:tcW w:w="4353" w:type="dxa"/>
            <w:vMerge/>
            <w:vAlign w:val="center"/>
          </w:tcPr>
          <w:p w14:paraId="7751D092" w14:textId="77777777" w:rsidR="0098542D" w:rsidRPr="0098542D" w:rsidRDefault="0098542D" w:rsidP="0098542D">
            <w:pPr>
              <w:jc w:val="both"/>
            </w:pPr>
          </w:p>
        </w:tc>
        <w:tc>
          <w:tcPr>
            <w:tcW w:w="2382" w:type="dxa"/>
            <w:vMerge/>
            <w:shd w:val="clear" w:color="auto" w:fill="auto"/>
            <w:vAlign w:val="center"/>
          </w:tcPr>
          <w:p w14:paraId="18BB6E8C" w14:textId="77777777" w:rsidR="0098542D" w:rsidRPr="0098542D" w:rsidRDefault="0098542D" w:rsidP="0098542D">
            <w:pPr>
              <w:rPr>
                <w:color w:val="000000"/>
              </w:rPr>
            </w:pPr>
          </w:p>
        </w:tc>
        <w:tc>
          <w:tcPr>
            <w:tcW w:w="2265" w:type="dxa"/>
            <w:shd w:val="clear" w:color="auto" w:fill="auto"/>
            <w:vAlign w:val="center"/>
          </w:tcPr>
          <w:p w14:paraId="698CADEC"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54F9385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7F4046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759BB3B" w14:textId="77777777" w:rsidR="0098542D" w:rsidRPr="0098542D" w:rsidRDefault="0098542D" w:rsidP="0098542D">
            <w:pPr>
              <w:jc w:val="center"/>
              <w:rPr>
                <w:color w:val="000000"/>
              </w:rPr>
            </w:pPr>
            <w:r w:rsidRPr="0098542D">
              <w:rPr>
                <w:color w:val="000000"/>
              </w:rPr>
              <w:t>0</w:t>
            </w:r>
          </w:p>
        </w:tc>
        <w:tc>
          <w:tcPr>
            <w:tcW w:w="992" w:type="dxa"/>
            <w:vAlign w:val="center"/>
          </w:tcPr>
          <w:p w14:paraId="7870C22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8D4B4A6" w14:textId="77777777" w:rsidR="0098542D" w:rsidRPr="0098542D" w:rsidRDefault="0098542D" w:rsidP="0098542D">
            <w:pPr>
              <w:jc w:val="center"/>
              <w:rPr>
                <w:color w:val="000000"/>
              </w:rPr>
            </w:pPr>
            <w:r w:rsidRPr="0098542D">
              <w:rPr>
                <w:color w:val="000000"/>
              </w:rPr>
              <w:t>0</w:t>
            </w:r>
          </w:p>
        </w:tc>
      </w:tr>
      <w:tr w:rsidR="0098542D" w:rsidRPr="0098542D" w14:paraId="3B8165B7" w14:textId="77777777" w:rsidTr="00114AF2">
        <w:trPr>
          <w:trHeight w:val="415"/>
          <w:jc w:val="center"/>
        </w:trPr>
        <w:tc>
          <w:tcPr>
            <w:tcW w:w="4353" w:type="dxa"/>
            <w:vMerge/>
            <w:vAlign w:val="center"/>
          </w:tcPr>
          <w:p w14:paraId="620C685B" w14:textId="77777777" w:rsidR="0098542D" w:rsidRPr="0098542D" w:rsidRDefault="0098542D" w:rsidP="0098542D">
            <w:pPr>
              <w:jc w:val="both"/>
            </w:pPr>
          </w:p>
        </w:tc>
        <w:tc>
          <w:tcPr>
            <w:tcW w:w="2382" w:type="dxa"/>
            <w:vMerge w:val="restart"/>
            <w:shd w:val="clear" w:color="auto" w:fill="auto"/>
            <w:vAlign w:val="center"/>
          </w:tcPr>
          <w:p w14:paraId="110C686B" w14:textId="77777777" w:rsidR="0098542D" w:rsidRPr="0098542D" w:rsidRDefault="0098542D" w:rsidP="0098542D">
            <w:pPr>
              <w:jc w:val="both"/>
              <w:rPr>
                <w:color w:val="000000"/>
              </w:rPr>
            </w:pPr>
            <w:r w:rsidRPr="0098542D">
              <w:rPr>
                <w:color w:val="000000"/>
              </w:rPr>
              <w:t>Администрация Пустошкинского района</w:t>
            </w:r>
          </w:p>
        </w:tc>
        <w:tc>
          <w:tcPr>
            <w:tcW w:w="2265" w:type="dxa"/>
            <w:shd w:val="clear" w:color="auto" w:fill="auto"/>
            <w:vAlign w:val="center"/>
          </w:tcPr>
          <w:p w14:paraId="240E7FEE"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5B4E83A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E1CC43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09FDD60" w14:textId="77777777" w:rsidR="0098542D" w:rsidRPr="0098542D" w:rsidRDefault="0098542D" w:rsidP="0098542D">
            <w:pPr>
              <w:jc w:val="center"/>
              <w:rPr>
                <w:color w:val="000000"/>
              </w:rPr>
            </w:pPr>
            <w:r w:rsidRPr="0098542D">
              <w:rPr>
                <w:color w:val="000000"/>
              </w:rPr>
              <w:t>0</w:t>
            </w:r>
          </w:p>
        </w:tc>
        <w:tc>
          <w:tcPr>
            <w:tcW w:w="992" w:type="dxa"/>
            <w:vAlign w:val="center"/>
          </w:tcPr>
          <w:p w14:paraId="6FFC87A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5ED4BCA" w14:textId="77777777" w:rsidR="0098542D" w:rsidRPr="0098542D" w:rsidRDefault="0098542D" w:rsidP="0098542D">
            <w:pPr>
              <w:jc w:val="center"/>
              <w:rPr>
                <w:color w:val="000000"/>
              </w:rPr>
            </w:pPr>
            <w:r w:rsidRPr="0098542D">
              <w:rPr>
                <w:color w:val="000000"/>
              </w:rPr>
              <w:t>0</w:t>
            </w:r>
          </w:p>
        </w:tc>
      </w:tr>
      <w:tr w:rsidR="0098542D" w:rsidRPr="0098542D" w14:paraId="715ECE33" w14:textId="77777777" w:rsidTr="00114AF2">
        <w:trPr>
          <w:trHeight w:val="415"/>
          <w:jc w:val="center"/>
        </w:trPr>
        <w:tc>
          <w:tcPr>
            <w:tcW w:w="4353" w:type="dxa"/>
            <w:vMerge/>
            <w:vAlign w:val="center"/>
          </w:tcPr>
          <w:p w14:paraId="6E27F572" w14:textId="77777777" w:rsidR="0098542D" w:rsidRPr="0098542D" w:rsidRDefault="0098542D" w:rsidP="0098542D">
            <w:pPr>
              <w:jc w:val="both"/>
            </w:pPr>
          </w:p>
        </w:tc>
        <w:tc>
          <w:tcPr>
            <w:tcW w:w="2382" w:type="dxa"/>
            <w:vMerge/>
            <w:shd w:val="clear" w:color="auto" w:fill="auto"/>
            <w:vAlign w:val="center"/>
          </w:tcPr>
          <w:p w14:paraId="0DFFF9B3" w14:textId="77777777" w:rsidR="0098542D" w:rsidRPr="0098542D" w:rsidRDefault="0098542D" w:rsidP="0098542D">
            <w:pPr>
              <w:rPr>
                <w:color w:val="000000"/>
              </w:rPr>
            </w:pPr>
          </w:p>
        </w:tc>
        <w:tc>
          <w:tcPr>
            <w:tcW w:w="2265" w:type="dxa"/>
            <w:shd w:val="clear" w:color="auto" w:fill="auto"/>
            <w:vAlign w:val="center"/>
          </w:tcPr>
          <w:p w14:paraId="301AEF11"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14522B0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F48984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F07EB77" w14:textId="77777777" w:rsidR="0098542D" w:rsidRPr="0098542D" w:rsidRDefault="0098542D" w:rsidP="0098542D">
            <w:pPr>
              <w:jc w:val="center"/>
              <w:rPr>
                <w:color w:val="000000"/>
              </w:rPr>
            </w:pPr>
            <w:r w:rsidRPr="0098542D">
              <w:rPr>
                <w:color w:val="000000"/>
              </w:rPr>
              <w:t>0</w:t>
            </w:r>
          </w:p>
        </w:tc>
        <w:tc>
          <w:tcPr>
            <w:tcW w:w="992" w:type="dxa"/>
            <w:vAlign w:val="center"/>
          </w:tcPr>
          <w:p w14:paraId="3DE0E2C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76824F5" w14:textId="77777777" w:rsidR="0098542D" w:rsidRPr="0098542D" w:rsidRDefault="0098542D" w:rsidP="0098542D">
            <w:pPr>
              <w:jc w:val="center"/>
              <w:rPr>
                <w:color w:val="000000"/>
              </w:rPr>
            </w:pPr>
            <w:r w:rsidRPr="0098542D">
              <w:rPr>
                <w:color w:val="000000"/>
              </w:rPr>
              <w:t>0</w:t>
            </w:r>
          </w:p>
        </w:tc>
      </w:tr>
      <w:tr w:rsidR="0098542D" w:rsidRPr="0098542D" w14:paraId="3FDA8B5E" w14:textId="77777777" w:rsidTr="00114AF2">
        <w:trPr>
          <w:trHeight w:val="415"/>
          <w:jc w:val="center"/>
        </w:trPr>
        <w:tc>
          <w:tcPr>
            <w:tcW w:w="4353" w:type="dxa"/>
            <w:vMerge/>
            <w:vAlign w:val="center"/>
          </w:tcPr>
          <w:p w14:paraId="5D197CD4" w14:textId="77777777" w:rsidR="0098542D" w:rsidRPr="0098542D" w:rsidRDefault="0098542D" w:rsidP="0098542D">
            <w:pPr>
              <w:jc w:val="both"/>
            </w:pPr>
          </w:p>
        </w:tc>
        <w:tc>
          <w:tcPr>
            <w:tcW w:w="2382" w:type="dxa"/>
            <w:vMerge/>
            <w:shd w:val="clear" w:color="auto" w:fill="auto"/>
            <w:vAlign w:val="center"/>
          </w:tcPr>
          <w:p w14:paraId="35D6A60F" w14:textId="77777777" w:rsidR="0098542D" w:rsidRPr="0098542D" w:rsidRDefault="0098542D" w:rsidP="0098542D">
            <w:pPr>
              <w:rPr>
                <w:color w:val="000000"/>
              </w:rPr>
            </w:pPr>
          </w:p>
        </w:tc>
        <w:tc>
          <w:tcPr>
            <w:tcW w:w="2265" w:type="dxa"/>
            <w:shd w:val="clear" w:color="auto" w:fill="auto"/>
            <w:vAlign w:val="center"/>
          </w:tcPr>
          <w:p w14:paraId="06AD6D83"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464EE8D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C469CE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BFE10E1" w14:textId="77777777" w:rsidR="0098542D" w:rsidRPr="0098542D" w:rsidRDefault="0098542D" w:rsidP="0098542D">
            <w:pPr>
              <w:jc w:val="center"/>
              <w:rPr>
                <w:color w:val="000000"/>
              </w:rPr>
            </w:pPr>
            <w:r w:rsidRPr="0098542D">
              <w:rPr>
                <w:color w:val="000000"/>
              </w:rPr>
              <w:t>0</w:t>
            </w:r>
          </w:p>
        </w:tc>
        <w:tc>
          <w:tcPr>
            <w:tcW w:w="992" w:type="dxa"/>
            <w:vAlign w:val="center"/>
          </w:tcPr>
          <w:p w14:paraId="7CDA3BB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B329DBF" w14:textId="77777777" w:rsidR="0098542D" w:rsidRPr="0098542D" w:rsidRDefault="0098542D" w:rsidP="0098542D">
            <w:pPr>
              <w:jc w:val="center"/>
              <w:rPr>
                <w:color w:val="000000"/>
              </w:rPr>
            </w:pPr>
            <w:r w:rsidRPr="0098542D">
              <w:rPr>
                <w:color w:val="000000"/>
              </w:rPr>
              <w:t>0</w:t>
            </w:r>
          </w:p>
        </w:tc>
      </w:tr>
      <w:tr w:rsidR="0098542D" w:rsidRPr="0098542D" w14:paraId="6483843C" w14:textId="77777777" w:rsidTr="00114AF2">
        <w:trPr>
          <w:trHeight w:val="415"/>
          <w:jc w:val="center"/>
        </w:trPr>
        <w:tc>
          <w:tcPr>
            <w:tcW w:w="4353" w:type="dxa"/>
            <w:vMerge/>
            <w:vAlign w:val="center"/>
          </w:tcPr>
          <w:p w14:paraId="3E216CF7" w14:textId="77777777" w:rsidR="0098542D" w:rsidRPr="0098542D" w:rsidRDefault="0098542D" w:rsidP="0098542D">
            <w:pPr>
              <w:jc w:val="both"/>
            </w:pPr>
          </w:p>
        </w:tc>
        <w:tc>
          <w:tcPr>
            <w:tcW w:w="2382" w:type="dxa"/>
            <w:vMerge w:val="restart"/>
            <w:shd w:val="clear" w:color="auto" w:fill="auto"/>
            <w:vAlign w:val="center"/>
          </w:tcPr>
          <w:p w14:paraId="235E1513" w14:textId="77777777" w:rsidR="0098542D" w:rsidRPr="0098542D" w:rsidRDefault="0098542D" w:rsidP="0098542D">
            <w:pPr>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6B5B4F78"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2904991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070FF5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A01529F" w14:textId="77777777" w:rsidR="0098542D" w:rsidRPr="0098542D" w:rsidRDefault="0098542D" w:rsidP="0098542D">
            <w:pPr>
              <w:jc w:val="center"/>
              <w:rPr>
                <w:color w:val="000000"/>
              </w:rPr>
            </w:pPr>
            <w:r w:rsidRPr="0098542D">
              <w:rPr>
                <w:color w:val="000000"/>
              </w:rPr>
              <w:t>0</w:t>
            </w:r>
          </w:p>
        </w:tc>
        <w:tc>
          <w:tcPr>
            <w:tcW w:w="992" w:type="dxa"/>
            <w:vAlign w:val="center"/>
          </w:tcPr>
          <w:p w14:paraId="1FCB94A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0136E83" w14:textId="77777777" w:rsidR="0098542D" w:rsidRPr="0098542D" w:rsidRDefault="0098542D" w:rsidP="0098542D">
            <w:pPr>
              <w:jc w:val="center"/>
              <w:rPr>
                <w:color w:val="000000"/>
              </w:rPr>
            </w:pPr>
            <w:r w:rsidRPr="0098542D">
              <w:rPr>
                <w:color w:val="000000"/>
              </w:rPr>
              <w:t>0</w:t>
            </w:r>
          </w:p>
        </w:tc>
      </w:tr>
      <w:tr w:rsidR="0098542D" w:rsidRPr="0098542D" w14:paraId="666182B6" w14:textId="77777777" w:rsidTr="00114AF2">
        <w:trPr>
          <w:trHeight w:val="415"/>
          <w:jc w:val="center"/>
        </w:trPr>
        <w:tc>
          <w:tcPr>
            <w:tcW w:w="4353" w:type="dxa"/>
            <w:vMerge/>
            <w:vAlign w:val="center"/>
          </w:tcPr>
          <w:p w14:paraId="2474DA2D" w14:textId="77777777" w:rsidR="0098542D" w:rsidRPr="0098542D" w:rsidRDefault="0098542D" w:rsidP="0098542D">
            <w:pPr>
              <w:jc w:val="both"/>
            </w:pPr>
          </w:p>
        </w:tc>
        <w:tc>
          <w:tcPr>
            <w:tcW w:w="2382" w:type="dxa"/>
            <w:vMerge/>
            <w:shd w:val="clear" w:color="auto" w:fill="auto"/>
            <w:vAlign w:val="center"/>
          </w:tcPr>
          <w:p w14:paraId="31E2A4CC" w14:textId="77777777" w:rsidR="0098542D" w:rsidRPr="0098542D" w:rsidRDefault="0098542D" w:rsidP="0098542D">
            <w:pPr>
              <w:rPr>
                <w:color w:val="000000"/>
              </w:rPr>
            </w:pPr>
          </w:p>
        </w:tc>
        <w:tc>
          <w:tcPr>
            <w:tcW w:w="2265" w:type="dxa"/>
            <w:shd w:val="clear" w:color="auto" w:fill="auto"/>
            <w:vAlign w:val="center"/>
          </w:tcPr>
          <w:p w14:paraId="5ED905A4"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46BA551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560595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C50E2C3" w14:textId="77777777" w:rsidR="0098542D" w:rsidRPr="0098542D" w:rsidRDefault="0098542D" w:rsidP="0098542D">
            <w:pPr>
              <w:jc w:val="center"/>
              <w:rPr>
                <w:color w:val="000000"/>
              </w:rPr>
            </w:pPr>
            <w:r w:rsidRPr="0098542D">
              <w:rPr>
                <w:color w:val="000000"/>
              </w:rPr>
              <w:t>0</w:t>
            </w:r>
          </w:p>
        </w:tc>
        <w:tc>
          <w:tcPr>
            <w:tcW w:w="992" w:type="dxa"/>
            <w:vAlign w:val="center"/>
          </w:tcPr>
          <w:p w14:paraId="1617F92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0BD39DC" w14:textId="77777777" w:rsidR="0098542D" w:rsidRPr="0098542D" w:rsidRDefault="0098542D" w:rsidP="0098542D">
            <w:pPr>
              <w:jc w:val="center"/>
              <w:rPr>
                <w:color w:val="000000"/>
              </w:rPr>
            </w:pPr>
            <w:r w:rsidRPr="0098542D">
              <w:rPr>
                <w:color w:val="000000"/>
              </w:rPr>
              <w:t>0</w:t>
            </w:r>
          </w:p>
        </w:tc>
      </w:tr>
      <w:tr w:rsidR="0098542D" w:rsidRPr="0098542D" w14:paraId="4B04C838" w14:textId="77777777" w:rsidTr="00114AF2">
        <w:trPr>
          <w:trHeight w:val="415"/>
          <w:jc w:val="center"/>
        </w:trPr>
        <w:tc>
          <w:tcPr>
            <w:tcW w:w="4353" w:type="dxa"/>
            <w:vMerge/>
            <w:vAlign w:val="center"/>
          </w:tcPr>
          <w:p w14:paraId="45E07F7F" w14:textId="77777777" w:rsidR="0098542D" w:rsidRPr="0098542D" w:rsidRDefault="0098542D" w:rsidP="0098542D">
            <w:pPr>
              <w:jc w:val="both"/>
            </w:pPr>
          </w:p>
        </w:tc>
        <w:tc>
          <w:tcPr>
            <w:tcW w:w="2382" w:type="dxa"/>
            <w:vMerge/>
            <w:shd w:val="clear" w:color="auto" w:fill="auto"/>
            <w:vAlign w:val="center"/>
          </w:tcPr>
          <w:p w14:paraId="5087FCE2" w14:textId="77777777" w:rsidR="0098542D" w:rsidRPr="0098542D" w:rsidRDefault="0098542D" w:rsidP="0098542D">
            <w:pPr>
              <w:rPr>
                <w:color w:val="000000"/>
              </w:rPr>
            </w:pPr>
          </w:p>
        </w:tc>
        <w:tc>
          <w:tcPr>
            <w:tcW w:w="2265" w:type="dxa"/>
            <w:shd w:val="clear" w:color="auto" w:fill="auto"/>
            <w:vAlign w:val="center"/>
          </w:tcPr>
          <w:p w14:paraId="0BFD4A76"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0F1E5AF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A94CE96"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9C618F2" w14:textId="77777777" w:rsidR="0098542D" w:rsidRPr="0098542D" w:rsidRDefault="0098542D" w:rsidP="0098542D">
            <w:pPr>
              <w:jc w:val="center"/>
              <w:rPr>
                <w:color w:val="000000"/>
              </w:rPr>
            </w:pPr>
            <w:r w:rsidRPr="0098542D">
              <w:rPr>
                <w:color w:val="000000"/>
              </w:rPr>
              <w:t>0</w:t>
            </w:r>
          </w:p>
        </w:tc>
        <w:tc>
          <w:tcPr>
            <w:tcW w:w="992" w:type="dxa"/>
            <w:vAlign w:val="center"/>
          </w:tcPr>
          <w:p w14:paraId="1FB7EE8F"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E4793FA" w14:textId="77777777" w:rsidR="0098542D" w:rsidRPr="0098542D" w:rsidRDefault="0098542D" w:rsidP="0098542D">
            <w:pPr>
              <w:jc w:val="center"/>
              <w:rPr>
                <w:color w:val="000000"/>
              </w:rPr>
            </w:pPr>
            <w:r w:rsidRPr="0098542D">
              <w:rPr>
                <w:color w:val="000000"/>
              </w:rPr>
              <w:t>0</w:t>
            </w:r>
          </w:p>
        </w:tc>
      </w:tr>
      <w:tr w:rsidR="0098542D" w:rsidRPr="0098542D" w14:paraId="553ADF43" w14:textId="77777777" w:rsidTr="00114AF2">
        <w:trPr>
          <w:trHeight w:val="273"/>
          <w:jc w:val="center"/>
        </w:trPr>
        <w:tc>
          <w:tcPr>
            <w:tcW w:w="4353" w:type="dxa"/>
            <w:vMerge w:val="restart"/>
            <w:vAlign w:val="center"/>
          </w:tcPr>
          <w:p w14:paraId="1181E37D" w14:textId="77777777" w:rsidR="0098542D" w:rsidRPr="0098542D" w:rsidRDefault="0098542D" w:rsidP="0098542D">
            <w:pPr>
              <w:jc w:val="both"/>
            </w:pPr>
            <w:r w:rsidRPr="0098542D">
              <w:t>- Создание условий для социальной реабилитации лиц, состоящих на учете в УИИ, находящихся в трудной жизненной ситуации</w:t>
            </w:r>
          </w:p>
        </w:tc>
        <w:tc>
          <w:tcPr>
            <w:tcW w:w="2382" w:type="dxa"/>
            <w:vMerge w:val="restart"/>
            <w:shd w:val="clear" w:color="auto" w:fill="auto"/>
            <w:vAlign w:val="center"/>
          </w:tcPr>
          <w:p w14:paraId="3F00EF67"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21ED16B7"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1F8D2B3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5BFDAC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C3929E3" w14:textId="77777777" w:rsidR="0098542D" w:rsidRPr="0098542D" w:rsidRDefault="0098542D" w:rsidP="0098542D">
            <w:pPr>
              <w:jc w:val="center"/>
              <w:rPr>
                <w:color w:val="000000"/>
              </w:rPr>
            </w:pPr>
            <w:r w:rsidRPr="0098542D">
              <w:rPr>
                <w:color w:val="000000"/>
              </w:rPr>
              <w:t>0</w:t>
            </w:r>
          </w:p>
        </w:tc>
        <w:tc>
          <w:tcPr>
            <w:tcW w:w="992" w:type="dxa"/>
            <w:vAlign w:val="center"/>
          </w:tcPr>
          <w:p w14:paraId="2808AD4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FEC3F07" w14:textId="77777777" w:rsidR="0098542D" w:rsidRPr="0098542D" w:rsidRDefault="0098542D" w:rsidP="0098542D">
            <w:pPr>
              <w:jc w:val="center"/>
              <w:rPr>
                <w:color w:val="000000"/>
              </w:rPr>
            </w:pPr>
            <w:r w:rsidRPr="0098542D">
              <w:rPr>
                <w:color w:val="000000"/>
              </w:rPr>
              <w:t>0</w:t>
            </w:r>
          </w:p>
        </w:tc>
      </w:tr>
      <w:tr w:rsidR="0098542D" w:rsidRPr="0098542D" w14:paraId="38794A6C" w14:textId="77777777" w:rsidTr="00114AF2">
        <w:trPr>
          <w:trHeight w:val="265"/>
          <w:jc w:val="center"/>
        </w:trPr>
        <w:tc>
          <w:tcPr>
            <w:tcW w:w="4353" w:type="dxa"/>
            <w:vMerge/>
            <w:vAlign w:val="center"/>
          </w:tcPr>
          <w:p w14:paraId="4E93E096" w14:textId="77777777" w:rsidR="0098542D" w:rsidRPr="0098542D" w:rsidRDefault="0098542D" w:rsidP="0098542D">
            <w:pPr>
              <w:jc w:val="both"/>
            </w:pPr>
          </w:p>
        </w:tc>
        <w:tc>
          <w:tcPr>
            <w:tcW w:w="2382" w:type="dxa"/>
            <w:vMerge/>
            <w:shd w:val="clear" w:color="auto" w:fill="auto"/>
            <w:vAlign w:val="center"/>
          </w:tcPr>
          <w:p w14:paraId="1A1BACC4" w14:textId="77777777" w:rsidR="0098542D" w:rsidRPr="0098542D" w:rsidRDefault="0098542D" w:rsidP="0098542D">
            <w:pPr>
              <w:rPr>
                <w:color w:val="000000"/>
              </w:rPr>
            </w:pPr>
          </w:p>
        </w:tc>
        <w:tc>
          <w:tcPr>
            <w:tcW w:w="2265" w:type="dxa"/>
            <w:shd w:val="clear" w:color="auto" w:fill="auto"/>
            <w:vAlign w:val="center"/>
          </w:tcPr>
          <w:p w14:paraId="32BF9F9D"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7C5B1DA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E8D84C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62BC2E7" w14:textId="77777777" w:rsidR="0098542D" w:rsidRPr="0098542D" w:rsidRDefault="0098542D" w:rsidP="0098542D">
            <w:pPr>
              <w:jc w:val="center"/>
              <w:rPr>
                <w:color w:val="000000"/>
              </w:rPr>
            </w:pPr>
            <w:r w:rsidRPr="0098542D">
              <w:rPr>
                <w:color w:val="000000"/>
              </w:rPr>
              <w:t>0</w:t>
            </w:r>
          </w:p>
        </w:tc>
        <w:tc>
          <w:tcPr>
            <w:tcW w:w="992" w:type="dxa"/>
            <w:vAlign w:val="center"/>
          </w:tcPr>
          <w:p w14:paraId="77E0CE0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64C4ED7" w14:textId="77777777" w:rsidR="0098542D" w:rsidRPr="0098542D" w:rsidRDefault="0098542D" w:rsidP="0098542D">
            <w:pPr>
              <w:jc w:val="center"/>
              <w:rPr>
                <w:color w:val="000000"/>
              </w:rPr>
            </w:pPr>
            <w:r w:rsidRPr="0098542D">
              <w:rPr>
                <w:color w:val="000000"/>
              </w:rPr>
              <w:t>0</w:t>
            </w:r>
          </w:p>
        </w:tc>
      </w:tr>
      <w:tr w:rsidR="0098542D" w:rsidRPr="0098542D" w14:paraId="64017C6B" w14:textId="77777777" w:rsidTr="00114AF2">
        <w:trPr>
          <w:trHeight w:val="437"/>
          <w:jc w:val="center"/>
        </w:trPr>
        <w:tc>
          <w:tcPr>
            <w:tcW w:w="4353" w:type="dxa"/>
            <w:vMerge/>
            <w:vAlign w:val="center"/>
          </w:tcPr>
          <w:p w14:paraId="2028F38B" w14:textId="77777777" w:rsidR="0098542D" w:rsidRPr="0098542D" w:rsidRDefault="0098542D" w:rsidP="0098542D">
            <w:pPr>
              <w:jc w:val="both"/>
            </w:pPr>
          </w:p>
        </w:tc>
        <w:tc>
          <w:tcPr>
            <w:tcW w:w="2382" w:type="dxa"/>
            <w:vMerge/>
            <w:shd w:val="clear" w:color="auto" w:fill="auto"/>
            <w:vAlign w:val="center"/>
          </w:tcPr>
          <w:p w14:paraId="5E13DAF5" w14:textId="77777777" w:rsidR="0098542D" w:rsidRPr="0098542D" w:rsidRDefault="0098542D" w:rsidP="0098542D">
            <w:pPr>
              <w:rPr>
                <w:color w:val="000000"/>
              </w:rPr>
            </w:pPr>
          </w:p>
        </w:tc>
        <w:tc>
          <w:tcPr>
            <w:tcW w:w="2265" w:type="dxa"/>
            <w:shd w:val="clear" w:color="auto" w:fill="auto"/>
            <w:vAlign w:val="center"/>
          </w:tcPr>
          <w:p w14:paraId="3AC3E370" w14:textId="77777777" w:rsidR="0098542D" w:rsidRPr="0098542D" w:rsidRDefault="0098542D" w:rsidP="0098542D">
            <w:pPr>
              <w:jc w:val="center"/>
              <w:rPr>
                <w:color w:val="000000"/>
              </w:rPr>
            </w:pPr>
            <w:r w:rsidRPr="0098542D">
              <w:rPr>
                <w:color w:val="000000"/>
              </w:rPr>
              <w:t>МБ</w:t>
            </w:r>
          </w:p>
        </w:tc>
        <w:tc>
          <w:tcPr>
            <w:tcW w:w="992" w:type="dxa"/>
            <w:shd w:val="clear" w:color="auto" w:fill="auto"/>
            <w:vAlign w:val="center"/>
          </w:tcPr>
          <w:p w14:paraId="07F911E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92FEEE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EED1206" w14:textId="77777777" w:rsidR="0098542D" w:rsidRPr="0098542D" w:rsidRDefault="0098542D" w:rsidP="0098542D">
            <w:pPr>
              <w:jc w:val="center"/>
              <w:rPr>
                <w:color w:val="000000"/>
              </w:rPr>
            </w:pPr>
            <w:r w:rsidRPr="0098542D">
              <w:rPr>
                <w:color w:val="000000"/>
              </w:rPr>
              <w:t>0</w:t>
            </w:r>
          </w:p>
        </w:tc>
        <w:tc>
          <w:tcPr>
            <w:tcW w:w="992" w:type="dxa"/>
            <w:vAlign w:val="center"/>
          </w:tcPr>
          <w:p w14:paraId="27D93EA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4448725" w14:textId="77777777" w:rsidR="0098542D" w:rsidRPr="0098542D" w:rsidRDefault="0098542D" w:rsidP="0098542D">
            <w:pPr>
              <w:jc w:val="center"/>
              <w:rPr>
                <w:color w:val="000000"/>
              </w:rPr>
            </w:pPr>
            <w:r w:rsidRPr="0098542D">
              <w:rPr>
                <w:color w:val="000000"/>
              </w:rPr>
              <w:t>0</w:t>
            </w:r>
          </w:p>
        </w:tc>
      </w:tr>
      <w:tr w:rsidR="0098542D" w:rsidRPr="0098542D" w14:paraId="17DFDE50" w14:textId="77777777" w:rsidTr="00114AF2">
        <w:trPr>
          <w:trHeight w:val="236"/>
          <w:jc w:val="center"/>
        </w:trPr>
        <w:tc>
          <w:tcPr>
            <w:tcW w:w="4353" w:type="dxa"/>
            <w:vMerge/>
            <w:vAlign w:val="center"/>
          </w:tcPr>
          <w:p w14:paraId="280EF6E1" w14:textId="77777777" w:rsidR="0098542D" w:rsidRPr="0098542D" w:rsidRDefault="0098542D" w:rsidP="0098542D">
            <w:pPr>
              <w:jc w:val="both"/>
            </w:pPr>
          </w:p>
        </w:tc>
        <w:tc>
          <w:tcPr>
            <w:tcW w:w="2382" w:type="dxa"/>
            <w:vMerge w:val="restart"/>
            <w:shd w:val="clear" w:color="auto" w:fill="auto"/>
            <w:vAlign w:val="center"/>
          </w:tcPr>
          <w:p w14:paraId="6121DFB1"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2265" w:type="dxa"/>
            <w:shd w:val="clear" w:color="auto" w:fill="auto"/>
            <w:vAlign w:val="center"/>
          </w:tcPr>
          <w:p w14:paraId="6B8F6DDA"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78763B4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ACC1E9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3BDF83F" w14:textId="77777777" w:rsidR="0098542D" w:rsidRPr="0098542D" w:rsidRDefault="0098542D" w:rsidP="0098542D">
            <w:pPr>
              <w:jc w:val="center"/>
              <w:rPr>
                <w:color w:val="000000"/>
              </w:rPr>
            </w:pPr>
            <w:r w:rsidRPr="0098542D">
              <w:rPr>
                <w:color w:val="000000"/>
              </w:rPr>
              <w:t>0</w:t>
            </w:r>
          </w:p>
        </w:tc>
        <w:tc>
          <w:tcPr>
            <w:tcW w:w="992" w:type="dxa"/>
            <w:vAlign w:val="center"/>
          </w:tcPr>
          <w:p w14:paraId="19E952B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1626EB" w14:textId="77777777" w:rsidR="0098542D" w:rsidRPr="0098542D" w:rsidRDefault="0098542D" w:rsidP="0098542D">
            <w:pPr>
              <w:jc w:val="center"/>
              <w:rPr>
                <w:color w:val="000000"/>
              </w:rPr>
            </w:pPr>
            <w:r w:rsidRPr="0098542D">
              <w:rPr>
                <w:color w:val="000000"/>
              </w:rPr>
              <w:t>0</w:t>
            </w:r>
          </w:p>
        </w:tc>
      </w:tr>
      <w:tr w:rsidR="0098542D" w:rsidRPr="0098542D" w14:paraId="5EAFC2B5" w14:textId="77777777" w:rsidTr="00114AF2">
        <w:trPr>
          <w:trHeight w:val="269"/>
          <w:jc w:val="center"/>
        </w:trPr>
        <w:tc>
          <w:tcPr>
            <w:tcW w:w="4353" w:type="dxa"/>
            <w:vMerge/>
            <w:vAlign w:val="center"/>
          </w:tcPr>
          <w:p w14:paraId="02606DD8" w14:textId="77777777" w:rsidR="0098542D" w:rsidRPr="0098542D" w:rsidRDefault="0098542D" w:rsidP="0098542D">
            <w:pPr>
              <w:jc w:val="both"/>
            </w:pPr>
          </w:p>
        </w:tc>
        <w:tc>
          <w:tcPr>
            <w:tcW w:w="2382" w:type="dxa"/>
            <w:vMerge/>
            <w:shd w:val="clear" w:color="auto" w:fill="auto"/>
            <w:vAlign w:val="center"/>
          </w:tcPr>
          <w:p w14:paraId="4862B596" w14:textId="77777777" w:rsidR="0098542D" w:rsidRPr="0098542D" w:rsidRDefault="0098542D" w:rsidP="0098542D">
            <w:pPr>
              <w:rPr>
                <w:color w:val="000000"/>
              </w:rPr>
            </w:pPr>
          </w:p>
        </w:tc>
        <w:tc>
          <w:tcPr>
            <w:tcW w:w="2265" w:type="dxa"/>
            <w:shd w:val="clear" w:color="auto" w:fill="auto"/>
            <w:vAlign w:val="center"/>
          </w:tcPr>
          <w:p w14:paraId="0DDD053A"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731E425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AE4976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E91AF2C" w14:textId="77777777" w:rsidR="0098542D" w:rsidRPr="0098542D" w:rsidRDefault="0098542D" w:rsidP="0098542D">
            <w:pPr>
              <w:jc w:val="center"/>
              <w:rPr>
                <w:color w:val="000000"/>
              </w:rPr>
            </w:pPr>
            <w:r w:rsidRPr="0098542D">
              <w:rPr>
                <w:color w:val="000000"/>
              </w:rPr>
              <w:t>0</w:t>
            </w:r>
          </w:p>
        </w:tc>
        <w:tc>
          <w:tcPr>
            <w:tcW w:w="992" w:type="dxa"/>
            <w:vAlign w:val="center"/>
          </w:tcPr>
          <w:p w14:paraId="15FA19F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6C27FDB" w14:textId="77777777" w:rsidR="0098542D" w:rsidRPr="0098542D" w:rsidRDefault="0098542D" w:rsidP="0098542D">
            <w:pPr>
              <w:jc w:val="center"/>
              <w:rPr>
                <w:color w:val="000000"/>
              </w:rPr>
            </w:pPr>
            <w:r w:rsidRPr="0098542D">
              <w:rPr>
                <w:color w:val="000000"/>
              </w:rPr>
              <w:t>0</w:t>
            </w:r>
          </w:p>
        </w:tc>
      </w:tr>
      <w:tr w:rsidR="0098542D" w:rsidRPr="0098542D" w14:paraId="5A14E9AF" w14:textId="77777777" w:rsidTr="00114AF2">
        <w:trPr>
          <w:trHeight w:val="269"/>
          <w:jc w:val="center"/>
        </w:trPr>
        <w:tc>
          <w:tcPr>
            <w:tcW w:w="4353" w:type="dxa"/>
            <w:vMerge/>
            <w:vAlign w:val="center"/>
          </w:tcPr>
          <w:p w14:paraId="17CD84E7" w14:textId="77777777" w:rsidR="0098542D" w:rsidRPr="0098542D" w:rsidRDefault="0098542D" w:rsidP="0098542D">
            <w:pPr>
              <w:jc w:val="both"/>
            </w:pPr>
          </w:p>
        </w:tc>
        <w:tc>
          <w:tcPr>
            <w:tcW w:w="2382" w:type="dxa"/>
            <w:vMerge/>
            <w:shd w:val="clear" w:color="auto" w:fill="auto"/>
            <w:vAlign w:val="center"/>
          </w:tcPr>
          <w:p w14:paraId="42706204" w14:textId="77777777" w:rsidR="0098542D" w:rsidRPr="0098542D" w:rsidRDefault="0098542D" w:rsidP="0098542D">
            <w:pPr>
              <w:rPr>
                <w:color w:val="000000"/>
              </w:rPr>
            </w:pPr>
          </w:p>
        </w:tc>
        <w:tc>
          <w:tcPr>
            <w:tcW w:w="2265" w:type="dxa"/>
            <w:shd w:val="clear" w:color="auto" w:fill="auto"/>
            <w:vAlign w:val="center"/>
          </w:tcPr>
          <w:p w14:paraId="6C6D13F5"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2FA39C6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2B42C1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50CD7FB" w14:textId="77777777" w:rsidR="0098542D" w:rsidRPr="0098542D" w:rsidRDefault="0098542D" w:rsidP="0098542D">
            <w:pPr>
              <w:jc w:val="center"/>
              <w:rPr>
                <w:color w:val="000000"/>
              </w:rPr>
            </w:pPr>
            <w:r w:rsidRPr="0098542D">
              <w:rPr>
                <w:color w:val="000000"/>
              </w:rPr>
              <w:t>0</w:t>
            </w:r>
          </w:p>
        </w:tc>
        <w:tc>
          <w:tcPr>
            <w:tcW w:w="992" w:type="dxa"/>
            <w:vAlign w:val="center"/>
          </w:tcPr>
          <w:p w14:paraId="18C69FA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6E7EA51" w14:textId="77777777" w:rsidR="0098542D" w:rsidRPr="0098542D" w:rsidRDefault="0098542D" w:rsidP="0098542D">
            <w:pPr>
              <w:jc w:val="center"/>
              <w:rPr>
                <w:color w:val="000000"/>
              </w:rPr>
            </w:pPr>
            <w:r w:rsidRPr="0098542D">
              <w:rPr>
                <w:color w:val="000000"/>
              </w:rPr>
              <w:t>0</w:t>
            </w:r>
          </w:p>
        </w:tc>
      </w:tr>
      <w:tr w:rsidR="0098542D" w:rsidRPr="0098542D" w14:paraId="3136E3E6" w14:textId="77777777" w:rsidTr="00114AF2">
        <w:trPr>
          <w:trHeight w:val="300"/>
          <w:jc w:val="center"/>
        </w:trPr>
        <w:tc>
          <w:tcPr>
            <w:tcW w:w="4353" w:type="dxa"/>
            <w:vMerge/>
            <w:vAlign w:val="center"/>
          </w:tcPr>
          <w:p w14:paraId="6F55CA9E" w14:textId="77777777" w:rsidR="0098542D" w:rsidRPr="0098542D" w:rsidRDefault="0098542D" w:rsidP="0098542D">
            <w:pPr>
              <w:jc w:val="both"/>
            </w:pPr>
          </w:p>
        </w:tc>
        <w:tc>
          <w:tcPr>
            <w:tcW w:w="2382" w:type="dxa"/>
            <w:vMerge w:val="restart"/>
            <w:shd w:val="clear" w:color="auto" w:fill="auto"/>
            <w:vAlign w:val="center"/>
          </w:tcPr>
          <w:p w14:paraId="494B0CC1"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5F351D9B" w14:textId="77777777" w:rsidR="0098542D" w:rsidRPr="0098542D" w:rsidRDefault="0098542D" w:rsidP="0098542D">
            <w:pPr>
              <w:jc w:val="center"/>
              <w:rPr>
                <w:color w:val="000000"/>
              </w:rPr>
            </w:pPr>
            <w:r w:rsidRPr="0098542D">
              <w:rPr>
                <w:color w:val="000000"/>
              </w:rPr>
              <w:t xml:space="preserve">Всего </w:t>
            </w:r>
          </w:p>
        </w:tc>
        <w:tc>
          <w:tcPr>
            <w:tcW w:w="992" w:type="dxa"/>
            <w:shd w:val="clear" w:color="auto" w:fill="auto"/>
            <w:vAlign w:val="center"/>
          </w:tcPr>
          <w:p w14:paraId="13BDA6D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DB55BC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8F599B" w14:textId="77777777" w:rsidR="0098542D" w:rsidRPr="0098542D" w:rsidRDefault="0098542D" w:rsidP="0098542D">
            <w:pPr>
              <w:jc w:val="center"/>
              <w:rPr>
                <w:color w:val="000000"/>
              </w:rPr>
            </w:pPr>
            <w:r w:rsidRPr="0098542D">
              <w:rPr>
                <w:color w:val="000000"/>
              </w:rPr>
              <w:t>0</w:t>
            </w:r>
          </w:p>
        </w:tc>
        <w:tc>
          <w:tcPr>
            <w:tcW w:w="992" w:type="dxa"/>
            <w:vAlign w:val="center"/>
          </w:tcPr>
          <w:p w14:paraId="536D67A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72E2B11" w14:textId="77777777" w:rsidR="0098542D" w:rsidRPr="0098542D" w:rsidRDefault="0098542D" w:rsidP="0098542D">
            <w:pPr>
              <w:jc w:val="center"/>
              <w:rPr>
                <w:color w:val="000000"/>
              </w:rPr>
            </w:pPr>
            <w:r w:rsidRPr="0098542D">
              <w:rPr>
                <w:color w:val="000000"/>
              </w:rPr>
              <w:t>0</w:t>
            </w:r>
          </w:p>
        </w:tc>
      </w:tr>
      <w:tr w:rsidR="0098542D" w:rsidRPr="0098542D" w14:paraId="1416F9E1" w14:textId="77777777" w:rsidTr="00114AF2">
        <w:trPr>
          <w:trHeight w:val="417"/>
          <w:jc w:val="center"/>
        </w:trPr>
        <w:tc>
          <w:tcPr>
            <w:tcW w:w="4353" w:type="dxa"/>
            <w:vMerge/>
            <w:vAlign w:val="center"/>
          </w:tcPr>
          <w:p w14:paraId="21D1B54A" w14:textId="77777777" w:rsidR="0098542D" w:rsidRPr="0098542D" w:rsidRDefault="0098542D" w:rsidP="0098542D">
            <w:pPr>
              <w:jc w:val="both"/>
            </w:pPr>
          </w:p>
        </w:tc>
        <w:tc>
          <w:tcPr>
            <w:tcW w:w="2382" w:type="dxa"/>
            <w:vMerge/>
            <w:shd w:val="clear" w:color="auto" w:fill="auto"/>
            <w:vAlign w:val="center"/>
          </w:tcPr>
          <w:p w14:paraId="05249D58" w14:textId="77777777" w:rsidR="0098542D" w:rsidRPr="0098542D" w:rsidRDefault="0098542D" w:rsidP="0098542D">
            <w:pPr>
              <w:rPr>
                <w:color w:val="000000"/>
              </w:rPr>
            </w:pPr>
          </w:p>
        </w:tc>
        <w:tc>
          <w:tcPr>
            <w:tcW w:w="2265" w:type="dxa"/>
            <w:shd w:val="clear" w:color="auto" w:fill="auto"/>
            <w:vAlign w:val="center"/>
          </w:tcPr>
          <w:p w14:paraId="68B4FB0E" w14:textId="77777777" w:rsidR="0098542D" w:rsidRPr="0098542D" w:rsidRDefault="0098542D" w:rsidP="0098542D">
            <w:pPr>
              <w:jc w:val="center"/>
              <w:rPr>
                <w:color w:val="000000"/>
              </w:rPr>
            </w:pPr>
            <w:r w:rsidRPr="0098542D">
              <w:rPr>
                <w:color w:val="000000"/>
              </w:rPr>
              <w:t xml:space="preserve">ОБ </w:t>
            </w:r>
          </w:p>
        </w:tc>
        <w:tc>
          <w:tcPr>
            <w:tcW w:w="992" w:type="dxa"/>
            <w:shd w:val="clear" w:color="auto" w:fill="auto"/>
            <w:vAlign w:val="center"/>
          </w:tcPr>
          <w:p w14:paraId="021029D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123051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786015E" w14:textId="77777777" w:rsidR="0098542D" w:rsidRPr="0098542D" w:rsidRDefault="0098542D" w:rsidP="0098542D">
            <w:pPr>
              <w:jc w:val="center"/>
              <w:rPr>
                <w:color w:val="000000"/>
              </w:rPr>
            </w:pPr>
            <w:r w:rsidRPr="0098542D">
              <w:rPr>
                <w:color w:val="000000"/>
              </w:rPr>
              <w:t>0</w:t>
            </w:r>
          </w:p>
        </w:tc>
        <w:tc>
          <w:tcPr>
            <w:tcW w:w="992" w:type="dxa"/>
            <w:vAlign w:val="center"/>
          </w:tcPr>
          <w:p w14:paraId="6AEF59B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B5201AB" w14:textId="77777777" w:rsidR="0098542D" w:rsidRPr="0098542D" w:rsidRDefault="0098542D" w:rsidP="0098542D">
            <w:pPr>
              <w:jc w:val="center"/>
              <w:rPr>
                <w:color w:val="000000"/>
              </w:rPr>
            </w:pPr>
            <w:r w:rsidRPr="0098542D">
              <w:rPr>
                <w:color w:val="000000"/>
              </w:rPr>
              <w:t>0</w:t>
            </w:r>
          </w:p>
        </w:tc>
      </w:tr>
      <w:tr w:rsidR="0098542D" w:rsidRPr="0098542D" w14:paraId="26707622" w14:textId="77777777" w:rsidTr="00114AF2">
        <w:trPr>
          <w:trHeight w:val="269"/>
          <w:jc w:val="center"/>
        </w:trPr>
        <w:tc>
          <w:tcPr>
            <w:tcW w:w="4353" w:type="dxa"/>
            <w:vMerge/>
            <w:vAlign w:val="center"/>
          </w:tcPr>
          <w:p w14:paraId="507CF0D9" w14:textId="77777777" w:rsidR="0098542D" w:rsidRPr="0098542D" w:rsidRDefault="0098542D" w:rsidP="0098542D">
            <w:pPr>
              <w:jc w:val="both"/>
            </w:pPr>
          </w:p>
        </w:tc>
        <w:tc>
          <w:tcPr>
            <w:tcW w:w="2382" w:type="dxa"/>
            <w:vMerge/>
            <w:shd w:val="clear" w:color="auto" w:fill="auto"/>
            <w:vAlign w:val="center"/>
          </w:tcPr>
          <w:p w14:paraId="643092F1" w14:textId="77777777" w:rsidR="0098542D" w:rsidRPr="0098542D" w:rsidRDefault="0098542D" w:rsidP="0098542D">
            <w:pPr>
              <w:rPr>
                <w:color w:val="000000"/>
              </w:rPr>
            </w:pPr>
          </w:p>
        </w:tc>
        <w:tc>
          <w:tcPr>
            <w:tcW w:w="2265" w:type="dxa"/>
            <w:shd w:val="clear" w:color="auto" w:fill="auto"/>
            <w:vAlign w:val="center"/>
          </w:tcPr>
          <w:p w14:paraId="368206C9" w14:textId="77777777" w:rsidR="0098542D" w:rsidRPr="0098542D" w:rsidRDefault="0098542D" w:rsidP="0098542D">
            <w:pPr>
              <w:jc w:val="center"/>
              <w:rPr>
                <w:color w:val="000000"/>
              </w:rPr>
            </w:pPr>
            <w:r w:rsidRPr="0098542D">
              <w:rPr>
                <w:color w:val="000000"/>
              </w:rPr>
              <w:t xml:space="preserve">МБ </w:t>
            </w:r>
          </w:p>
        </w:tc>
        <w:tc>
          <w:tcPr>
            <w:tcW w:w="992" w:type="dxa"/>
            <w:shd w:val="clear" w:color="auto" w:fill="auto"/>
            <w:vAlign w:val="center"/>
          </w:tcPr>
          <w:p w14:paraId="354B21B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E584085"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AAFF127" w14:textId="77777777" w:rsidR="0098542D" w:rsidRPr="0098542D" w:rsidRDefault="0098542D" w:rsidP="0098542D">
            <w:pPr>
              <w:jc w:val="center"/>
              <w:rPr>
                <w:color w:val="000000"/>
              </w:rPr>
            </w:pPr>
            <w:r w:rsidRPr="0098542D">
              <w:rPr>
                <w:color w:val="000000"/>
              </w:rPr>
              <w:t>0</w:t>
            </w:r>
          </w:p>
        </w:tc>
        <w:tc>
          <w:tcPr>
            <w:tcW w:w="992" w:type="dxa"/>
            <w:vAlign w:val="center"/>
          </w:tcPr>
          <w:p w14:paraId="0AC33FE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F777FD8" w14:textId="77777777" w:rsidR="0098542D" w:rsidRPr="0098542D" w:rsidRDefault="0098542D" w:rsidP="0098542D">
            <w:pPr>
              <w:jc w:val="center"/>
              <w:rPr>
                <w:color w:val="000000"/>
              </w:rPr>
            </w:pPr>
            <w:r w:rsidRPr="0098542D">
              <w:rPr>
                <w:color w:val="000000"/>
              </w:rPr>
              <w:t>0</w:t>
            </w:r>
          </w:p>
        </w:tc>
      </w:tr>
      <w:tr w:rsidR="0098542D" w:rsidRPr="0098542D" w14:paraId="68E01173" w14:textId="77777777" w:rsidTr="00114AF2">
        <w:trPr>
          <w:trHeight w:val="274"/>
          <w:jc w:val="center"/>
        </w:trPr>
        <w:tc>
          <w:tcPr>
            <w:tcW w:w="4353" w:type="dxa"/>
            <w:vMerge w:val="restart"/>
            <w:vAlign w:val="center"/>
          </w:tcPr>
          <w:p w14:paraId="4370C926" w14:textId="77777777" w:rsidR="0098542D" w:rsidRPr="0098542D" w:rsidRDefault="0098542D" w:rsidP="0098542D">
            <w:pPr>
              <w:jc w:val="both"/>
            </w:pPr>
            <w:r w:rsidRPr="0098542D">
              <w:t>- Организация размещения в средствах массовой информации материалов по профилактике повторной преступности</w:t>
            </w:r>
          </w:p>
        </w:tc>
        <w:tc>
          <w:tcPr>
            <w:tcW w:w="2382" w:type="dxa"/>
            <w:vMerge w:val="restart"/>
            <w:shd w:val="clear" w:color="auto" w:fill="auto"/>
            <w:vAlign w:val="center"/>
          </w:tcPr>
          <w:p w14:paraId="58E185A1"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2265" w:type="dxa"/>
            <w:shd w:val="clear" w:color="auto" w:fill="auto"/>
            <w:vAlign w:val="center"/>
          </w:tcPr>
          <w:p w14:paraId="5ED04E9F" w14:textId="77777777" w:rsidR="0098542D" w:rsidRPr="0098542D" w:rsidRDefault="0098542D" w:rsidP="0098542D">
            <w:pPr>
              <w:jc w:val="center"/>
              <w:rPr>
                <w:color w:val="000000"/>
              </w:rPr>
            </w:pPr>
            <w:r w:rsidRPr="0098542D">
              <w:rPr>
                <w:color w:val="000000"/>
              </w:rPr>
              <w:t>Всего</w:t>
            </w:r>
          </w:p>
        </w:tc>
        <w:tc>
          <w:tcPr>
            <w:tcW w:w="992" w:type="dxa"/>
            <w:shd w:val="clear" w:color="auto" w:fill="auto"/>
            <w:vAlign w:val="center"/>
          </w:tcPr>
          <w:p w14:paraId="7865217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5AC2E90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2721D3E" w14:textId="77777777" w:rsidR="0098542D" w:rsidRPr="0098542D" w:rsidRDefault="0098542D" w:rsidP="0098542D">
            <w:pPr>
              <w:jc w:val="center"/>
              <w:rPr>
                <w:color w:val="000000"/>
              </w:rPr>
            </w:pPr>
            <w:r w:rsidRPr="0098542D">
              <w:rPr>
                <w:color w:val="000000"/>
              </w:rPr>
              <w:t>0</w:t>
            </w:r>
          </w:p>
        </w:tc>
        <w:tc>
          <w:tcPr>
            <w:tcW w:w="992" w:type="dxa"/>
            <w:vAlign w:val="center"/>
          </w:tcPr>
          <w:p w14:paraId="6ED87E6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2754B8D" w14:textId="77777777" w:rsidR="0098542D" w:rsidRPr="0098542D" w:rsidRDefault="0098542D" w:rsidP="0098542D">
            <w:pPr>
              <w:jc w:val="center"/>
              <w:rPr>
                <w:color w:val="000000"/>
              </w:rPr>
            </w:pPr>
            <w:r w:rsidRPr="0098542D">
              <w:rPr>
                <w:color w:val="000000"/>
              </w:rPr>
              <w:t>0</w:t>
            </w:r>
          </w:p>
        </w:tc>
      </w:tr>
      <w:tr w:rsidR="0098542D" w:rsidRPr="0098542D" w14:paraId="32AB74B9" w14:textId="77777777" w:rsidTr="00114AF2">
        <w:trPr>
          <w:trHeight w:val="263"/>
          <w:jc w:val="center"/>
        </w:trPr>
        <w:tc>
          <w:tcPr>
            <w:tcW w:w="4353" w:type="dxa"/>
            <w:vMerge/>
            <w:vAlign w:val="center"/>
          </w:tcPr>
          <w:p w14:paraId="770A4F94" w14:textId="77777777" w:rsidR="0098542D" w:rsidRPr="0098542D" w:rsidRDefault="0098542D" w:rsidP="0098542D">
            <w:pPr>
              <w:jc w:val="both"/>
            </w:pPr>
          </w:p>
        </w:tc>
        <w:tc>
          <w:tcPr>
            <w:tcW w:w="2382" w:type="dxa"/>
            <w:vMerge/>
            <w:shd w:val="clear" w:color="auto" w:fill="auto"/>
            <w:vAlign w:val="center"/>
          </w:tcPr>
          <w:p w14:paraId="619BD9B3" w14:textId="77777777" w:rsidR="0098542D" w:rsidRPr="0098542D" w:rsidRDefault="0098542D" w:rsidP="0098542D">
            <w:pPr>
              <w:rPr>
                <w:color w:val="000000"/>
              </w:rPr>
            </w:pPr>
          </w:p>
        </w:tc>
        <w:tc>
          <w:tcPr>
            <w:tcW w:w="2265" w:type="dxa"/>
            <w:shd w:val="clear" w:color="auto" w:fill="auto"/>
            <w:vAlign w:val="center"/>
          </w:tcPr>
          <w:p w14:paraId="32FB8876" w14:textId="77777777" w:rsidR="0098542D" w:rsidRPr="0098542D" w:rsidRDefault="0098542D" w:rsidP="0098542D">
            <w:pPr>
              <w:jc w:val="center"/>
              <w:rPr>
                <w:color w:val="000000"/>
              </w:rPr>
            </w:pPr>
            <w:r w:rsidRPr="0098542D">
              <w:rPr>
                <w:color w:val="000000"/>
              </w:rPr>
              <w:t>ОБ</w:t>
            </w:r>
          </w:p>
        </w:tc>
        <w:tc>
          <w:tcPr>
            <w:tcW w:w="992" w:type="dxa"/>
            <w:shd w:val="clear" w:color="auto" w:fill="auto"/>
            <w:vAlign w:val="center"/>
          </w:tcPr>
          <w:p w14:paraId="76AEE7F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F04D08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6C1C6DA" w14:textId="77777777" w:rsidR="0098542D" w:rsidRPr="0098542D" w:rsidRDefault="0098542D" w:rsidP="0098542D">
            <w:pPr>
              <w:jc w:val="center"/>
              <w:rPr>
                <w:color w:val="000000"/>
              </w:rPr>
            </w:pPr>
            <w:r w:rsidRPr="0098542D">
              <w:rPr>
                <w:color w:val="000000"/>
              </w:rPr>
              <w:t>0</w:t>
            </w:r>
          </w:p>
        </w:tc>
        <w:tc>
          <w:tcPr>
            <w:tcW w:w="992" w:type="dxa"/>
            <w:vAlign w:val="center"/>
          </w:tcPr>
          <w:p w14:paraId="32F68F49"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7E3A130" w14:textId="77777777" w:rsidR="0098542D" w:rsidRPr="0098542D" w:rsidRDefault="0098542D" w:rsidP="0098542D">
            <w:pPr>
              <w:jc w:val="center"/>
              <w:rPr>
                <w:color w:val="000000"/>
              </w:rPr>
            </w:pPr>
            <w:r w:rsidRPr="0098542D">
              <w:rPr>
                <w:color w:val="000000"/>
              </w:rPr>
              <w:t>0</w:t>
            </w:r>
          </w:p>
        </w:tc>
      </w:tr>
      <w:tr w:rsidR="0098542D" w:rsidRPr="0098542D" w14:paraId="14FF8F6A" w14:textId="77777777" w:rsidTr="00114AF2">
        <w:trPr>
          <w:trHeight w:val="282"/>
          <w:jc w:val="center"/>
        </w:trPr>
        <w:tc>
          <w:tcPr>
            <w:tcW w:w="4353" w:type="dxa"/>
            <w:vMerge/>
            <w:vAlign w:val="center"/>
          </w:tcPr>
          <w:p w14:paraId="76A99F37" w14:textId="77777777" w:rsidR="0098542D" w:rsidRPr="0098542D" w:rsidRDefault="0098542D" w:rsidP="0098542D">
            <w:pPr>
              <w:jc w:val="both"/>
            </w:pPr>
          </w:p>
        </w:tc>
        <w:tc>
          <w:tcPr>
            <w:tcW w:w="2382" w:type="dxa"/>
            <w:vMerge/>
            <w:shd w:val="clear" w:color="auto" w:fill="auto"/>
            <w:vAlign w:val="center"/>
          </w:tcPr>
          <w:p w14:paraId="644E0228" w14:textId="77777777" w:rsidR="0098542D" w:rsidRPr="0098542D" w:rsidRDefault="0098542D" w:rsidP="0098542D">
            <w:pPr>
              <w:rPr>
                <w:color w:val="000000"/>
              </w:rPr>
            </w:pPr>
          </w:p>
        </w:tc>
        <w:tc>
          <w:tcPr>
            <w:tcW w:w="2265" w:type="dxa"/>
            <w:shd w:val="clear" w:color="auto" w:fill="auto"/>
            <w:vAlign w:val="center"/>
          </w:tcPr>
          <w:p w14:paraId="1FB59811" w14:textId="77777777" w:rsidR="0098542D" w:rsidRPr="0098542D" w:rsidRDefault="0098542D" w:rsidP="0098542D">
            <w:pPr>
              <w:tabs>
                <w:tab w:val="left" w:pos="630"/>
                <w:tab w:val="center" w:pos="952"/>
              </w:tabs>
              <w:jc w:val="center"/>
            </w:pPr>
            <w:r w:rsidRPr="0098542D">
              <w:t>МБ</w:t>
            </w:r>
          </w:p>
        </w:tc>
        <w:tc>
          <w:tcPr>
            <w:tcW w:w="992" w:type="dxa"/>
            <w:shd w:val="clear" w:color="auto" w:fill="auto"/>
            <w:vAlign w:val="center"/>
          </w:tcPr>
          <w:p w14:paraId="14978E5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53D0C2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2081EDD" w14:textId="77777777" w:rsidR="0098542D" w:rsidRPr="0098542D" w:rsidRDefault="0098542D" w:rsidP="0098542D">
            <w:pPr>
              <w:jc w:val="center"/>
              <w:rPr>
                <w:color w:val="000000"/>
              </w:rPr>
            </w:pPr>
            <w:r w:rsidRPr="0098542D">
              <w:rPr>
                <w:color w:val="000000"/>
              </w:rPr>
              <w:t>0</w:t>
            </w:r>
          </w:p>
        </w:tc>
        <w:tc>
          <w:tcPr>
            <w:tcW w:w="992" w:type="dxa"/>
            <w:vAlign w:val="center"/>
          </w:tcPr>
          <w:p w14:paraId="6C94F74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9E017D8" w14:textId="77777777" w:rsidR="0098542D" w:rsidRPr="0098542D" w:rsidRDefault="0098542D" w:rsidP="0098542D">
            <w:pPr>
              <w:jc w:val="center"/>
              <w:rPr>
                <w:color w:val="000000"/>
              </w:rPr>
            </w:pPr>
            <w:r w:rsidRPr="0098542D">
              <w:rPr>
                <w:color w:val="000000"/>
              </w:rPr>
              <w:t>0</w:t>
            </w:r>
          </w:p>
        </w:tc>
      </w:tr>
      <w:tr w:rsidR="0098542D" w:rsidRPr="0098542D" w14:paraId="3AA60B6C" w14:textId="77777777" w:rsidTr="00114AF2">
        <w:trPr>
          <w:trHeight w:val="282"/>
          <w:jc w:val="center"/>
        </w:trPr>
        <w:tc>
          <w:tcPr>
            <w:tcW w:w="4353" w:type="dxa"/>
            <w:vMerge/>
            <w:vAlign w:val="center"/>
          </w:tcPr>
          <w:p w14:paraId="2B2D9619" w14:textId="77777777" w:rsidR="0098542D" w:rsidRPr="0098542D" w:rsidRDefault="0098542D" w:rsidP="0098542D">
            <w:pPr>
              <w:jc w:val="both"/>
            </w:pPr>
          </w:p>
        </w:tc>
        <w:tc>
          <w:tcPr>
            <w:tcW w:w="2382" w:type="dxa"/>
            <w:vMerge w:val="restart"/>
            <w:shd w:val="clear" w:color="auto" w:fill="auto"/>
            <w:vAlign w:val="center"/>
          </w:tcPr>
          <w:p w14:paraId="0EE40697" w14:textId="77777777" w:rsidR="0098542D" w:rsidRPr="0098542D" w:rsidRDefault="0098542D" w:rsidP="0098542D">
            <w:pPr>
              <w:jc w:val="both"/>
              <w:rPr>
                <w:color w:val="000000"/>
              </w:rPr>
            </w:pPr>
            <w:r w:rsidRPr="0098542D">
              <w:rPr>
                <w:color w:val="000000"/>
              </w:rPr>
              <w:t>Администрация Пустошкинского района</w:t>
            </w:r>
          </w:p>
        </w:tc>
        <w:tc>
          <w:tcPr>
            <w:tcW w:w="2265" w:type="dxa"/>
            <w:shd w:val="clear" w:color="auto" w:fill="auto"/>
            <w:vAlign w:val="center"/>
          </w:tcPr>
          <w:p w14:paraId="5CDD8999"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39F49C0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811C20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C4C92ED" w14:textId="77777777" w:rsidR="0098542D" w:rsidRPr="0098542D" w:rsidRDefault="0098542D" w:rsidP="0098542D">
            <w:pPr>
              <w:jc w:val="center"/>
              <w:rPr>
                <w:color w:val="000000"/>
              </w:rPr>
            </w:pPr>
            <w:r w:rsidRPr="0098542D">
              <w:rPr>
                <w:color w:val="000000"/>
              </w:rPr>
              <w:t>0</w:t>
            </w:r>
          </w:p>
        </w:tc>
        <w:tc>
          <w:tcPr>
            <w:tcW w:w="992" w:type="dxa"/>
            <w:vAlign w:val="center"/>
          </w:tcPr>
          <w:p w14:paraId="00AD83F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BAC437E" w14:textId="77777777" w:rsidR="0098542D" w:rsidRPr="0098542D" w:rsidRDefault="0098542D" w:rsidP="0098542D">
            <w:pPr>
              <w:jc w:val="center"/>
              <w:rPr>
                <w:color w:val="000000"/>
              </w:rPr>
            </w:pPr>
            <w:r w:rsidRPr="0098542D">
              <w:rPr>
                <w:color w:val="000000"/>
              </w:rPr>
              <w:t>0</w:t>
            </w:r>
          </w:p>
        </w:tc>
      </w:tr>
      <w:tr w:rsidR="0098542D" w:rsidRPr="0098542D" w14:paraId="6780E933" w14:textId="77777777" w:rsidTr="00114AF2">
        <w:trPr>
          <w:trHeight w:val="282"/>
          <w:jc w:val="center"/>
        </w:trPr>
        <w:tc>
          <w:tcPr>
            <w:tcW w:w="4353" w:type="dxa"/>
            <w:vMerge/>
            <w:vAlign w:val="center"/>
          </w:tcPr>
          <w:p w14:paraId="0F10FAA1" w14:textId="77777777" w:rsidR="0098542D" w:rsidRPr="0098542D" w:rsidRDefault="0098542D" w:rsidP="0098542D">
            <w:pPr>
              <w:jc w:val="both"/>
            </w:pPr>
          </w:p>
        </w:tc>
        <w:tc>
          <w:tcPr>
            <w:tcW w:w="2382" w:type="dxa"/>
            <w:vMerge/>
            <w:shd w:val="clear" w:color="auto" w:fill="auto"/>
            <w:vAlign w:val="center"/>
          </w:tcPr>
          <w:p w14:paraId="196B99C1" w14:textId="77777777" w:rsidR="0098542D" w:rsidRPr="0098542D" w:rsidRDefault="0098542D" w:rsidP="0098542D">
            <w:pPr>
              <w:rPr>
                <w:color w:val="000000"/>
              </w:rPr>
            </w:pPr>
          </w:p>
        </w:tc>
        <w:tc>
          <w:tcPr>
            <w:tcW w:w="2265" w:type="dxa"/>
            <w:shd w:val="clear" w:color="auto" w:fill="auto"/>
            <w:vAlign w:val="center"/>
          </w:tcPr>
          <w:p w14:paraId="4FF63B7B"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3454CAA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3EE6060"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AF40D34" w14:textId="77777777" w:rsidR="0098542D" w:rsidRPr="0098542D" w:rsidRDefault="0098542D" w:rsidP="0098542D">
            <w:pPr>
              <w:jc w:val="center"/>
              <w:rPr>
                <w:color w:val="000000"/>
              </w:rPr>
            </w:pPr>
            <w:r w:rsidRPr="0098542D">
              <w:rPr>
                <w:color w:val="000000"/>
              </w:rPr>
              <w:t>0</w:t>
            </w:r>
          </w:p>
        </w:tc>
        <w:tc>
          <w:tcPr>
            <w:tcW w:w="992" w:type="dxa"/>
            <w:vAlign w:val="center"/>
          </w:tcPr>
          <w:p w14:paraId="5FAB64E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D4B9431" w14:textId="77777777" w:rsidR="0098542D" w:rsidRPr="0098542D" w:rsidRDefault="0098542D" w:rsidP="0098542D">
            <w:pPr>
              <w:jc w:val="center"/>
              <w:rPr>
                <w:color w:val="000000"/>
              </w:rPr>
            </w:pPr>
            <w:r w:rsidRPr="0098542D">
              <w:rPr>
                <w:color w:val="000000"/>
              </w:rPr>
              <w:t>0</w:t>
            </w:r>
          </w:p>
        </w:tc>
      </w:tr>
      <w:tr w:rsidR="0098542D" w:rsidRPr="0098542D" w14:paraId="56750ED6" w14:textId="77777777" w:rsidTr="00114AF2">
        <w:trPr>
          <w:trHeight w:val="282"/>
          <w:jc w:val="center"/>
        </w:trPr>
        <w:tc>
          <w:tcPr>
            <w:tcW w:w="4353" w:type="dxa"/>
            <w:vMerge/>
            <w:vAlign w:val="center"/>
          </w:tcPr>
          <w:p w14:paraId="577F3BB8" w14:textId="77777777" w:rsidR="0098542D" w:rsidRPr="0098542D" w:rsidRDefault="0098542D" w:rsidP="0098542D">
            <w:pPr>
              <w:jc w:val="both"/>
            </w:pPr>
          </w:p>
        </w:tc>
        <w:tc>
          <w:tcPr>
            <w:tcW w:w="2382" w:type="dxa"/>
            <w:vMerge/>
            <w:shd w:val="clear" w:color="auto" w:fill="auto"/>
            <w:vAlign w:val="center"/>
          </w:tcPr>
          <w:p w14:paraId="4722D4CA" w14:textId="77777777" w:rsidR="0098542D" w:rsidRPr="0098542D" w:rsidRDefault="0098542D" w:rsidP="0098542D">
            <w:pPr>
              <w:rPr>
                <w:color w:val="000000"/>
              </w:rPr>
            </w:pPr>
          </w:p>
        </w:tc>
        <w:tc>
          <w:tcPr>
            <w:tcW w:w="2265" w:type="dxa"/>
            <w:shd w:val="clear" w:color="auto" w:fill="auto"/>
            <w:vAlign w:val="center"/>
          </w:tcPr>
          <w:p w14:paraId="1E4A2625"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1DA62E5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B4C6B5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DBFABA0" w14:textId="77777777" w:rsidR="0098542D" w:rsidRPr="0098542D" w:rsidRDefault="0098542D" w:rsidP="0098542D">
            <w:pPr>
              <w:jc w:val="center"/>
              <w:rPr>
                <w:color w:val="000000"/>
              </w:rPr>
            </w:pPr>
            <w:r w:rsidRPr="0098542D">
              <w:rPr>
                <w:color w:val="000000"/>
              </w:rPr>
              <w:t>0</w:t>
            </w:r>
          </w:p>
        </w:tc>
        <w:tc>
          <w:tcPr>
            <w:tcW w:w="992" w:type="dxa"/>
            <w:vAlign w:val="center"/>
          </w:tcPr>
          <w:p w14:paraId="0D27CEA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B2E9E20" w14:textId="77777777" w:rsidR="0098542D" w:rsidRPr="0098542D" w:rsidRDefault="0098542D" w:rsidP="0098542D">
            <w:pPr>
              <w:jc w:val="center"/>
              <w:rPr>
                <w:color w:val="000000"/>
              </w:rPr>
            </w:pPr>
            <w:r w:rsidRPr="0098542D">
              <w:rPr>
                <w:color w:val="000000"/>
              </w:rPr>
              <w:t>0</w:t>
            </w:r>
          </w:p>
        </w:tc>
      </w:tr>
      <w:tr w:rsidR="0098542D" w:rsidRPr="0098542D" w14:paraId="4813872D" w14:textId="77777777" w:rsidTr="00114AF2">
        <w:trPr>
          <w:trHeight w:val="384"/>
          <w:jc w:val="center"/>
        </w:trPr>
        <w:tc>
          <w:tcPr>
            <w:tcW w:w="4353" w:type="dxa"/>
            <w:vMerge/>
            <w:vAlign w:val="center"/>
          </w:tcPr>
          <w:p w14:paraId="63C70015" w14:textId="77777777" w:rsidR="0098542D" w:rsidRPr="0098542D" w:rsidRDefault="0098542D" w:rsidP="0098542D">
            <w:pPr>
              <w:jc w:val="both"/>
            </w:pPr>
          </w:p>
        </w:tc>
        <w:tc>
          <w:tcPr>
            <w:tcW w:w="2382" w:type="dxa"/>
            <w:vMerge w:val="restart"/>
            <w:shd w:val="clear" w:color="auto" w:fill="auto"/>
            <w:vAlign w:val="center"/>
          </w:tcPr>
          <w:p w14:paraId="645B0563"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12EA860D"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4A25677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7FEB8F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20A9DD2" w14:textId="77777777" w:rsidR="0098542D" w:rsidRPr="0098542D" w:rsidRDefault="0098542D" w:rsidP="0098542D">
            <w:pPr>
              <w:jc w:val="center"/>
              <w:rPr>
                <w:color w:val="000000"/>
              </w:rPr>
            </w:pPr>
            <w:r w:rsidRPr="0098542D">
              <w:rPr>
                <w:color w:val="000000"/>
              </w:rPr>
              <w:t>0</w:t>
            </w:r>
          </w:p>
        </w:tc>
        <w:tc>
          <w:tcPr>
            <w:tcW w:w="992" w:type="dxa"/>
            <w:vAlign w:val="center"/>
          </w:tcPr>
          <w:p w14:paraId="0C553CB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D06C72B" w14:textId="77777777" w:rsidR="0098542D" w:rsidRPr="0098542D" w:rsidRDefault="0098542D" w:rsidP="0098542D">
            <w:pPr>
              <w:jc w:val="center"/>
              <w:rPr>
                <w:color w:val="000000"/>
              </w:rPr>
            </w:pPr>
            <w:r w:rsidRPr="0098542D">
              <w:rPr>
                <w:color w:val="000000"/>
              </w:rPr>
              <w:t>0</w:t>
            </w:r>
          </w:p>
        </w:tc>
      </w:tr>
      <w:tr w:rsidR="0098542D" w:rsidRPr="0098542D" w14:paraId="0D833AFB" w14:textId="77777777" w:rsidTr="00114AF2">
        <w:trPr>
          <w:trHeight w:val="417"/>
          <w:jc w:val="center"/>
        </w:trPr>
        <w:tc>
          <w:tcPr>
            <w:tcW w:w="4353" w:type="dxa"/>
            <w:vMerge/>
            <w:vAlign w:val="center"/>
          </w:tcPr>
          <w:p w14:paraId="303598EC" w14:textId="77777777" w:rsidR="0098542D" w:rsidRPr="0098542D" w:rsidRDefault="0098542D" w:rsidP="0098542D">
            <w:pPr>
              <w:jc w:val="both"/>
            </w:pPr>
          </w:p>
        </w:tc>
        <w:tc>
          <w:tcPr>
            <w:tcW w:w="2382" w:type="dxa"/>
            <w:vMerge/>
            <w:shd w:val="clear" w:color="auto" w:fill="auto"/>
            <w:vAlign w:val="center"/>
          </w:tcPr>
          <w:p w14:paraId="13386BD4" w14:textId="77777777" w:rsidR="0098542D" w:rsidRPr="0098542D" w:rsidRDefault="0098542D" w:rsidP="0098542D">
            <w:pPr>
              <w:rPr>
                <w:color w:val="000000"/>
              </w:rPr>
            </w:pPr>
          </w:p>
        </w:tc>
        <w:tc>
          <w:tcPr>
            <w:tcW w:w="2265" w:type="dxa"/>
            <w:shd w:val="clear" w:color="auto" w:fill="auto"/>
            <w:vAlign w:val="center"/>
          </w:tcPr>
          <w:p w14:paraId="768D728A"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2B6FFFC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2B3976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EC45A21" w14:textId="77777777" w:rsidR="0098542D" w:rsidRPr="0098542D" w:rsidRDefault="0098542D" w:rsidP="0098542D">
            <w:pPr>
              <w:jc w:val="center"/>
              <w:rPr>
                <w:color w:val="000000"/>
              </w:rPr>
            </w:pPr>
            <w:r w:rsidRPr="0098542D">
              <w:rPr>
                <w:color w:val="000000"/>
              </w:rPr>
              <w:t>0</w:t>
            </w:r>
          </w:p>
        </w:tc>
        <w:tc>
          <w:tcPr>
            <w:tcW w:w="992" w:type="dxa"/>
            <w:vAlign w:val="center"/>
          </w:tcPr>
          <w:p w14:paraId="0DC28CAB"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B9B3D15" w14:textId="77777777" w:rsidR="0098542D" w:rsidRPr="0098542D" w:rsidRDefault="0098542D" w:rsidP="0098542D">
            <w:pPr>
              <w:jc w:val="center"/>
              <w:rPr>
                <w:color w:val="000000"/>
              </w:rPr>
            </w:pPr>
            <w:r w:rsidRPr="0098542D">
              <w:rPr>
                <w:color w:val="000000"/>
              </w:rPr>
              <w:t>0</w:t>
            </w:r>
          </w:p>
        </w:tc>
      </w:tr>
      <w:tr w:rsidR="0098542D" w:rsidRPr="0098542D" w14:paraId="364DEC9A" w14:textId="77777777" w:rsidTr="00114AF2">
        <w:trPr>
          <w:trHeight w:val="282"/>
          <w:jc w:val="center"/>
        </w:trPr>
        <w:tc>
          <w:tcPr>
            <w:tcW w:w="4353" w:type="dxa"/>
            <w:vMerge/>
            <w:vAlign w:val="center"/>
          </w:tcPr>
          <w:p w14:paraId="7E7A5578" w14:textId="77777777" w:rsidR="0098542D" w:rsidRPr="0098542D" w:rsidRDefault="0098542D" w:rsidP="0098542D">
            <w:pPr>
              <w:jc w:val="both"/>
            </w:pPr>
          </w:p>
        </w:tc>
        <w:tc>
          <w:tcPr>
            <w:tcW w:w="2382" w:type="dxa"/>
            <w:vMerge/>
            <w:shd w:val="clear" w:color="auto" w:fill="auto"/>
            <w:vAlign w:val="center"/>
          </w:tcPr>
          <w:p w14:paraId="362DD5D4" w14:textId="77777777" w:rsidR="0098542D" w:rsidRPr="0098542D" w:rsidRDefault="0098542D" w:rsidP="0098542D">
            <w:pPr>
              <w:rPr>
                <w:color w:val="000000"/>
              </w:rPr>
            </w:pPr>
          </w:p>
        </w:tc>
        <w:tc>
          <w:tcPr>
            <w:tcW w:w="2265" w:type="dxa"/>
            <w:shd w:val="clear" w:color="auto" w:fill="auto"/>
            <w:vAlign w:val="center"/>
          </w:tcPr>
          <w:p w14:paraId="1770FBF6"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647ECCF4"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F899C8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D460856" w14:textId="77777777" w:rsidR="0098542D" w:rsidRPr="0098542D" w:rsidRDefault="0098542D" w:rsidP="0098542D">
            <w:pPr>
              <w:jc w:val="center"/>
              <w:rPr>
                <w:color w:val="000000"/>
              </w:rPr>
            </w:pPr>
            <w:r w:rsidRPr="0098542D">
              <w:rPr>
                <w:color w:val="000000"/>
              </w:rPr>
              <w:t>0</w:t>
            </w:r>
          </w:p>
        </w:tc>
        <w:tc>
          <w:tcPr>
            <w:tcW w:w="992" w:type="dxa"/>
            <w:vAlign w:val="center"/>
          </w:tcPr>
          <w:p w14:paraId="52BA8E4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9F20F9D" w14:textId="77777777" w:rsidR="0098542D" w:rsidRPr="0098542D" w:rsidRDefault="0098542D" w:rsidP="0098542D">
            <w:pPr>
              <w:jc w:val="center"/>
              <w:rPr>
                <w:color w:val="000000"/>
              </w:rPr>
            </w:pPr>
            <w:r w:rsidRPr="0098542D">
              <w:rPr>
                <w:color w:val="000000"/>
              </w:rPr>
              <w:t>0</w:t>
            </w:r>
          </w:p>
        </w:tc>
      </w:tr>
      <w:tr w:rsidR="0098542D" w:rsidRPr="0098542D" w14:paraId="059C0A06" w14:textId="77777777" w:rsidTr="00114AF2">
        <w:trPr>
          <w:trHeight w:val="267"/>
          <w:jc w:val="center"/>
        </w:trPr>
        <w:tc>
          <w:tcPr>
            <w:tcW w:w="4353" w:type="dxa"/>
            <w:vMerge w:val="restart"/>
            <w:vAlign w:val="center"/>
          </w:tcPr>
          <w:p w14:paraId="667A9F5E" w14:textId="77777777" w:rsidR="0098542D" w:rsidRPr="0098542D" w:rsidRDefault="0098542D" w:rsidP="0098542D">
            <w:pPr>
              <w:jc w:val="both"/>
            </w:pPr>
            <w:r w:rsidRPr="0098542D">
              <w:t>- Проведение мероприятий по профилактике правонарушений и асоциального поведения, в том числе мероприятий по патриотическому воспитанию детей и молодежи, привлечение к работе с ними общественных и ветеранских организаций, используя имеющиеся музей, комнаты боевой славы и др.</w:t>
            </w:r>
          </w:p>
        </w:tc>
        <w:tc>
          <w:tcPr>
            <w:tcW w:w="2382" w:type="dxa"/>
            <w:vMerge w:val="restart"/>
            <w:shd w:val="clear" w:color="auto" w:fill="auto"/>
            <w:vAlign w:val="center"/>
          </w:tcPr>
          <w:p w14:paraId="0940C7AC" w14:textId="77777777" w:rsidR="0098542D" w:rsidRPr="0098542D" w:rsidRDefault="0098542D" w:rsidP="0098542D">
            <w:pPr>
              <w:jc w:val="both"/>
              <w:rPr>
                <w:color w:val="000000"/>
              </w:rPr>
            </w:pPr>
            <w:r w:rsidRPr="0098542D">
              <w:rPr>
                <w:color w:val="000000"/>
              </w:rPr>
              <w:t>Администрация Пустошкинского района</w:t>
            </w:r>
            <w:r w:rsidRPr="0098542D">
              <w:t xml:space="preserve"> </w:t>
            </w:r>
          </w:p>
        </w:tc>
        <w:tc>
          <w:tcPr>
            <w:tcW w:w="2265" w:type="dxa"/>
            <w:shd w:val="clear" w:color="auto" w:fill="auto"/>
            <w:vAlign w:val="center"/>
          </w:tcPr>
          <w:p w14:paraId="1538C1E4" w14:textId="77777777" w:rsidR="0098542D" w:rsidRPr="0098542D" w:rsidRDefault="0098542D" w:rsidP="0098542D">
            <w:pPr>
              <w:tabs>
                <w:tab w:val="left" w:pos="630"/>
                <w:tab w:val="center" w:pos="952"/>
              </w:tabs>
              <w:jc w:val="center"/>
            </w:pPr>
            <w:r w:rsidRPr="0098542D">
              <w:t>Всего</w:t>
            </w:r>
          </w:p>
        </w:tc>
        <w:tc>
          <w:tcPr>
            <w:tcW w:w="992" w:type="dxa"/>
            <w:shd w:val="clear" w:color="auto" w:fill="auto"/>
            <w:vAlign w:val="center"/>
          </w:tcPr>
          <w:p w14:paraId="3D730858"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113DA8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71B26C17" w14:textId="77777777" w:rsidR="0098542D" w:rsidRPr="0098542D" w:rsidRDefault="0098542D" w:rsidP="0098542D">
            <w:pPr>
              <w:jc w:val="center"/>
              <w:rPr>
                <w:color w:val="000000"/>
              </w:rPr>
            </w:pPr>
            <w:r w:rsidRPr="0098542D">
              <w:rPr>
                <w:color w:val="000000"/>
              </w:rPr>
              <w:t>0</w:t>
            </w:r>
          </w:p>
        </w:tc>
        <w:tc>
          <w:tcPr>
            <w:tcW w:w="992" w:type="dxa"/>
            <w:vAlign w:val="center"/>
          </w:tcPr>
          <w:p w14:paraId="64E9976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062491E" w14:textId="77777777" w:rsidR="0098542D" w:rsidRPr="0098542D" w:rsidRDefault="0098542D" w:rsidP="0098542D">
            <w:pPr>
              <w:jc w:val="center"/>
              <w:rPr>
                <w:color w:val="000000"/>
              </w:rPr>
            </w:pPr>
            <w:r w:rsidRPr="0098542D">
              <w:rPr>
                <w:color w:val="000000"/>
              </w:rPr>
              <w:t>0</w:t>
            </w:r>
          </w:p>
        </w:tc>
      </w:tr>
      <w:tr w:rsidR="0098542D" w:rsidRPr="0098542D" w14:paraId="59E7AA86" w14:textId="77777777" w:rsidTr="00114AF2">
        <w:trPr>
          <w:trHeight w:val="285"/>
          <w:jc w:val="center"/>
        </w:trPr>
        <w:tc>
          <w:tcPr>
            <w:tcW w:w="4353" w:type="dxa"/>
            <w:vMerge/>
            <w:vAlign w:val="center"/>
          </w:tcPr>
          <w:p w14:paraId="4E39410D" w14:textId="77777777" w:rsidR="0098542D" w:rsidRPr="0098542D" w:rsidRDefault="0098542D" w:rsidP="0098542D">
            <w:pPr>
              <w:jc w:val="both"/>
            </w:pPr>
          </w:p>
        </w:tc>
        <w:tc>
          <w:tcPr>
            <w:tcW w:w="2382" w:type="dxa"/>
            <w:vMerge/>
            <w:shd w:val="clear" w:color="auto" w:fill="auto"/>
            <w:vAlign w:val="center"/>
          </w:tcPr>
          <w:p w14:paraId="05816465" w14:textId="77777777" w:rsidR="0098542D" w:rsidRPr="0098542D" w:rsidRDefault="0098542D" w:rsidP="0098542D">
            <w:pPr>
              <w:rPr>
                <w:color w:val="000000"/>
              </w:rPr>
            </w:pPr>
          </w:p>
        </w:tc>
        <w:tc>
          <w:tcPr>
            <w:tcW w:w="2265" w:type="dxa"/>
            <w:shd w:val="clear" w:color="auto" w:fill="auto"/>
            <w:vAlign w:val="center"/>
          </w:tcPr>
          <w:p w14:paraId="4FF533E8" w14:textId="77777777" w:rsidR="0098542D" w:rsidRPr="0098542D" w:rsidRDefault="0098542D" w:rsidP="0098542D">
            <w:pPr>
              <w:tabs>
                <w:tab w:val="left" w:pos="630"/>
                <w:tab w:val="center" w:pos="952"/>
              </w:tabs>
              <w:jc w:val="center"/>
            </w:pPr>
            <w:r w:rsidRPr="0098542D">
              <w:t>ОБ</w:t>
            </w:r>
          </w:p>
        </w:tc>
        <w:tc>
          <w:tcPr>
            <w:tcW w:w="992" w:type="dxa"/>
            <w:shd w:val="clear" w:color="auto" w:fill="auto"/>
            <w:vAlign w:val="center"/>
          </w:tcPr>
          <w:p w14:paraId="0CD5347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A4B2D6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11A60CC" w14:textId="77777777" w:rsidR="0098542D" w:rsidRPr="0098542D" w:rsidRDefault="0098542D" w:rsidP="0098542D">
            <w:pPr>
              <w:jc w:val="center"/>
              <w:rPr>
                <w:color w:val="000000"/>
              </w:rPr>
            </w:pPr>
            <w:r w:rsidRPr="0098542D">
              <w:rPr>
                <w:color w:val="000000"/>
              </w:rPr>
              <w:t>0</w:t>
            </w:r>
          </w:p>
        </w:tc>
        <w:tc>
          <w:tcPr>
            <w:tcW w:w="992" w:type="dxa"/>
            <w:vAlign w:val="center"/>
          </w:tcPr>
          <w:p w14:paraId="4C0066C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6738CA7" w14:textId="77777777" w:rsidR="0098542D" w:rsidRPr="0098542D" w:rsidRDefault="0098542D" w:rsidP="0098542D">
            <w:pPr>
              <w:jc w:val="center"/>
              <w:rPr>
                <w:color w:val="000000"/>
              </w:rPr>
            </w:pPr>
            <w:r w:rsidRPr="0098542D">
              <w:rPr>
                <w:color w:val="000000"/>
              </w:rPr>
              <w:t>0</w:t>
            </w:r>
          </w:p>
        </w:tc>
      </w:tr>
      <w:tr w:rsidR="0098542D" w:rsidRPr="0098542D" w14:paraId="6FBD0C73" w14:textId="77777777" w:rsidTr="00114AF2">
        <w:trPr>
          <w:trHeight w:val="274"/>
          <w:jc w:val="center"/>
        </w:trPr>
        <w:tc>
          <w:tcPr>
            <w:tcW w:w="4353" w:type="dxa"/>
            <w:vMerge/>
            <w:vAlign w:val="center"/>
          </w:tcPr>
          <w:p w14:paraId="2785B7F0" w14:textId="77777777" w:rsidR="0098542D" w:rsidRPr="0098542D" w:rsidRDefault="0098542D" w:rsidP="0098542D">
            <w:pPr>
              <w:jc w:val="both"/>
            </w:pPr>
          </w:p>
        </w:tc>
        <w:tc>
          <w:tcPr>
            <w:tcW w:w="2382" w:type="dxa"/>
            <w:vMerge/>
            <w:shd w:val="clear" w:color="auto" w:fill="auto"/>
            <w:vAlign w:val="center"/>
          </w:tcPr>
          <w:p w14:paraId="4FEE432F" w14:textId="77777777" w:rsidR="0098542D" w:rsidRPr="0098542D" w:rsidRDefault="0098542D" w:rsidP="0098542D">
            <w:pPr>
              <w:rPr>
                <w:color w:val="000000"/>
              </w:rPr>
            </w:pPr>
          </w:p>
        </w:tc>
        <w:tc>
          <w:tcPr>
            <w:tcW w:w="2265" w:type="dxa"/>
            <w:shd w:val="clear" w:color="auto" w:fill="auto"/>
            <w:vAlign w:val="center"/>
          </w:tcPr>
          <w:p w14:paraId="0294497B" w14:textId="77777777" w:rsidR="0098542D" w:rsidRPr="0098542D" w:rsidRDefault="0098542D" w:rsidP="0098542D">
            <w:pPr>
              <w:tabs>
                <w:tab w:val="left" w:pos="630"/>
                <w:tab w:val="center" w:pos="952"/>
              </w:tabs>
              <w:jc w:val="center"/>
            </w:pPr>
            <w:r w:rsidRPr="0098542D">
              <w:t>МБ</w:t>
            </w:r>
          </w:p>
        </w:tc>
        <w:tc>
          <w:tcPr>
            <w:tcW w:w="992" w:type="dxa"/>
            <w:shd w:val="clear" w:color="auto" w:fill="auto"/>
            <w:vAlign w:val="center"/>
          </w:tcPr>
          <w:p w14:paraId="0DD39A4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9D237D1"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0B402DF" w14:textId="77777777" w:rsidR="0098542D" w:rsidRPr="0098542D" w:rsidRDefault="0098542D" w:rsidP="0098542D">
            <w:pPr>
              <w:jc w:val="center"/>
              <w:rPr>
                <w:color w:val="000000"/>
              </w:rPr>
            </w:pPr>
            <w:r w:rsidRPr="0098542D">
              <w:rPr>
                <w:color w:val="000000"/>
              </w:rPr>
              <w:t>0</w:t>
            </w:r>
          </w:p>
        </w:tc>
        <w:tc>
          <w:tcPr>
            <w:tcW w:w="992" w:type="dxa"/>
            <w:vAlign w:val="center"/>
          </w:tcPr>
          <w:p w14:paraId="74DF1CD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E618F23" w14:textId="77777777" w:rsidR="0098542D" w:rsidRPr="0098542D" w:rsidRDefault="0098542D" w:rsidP="0098542D">
            <w:pPr>
              <w:jc w:val="center"/>
              <w:rPr>
                <w:color w:val="000000"/>
              </w:rPr>
            </w:pPr>
            <w:r w:rsidRPr="0098542D">
              <w:rPr>
                <w:color w:val="000000"/>
              </w:rPr>
              <w:t>0</w:t>
            </w:r>
            <w:r w:rsidRPr="0098542D">
              <w:rPr>
                <w:color w:val="000000"/>
                <w:sz w:val="28"/>
                <w:szCs w:val="28"/>
              </w:rPr>
              <w:t xml:space="preserve"> </w:t>
            </w:r>
            <w:r w:rsidRPr="0098542D">
              <w:rPr>
                <w:color w:val="000000"/>
              </w:rPr>
              <w:t xml:space="preserve"> </w:t>
            </w:r>
          </w:p>
        </w:tc>
      </w:tr>
      <w:tr w:rsidR="0098542D" w:rsidRPr="0098542D" w14:paraId="7696A29A" w14:textId="77777777" w:rsidTr="00114AF2">
        <w:trPr>
          <w:trHeight w:val="267"/>
          <w:jc w:val="center"/>
        </w:trPr>
        <w:tc>
          <w:tcPr>
            <w:tcW w:w="4353" w:type="dxa"/>
            <w:vMerge/>
            <w:vAlign w:val="center"/>
          </w:tcPr>
          <w:p w14:paraId="429396B5" w14:textId="77777777" w:rsidR="0098542D" w:rsidRPr="0098542D" w:rsidRDefault="0098542D" w:rsidP="0098542D">
            <w:pPr>
              <w:jc w:val="both"/>
            </w:pPr>
          </w:p>
        </w:tc>
        <w:tc>
          <w:tcPr>
            <w:tcW w:w="2382" w:type="dxa"/>
            <w:vMerge w:val="restart"/>
            <w:shd w:val="clear" w:color="auto" w:fill="auto"/>
            <w:vAlign w:val="center"/>
          </w:tcPr>
          <w:p w14:paraId="33096C34"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2265" w:type="dxa"/>
            <w:shd w:val="clear" w:color="auto" w:fill="auto"/>
            <w:vAlign w:val="center"/>
          </w:tcPr>
          <w:p w14:paraId="0B88E78D"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1E27CBD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7C3B2B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9AD39B5" w14:textId="77777777" w:rsidR="0098542D" w:rsidRPr="0098542D" w:rsidRDefault="0098542D" w:rsidP="0098542D">
            <w:pPr>
              <w:jc w:val="center"/>
              <w:rPr>
                <w:color w:val="000000"/>
              </w:rPr>
            </w:pPr>
            <w:r w:rsidRPr="0098542D">
              <w:rPr>
                <w:color w:val="000000"/>
              </w:rPr>
              <w:t>0</w:t>
            </w:r>
          </w:p>
        </w:tc>
        <w:tc>
          <w:tcPr>
            <w:tcW w:w="992" w:type="dxa"/>
            <w:vAlign w:val="center"/>
          </w:tcPr>
          <w:p w14:paraId="758B930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693FE7D" w14:textId="77777777" w:rsidR="0098542D" w:rsidRPr="0098542D" w:rsidRDefault="0098542D" w:rsidP="0098542D">
            <w:pPr>
              <w:jc w:val="center"/>
              <w:rPr>
                <w:color w:val="000000"/>
              </w:rPr>
            </w:pPr>
            <w:r w:rsidRPr="0098542D">
              <w:rPr>
                <w:color w:val="000000"/>
              </w:rPr>
              <w:t>0</w:t>
            </w:r>
          </w:p>
        </w:tc>
      </w:tr>
      <w:tr w:rsidR="0098542D" w:rsidRPr="0098542D" w14:paraId="7DBCFCA2" w14:textId="77777777" w:rsidTr="00114AF2">
        <w:trPr>
          <w:trHeight w:val="272"/>
          <w:jc w:val="center"/>
        </w:trPr>
        <w:tc>
          <w:tcPr>
            <w:tcW w:w="4353" w:type="dxa"/>
            <w:vMerge/>
            <w:vAlign w:val="center"/>
          </w:tcPr>
          <w:p w14:paraId="0BE8D9B2" w14:textId="77777777" w:rsidR="0098542D" w:rsidRPr="0098542D" w:rsidRDefault="0098542D" w:rsidP="0098542D">
            <w:pPr>
              <w:jc w:val="both"/>
            </w:pPr>
          </w:p>
        </w:tc>
        <w:tc>
          <w:tcPr>
            <w:tcW w:w="2382" w:type="dxa"/>
            <w:vMerge/>
            <w:shd w:val="clear" w:color="auto" w:fill="auto"/>
            <w:vAlign w:val="center"/>
          </w:tcPr>
          <w:p w14:paraId="7EF43CEE" w14:textId="77777777" w:rsidR="0098542D" w:rsidRPr="0098542D" w:rsidRDefault="0098542D" w:rsidP="0098542D">
            <w:pPr>
              <w:rPr>
                <w:color w:val="000000"/>
              </w:rPr>
            </w:pPr>
          </w:p>
        </w:tc>
        <w:tc>
          <w:tcPr>
            <w:tcW w:w="2265" w:type="dxa"/>
            <w:shd w:val="clear" w:color="auto" w:fill="auto"/>
            <w:vAlign w:val="center"/>
          </w:tcPr>
          <w:p w14:paraId="7AD26A4C"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7544DEE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E28BA34"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B7C5F31" w14:textId="77777777" w:rsidR="0098542D" w:rsidRPr="0098542D" w:rsidRDefault="0098542D" w:rsidP="0098542D">
            <w:pPr>
              <w:jc w:val="center"/>
              <w:rPr>
                <w:color w:val="000000"/>
              </w:rPr>
            </w:pPr>
            <w:r w:rsidRPr="0098542D">
              <w:rPr>
                <w:color w:val="000000"/>
              </w:rPr>
              <w:t>0</w:t>
            </w:r>
          </w:p>
        </w:tc>
        <w:tc>
          <w:tcPr>
            <w:tcW w:w="992" w:type="dxa"/>
            <w:vAlign w:val="center"/>
          </w:tcPr>
          <w:p w14:paraId="5D5CAFD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7D2D187" w14:textId="77777777" w:rsidR="0098542D" w:rsidRPr="0098542D" w:rsidRDefault="0098542D" w:rsidP="0098542D">
            <w:pPr>
              <w:jc w:val="center"/>
              <w:rPr>
                <w:color w:val="000000"/>
              </w:rPr>
            </w:pPr>
            <w:r w:rsidRPr="0098542D">
              <w:rPr>
                <w:color w:val="000000"/>
              </w:rPr>
              <w:t>0</w:t>
            </w:r>
          </w:p>
        </w:tc>
      </w:tr>
      <w:tr w:rsidR="0098542D" w:rsidRPr="0098542D" w14:paraId="3CEBD083" w14:textId="77777777" w:rsidTr="00114AF2">
        <w:trPr>
          <w:trHeight w:val="275"/>
          <w:jc w:val="center"/>
        </w:trPr>
        <w:tc>
          <w:tcPr>
            <w:tcW w:w="4353" w:type="dxa"/>
            <w:vMerge/>
            <w:vAlign w:val="center"/>
          </w:tcPr>
          <w:p w14:paraId="5634D5D3" w14:textId="77777777" w:rsidR="0098542D" w:rsidRPr="0098542D" w:rsidRDefault="0098542D" w:rsidP="0098542D">
            <w:pPr>
              <w:jc w:val="both"/>
            </w:pPr>
          </w:p>
        </w:tc>
        <w:tc>
          <w:tcPr>
            <w:tcW w:w="2382" w:type="dxa"/>
            <w:vMerge/>
            <w:shd w:val="clear" w:color="auto" w:fill="auto"/>
            <w:vAlign w:val="center"/>
          </w:tcPr>
          <w:p w14:paraId="43FBECF9" w14:textId="77777777" w:rsidR="0098542D" w:rsidRPr="0098542D" w:rsidRDefault="0098542D" w:rsidP="0098542D">
            <w:pPr>
              <w:rPr>
                <w:color w:val="000000"/>
              </w:rPr>
            </w:pPr>
          </w:p>
        </w:tc>
        <w:tc>
          <w:tcPr>
            <w:tcW w:w="2265" w:type="dxa"/>
            <w:shd w:val="clear" w:color="auto" w:fill="auto"/>
            <w:vAlign w:val="center"/>
          </w:tcPr>
          <w:p w14:paraId="32BEE6D2"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60A9E26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05E5FC7"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6F8D4C80" w14:textId="77777777" w:rsidR="0098542D" w:rsidRPr="0098542D" w:rsidRDefault="0098542D" w:rsidP="0098542D">
            <w:pPr>
              <w:jc w:val="center"/>
              <w:rPr>
                <w:color w:val="000000"/>
              </w:rPr>
            </w:pPr>
            <w:r w:rsidRPr="0098542D">
              <w:rPr>
                <w:color w:val="000000"/>
              </w:rPr>
              <w:t>0</w:t>
            </w:r>
          </w:p>
        </w:tc>
        <w:tc>
          <w:tcPr>
            <w:tcW w:w="992" w:type="dxa"/>
            <w:vAlign w:val="center"/>
          </w:tcPr>
          <w:p w14:paraId="1ABCCA6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7ADADA7" w14:textId="77777777" w:rsidR="0098542D" w:rsidRPr="0098542D" w:rsidRDefault="0098542D" w:rsidP="0098542D">
            <w:pPr>
              <w:jc w:val="center"/>
              <w:rPr>
                <w:color w:val="000000"/>
              </w:rPr>
            </w:pPr>
            <w:r w:rsidRPr="0098542D">
              <w:rPr>
                <w:color w:val="000000"/>
              </w:rPr>
              <w:t>0</w:t>
            </w:r>
          </w:p>
        </w:tc>
      </w:tr>
      <w:tr w:rsidR="0098542D" w:rsidRPr="0098542D" w14:paraId="70094F1A" w14:textId="77777777" w:rsidTr="00114AF2">
        <w:trPr>
          <w:trHeight w:val="275"/>
          <w:jc w:val="center"/>
        </w:trPr>
        <w:tc>
          <w:tcPr>
            <w:tcW w:w="4353" w:type="dxa"/>
            <w:vMerge/>
            <w:vAlign w:val="center"/>
          </w:tcPr>
          <w:p w14:paraId="3DAAFA32" w14:textId="77777777" w:rsidR="0098542D" w:rsidRPr="0098542D" w:rsidRDefault="0098542D" w:rsidP="0098542D">
            <w:pPr>
              <w:jc w:val="both"/>
            </w:pPr>
          </w:p>
        </w:tc>
        <w:tc>
          <w:tcPr>
            <w:tcW w:w="2382" w:type="dxa"/>
            <w:vMerge w:val="restart"/>
            <w:shd w:val="clear" w:color="auto" w:fill="auto"/>
            <w:vAlign w:val="center"/>
          </w:tcPr>
          <w:p w14:paraId="634D2A60"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2265" w:type="dxa"/>
            <w:shd w:val="clear" w:color="auto" w:fill="auto"/>
            <w:vAlign w:val="center"/>
          </w:tcPr>
          <w:p w14:paraId="225F9964"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488C561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AD066A2"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7FE355C" w14:textId="77777777" w:rsidR="0098542D" w:rsidRPr="0098542D" w:rsidRDefault="0098542D" w:rsidP="0098542D">
            <w:pPr>
              <w:jc w:val="center"/>
              <w:rPr>
                <w:color w:val="000000"/>
              </w:rPr>
            </w:pPr>
            <w:r w:rsidRPr="0098542D">
              <w:rPr>
                <w:color w:val="000000"/>
              </w:rPr>
              <w:t>0</w:t>
            </w:r>
          </w:p>
        </w:tc>
        <w:tc>
          <w:tcPr>
            <w:tcW w:w="992" w:type="dxa"/>
            <w:vAlign w:val="center"/>
          </w:tcPr>
          <w:p w14:paraId="2E51E277"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669B31E" w14:textId="77777777" w:rsidR="0098542D" w:rsidRPr="0098542D" w:rsidRDefault="0098542D" w:rsidP="0098542D">
            <w:pPr>
              <w:jc w:val="center"/>
              <w:rPr>
                <w:color w:val="000000"/>
              </w:rPr>
            </w:pPr>
            <w:r w:rsidRPr="0098542D">
              <w:rPr>
                <w:color w:val="000000"/>
              </w:rPr>
              <w:t>0</w:t>
            </w:r>
          </w:p>
        </w:tc>
      </w:tr>
      <w:tr w:rsidR="0098542D" w:rsidRPr="0098542D" w14:paraId="5ACDFA7E" w14:textId="77777777" w:rsidTr="00114AF2">
        <w:trPr>
          <w:trHeight w:val="275"/>
          <w:jc w:val="center"/>
        </w:trPr>
        <w:tc>
          <w:tcPr>
            <w:tcW w:w="4353" w:type="dxa"/>
            <w:vMerge/>
            <w:vAlign w:val="center"/>
          </w:tcPr>
          <w:p w14:paraId="302C840B" w14:textId="77777777" w:rsidR="0098542D" w:rsidRPr="0098542D" w:rsidRDefault="0098542D" w:rsidP="0098542D">
            <w:pPr>
              <w:jc w:val="both"/>
            </w:pPr>
          </w:p>
        </w:tc>
        <w:tc>
          <w:tcPr>
            <w:tcW w:w="2382" w:type="dxa"/>
            <w:vMerge/>
            <w:shd w:val="clear" w:color="auto" w:fill="auto"/>
            <w:vAlign w:val="center"/>
          </w:tcPr>
          <w:p w14:paraId="36D26D8B" w14:textId="77777777" w:rsidR="0098542D" w:rsidRPr="0098542D" w:rsidRDefault="0098542D" w:rsidP="0098542D">
            <w:pPr>
              <w:rPr>
                <w:color w:val="000000"/>
              </w:rPr>
            </w:pPr>
          </w:p>
        </w:tc>
        <w:tc>
          <w:tcPr>
            <w:tcW w:w="2265" w:type="dxa"/>
            <w:shd w:val="clear" w:color="auto" w:fill="auto"/>
            <w:vAlign w:val="center"/>
          </w:tcPr>
          <w:p w14:paraId="41C13547"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2C25BF1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F205DBF"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7B94F69" w14:textId="77777777" w:rsidR="0098542D" w:rsidRPr="0098542D" w:rsidRDefault="0098542D" w:rsidP="0098542D">
            <w:pPr>
              <w:jc w:val="center"/>
              <w:rPr>
                <w:color w:val="000000"/>
              </w:rPr>
            </w:pPr>
            <w:r w:rsidRPr="0098542D">
              <w:rPr>
                <w:color w:val="000000"/>
              </w:rPr>
              <w:t>0</w:t>
            </w:r>
          </w:p>
        </w:tc>
        <w:tc>
          <w:tcPr>
            <w:tcW w:w="992" w:type="dxa"/>
            <w:vAlign w:val="center"/>
          </w:tcPr>
          <w:p w14:paraId="7B2865F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7DD2B2B" w14:textId="77777777" w:rsidR="0098542D" w:rsidRPr="0098542D" w:rsidRDefault="0098542D" w:rsidP="0098542D">
            <w:pPr>
              <w:jc w:val="center"/>
              <w:rPr>
                <w:color w:val="000000"/>
              </w:rPr>
            </w:pPr>
            <w:r w:rsidRPr="0098542D">
              <w:rPr>
                <w:color w:val="000000"/>
              </w:rPr>
              <w:t>0</w:t>
            </w:r>
          </w:p>
        </w:tc>
      </w:tr>
      <w:tr w:rsidR="0098542D" w:rsidRPr="0098542D" w14:paraId="617537EB" w14:textId="77777777" w:rsidTr="00114AF2">
        <w:trPr>
          <w:trHeight w:val="275"/>
          <w:jc w:val="center"/>
        </w:trPr>
        <w:tc>
          <w:tcPr>
            <w:tcW w:w="4353" w:type="dxa"/>
            <w:vMerge/>
            <w:vAlign w:val="center"/>
          </w:tcPr>
          <w:p w14:paraId="2B0FA6DD" w14:textId="77777777" w:rsidR="0098542D" w:rsidRPr="0098542D" w:rsidRDefault="0098542D" w:rsidP="0098542D">
            <w:pPr>
              <w:jc w:val="both"/>
            </w:pPr>
          </w:p>
        </w:tc>
        <w:tc>
          <w:tcPr>
            <w:tcW w:w="2382" w:type="dxa"/>
            <w:vMerge/>
            <w:shd w:val="clear" w:color="auto" w:fill="auto"/>
            <w:vAlign w:val="center"/>
          </w:tcPr>
          <w:p w14:paraId="12814621" w14:textId="77777777" w:rsidR="0098542D" w:rsidRPr="0098542D" w:rsidRDefault="0098542D" w:rsidP="0098542D">
            <w:pPr>
              <w:rPr>
                <w:color w:val="000000"/>
              </w:rPr>
            </w:pPr>
          </w:p>
        </w:tc>
        <w:tc>
          <w:tcPr>
            <w:tcW w:w="2265" w:type="dxa"/>
            <w:shd w:val="clear" w:color="auto" w:fill="auto"/>
            <w:vAlign w:val="center"/>
          </w:tcPr>
          <w:p w14:paraId="046C0B4D"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3FFA3C0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DDC9A3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3156ED3" w14:textId="77777777" w:rsidR="0098542D" w:rsidRPr="0098542D" w:rsidRDefault="0098542D" w:rsidP="0098542D">
            <w:pPr>
              <w:jc w:val="center"/>
              <w:rPr>
                <w:color w:val="000000"/>
              </w:rPr>
            </w:pPr>
            <w:r w:rsidRPr="0098542D">
              <w:rPr>
                <w:color w:val="000000"/>
              </w:rPr>
              <w:t>0</w:t>
            </w:r>
          </w:p>
        </w:tc>
        <w:tc>
          <w:tcPr>
            <w:tcW w:w="992" w:type="dxa"/>
            <w:vAlign w:val="center"/>
          </w:tcPr>
          <w:p w14:paraId="384960B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20FC13D" w14:textId="77777777" w:rsidR="0098542D" w:rsidRPr="0098542D" w:rsidRDefault="0098542D" w:rsidP="0098542D">
            <w:pPr>
              <w:jc w:val="center"/>
              <w:rPr>
                <w:color w:val="000000"/>
              </w:rPr>
            </w:pPr>
            <w:r w:rsidRPr="0098542D">
              <w:rPr>
                <w:color w:val="000000"/>
              </w:rPr>
              <w:t>0</w:t>
            </w:r>
          </w:p>
        </w:tc>
      </w:tr>
      <w:tr w:rsidR="0098542D" w:rsidRPr="0098542D" w14:paraId="5F1BB8FB" w14:textId="77777777" w:rsidTr="00114AF2">
        <w:trPr>
          <w:trHeight w:val="321"/>
          <w:jc w:val="center"/>
        </w:trPr>
        <w:tc>
          <w:tcPr>
            <w:tcW w:w="4353" w:type="dxa"/>
            <w:vMerge/>
            <w:vAlign w:val="center"/>
          </w:tcPr>
          <w:p w14:paraId="68EF2ED3" w14:textId="77777777" w:rsidR="0098542D" w:rsidRPr="0098542D" w:rsidRDefault="0098542D" w:rsidP="0098542D">
            <w:pPr>
              <w:jc w:val="both"/>
            </w:pPr>
          </w:p>
        </w:tc>
        <w:tc>
          <w:tcPr>
            <w:tcW w:w="2382" w:type="dxa"/>
            <w:vMerge w:val="restart"/>
            <w:shd w:val="clear" w:color="auto" w:fill="auto"/>
            <w:vAlign w:val="center"/>
          </w:tcPr>
          <w:p w14:paraId="3AE4498B"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2265" w:type="dxa"/>
            <w:shd w:val="clear" w:color="auto" w:fill="auto"/>
            <w:vAlign w:val="center"/>
          </w:tcPr>
          <w:p w14:paraId="62E61AC2"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309D665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16BAD4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AE2A9C6" w14:textId="77777777" w:rsidR="0098542D" w:rsidRPr="0098542D" w:rsidRDefault="0098542D" w:rsidP="0098542D">
            <w:pPr>
              <w:jc w:val="center"/>
              <w:rPr>
                <w:color w:val="000000"/>
              </w:rPr>
            </w:pPr>
            <w:r w:rsidRPr="0098542D">
              <w:rPr>
                <w:color w:val="000000"/>
              </w:rPr>
              <w:t>0</w:t>
            </w:r>
          </w:p>
        </w:tc>
        <w:tc>
          <w:tcPr>
            <w:tcW w:w="992" w:type="dxa"/>
            <w:vAlign w:val="center"/>
          </w:tcPr>
          <w:p w14:paraId="2497E0E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19AEA4E" w14:textId="77777777" w:rsidR="0098542D" w:rsidRPr="0098542D" w:rsidRDefault="0098542D" w:rsidP="0098542D">
            <w:pPr>
              <w:jc w:val="center"/>
              <w:rPr>
                <w:color w:val="000000"/>
              </w:rPr>
            </w:pPr>
            <w:r w:rsidRPr="0098542D">
              <w:rPr>
                <w:color w:val="000000"/>
              </w:rPr>
              <w:t>0</w:t>
            </w:r>
          </w:p>
        </w:tc>
      </w:tr>
      <w:tr w:rsidR="0098542D" w:rsidRPr="0098542D" w14:paraId="6C168B42" w14:textId="77777777" w:rsidTr="00114AF2">
        <w:trPr>
          <w:trHeight w:val="397"/>
          <w:jc w:val="center"/>
        </w:trPr>
        <w:tc>
          <w:tcPr>
            <w:tcW w:w="4353" w:type="dxa"/>
            <w:vMerge/>
            <w:vAlign w:val="center"/>
          </w:tcPr>
          <w:p w14:paraId="45945EC2" w14:textId="77777777" w:rsidR="0098542D" w:rsidRPr="0098542D" w:rsidRDefault="0098542D" w:rsidP="0098542D">
            <w:pPr>
              <w:jc w:val="both"/>
            </w:pPr>
          </w:p>
        </w:tc>
        <w:tc>
          <w:tcPr>
            <w:tcW w:w="2382" w:type="dxa"/>
            <w:vMerge/>
            <w:shd w:val="clear" w:color="auto" w:fill="auto"/>
            <w:vAlign w:val="center"/>
          </w:tcPr>
          <w:p w14:paraId="68040FB1" w14:textId="77777777" w:rsidR="0098542D" w:rsidRPr="0098542D" w:rsidRDefault="0098542D" w:rsidP="0098542D">
            <w:pPr>
              <w:rPr>
                <w:color w:val="000000"/>
              </w:rPr>
            </w:pPr>
          </w:p>
        </w:tc>
        <w:tc>
          <w:tcPr>
            <w:tcW w:w="2265" w:type="dxa"/>
            <w:shd w:val="clear" w:color="auto" w:fill="auto"/>
            <w:vAlign w:val="center"/>
          </w:tcPr>
          <w:p w14:paraId="7EDAE39F"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2E5B414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DE4E83B"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51AE27A7" w14:textId="77777777" w:rsidR="0098542D" w:rsidRPr="0098542D" w:rsidRDefault="0098542D" w:rsidP="0098542D">
            <w:pPr>
              <w:jc w:val="center"/>
              <w:rPr>
                <w:color w:val="000000"/>
              </w:rPr>
            </w:pPr>
            <w:r w:rsidRPr="0098542D">
              <w:rPr>
                <w:color w:val="000000"/>
              </w:rPr>
              <w:t>0</w:t>
            </w:r>
          </w:p>
        </w:tc>
        <w:tc>
          <w:tcPr>
            <w:tcW w:w="992" w:type="dxa"/>
            <w:vAlign w:val="center"/>
          </w:tcPr>
          <w:p w14:paraId="21341433"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5F7BCE5" w14:textId="77777777" w:rsidR="0098542D" w:rsidRPr="0098542D" w:rsidRDefault="0098542D" w:rsidP="0098542D">
            <w:pPr>
              <w:jc w:val="center"/>
              <w:rPr>
                <w:color w:val="000000"/>
              </w:rPr>
            </w:pPr>
            <w:r w:rsidRPr="0098542D">
              <w:rPr>
                <w:color w:val="000000"/>
              </w:rPr>
              <w:t>0</w:t>
            </w:r>
          </w:p>
        </w:tc>
      </w:tr>
      <w:tr w:rsidR="0098542D" w:rsidRPr="0098542D" w14:paraId="4F8DCA4E" w14:textId="77777777" w:rsidTr="00114AF2">
        <w:trPr>
          <w:trHeight w:val="275"/>
          <w:jc w:val="center"/>
        </w:trPr>
        <w:tc>
          <w:tcPr>
            <w:tcW w:w="4353" w:type="dxa"/>
            <w:vMerge/>
            <w:vAlign w:val="center"/>
          </w:tcPr>
          <w:p w14:paraId="37E95CA9" w14:textId="77777777" w:rsidR="0098542D" w:rsidRPr="0098542D" w:rsidRDefault="0098542D" w:rsidP="0098542D">
            <w:pPr>
              <w:jc w:val="both"/>
            </w:pPr>
          </w:p>
        </w:tc>
        <w:tc>
          <w:tcPr>
            <w:tcW w:w="2382" w:type="dxa"/>
            <w:vMerge/>
            <w:shd w:val="clear" w:color="auto" w:fill="auto"/>
            <w:vAlign w:val="center"/>
          </w:tcPr>
          <w:p w14:paraId="0E9498A3" w14:textId="77777777" w:rsidR="0098542D" w:rsidRPr="0098542D" w:rsidRDefault="0098542D" w:rsidP="0098542D">
            <w:pPr>
              <w:rPr>
                <w:color w:val="000000"/>
              </w:rPr>
            </w:pPr>
          </w:p>
        </w:tc>
        <w:tc>
          <w:tcPr>
            <w:tcW w:w="2265" w:type="dxa"/>
            <w:shd w:val="clear" w:color="auto" w:fill="auto"/>
            <w:vAlign w:val="center"/>
          </w:tcPr>
          <w:p w14:paraId="75B06580"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0B32D9D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8DC983A"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01C8B19B" w14:textId="77777777" w:rsidR="0098542D" w:rsidRPr="0098542D" w:rsidRDefault="0098542D" w:rsidP="0098542D">
            <w:pPr>
              <w:jc w:val="center"/>
              <w:rPr>
                <w:color w:val="000000"/>
              </w:rPr>
            </w:pPr>
            <w:r w:rsidRPr="0098542D">
              <w:rPr>
                <w:color w:val="000000"/>
              </w:rPr>
              <w:t>0</w:t>
            </w:r>
          </w:p>
        </w:tc>
        <w:tc>
          <w:tcPr>
            <w:tcW w:w="992" w:type="dxa"/>
            <w:vAlign w:val="center"/>
          </w:tcPr>
          <w:p w14:paraId="0B523432"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6BA90E12" w14:textId="77777777" w:rsidR="0098542D" w:rsidRPr="0098542D" w:rsidRDefault="0098542D" w:rsidP="0098542D">
            <w:pPr>
              <w:jc w:val="center"/>
              <w:rPr>
                <w:color w:val="000000"/>
              </w:rPr>
            </w:pPr>
            <w:r w:rsidRPr="0098542D">
              <w:rPr>
                <w:color w:val="000000"/>
              </w:rPr>
              <w:t>0</w:t>
            </w:r>
          </w:p>
        </w:tc>
      </w:tr>
      <w:tr w:rsidR="0098542D" w:rsidRPr="0098542D" w14:paraId="3EBDAE34" w14:textId="77777777" w:rsidTr="00114AF2">
        <w:trPr>
          <w:trHeight w:val="275"/>
          <w:jc w:val="center"/>
        </w:trPr>
        <w:tc>
          <w:tcPr>
            <w:tcW w:w="4353" w:type="dxa"/>
            <w:vMerge/>
            <w:vAlign w:val="center"/>
          </w:tcPr>
          <w:p w14:paraId="0D96F41F" w14:textId="77777777" w:rsidR="0098542D" w:rsidRPr="0098542D" w:rsidRDefault="0098542D" w:rsidP="0098542D">
            <w:pPr>
              <w:jc w:val="both"/>
            </w:pPr>
          </w:p>
        </w:tc>
        <w:tc>
          <w:tcPr>
            <w:tcW w:w="2382" w:type="dxa"/>
            <w:vMerge w:val="restart"/>
            <w:shd w:val="clear" w:color="auto" w:fill="auto"/>
            <w:vAlign w:val="center"/>
          </w:tcPr>
          <w:p w14:paraId="731FFE4F" w14:textId="77777777" w:rsidR="0098542D" w:rsidRPr="0098542D" w:rsidRDefault="0098542D" w:rsidP="0098542D">
            <w:pPr>
              <w:jc w:val="both"/>
              <w:rPr>
                <w:color w:val="000000"/>
              </w:rPr>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w:t>
            </w:r>
          </w:p>
        </w:tc>
        <w:tc>
          <w:tcPr>
            <w:tcW w:w="2265" w:type="dxa"/>
            <w:shd w:val="clear" w:color="auto" w:fill="auto"/>
            <w:vAlign w:val="center"/>
          </w:tcPr>
          <w:p w14:paraId="2D6C0D9E"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2553360D"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44D476D"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23B9C4A4" w14:textId="77777777" w:rsidR="0098542D" w:rsidRPr="0098542D" w:rsidRDefault="0098542D" w:rsidP="0098542D">
            <w:pPr>
              <w:jc w:val="center"/>
              <w:rPr>
                <w:color w:val="000000"/>
              </w:rPr>
            </w:pPr>
            <w:r w:rsidRPr="0098542D">
              <w:rPr>
                <w:color w:val="000000"/>
              </w:rPr>
              <w:t>0</w:t>
            </w:r>
          </w:p>
        </w:tc>
        <w:tc>
          <w:tcPr>
            <w:tcW w:w="992" w:type="dxa"/>
            <w:vAlign w:val="center"/>
          </w:tcPr>
          <w:p w14:paraId="28B9893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0D1E150" w14:textId="77777777" w:rsidR="0098542D" w:rsidRPr="0098542D" w:rsidRDefault="0098542D" w:rsidP="0098542D">
            <w:pPr>
              <w:jc w:val="center"/>
              <w:rPr>
                <w:color w:val="000000"/>
              </w:rPr>
            </w:pPr>
            <w:r w:rsidRPr="0098542D">
              <w:rPr>
                <w:color w:val="000000"/>
              </w:rPr>
              <w:t>0</w:t>
            </w:r>
          </w:p>
        </w:tc>
      </w:tr>
      <w:tr w:rsidR="0098542D" w:rsidRPr="0098542D" w14:paraId="72C4DAEE" w14:textId="77777777" w:rsidTr="00114AF2">
        <w:trPr>
          <w:trHeight w:val="275"/>
          <w:jc w:val="center"/>
        </w:trPr>
        <w:tc>
          <w:tcPr>
            <w:tcW w:w="4353" w:type="dxa"/>
            <w:vMerge/>
            <w:vAlign w:val="center"/>
          </w:tcPr>
          <w:p w14:paraId="0DD0C95A" w14:textId="77777777" w:rsidR="0098542D" w:rsidRPr="0098542D" w:rsidRDefault="0098542D" w:rsidP="0098542D">
            <w:pPr>
              <w:jc w:val="both"/>
            </w:pPr>
          </w:p>
        </w:tc>
        <w:tc>
          <w:tcPr>
            <w:tcW w:w="2382" w:type="dxa"/>
            <w:vMerge/>
            <w:shd w:val="clear" w:color="auto" w:fill="auto"/>
            <w:vAlign w:val="center"/>
          </w:tcPr>
          <w:p w14:paraId="1DC9279D" w14:textId="77777777" w:rsidR="0098542D" w:rsidRPr="0098542D" w:rsidRDefault="0098542D" w:rsidP="0098542D">
            <w:pPr>
              <w:rPr>
                <w:color w:val="000000"/>
              </w:rPr>
            </w:pPr>
          </w:p>
        </w:tc>
        <w:tc>
          <w:tcPr>
            <w:tcW w:w="2265" w:type="dxa"/>
            <w:shd w:val="clear" w:color="auto" w:fill="auto"/>
            <w:vAlign w:val="center"/>
          </w:tcPr>
          <w:p w14:paraId="49016210"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551BEA3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AF4F0C3"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1C525D6" w14:textId="77777777" w:rsidR="0098542D" w:rsidRPr="0098542D" w:rsidRDefault="0098542D" w:rsidP="0098542D">
            <w:pPr>
              <w:jc w:val="center"/>
              <w:rPr>
                <w:color w:val="000000"/>
              </w:rPr>
            </w:pPr>
            <w:r w:rsidRPr="0098542D">
              <w:rPr>
                <w:color w:val="000000"/>
              </w:rPr>
              <w:t>0</w:t>
            </w:r>
          </w:p>
        </w:tc>
        <w:tc>
          <w:tcPr>
            <w:tcW w:w="992" w:type="dxa"/>
            <w:vAlign w:val="center"/>
          </w:tcPr>
          <w:p w14:paraId="534930A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39DD1D96" w14:textId="77777777" w:rsidR="0098542D" w:rsidRPr="0098542D" w:rsidRDefault="0098542D" w:rsidP="0098542D">
            <w:pPr>
              <w:jc w:val="center"/>
              <w:rPr>
                <w:color w:val="000000"/>
              </w:rPr>
            </w:pPr>
            <w:r w:rsidRPr="0098542D">
              <w:rPr>
                <w:color w:val="000000"/>
              </w:rPr>
              <w:t>0</w:t>
            </w:r>
          </w:p>
        </w:tc>
      </w:tr>
      <w:tr w:rsidR="0098542D" w:rsidRPr="0098542D" w14:paraId="25B5A9E4" w14:textId="77777777" w:rsidTr="00114AF2">
        <w:trPr>
          <w:trHeight w:val="275"/>
          <w:jc w:val="center"/>
        </w:trPr>
        <w:tc>
          <w:tcPr>
            <w:tcW w:w="4353" w:type="dxa"/>
            <w:vMerge/>
            <w:vAlign w:val="center"/>
          </w:tcPr>
          <w:p w14:paraId="050FDBB1" w14:textId="77777777" w:rsidR="0098542D" w:rsidRPr="0098542D" w:rsidRDefault="0098542D" w:rsidP="0098542D">
            <w:pPr>
              <w:jc w:val="both"/>
            </w:pPr>
          </w:p>
        </w:tc>
        <w:tc>
          <w:tcPr>
            <w:tcW w:w="2382" w:type="dxa"/>
            <w:vMerge/>
            <w:shd w:val="clear" w:color="auto" w:fill="auto"/>
            <w:vAlign w:val="center"/>
          </w:tcPr>
          <w:p w14:paraId="4C6BD943" w14:textId="77777777" w:rsidR="0098542D" w:rsidRPr="0098542D" w:rsidRDefault="0098542D" w:rsidP="0098542D">
            <w:pPr>
              <w:rPr>
                <w:color w:val="000000"/>
              </w:rPr>
            </w:pPr>
          </w:p>
        </w:tc>
        <w:tc>
          <w:tcPr>
            <w:tcW w:w="2265" w:type="dxa"/>
            <w:shd w:val="clear" w:color="auto" w:fill="auto"/>
            <w:vAlign w:val="center"/>
          </w:tcPr>
          <w:p w14:paraId="607AAF83"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5DAC1C10"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EBD8C19"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38B45F58" w14:textId="77777777" w:rsidR="0098542D" w:rsidRPr="0098542D" w:rsidRDefault="0098542D" w:rsidP="0098542D">
            <w:pPr>
              <w:jc w:val="center"/>
              <w:rPr>
                <w:color w:val="000000"/>
              </w:rPr>
            </w:pPr>
            <w:r w:rsidRPr="0098542D">
              <w:rPr>
                <w:color w:val="000000"/>
              </w:rPr>
              <w:t>0</w:t>
            </w:r>
          </w:p>
        </w:tc>
        <w:tc>
          <w:tcPr>
            <w:tcW w:w="992" w:type="dxa"/>
            <w:vAlign w:val="center"/>
          </w:tcPr>
          <w:p w14:paraId="7ABA78A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EB375A8" w14:textId="77777777" w:rsidR="0098542D" w:rsidRPr="0098542D" w:rsidRDefault="0098542D" w:rsidP="0098542D">
            <w:pPr>
              <w:jc w:val="center"/>
              <w:rPr>
                <w:color w:val="000000"/>
              </w:rPr>
            </w:pPr>
            <w:r w:rsidRPr="0098542D">
              <w:rPr>
                <w:color w:val="000000"/>
              </w:rPr>
              <w:t>0</w:t>
            </w:r>
          </w:p>
        </w:tc>
      </w:tr>
      <w:tr w:rsidR="0098542D" w:rsidRPr="0098542D" w14:paraId="4B561E4A" w14:textId="77777777" w:rsidTr="00114AF2">
        <w:trPr>
          <w:trHeight w:val="275"/>
          <w:jc w:val="center"/>
        </w:trPr>
        <w:tc>
          <w:tcPr>
            <w:tcW w:w="4353" w:type="dxa"/>
            <w:vMerge/>
            <w:vAlign w:val="center"/>
          </w:tcPr>
          <w:p w14:paraId="45434CF8" w14:textId="77777777" w:rsidR="0098542D" w:rsidRPr="0098542D" w:rsidRDefault="0098542D" w:rsidP="0098542D">
            <w:pPr>
              <w:jc w:val="both"/>
            </w:pPr>
          </w:p>
        </w:tc>
        <w:tc>
          <w:tcPr>
            <w:tcW w:w="2382" w:type="dxa"/>
            <w:vMerge w:val="restart"/>
            <w:shd w:val="clear" w:color="auto" w:fill="auto"/>
            <w:vAlign w:val="center"/>
          </w:tcPr>
          <w:p w14:paraId="41ECA853"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2265" w:type="dxa"/>
            <w:shd w:val="clear" w:color="auto" w:fill="auto"/>
            <w:vAlign w:val="center"/>
          </w:tcPr>
          <w:p w14:paraId="2F025703"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07D0E649"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741F29FA"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6A9A4325"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3B0ECEDD"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222C7C1" w14:textId="77777777" w:rsidR="0098542D" w:rsidRPr="0098542D" w:rsidRDefault="0098542D" w:rsidP="0098542D">
            <w:pPr>
              <w:jc w:val="center"/>
              <w:rPr>
                <w:color w:val="000000"/>
              </w:rPr>
            </w:pPr>
            <w:r w:rsidRPr="0098542D">
              <w:rPr>
                <w:color w:val="000000"/>
              </w:rPr>
              <w:t xml:space="preserve">20,0 </w:t>
            </w:r>
          </w:p>
        </w:tc>
      </w:tr>
      <w:tr w:rsidR="0098542D" w:rsidRPr="0098542D" w14:paraId="4585A871" w14:textId="77777777" w:rsidTr="00114AF2">
        <w:trPr>
          <w:trHeight w:val="275"/>
          <w:jc w:val="center"/>
        </w:trPr>
        <w:tc>
          <w:tcPr>
            <w:tcW w:w="4353" w:type="dxa"/>
            <w:vMerge/>
            <w:vAlign w:val="center"/>
          </w:tcPr>
          <w:p w14:paraId="41D4DB4B" w14:textId="77777777" w:rsidR="0098542D" w:rsidRPr="0098542D" w:rsidRDefault="0098542D" w:rsidP="0098542D">
            <w:pPr>
              <w:jc w:val="both"/>
            </w:pPr>
          </w:p>
        </w:tc>
        <w:tc>
          <w:tcPr>
            <w:tcW w:w="2382" w:type="dxa"/>
            <w:vMerge/>
            <w:shd w:val="clear" w:color="auto" w:fill="auto"/>
            <w:vAlign w:val="center"/>
          </w:tcPr>
          <w:p w14:paraId="1DEDA0FE" w14:textId="77777777" w:rsidR="0098542D" w:rsidRPr="0098542D" w:rsidRDefault="0098542D" w:rsidP="0098542D">
            <w:pPr>
              <w:rPr>
                <w:color w:val="000000"/>
              </w:rPr>
            </w:pPr>
          </w:p>
        </w:tc>
        <w:tc>
          <w:tcPr>
            <w:tcW w:w="2265" w:type="dxa"/>
            <w:shd w:val="clear" w:color="auto" w:fill="auto"/>
            <w:vAlign w:val="center"/>
          </w:tcPr>
          <w:p w14:paraId="4045F475"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56C01195"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16F5C3E"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48328B91" w14:textId="77777777" w:rsidR="0098542D" w:rsidRPr="0098542D" w:rsidRDefault="0098542D" w:rsidP="0098542D">
            <w:pPr>
              <w:jc w:val="center"/>
              <w:rPr>
                <w:color w:val="000000"/>
              </w:rPr>
            </w:pPr>
            <w:r w:rsidRPr="0098542D">
              <w:rPr>
                <w:color w:val="000000"/>
              </w:rPr>
              <w:t>0</w:t>
            </w:r>
          </w:p>
        </w:tc>
        <w:tc>
          <w:tcPr>
            <w:tcW w:w="992" w:type="dxa"/>
            <w:vAlign w:val="center"/>
          </w:tcPr>
          <w:p w14:paraId="562119BC"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EE515E4" w14:textId="77777777" w:rsidR="0098542D" w:rsidRPr="0098542D" w:rsidRDefault="0098542D" w:rsidP="0098542D">
            <w:pPr>
              <w:jc w:val="center"/>
              <w:rPr>
                <w:color w:val="000000"/>
              </w:rPr>
            </w:pPr>
            <w:r w:rsidRPr="0098542D">
              <w:rPr>
                <w:color w:val="000000"/>
              </w:rPr>
              <w:t>0</w:t>
            </w:r>
          </w:p>
        </w:tc>
      </w:tr>
      <w:tr w:rsidR="0098542D" w:rsidRPr="0098542D" w14:paraId="638191AB" w14:textId="77777777" w:rsidTr="00114AF2">
        <w:trPr>
          <w:trHeight w:val="275"/>
          <w:jc w:val="center"/>
        </w:trPr>
        <w:tc>
          <w:tcPr>
            <w:tcW w:w="4353" w:type="dxa"/>
            <w:vMerge/>
            <w:vAlign w:val="center"/>
          </w:tcPr>
          <w:p w14:paraId="339BBE02" w14:textId="77777777" w:rsidR="0098542D" w:rsidRPr="0098542D" w:rsidRDefault="0098542D" w:rsidP="0098542D">
            <w:pPr>
              <w:jc w:val="both"/>
            </w:pPr>
          </w:p>
        </w:tc>
        <w:tc>
          <w:tcPr>
            <w:tcW w:w="2382" w:type="dxa"/>
            <w:vMerge/>
            <w:shd w:val="clear" w:color="auto" w:fill="auto"/>
            <w:vAlign w:val="center"/>
          </w:tcPr>
          <w:p w14:paraId="78D52D16" w14:textId="77777777" w:rsidR="0098542D" w:rsidRPr="0098542D" w:rsidRDefault="0098542D" w:rsidP="0098542D">
            <w:pPr>
              <w:rPr>
                <w:color w:val="000000"/>
              </w:rPr>
            </w:pPr>
          </w:p>
        </w:tc>
        <w:tc>
          <w:tcPr>
            <w:tcW w:w="2265" w:type="dxa"/>
            <w:shd w:val="clear" w:color="auto" w:fill="auto"/>
            <w:vAlign w:val="center"/>
          </w:tcPr>
          <w:p w14:paraId="252FA772"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30377D08"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5BC473B9"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1A98558E"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6116D7CA"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44614ADB" w14:textId="77777777" w:rsidR="0098542D" w:rsidRPr="0098542D" w:rsidRDefault="0098542D" w:rsidP="0098542D">
            <w:pPr>
              <w:jc w:val="center"/>
              <w:rPr>
                <w:color w:val="000000"/>
              </w:rPr>
            </w:pPr>
            <w:r w:rsidRPr="0098542D">
              <w:rPr>
                <w:color w:val="000000"/>
              </w:rPr>
              <w:t xml:space="preserve">20,0 </w:t>
            </w:r>
          </w:p>
        </w:tc>
      </w:tr>
      <w:tr w:rsidR="0098542D" w:rsidRPr="0098542D" w14:paraId="7850F6E2" w14:textId="77777777" w:rsidTr="00114AF2">
        <w:trPr>
          <w:trHeight w:val="275"/>
          <w:jc w:val="center"/>
        </w:trPr>
        <w:tc>
          <w:tcPr>
            <w:tcW w:w="4353" w:type="dxa"/>
            <w:vMerge/>
            <w:vAlign w:val="center"/>
          </w:tcPr>
          <w:p w14:paraId="7CBE2C5A" w14:textId="77777777" w:rsidR="0098542D" w:rsidRPr="0098542D" w:rsidRDefault="0098542D" w:rsidP="0098542D">
            <w:pPr>
              <w:jc w:val="both"/>
            </w:pPr>
          </w:p>
        </w:tc>
        <w:tc>
          <w:tcPr>
            <w:tcW w:w="2382" w:type="dxa"/>
            <w:vMerge w:val="restart"/>
            <w:shd w:val="clear" w:color="auto" w:fill="auto"/>
            <w:vAlign w:val="center"/>
          </w:tcPr>
          <w:p w14:paraId="26B873BB"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2265" w:type="dxa"/>
            <w:shd w:val="clear" w:color="auto" w:fill="auto"/>
            <w:vAlign w:val="center"/>
          </w:tcPr>
          <w:p w14:paraId="0D3C8A4E"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66927CBE"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1CC87DE3"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5292206A"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4AF27021"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51C471DC" w14:textId="77777777" w:rsidR="0098542D" w:rsidRPr="0098542D" w:rsidRDefault="0098542D" w:rsidP="0098542D">
            <w:pPr>
              <w:jc w:val="center"/>
              <w:rPr>
                <w:color w:val="000000"/>
              </w:rPr>
            </w:pPr>
            <w:r w:rsidRPr="0098542D">
              <w:rPr>
                <w:color w:val="000000"/>
              </w:rPr>
              <w:t xml:space="preserve">20,0 </w:t>
            </w:r>
          </w:p>
        </w:tc>
      </w:tr>
      <w:tr w:rsidR="0098542D" w:rsidRPr="0098542D" w14:paraId="1BF712FA" w14:textId="77777777" w:rsidTr="00114AF2">
        <w:trPr>
          <w:trHeight w:val="275"/>
          <w:jc w:val="center"/>
        </w:trPr>
        <w:tc>
          <w:tcPr>
            <w:tcW w:w="4353" w:type="dxa"/>
            <w:vMerge/>
            <w:vAlign w:val="center"/>
          </w:tcPr>
          <w:p w14:paraId="551C46DE" w14:textId="77777777" w:rsidR="0098542D" w:rsidRPr="0098542D" w:rsidRDefault="0098542D" w:rsidP="0098542D">
            <w:pPr>
              <w:jc w:val="both"/>
            </w:pPr>
          </w:p>
        </w:tc>
        <w:tc>
          <w:tcPr>
            <w:tcW w:w="2382" w:type="dxa"/>
            <w:vMerge/>
            <w:shd w:val="clear" w:color="auto" w:fill="auto"/>
            <w:vAlign w:val="center"/>
          </w:tcPr>
          <w:p w14:paraId="38D79BC6" w14:textId="77777777" w:rsidR="0098542D" w:rsidRPr="0098542D" w:rsidRDefault="0098542D" w:rsidP="0098542D">
            <w:pPr>
              <w:rPr>
                <w:color w:val="000000"/>
              </w:rPr>
            </w:pPr>
          </w:p>
        </w:tc>
        <w:tc>
          <w:tcPr>
            <w:tcW w:w="2265" w:type="dxa"/>
            <w:shd w:val="clear" w:color="auto" w:fill="auto"/>
            <w:vAlign w:val="center"/>
          </w:tcPr>
          <w:p w14:paraId="427FCEB3"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3C2985B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FFB8B68" w14:textId="77777777" w:rsidR="0098542D" w:rsidRPr="0098542D" w:rsidRDefault="0098542D" w:rsidP="0098542D">
            <w:pPr>
              <w:jc w:val="center"/>
              <w:rPr>
                <w:color w:val="000000"/>
              </w:rPr>
            </w:pPr>
            <w:r w:rsidRPr="0098542D">
              <w:rPr>
                <w:color w:val="000000"/>
              </w:rPr>
              <w:t>0</w:t>
            </w:r>
          </w:p>
        </w:tc>
        <w:tc>
          <w:tcPr>
            <w:tcW w:w="993" w:type="dxa"/>
            <w:shd w:val="clear" w:color="auto" w:fill="auto"/>
            <w:vAlign w:val="center"/>
          </w:tcPr>
          <w:p w14:paraId="101FEB07" w14:textId="77777777" w:rsidR="0098542D" w:rsidRPr="0098542D" w:rsidRDefault="0098542D" w:rsidP="0098542D">
            <w:pPr>
              <w:jc w:val="center"/>
              <w:rPr>
                <w:color w:val="000000"/>
              </w:rPr>
            </w:pPr>
            <w:r w:rsidRPr="0098542D">
              <w:rPr>
                <w:color w:val="000000"/>
              </w:rPr>
              <w:t>0</w:t>
            </w:r>
          </w:p>
        </w:tc>
        <w:tc>
          <w:tcPr>
            <w:tcW w:w="992" w:type="dxa"/>
            <w:vAlign w:val="center"/>
          </w:tcPr>
          <w:p w14:paraId="338821A4"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087F6FF7" w14:textId="77777777" w:rsidR="0098542D" w:rsidRPr="0098542D" w:rsidRDefault="0098542D" w:rsidP="0098542D">
            <w:pPr>
              <w:jc w:val="center"/>
              <w:rPr>
                <w:color w:val="000000"/>
              </w:rPr>
            </w:pPr>
            <w:r w:rsidRPr="0098542D">
              <w:rPr>
                <w:color w:val="000000"/>
              </w:rPr>
              <w:t>0</w:t>
            </w:r>
          </w:p>
        </w:tc>
      </w:tr>
      <w:tr w:rsidR="0098542D" w:rsidRPr="0098542D" w14:paraId="42759C5C" w14:textId="77777777" w:rsidTr="00114AF2">
        <w:trPr>
          <w:trHeight w:val="275"/>
          <w:jc w:val="center"/>
        </w:trPr>
        <w:tc>
          <w:tcPr>
            <w:tcW w:w="4353" w:type="dxa"/>
            <w:vMerge/>
            <w:vAlign w:val="center"/>
          </w:tcPr>
          <w:p w14:paraId="709FB5CB" w14:textId="77777777" w:rsidR="0098542D" w:rsidRPr="0098542D" w:rsidRDefault="0098542D" w:rsidP="0098542D">
            <w:pPr>
              <w:jc w:val="both"/>
            </w:pPr>
          </w:p>
        </w:tc>
        <w:tc>
          <w:tcPr>
            <w:tcW w:w="2382" w:type="dxa"/>
            <w:vMerge/>
            <w:shd w:val="clear" w:color="auto" w:fill="auto"/>
            <w:vAlign w:val="center"/>
          </w:tcPr>
          <w:p w14:paraId="3A0E16B2" w14:textId="77777777" w:rsidR="0098542D" w:rsidRPr="0098542D" w:rsidRDefault="0098542D" w:rsidP="0098542D">
            <w:pPr>
              <w:rPr>
                <w:color w:val="000000"/>
              </w:rPr>
            </w:pPr>
          </w:p>
        </w:tc>
        <w:tc>
          <w:tcPr>
            <w:tcW w:w="2265" w:type="dxa"/>
            <w:shd w:val="clear" w:color="auto" w:fill="auto"/>
            <w:vAlign w:val="center"/>
          </w:tcPr>
          <w:p w14:paraId="49897E82"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3AC724E2"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04DEBBE9"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6FDB89E5"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5446157E"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1FB373FE" w14:textId="77777777" w:rsidR="0098542D" w:rsidRPr="0098542D" w:rsidRDefault="0098542D" w:rsidP="0098542D">
            <w:pPr>
              <w:jc w:val="center"/>
              <w:rPr>
                <w:color w:val="000000"/>
              </w:rPr>
            </w:pPr>
            <w:r w:rsidRPr="0098542D">
              <w:rPr>
                <w:color w:val="000000"/>
              </w:rPr>
              <w:t xml:space="preserve">20,0 </w:t>
            </w:r>
          </w:p>
        </w:tc>
      </w:tr>
      <w:tr w:rsidR="0098542D" w:rsidRPr="0098542D" w14:paraId="2036185A" w14:textId="77777777" w:rsidTr="00114AF2">
        <w:trPr>
          <w:trHeight w:val="275"/>
          <w:jc w:val="center"/>
        </w:trPr>
        <w:tc>
          <w:tcPr>
            <w:tcW w:w="4353" w:type="dxa"/>
            <w:vMerge/>
            <w:vAlign w:val="center"/>
          </w:tcPr>
          <w:p w14:paraId="34FC3B08" w14:textId="77777777" w:rsidR="0098542D" w:rsidRPr="0098542D" w:rsidRDefault="0098542D" w:rsidP="0098542D">
            <w:pPr>
              <w:jc w:val="both"/>
            </w:pPr>
          </w:p>
        </w:tc>
        <w:tc>
          <w:tcPr>
            <w:tcW w:w="2382" w:type="dxa"/>
            <w:vMerge w:val="restart"/>
            <w:shd w:val="clear" w:color="auto" w:fill="auto"/>
            <w:vAlign w:val="center"/>
          </w:tcPr>
          <w:p w14:paraId="4B7171EE"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2265" w:type="dxa"/>
            <w:shd w:val="clear" w:color="auto" w:fill="auto"/>
            <w:vAlign w:val="center"/>
          </w:tcPr>
          <w:p w14:paraId="5A2C9100" w14:textId="77777777" w:rsidR="0098542D" w:rsidRPr="0098542D" w:rsidRDefault="0098542D" w:rsidP="0098542D">
            <w:pPr>
              <w:tabs>
                <w:tab w:val="left" w:pos="630"/>
                <w:tab w:val="center" w:pos="952"/>
              </w:tabs>
              <w:jc w:val="center"/>
            </w:pPr>
            <w:r w:rsidRPr="0098542D">
              <w:t xml:space="preserve">Всего </w:t>
            </w:r>
          </w:p>
        </w:tc>
        <w:tc>
          <w:tcPr>
            <w:tcW w:w="992" w:type="dxa"/>
            <w:shd w:val="clear" w:color="auto" w:fill="auto"/>
            <w:vAlign w:val="center"/>
          </w:tcPr>
          <w:p w14:paraId="7AC38929"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3A71D3C5"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3BD5F95E"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1ACC6BF5"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F56638E" w14:textId="77777777" w:rsidR="0098542D" w:rsidRPr="0098542D" w:rsidRDefault="0098542D" w:rsidP="0098542D">
            <w:pPr>
              <w:jc w:val="center"/>
              <w:rPr>
                <w:color w:val="000000"/>
              </w:rPr>
            </w:pPr>
            <w:r w:rsidRPr="0098542D">
              <w:rPr>
                <w:color w:val="000000"/>
              </w:rPr>
              <w:t xml:space="preserve">20,0 </w:t>
            </w:r>
          </w:p>
        </w:tc>
      </w:tr>
      <w:tr w:rsidR="0098542D" w:rsidRPr="0098542D" w14:paraId="55A347B3" w14:textId="77777777" w:rsidTr="00114AF2">
        <w:trPr>
          <w:trHeight w:val="275"/>
          <w:jc w:val="center"/>
        </w:trPr>
        <w:tc>
          <w:tcPr>
            <w:tcW w:w="4353" w:type="dxa"/>
            <w:vMerge/>
            <w:vAlign w:val="center"/>
          </w:tcPr>
          <w:p w14:paraId="5650FF66" w14:textId="77777777" w:rsidR="0098542D" w:rsidRPr="0098542D" w:rsidRDefault="0098542D" w:rsidP="0098542D">
            <w:pPr>
              <w:jc w:val="both"/>
            </w:pPr>
          </w:p>
        </w:tc>
        <w:tc>
          <w:tcPr>
            <w:tcW w:w="2382" w:type="dxa"/>
            <w:vMerge/>
            <w:shd w:val="clear" w:color="auto" w:fill="auto"/>
            <w:vAlign w:val="center"/>
          </w:tcPr>
          <w:p w14:paraId="7C62C990" w14:textId="77777777" w:rsidR="0098542D" w:rsidRPr="0098542D" w:rsidRDefault="0098542D" w:rsidP="0098542D">
            <w:pPr>
              <w:rPr>
                <w:color w:val="000000"/>
              </w:rPr>
            </w:pPr>
          </w:p>
        </w:tc>
        <w:tc>
          <w:tcPr>
            <w:tcW w:w="2265" w:type="dxa"/>
            <w:shd w:val="clear" w:color="auto" w:fill="auto"/>
            <w:vAlign w:val="center"/>
          </w:tcPr>
          <w:p w14:paraId="74DB8D86" w14:textId="77777777" w:rsidR="0098542D" w:rsidRPr="0098542D" w:rsidRDefault="0098542D" w:rsidP="0098542D">
            <w:pPr>
              <w:tabs>
                <w:tab w:val="left" w:pos="630"/>
                <w:tab w:val="center" w:pos="952"/>
              </w:tabs>
              <w:jc w:val="center"/>
            </w:pPr>
            <w:r w:rsidRPr="0098542D">
              <w:t xml:space="preserve">ОБ </w:t>
            </w:r>
          </w:p>
        </w:tc>
        <w:tc>
          <w:tcPr>
            <w:tcW w:w="992" w:type="dxa"/>
            <w:shd w:val="clear" w:color="auto" w:fill="auto"/>
            <w:vAlign w:val="center"/>
          </w:tcPr>
          <w:p w14:paraId="25D14365"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68133AF4"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44C9847F"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1ECDE86"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77215ABF" w14:textId="77777777" w:rsidR="0098542D" w:rsidRPr="0098542D" w:rsidRDefault="0098542D" w:rsidP="0098542D">
            <w:pPr>
              <w:jc w:val="center"/>
              <w:rPr>
                <w:color w:val="000000"/>
              </w:rPr>
            </w:pPr>
            <w:r w:rsidRPr="0098542D">
              <w:rPr>
                <w:color w:val="000000"/>
              </w:rPr>
              <w:t xml:space="preserve">20,0 </w:t>
            </w:r>
          </w:p>
        </w:tc>
      </w:tr>
      <w:tr w:rsidR="0098542D" w:rsidRPr="0098542D" w14:paraId="01F2616C" w14:textId="77777777" w:rsidTr="00114AF2">
        <w:trPr>
          <w:trHeight w:val="275"/>
          <w:jc w:val="center"/>
        </w:trPr>
        <w:tc>
          <w:tcPr>
            <w:tcW w:w="4353" w:type="dxa"/>
            <w:vMerge/>
            <w:vAlign w:val="center"/>
          </w:tcPr>
          <w:p w14:paraId="74028799" w14:textId="77777777" w:rsidR="0098542D" w:rsidRPr="0098542D" w:rsidRDefault="0098542D" w:rsidP="0098542D">
            <w:pPr>
              <w:jc w:val="both"/>
            </w:pPr>
          </w:p>
        </w:tc>
        <w:tc>
          <w:tcPr>
            <w:tcW w:w="2382" w:type="dxa"/>
            <w:vMerge/>
            <w:shd w:val="clear" w:color="auto" w:fill="auto"/>
            <w:vAlign w:val="center"/>
          </w:tcPr>
          <w:p w14:paraId="2018F62A" w14:textId="77777777" w:rsidR="0098542D" w:rsidRPr="0098542D" w:rsidRDefault="0098542D" w:rsidP="0098542D">
            <w:pPr>
              <w:rPr>
                <w:color w:val="000000"/>
              </w:rPr>
            </w:pPr>
          </w:p>
        </w:tc>
        <w:tc>
          <w:tcPr>
            <w:tcW w:w="2265" w:type="dxa"/>
            <w:shd w:val="clear" w:color="auto" w:fill="auto"/>
            <w:vAlign w:val="center"/>
          </w:tcPr>
          <w:p w14:paraId="78A86D37" w14:textId="77777777" w:rsidR="0098542D" w:rsidRPr="0098542D" w:rsidRDefault="0098542D" w:rsidP="0098542D">
            <w:pPr>
              <w:tabs>
                <w:tab w:val="left" w:pos="630"/>
                <w:tab w:val="center" w:pos="952"/>
              </w:tabs>
              <w:jc w:val="center"/>
            </w:pPr>
            <w:r w:rsidRPr="0098542D">
              <w:t xml:space="preserve">МБ </w:t>
            </w:r>
          </w:p>
        </w:tc>
        <w:tc>
          <w:tcPr>
            <w:tcW w:w="992" w:type="dxa"/>
            <w:shd w:val="clear" w:color="auto" w:fill="auto"/>
            <w:vAlign w:val="center"/>
          </w:tcPr>
          <w:p w14:paraId="7072CD84" w14:textId="77777777" w:rsidR="0098542D" w:rsidRPr="0098542D" w:rsidRDefault="0098542D" w:rsidP="0098542D">
            <w:pPr>
              <w:jc w:val="center"/>
              <w:rPr>
                <w:color w:val="000000"/>
              </w:rPr>
            </w:pPr>
            <w:r w:rsidRPr="0098542D">
              <w:rPr>
                <w:color w:val="000000"/>
              </w:rPr>
              <w:t xml:space="preserve">10,0 </w:t>
            </w:r>
          </w:p>
        </w:tc>
        <w:tc>
          <w:tcPr>
            <w:tcW w:w="1134" w:type="dxa"/>
            <w:shd w:val="clear" w:color="auto" w:fill="auto"/>
            <w:vAlign w:val="center"/>
          </w:tcPr>
          <w:p w14:paraId="7F432893" w14:textId="77777777" w:rsidR="0098542D" w:rsidRPr="0098542D" w:rsidRDefault="0098542D" w:rsidP="0098542D">
            <w:pPr>
              <w:jc w:val="center"/>
              <w:rPr>
                <w:color w:val="000000"/>
              </w:rPr>
            </w:pPr>
            <w:r w:rsidRPr="0098542D">
              <w:rPr>
                <w:color w:val="000000"/>
              </w:rPr>
              <w:t xml:space="preserve">10,0 </w:t>
            </w:r>
          </w:p>
        </w:tc>
        <w:tc>
          <w:tcPr>
            <w:tcW w:w="993" w:type="dxa"/>
            <w:shd w:val="clear" w:color="auto" w:fill="auto"/>
            <w:vAlign w:val="center"/>
          </w:tcPr>
          <w:p w14:paraId="4E7897B2" w14:textId="77777777" w:rsidR="0098542D" w:rsidRPr="0098542D" w:rsidRDefault="0098542D" w:rsidP="0098542D">
            <w:pPr>
              <w:jc w:val="center"/>
              <w:rPr>
                <w:color w:val="000000"/>
              </w:rPr>
            </w:pPr>
            <w:r w:rsidRPr="0098542D">
              <w:rPr>
                <w:color w:val="000000"/>
              </w:rPr>
              <w:t xml:space="preserve">0 </w:t>
            </w:r>
          </w:p>
        </w:tc>
        <w:tc>
          <w:tcPr>
            <w:tcW w:w="992" w:type="dxa"/>
            <w:vAlign w:val="center"/>
          </w:tcPr>
          <w:p w14:paraId="03607118" w14:textId="77777777" w:rsidR="0098542D" w:rsidRPr="0098542D" w:rsidRDefault="0098542D" w:rsidP="0098542D">
            <w:pPr>
              <w:jc w:val="center"/>
              <w:rPr>
                <w:color w:val="000000"/>
              </w:rPr>
            </w:pPr>
            <w:r w:rsidRPr="0098542D">
              <w:rPr>
                <w:color w:val="000000"/>
              </w:rPr>
              <w:t>0</w:t>
            </w:r>
          </w:p>
        </w:tc>
        <w:tc>
          <w:tcPr>
            <w:tcW w:w="1262" w:type="dxa"/>
            <w:shd w:val="clear" w:color="auto" w:fill="auto"/>
            <w:vAlign w:val="center"/>
          </w:tcPr>
          <w:p w14:paraId="25DF48A3" w14:textId="77777777" w:rsidR="0098542D" w:rsidRPr="0098542D" w:rsidRDefault="0098542D" w:rsidP="0098542D">
            <w:pPr>
              <w:jc w:val="center"/>
              <w:rPr>
                <w:color w:val="000000"/>
              </w:rPr>
            </w:pPr>
            <w:r w:rsidRPr="0098542D">
              <w:rPr>
                <w:color w:val="000000"/>
              </w:rPr>
              <w:t xml:space="preserve">20,0 </w:t>
            </w:r>
          </w:p>
        </w:tc>
      </w:tr>
    </w:tbl>
    <w:p w14:paraId="4A90154B" w14:textId="77777777" w:rsidR="0098542D" w:rsidRPr="0098542D" w:rsidRDefault="0098542D" w:rsidP="0098542D">
      <w:pPr>
        <w:jc w:val="center"/>
        <w:rPr>
          <w:b/>
          <w:sz w:val="26"/>
          <w:szCs w:val="26"/>
        </w:rPr>
      </w:pPr>
    </w:p>
    <w:p w14:paraId="148DCCC5" w14:textId="77777777" w:rsidR="0098542D" w:rsidRPr="0098542D" w:rsidRDefault="0098542D" w:rsidP="0098542D">
      <w:pPr>
        <w:jc w:val="center"/>
        <w:rPr>
          <w:b/>
          <w:sz w:val="32"/>
          <w:szCs w:val="32"/>
        </w:rPr>
      </w:pPr>
      <w:r w:rsidRPr="0098542D">
        <w:rPr>
          <w:b/>
          <w:sz w:val="32"/>
          <w:szCs w:val="32"/>
        </w:rPr>
        <w:t>Перечень основных мероприятий подпрограммы</w:t>
      </w:r>
    </w:p>
    <w:p w14:paraId="1EF568FA" w14:textId="77777777" w:rsidR="0098542D" w:rsidRPr="0098542D" w:rsidRDefault="0098542D" w:rsidP="0098542D">
      <w:pPr>
        <w:rPr>
          <w:sz w:val="26"/>
          <w:szCs w:val="26"/>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2135"/>
        <w:gridCol w:w="1887"/>
        <w:gridCol w:w="1279"/>
        <w:gridCol w:w="1427"/>
        <w:gridCol w:w="1418"/>
        <w:gridCol w:w="1276"/>
        <w:gridCol w:w="1134"/>
        <w:gridCol w:w="1134"/>
        <w:gridCol w:w="1134"/>
        <w:gridCol w:w="1984"/>
      </w:tblGrid>
      <w:tr w:rsidR="0098542D" w:rsidRPr="0098542D" w14:paraId="1C704E91" w14:textId="77777777" w:rsidTr="00114AF2">
        <w:tc>
          <w:tcPr>
            <w:tcW w:w="785" w:type="dxa"/>
            <w:vMerge w:val="restart"/>
          </w:tcPr>
          <w:p w14:paraId="47C8F644" w14:textId="77777777" w:rsidR="0098542D" w:rsidRPr="0098542D" w:rsidRDefault="0098542D" w:rsidP="0098542D">
            <w:pPr>
              <w:jc w:val="center"/>
            </w:pPr>
            <w:r w:rsidRPr="0098542D">
              <w:t xml:space="preserve">№ п/п </w:t>
            </w:r>
          </w:p>
        </w:tc>
        <w:tc>
          <w:tcPr>
            <w:tcW w:w="2135" w:type="dxa"/>
            <w:vMerge w:val="restart"/>
          </w:tcPr>
          <w:p w14:paraId="039C786E" w14:textId="77777777" w:rsidR="0098542D" w:rsidRPr="0098542D" w:rsidRDefault="0098542D" w:rsidP="0098542D">
            <w:pPr>
              <w:jc w:val="center"/>
            </w:pPr>
            <w:r w:rsidRPr="0098542D">
              <w:t xml:space="preserve">Наименование мероприятий </w:t>
            </w:r>
          </w:p>
        </w:tc>
        <w:tc>
          <w:tcPr>
            <w:tcW w:w="1887" w:type="dxa"/>
            <w:vMerge w:val="restart"/>
          </w:tcPr>
          <w:p w14:paraId="24C4D2C1" w14:textId="77777777" w:rsidR="0098542D" w:rsidRPr="0098542D" w:rsidRDefault="0098542D" w:rsidP="0098542D">
            <w:pPr>
              <w:jc w:val="center"/>
            </w:pPr>
            <w:r w:rsidRPr="0098542D">
              <w:t xml:space="preserve">Исполнитель мероприятия </w:t>
            </w:r>
          </w:p>
        </w:tc>
        <w:tc>
          <w:tcPr>
            <w:tcW w:w="1279" w:type="dxa"/>
            <w:vMerge w:val="restart"/>
          </w:tcPr>
          <w:p w14:paraId="2DD5F1D5" w14:textId="77777777" w:rsidR="0098542D" w:rsidRPr="0098542D" w:rsidRDefault="0098542D" w:rsidP="0098542D">
            <w:pPr>
              <w:jc w:val="center"/>
            </w:pPr>
            <w:r w:rsidRPr="0098542D">
              <w:t xml:space="preserve">Срок исполнения </w:t>
            </w:r>
          </w:p>
        </w:tc>
        <w:tc>
          <w:tcPr>
            <w:tcW w:w="1427" w:type="dxa"/>
            <w:vMerge w:val="restart"/>
          </w:tcPr>
          <w:p w14:paraId="03AB494E" w14:textId="77777777" w:rsidR="0098542D" w:rsidRPr="0098542D" w:rsidRDefault="0098542D" w:rsidP="0098542D">
            <w:pPr>
              <w:jc w:val="center"/>
            </w:pPr>
            <w:r w:rsidRPr="0098542D">
              <w:t xml:space="preserve">Источники финансирования </w:t>
            </w:r>
          </w:p>
        </w:tc>
        <w:tc>
          <w:tcPr>
            <w:tcW w:w="6096" w:type="dxa"/>
            <w:gridSpan w:val="5"/>
          </w:tcPr>
          <w:p w14:paraId="5D27EF67" w14:textId="77777777" w:rsidR="0098542D" w:rsidRPr="0098542D" w:rsidRDefault="0098542D" w:rsidP="0098542D">
            <w:pPr>
              <w:jc w:val="center"/>
            </w:pPr>
            <w:r w:rsidRPr="0098542D">
              <w:t xml:space="preserve">Объем финансирования, тыс. руб. </w:t>
            </w:r>
          </w:p>
        </w:tc>
        <w:tc>
          <w:tcPr>
            <w:tcW w:w="1984" w:type="dxa"/>
          </w:tcPr>
          <w:p w14:paraId="601839DA" w14:textId="77777777" w:rsidR="0098542D" w:rsidRPr="0098542D" w:rsidRDefault="0098542D" w:rsidP="0098542D">
            <w:pPr>
              <w:jc w:val="center"/>
            </w:pPr>
            <w:r w:rsidRPr="0098542D">
              <w:t xml:space="preserve">Ожидаемый результат реализованных мероприятий </w:t>
            </w:r>
          </w:p>
        </w:tc>
      </w:tr>
      <w:tr w:rsidR="0098542D" w:rsidRPr="0098542D" w14:paraId="69501CD0" w14:textId="77777777" w:rsidTr="00114AF2">
        <w:tc>
          <w:tcPr>
            <w:tcW w:w="785" w:type="dxa"/>
            <w:vMerge/>
          </w:tcPr>
          <w:p w14:paraId="1B82D982" w14:textId="77777777" w:rsidR="0098542D" w:rsidRPr="0098542D" w:rsidRDefault="0098542D" w:rsidP="0098542D"/>
        </w:tc>
        <w:tc>
          <w:tcPr>
            <w:tcW w:w="2135" w:type="dxa"/>
            <w:vMerge/>
          </w:tcPr>
          <w:p w14:paraId="05DF18FC" w14:textId="77777777" w:rsidR="0098542D" w:rsidRPr="0098542D" w:rsidRDefault="0098542D" w:rsidP="0098542D"/>
        </w:tc>
        <w:tc>
          <w:tcPr>
            <w:tcW w:w="1887" w:type="dxa"/>
            <w:vMerge/>
          </w:tcPr>
          <w:p w14:paraId="5ACE3D55" w14:textId="77777777" w:rsidR="0098542D" w:rsidRPr="0098542D" w:rsidRDefault="0098542D" w:rsidP="0098542D"/>
        </w:tc>
        <w:tc>
          <w:tcPr>
            <w:tcW w:w="1279" w:type="dxa"/>
            <w:vMerge/>
          </w:tcPr>
          <w:p w14:paraId="3513D227" w14:textId="77777777" w:rsidR="0098542D" w:rsidRPr="0098542D" w:rsidRDefault="0098542D" w:rsidP="0098542D"/>
        </w:tc>
        <w:tc>
          <w:tcPr>
            <w:tcW w:w="1427" w:type="dxa"/>
            <w:vMerge/>
          </w:tcPr>
          <w:p w14:paraId="5471E7B3" w14:textId="77777777" w:rsidR="0098542D" w:rsidRPr="0098542D" w:rsidRDefault="0098542D" w:rsidP="0098542D"/>
        </w:tc>
        <w:tc>
          <w:tcPr>
            <w:tcW w:w="1418" w:type="dxa"/>
            <w:vAlign w:val="center"/>
          </w:tcPr>
          <w:p w14:paraId="30D2AD72" w14:textId="77777777" w:rsidR="0098542D" w:rsidRPr="0098542D" w:rsidRDefault="0098542D" w:rsidP="0098542D">
            <w:pPr>
              <w:jc w:val="center"/>
            </w:pPr>
            <w:r w:rsidRPr="0098542D">
              <w:t>Всего</w:t>
            </w:r>
          </w:p>
        </w:tc>
        <w:tc>
          <w:tcPr>
            <w:tcW w:w="1276" w:type="dxa"/>
            <w:vAlign w:val="center"/>
          </w:tcPr>
          <w:p w14:paraId="1D54CC14" w14:textId="77777777" w:rsidR="0098542D" w:rsidRPr="0098542D" w:rsidRDefault="0098542D" w:rsidP="0098542D">
            <w:pPr>
              <w:jc w:val="center"/>
            </w:pPr>
            <w:r w:rsidRPr="0098542D">
              <w:t>2021 г.</w:t>
            </w:r>
          </w:p>
        </w:tc>
        <w:tc>
          <w:tcPr>
            <w:tcW w:w="1134" w:type="dxa"/>
            <w:vAlign w:val="center"/>
          </w:tcPr>
          <w:p w14:paraId="5925D0B0" w14:textId="77777777" w:rsidR="0098542D" w:rsidRPr="0098542D" w:rsidRDefault="0098542D" w:rsidP="0098542D">
            <w:pPr>
              <w:jc w:val="center"/>
            </w:pPr>
            <w:r w:rsidRPr="0098542D">
              <w:t>2022 г.</w:t>
            </w:r>
          </w:p>
        </w:tc>
        <w:tc>
          <w:tcPr>
            <w:tcW w:w="1134" w:type="dxa"/>
            <w:vAlign w:val="center"/>
          </w:tcPr>
          <w:p w14:paraId="1AC3DD56" w14:textId="77777777" w:rsidR="0098542D" w:rsidRPr="0098542D" w:rsidRDefault="0098542D" w:rsidP="0098542D">
            <w:pPr>
              <w:jc w:val="center"/>
            </w:pPr>
            <w:r w:rsidRPr="0098542D">
              <w:t>2023 г.</w:t>
            </w:r>
          </w:p>
        </w:tc>
        <w:tc>
          <w:tcPr>
            <w:tcW w:w="1134" w:type="dxa"/>
            <w:vAlign w:val="center"/>
          </w:tcPr>
          <w:p w14:paraId="670EE735" w14:textId="77777777" w:rsidR="0098542D" w:rsidRPr="0098542D" w:rsidRDefault="0098542D" w:rsidP="0098542D">
            <w:pPr>
              <w:jc w:val="center"/>
            </w:pPr>
          </w:p>
          <w:p w14:paraId="41C8DA95" w14:textId="77777777" w:rsidR="0098542D" w:rsidRPr="0098542D" w:rsidRDefault="0098542D" w:rsidP="0098542D">
            <w:pPr>
              <w:jc w:val="center"/>
            </w:pPr>
            <w:r w:rsidRPr="0098542D">
              <w:t>2024 г.</w:t>
            </w:r>
          </w:p>
          <w:p w14:paraId="51766968" w14:textId="77777777" w:rsidR="0098542D" w:rsidRPr="0098542D" w:rsidRDefault="0098542D" w:rsidP="0098542D">
            <w:pPr>
              <w:jc w:val="center"/>
            </w:pPr>
          </w:p>
        </w:tc>
        <w:tc>
          <w:tcPr>
            <w:tcW w:w="1984" w:type="dxa"/>
            <w:tcBorders>
              <w:top w:val="nil"/>
              <w:bottom w:val="nil"/>
            </w:tcBorders>
            <w:shd w:val="clear" w:color="auto" w:fill="auto"/>
          </w:tcPr>
          <w:p w14:paraId="46B6AE78" w14:textId="77777777" w:rsidR="0098542D" w:rsidRPr="0098542D" w:rsidRDefault="0098542D" w:rsidP="0098542D">
            <w:pPr>
              <w:spacing w:after="200" w:line="276" w:lineRule="auto"/>
              <w:rPr>
                <w:sz w:val="24"/>
                <w:szCs w:val="24"/>
              </w:rPr>
            </w:pPr>
          </w:p>
        </w:tc>
      </w:tr>
      <w:tr w:rsidR="0098542D" w:rsidRPr="0098542D" w14:paraId="0B51DBD0" w14:textId="77777777" w:rsidTr="00114AF2">
        <w:tc>
          <w:tcPr>
            <w:tcW w:w="15593" w:type="dxa"/>
            <w:gridSpan w:val="11"/>
          </w:tcPr>
          <w:p w14:paraId="416E54FE" w14:textId="77777777" w:rsidR="0098542D" w:rsidRPr="0098542D" w:rsidRDefault="0098542D" w:rsidP="0098542D">
            <w:pPr>
              <w:jc w:val="both"/>
              <w:rPr>
                <w:b/>
              </w:rPr>
            </w:pPr>
            <w:r w:rsidRPr="0098542D">
              <w:rPr>
                <w:b/>
              </w:rPr>
              <w:t xml:space="preserve">Цель 1. </w:t>
            </w:r>
          </w:p>
          <w:p w14:paraId="40BF70A9" w14:textId="77777777" w:rsidR="0098542D" w:rsidRPr="0098542D" w:rsidRDefault="0098542D" w:rsidP="0098542D">
            <w:r w:rsidRPr="0098542D">
              <w:rPr>
                <w:b/>
                <w:color w:val="000000"/>
                <w:sz w:val="24"/>
                <w:szCs w:val="24"/>
              </w:rPr>
              <w:t>Профилактика правонарушений и асоциального поведения граждан</w:t>
            </w:r>
          </w:p>
        </w:tc>
      </w:tr>
      <w:tr w:rsidR="0098542D" w:rsidRPr="0098542D" w14:paraId="6D6779EB" w14:textId="77777777" w:rsidTr="00114AF2">
        <w:tc>
          <w:tcPr>
            <w:tcW w:w="15593" w:type="dxa"/>
            <w:gridSpan w:val="11"/>
          </w:tcPr>
          <w:p w14:paraId="5E6A7AED" w14:textId="77777777" w:rsidR="0098542D" w:rsidRPr="0098542D" w:rsidRDefault="0098542D" w:rsidP="0098542D">
            <w:pPr>
              <w:jc w:val="both"/>
              <w:rPr>
                <w:b/>
              </w:rPr>
            </w:pPr>
            <w:r w:rsidRPr="0098542D">
              <w:rPr>
                <w:b/>
              </w:rPr>
              <w:t xml:space="preserve">Задача 1. </w:t>
            </w:r>
          </w:p>
          <w:p w14:paraId="35FAB110" w14:textId="77777777" w:rsidR="0098542D" w:rsidRPr="0098542D" w:rsidRDefault="0098542D" w:rsidP="0098542D">
            <w:r w:rsidRPr="0098542D">
              <w:rPr>
                <w:color w:val="000000"/>
              </w:rPr>
              <w:t xml:space="preserve">Профилактика правонарушений и асоциального поведения граждан. </w:t>
            </w:r>
          </w:p>
        </w:tc>
      </w:tr>
      <w:tr w:rsidR="0098542D" w:rsidRPr="0098542D" w14:paraId="379B066F" w14:textId="77777777" w:rsidTr="00114AF2">
        <w:tc>
          <w:tcPr>
            <w:tcW w:w="785" w:type="dxa"/>
            <w:vMerge w:val="restart"/>
          </w:tcPr>
          <w:p w14:paraId="35BD14AC" w14:textId="77777777" w:rsidR="0098542D" w:rsidRPr="0098542D" w:rsidRDefault="0098542D" w:rsidP="0098542D">
            <w:pPr>
              <w:jc w:val="center"/>
            </w:pPr>
            <w:r w:rsidRPr="0098542D">
              <w:t>1</w:t>
            </w:r>
          </w:p>
        </w:tc>
        <w:tc>
          <w:tcPr>
            <w:tcW w:w="2135" w:type="dxa"/>
            <w:vMerge w:val="restart"/>
          </w:tcPr>
          <w:p w14:paraId="31CEDE55" w14:textId="77777777" w:rsidR="0098542D" w:rsidRPr="0098542D" w:rsidRDefault="0098542D" w:rsidP="0098542D">
            <w:pPr>
              <w:jc w:val="both"/>
            </w:pPr>
            <w:r w:rsidRPr="0098542D">
              <w:rPr>
                <w:u w:val="single"/>
              </w:rPr>
              <w:t>Основное мероприятие</w:t>
            </w:r>
            <w:r w:rsidRPr="0098542D">
              <w:t xml:space="preserve">.  </w:t>
            </w:r>
            <w:r w:rsidRPr="0098542D">
              <w:rPr>
                <w:color w:val="000000"/>
              </w:rPr>
              <w:t xml:space="preserve">Профилактика правонарушений и асоциального поведения граждан. </w:t>
            </w:r>
          </w:p>
        </w:tc>
        <w:tc>
          <w:tcPr>
            <w:tcW w:w="1887" w:type="dxa"/>
            <w:vAlign w:val="center"/>
          </w:tcPr>
          <w:p w14:paraId="6834202B" w14:textId="77777777" w:rsidR="0098542D" w:rsidRPr="0098542D" w:rsidRDefault="0098542D" w:rsidP="0098542D">
            <w:pPr>
              <w:jc w:val="both"/>
            </w:pPr>
            <w:r w:rsidRPr="0098542D">
              <w:t xml:space="preserve">Всего, в том числе: </w:t>
            </w:r>
          </w:p>
          <w:p w14:paraId="32C301CA" w14:textId="77777777" w:rsidR="0098542D" w:rsidRPr="0098542D" w:rsidRDefault="0098542D" w:rsidP="0098542D">
            <w:pPr>
              <w:jc w:val="both"/>
            </w:pPr>
          </w:p>
        </w:tc>
        <w:tc>
          <w:tcPr>
            <w:tcW w:w="1279" w:type="dxa"/>
            <w:vAlign w:val="center"/>
          </w:tcPr>
          <w:p w14:paraId="7E2878FF" w14:textId="77777777" w:rsidR="0098542D" w:rsidRPr="0098542D" w:rsidRDefault="0098542D" w:rsidP="0098542D">
            <w:pPr>
              <w:jc w:val="center"/>
            </w:pPr>
            <w:r w:rsidRPr="0098542D">
              <w:t>2021 – 2024 гг.</w:t>
            </w:r>
          </w:p>
        </w:tc>
        <w:tc>
          <w:tcPr>
            <w:tcW w:w="1427" w:type="dxa"/>
            <w:vAlign w:val="center"/>
          </w:tcPr>
          <w:p w14:paraId="71B6CDF0" w14:textId="77777777" w:rsidR="0098542D" w:rsidRPr="0098542D" w:rsidRDefault="0098542D" w:rsidP="0098542D">
            <w:pPr>
              <w:jc w:val="center"/>
            </w:pPr>
            <w:r w:rsidRPr="0098542D">
              <w:t>Местный бюджет</w:t>
            </w:r>
          </w:p>
        </w:tc>
        <w:tc>
          <w:tcPr>
            <w:tcW w:w="1418" w:type="dxa"/>
            <w:vAlign w:val="center"/>
          </w:tcPr>
          <w:p w14:paraId="0D076168" w14:textId="77777777" w:rsidR="0098542D" w:rsidRPr="0098542D" w:rsidRDefault="0098542D" w:rsidP="0098542D">
            <w:pPr>
              <w:jc w:val="center"/>
            </w:pPr>
            <w:r w:rsidRPr="0098542D">
              <w:t>126,6</w:t>
            </w:r>
          </w:p>
        </w:tc>
        <w:tc>
          <w:tcPr>
            <w:tcW w:w="1276" w:type="dxa"/>
            <w:vAlign w:val="center"/>
          </w:tcPr>
          <w:p w14:paraId="6F3097F0" w14:textId="77777777" w:rsidR="0098542D" w:rsidRPr="0098542D" w:rsidRDefault="0098542D" w:rsidP="0098542D">
            <w:pPr>
              <w:jc w:val="center"/>
            </w:pPr>
            <w:r w:rsidRPr="0098542D">
              <w:t>75,5</w:t>
            </w:r>
          </w:p>
        </w:tc>
        <w:tc>
          <w:tcPr>
            <w:tcW w:w="1134" w:type="dxa"/>
            <w:vAlign w:val="center"/>
          </w:tcPr>
          <w:p w14:paraId="3641C521" w14:textId="77777777" w:rsidR="0098542D" w:rsidRPr="0098542D" w:rsidRDefault="0098542D" w:rsidP="0098542D">
            <w:pPr>
              <w:jc w:val="center"/>
            </w:pPr>
            <w:r w:rsidRPr="0098542D">
              <w:t>45,1</w:t>
            </w:r>
          </w:p>
        </w:tc>
        <w:tc>
          <w:tcPr>
            <w:tcW w:w="1134" w:type="dxa"/>
            <w:vAlign w:val="center"/>
          </w:tcPr>
          <w:p w14:paraId="14344F0B" w14:textId="77777777" w:rsidR="0098542D" w:rsidRPr="0098542D" w:rsidRDefault="0098542D" w:rsidP="0098542D">
            <w:pPr>
              <w:jc w:val="center"/>
            </w:pPr>
            <w:r w:rsidRPr="0098542D">
              <w:t>3,0</w:t>
            </w:r>
          </w:p>
        </w:tc>
        <w:tc>
          <w:tcPr>
            <w:tcW w:w="1134" w:type="dxa"/>
            <w:vAlign w:val="center"/>
          </w:tcPr>
          <w:p w14:paraId="35C91A7C" w14:textId="77777777" w:rsidR="0098542D" w:rsidRPr="0098542D" w:rsidRDefault="0098542D" w:rsidP="0098542D">
            <w:pPr>
              <w:tabs>
                <w:tab w:val="center" w:pos="601"/>
              </w:tabs>
              <w:jc w:val="center"/>
            </w:pPr>
            <w:r w:rsidRPr="0098542D">
              <w:t>3,0</w:t>
            </w:r>
          </w:p>
        </w:tc>
        <w:tc>
          <w:tcPr>
            <w:tcW w:w="1984" w:type="dxa"/>
            <w:vMerge w:val="restart"/>
          </w:tcPr>
          <w:p w14:paraId="7F09D771" w14:textId="77777777" w:rsidR="0098542D" w:rsidRPr="0098542D" w:rsidRDefault="0098542D" w:rsidP="0098542D">
            <w:r w:rsidRPr="0098542D">
              <w:t>Противодействие преступности, охрана общественного порядка и обеспечение безопасности граждан Пустошкинского района.</w:t>
            </w:r>
          </w:p>
        </w:tc>
      </w:tr>
      <w:tr w:rsidR="0098542D" w:rsidRPr="0098542D" w14:paraId="1F9E2F58" w14:textId="77777777" w:rsidTr="00114AF2">
        <w:tc>
          <w:tcPr>
            <w:tcW w:w="785" w:type="dxa"/>
            <w:vMerge/>
          </w:tcPr>
          <w:p w14:paraId="515297E1" w14:textId="77777777" w:rsidR="0098542D" w:rsidRPr="0098542D" w:rsidRDefault="0098542D" w:rsidP="0098542D">
            <w:pPr>
              <w:jc w:val="center"/>
            </w:pPr>
          </w:p>
        </w:tc>
        <w:tc>
          <w:tcPr>
            <w:tcW w:w="2135" w:type="dxa"/>
            <w:vMerge/>
          </w:tcPr>
          <w:p w14:paraId="68997E7C" w14:textId="77777777" w:rsidR="0098542D" w:rsidRPr="0098542D" w:rsidRDefault="0098542D" w:rsidP="0098542D">
            <w:pPr>
              <w:jc w:val="both"/>
              <w:rPr>
                <w:u w:val="single"/>
              </w:rPr>
            </w:pPr>
          </w:p>
        </w:tc>
        <w:tc>
          <w:tcPr>
            <w:tcW w:w="1887" w:type="dxa"/>
            <w:vAlign w:val="center"/>
          </w:tcPr>
          <w:p w14:paraId="63963C87" w14:textId="77777777" w:rsidR="0098542D" w:rsidRPr="0098542D" w:rsidRDefault="0098542D" w:rsidP="0098542D">
            <w:pPr>
              <w:jc w:val="both"/>
              <w:rPr>
                <w:color w:val="000000"/>
              </w:rPr>
            </w:pPr>
            <w:r w:rsidRPr="0098542D">
              <w:t xml:space="preserve">Администрация Пустошкинского района </w:t>
            </w:r>
            <w:r w:rsidRPr="0098542D">
              <w:rPr>
                <w:color w:val="000000"/>
              </w:rPr>
              <w:t xml:space="preserve"> </w:t>
            </w:r>
          </w:p>
        </w:tc>
        <w:tc>
          <w:tcPr>
            <w:tcW w:w="1279" w:type="dxa"/>
            <w:vAlign w:val="center"/>
          </w:tcPr>
          <w:p w14:paraId="159CECF3" w14:textId="77777777" w:rsidR="0098542D" w:rsidRPr="0098542D" w:rsidRDefault="0098542D" w:rsidP="0098542D">
            <w:pPr>
              <w:jc w:val="center"/>
            </w:pPr>
            <w:r w:rsidRPr="0098542D">
              <w:t>2021 – 2024 гг.</w:t>
            </w:r>
          </w:p>
        </w:tc>
        <w:tc>
          <w:tcPr>
            <w:tcW w:w="1427" w:type="dxa"/>
          </w:tcPr>
          <w:p w14:paraId="403ADAF4" w14:textId="77777777" w:rsidR="0098542D" w:rsidRPr="0098542D" w:rsidRDefault="0098542D" w:rsidP="0098542D">
            <w:pPr>
              <w:jc w:val="center"/>
            </w:pPr>
            <w:r w:rsidRPr="0098542D">
              <w:t>Областной бюджет</w:t>
            </w:r>
          </w:p>
          <w:p w14:paraId="2CEE90B8" w14:textId="77777777" w:rsidR="0098542D" w:rsidRPr="0098542D" w:rsidRDefault="0098542D" w:rsidP="0098542D">
            <w:pPr>
              <w:jc w:val="center"/>
            </w:pPr>
            <w:r w:rsidRPr="0098542D">
              <w:t xml:space="preserve">Местный бюджет </w:t>
            </w:r>
          </w:p>
        </w:tc>
        <w:tc>
          <w:tcPr>
            <w:tcW w:w="1418" w:type="dxa"/>
          </w:tcPr>
          <w:p w14:paraId="5732A0A9" w14:textId="77777777" w:rsidR="0098542D" w:rsidRPr="0098542D" w:rsidRDefault="0098542D" w:rsidP="0098542D">
            <w:pPr>
              <w:jc w:val="center"/>
            </w:pPr>
            <w:r w:rsidRPr="0098542D">
              <w:t>46,0</w:t>
            </w:r>
          </w:p>
          <w:p w14:paraId="4C4A479D" w14:textId="77777777" w:rsidR="0098542D" w:rsidRPr="0098542D" w:rsidRDefault="0098542D" w:rsidP="0098542D">
            <w:pPr>
              <w:jc w:val="center"/>
            </w:pPr>
          </w:p>
          <w:p w14:paraId="58AA322B" w14:textId="77777777" w:rsidR="0098542D" w:rsidRPr="0098542D" w:rsidRDefault="0098542D" w:rsidP="0098542D">
            <w:pPr>
              <w:jc w:val="center"/>
            </w:pPr>
            <w:r w:rsidRPr="0098542D">
              <w:t>0,6</w:t>
            </w:r>
          </w:p>
        </w:tc>
        <w:tc>
          <w:tcPr>
            <w:tcW w:w="1276" w:type="dxa"/>
          </w:tcPr>
          <w:p w14:paraId="14537730" w14:textId="77777777" w:rsidR="0098542D" w:rsidRPr="0098542D" w:rsidRDefault="0098542D" w:rsidP="0098542D">
            <w:pPr>
              <w:jc w:val="center"/>
            </w:pPr>
            <w:r w:rsidRPr="0098542D">
              <w:t>35,0</w:t>
            </w:r>
          </w:p>
          <w:p w14:paraId="61101E90" w14:textId="77777777" w:rsidR="0098542D" w:rsidRPr="0098542D" w:rsidRDefault="0098542D" w:rsidP="0098542D">
            <w:pPr>
              <w:jc w:val="center"/>
            </w:pPr>
          </w:p>
          <w:p w14:paraId="42716802" w14:textId="77777777" w:rsidR="0098542D" w:rsidRPr="0098542D" w:rsidRDefault="0098542D" w:rsidP="0098542D">
            <w:pPr>
              <w:jc w:val="center"/>
            </w:pPr>
            <w:r w:rsidRPr="0098542D">
              <w:t>0,5</w:t>
            </w:r>
          </w:p>
        </w:tc>
        <w:tc>
          <w:tcPr>
            <w:tcW w:w="1134" w:type="dxa"/>
          </w:tcPr>
          <w:p w14:paraId="13AFEB92" w14:textId="77777777" w:rsidR="0098542D" w:rsidRPr="0098542D" w:rsidRDefault="0098542D" w:rsidP="0098542D">
            <w:pPr>
              <w:jc w:val="center"/>
            </w:pPr>
            <w:r w:rsidRPr="0098542D">
              <w:t>5,0</w:t>
            </w:r>
          </w:p>
          <w:p w14:paraId="5EED0785" w14:textId="77777777" w:rsidR="0098542D" w:rsidRPr="0098542D" w:rsidRDefault="0098542D" w:rsidP="0098542D">
            <w:pPr>
              <w:jc w:val="center"/>
            </w:pPr>
          </w:p>
          <w:p w14:paraId="46465E18" w14:textId="77777777" w:rsidR="0098542D" w:rsidRPr="0098542D" w:rsidRDefault="0098542D" w:rsidP="0098542D">
            <w:pPr>
              <w:jc w:val="center"/>
            </w:pPr>
            <w:r w:rsidRPr="0098542D">
              <w:t>0,1</w:t>
            </w:r>
          </w:p>
        </w:tc>
        <w:tc>
          <w:tcPr>
            <w:tcW w:w="1134" w:type="dxa"/>
          </w:tcPr>
          <w:p w14:paraId="1494A453" w14:textId="77777777" w:rsidR="0098542D" w:rsidRPr="0098542D" w:rsidRDefault="0098542D" w:rsidP="0098542D">
            <w:pPr>
              <w:jc w:val="center"/>
            </w:pPr>
            <w:r w:rsidRPr="0098542D">
              <w:t>3,0</w:t>
            </w:r>
          </w:p>
          <w:p w14:paraId="2570C352" w14:textId="77777777" w:rsidR="0098542D" w:rsidRPr="0098542D" w:rsidRDefault="0098542D" w:rsidP="0098542D">
            <w:pPr>
              <w:jc w:val="center"/>
            </w:pPr>
          </w:p>
          <w:p w14:paraId="7201D8FC" w14:textId="77777777" w:rsidR="0098542D" w:rsidRPr="0098542D" w:rsidRDefault="0098542D" w:rsidP="0098542D">
            <w:pPr>
              <w:jc w:val="center"/>
            </w:pPr>
            <w:r w:rsidRPr="0098542D">
              <w:t>0</w:t>
            </w:r>
          </w:p>
        </w:tc>
        <w:tc>
          <w:tcPr>
            <w:tcW w:w="1134" w:type="dxa"/>
          </w:tcPr>
          <w:p w14:paraId="4BEE1E3A" w14:textId="77777777" w:rsidR="0098542D" w:rsidRPr="0098542D" w:rsidRDefault="0098542D" w:rsidP="0098542D">
            <w:pPr>
              <w:jc w:val="center"/>
            </w:pPr>
            <w:r w:rsidRPr="0098542D">
              <w:t>3,0</w:t>
            </w:r>
          </w:p>
          <w:p w14:paraId="090A7974" w14:textId="77777777" w:rsidR="0098542D" w:rsidRPr="0098542D" w:rsidRDefault="0098542D" w:rsidP="0098542D">
            <w:pPr>
              <w:jc w:val="center"/>
            </w:pPr>
          </w:p>
          <w:p w14:paraId="71E21D92" w14:textId="77777777" w:rsidR="0098542D" w:rsidRPr="0098542D" w:rsidRDefault="0098542D" w:rsidP="0098542D">
            <w:pPr>
              <w:jc w:val="center"/>
            </w:pPr>
            <w:r w:rsidRPr="0098542D">
              <w:t>0</w:t>
            </w:r>
          </w:p>
        </w:tc>
        <w:tc>
          <w:tcPr>
            <w:tcW w:w="1984" w:type="dxa"/>
            <w:vMerge/>
          </w:tcPr>
          <w:p w14:paraId="0A95605B" w14:textId="77777777" w:rsidR="0098542D" w:rsidRPr="0098542D" w:rsidRDefault="0098542D" w:rsidP="0098542D">
            <w:pPr>
              <w:jc w:val="both"/>
            </w:pPr>
          </w:p>
        </w:tc>
      </w:tr>
      <w:tr w:rsidR="0098542D" w:rsidRPr="0098542D" w14:paraId="04A4639F" w14:textId="77777777" w:rsidTr="00114AF2">
        <w:tc>
          <w:tcPr>
            <w:tcW w:w="785" w:type="dxa"/>
            <w:vMerge/>
          </w:tcPr>
          <w:p w14:paraId="128B03DC" w14:textId="77777777" w:rsidR="0098542D" w:rsidRPr="0098542D" w:rsidRDefault="0098542D" w:rsidP="0098542D">
            <w:pPr>
              <w:jc w:val="center"/>
            </w:pPr>
          </w:p>
        </w:tc>
        <w:tc>
          <w:tcPr>
            <w:tcW w:w="2135" w:type="dxa"/>
            <w:vMerge/>
          </w:tcPr>
          <w:p w14:paraId="7A1FCDEF" w14:textId="77777777" w:rsidR="0098542D" w:rsidRPr="0098542D" w:rsidRDefault="0098542D" w:rsidP="0098542D">
            <w:pPr>
              <w:jc w:val="both"/>
              <w:rPr>
                <w:u w:val="single"/>
              </w:rPr>
            </w:pPr>
          </w:p>
        </w:tc>
        <w:tc>
          <w:tcPr>
            <w:tcW w:w="1887" w:type="dxa"/>
            <w:vAlign w:val="center"/>
          </w:tcPr>
          <w:p w14:paraId="312C40D0" w14:textId="77777777" w:rsidR="0098542D" w:rsidRPr="0098542D" w:rsidRDefault="0098542D" w:rsidP="0098542D">
            <w:pPr>
              <w:jc w:val="both"/>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09BF3020" w14:textId="77777777" w:rsidR="0098542D" w:rsidRPr="0098542D" w:rsidRDefault="0098542D" w:rsidP="0098542D">
            <w:pPr>
              <w:jc w:val="center"/>
            </w:pPr>
            <w:r w:rsidRPr="0098542D">
              <w:t>2021 – 2024 гг.</w:t>
            </w:r>
          </w:p>
        </w:tc>
        <w:tc>
          <w:tcPr>
            <w:tcW w:w="1427" w:type="dxa"/>
          </w:tcPr>
          <w:p w14:paraId="06A5F6D2" w14:textId="77777777" w:rsidR="0098542D" w:rsidRPr="0098542D" w:rsidRDefault="0098542D" w:rsidP="0098542D">
            <w:pPr>
              <w:jc w:val="center"/>
            </w:pPr>
            <w:r w:rsidRPr="0098542D">
              <w:t>Местный бюджет</w:t>
            </w:r>
          </w:p>
        </w:tc>
        <w:tc>
          <w:tcPr>
            <w:tcW w:w="1418" w:type="dxa"/>
          </w:tcPr>
          <w:p w14:paraId="27FA9CCC" w14:textId="77777777" w:rsidR="0098542D" w:rsidRPr="0098542D" w:rsidRDefault="0098542D" w:rsidP="0098542D">
            <w:pPr>
              <w:jc w:val="center"/>
            </w:pPr>
            <w:r w:rsidRPr="0098542D">
              <w:t>0</w:t>
            </w:r>
          </w:p>
        </w:tc>
        <w:tc>
          <w:tcPr>
            <w:tcW w:w="1276" w:type="dxa"/>
          </w:tcPr>
          <w:p w14:paraId="545E1506" w14:textId="77777777" w:rsidR="0098542D" w:rsidRPr="0098542D" w:rsidRDefault="0098542D" w:rsidP="0098542D">
            <w:pPr>
              <w:jc w:val="center"/>
            </w:pPr>
            <w:r w:rsidRPr="0098542D">
              <w:t>0</w:t>
            </w:r>
          </w:p>
        </w:tc>
        <w:tc>
          <w:tcPr>
            <w:tcW w:w="1134" w:type="dxa"/>
          </w:tcPr>
          <w:p w14:paraId="38597BFE" w14:textId="77777777" w:rsidR="0098542D" w:rsidRPr="0098542D" w:rsidRDefault="0098542D" w:rsidP="0098542D">
            <w:pPr>
              <w:jc w:val="center"/>
            </w:pPr>
            <w:r w:rsidRPr="0098542D">
              <w:t>0</w:t>
            </w:r>
          </w:p>
        </w:tc>
        <w:tc>
          <w:tcPr>
            <w:tcW w:w="1134" w:type="dxa"/>
          </w:tcPr>
          <w:p w14:paraId="5BF69FEE" w14:textId="77777777" w:rsidR="0098542D" w:rsidRPr="0098542D" w:rsidRDefault="0098542D" w:rsidP="0098542D">
            <w:pPr>
              <w:jc w:val="center"/>
            </w:pPr>
            <w:r w:rsidRPr="0098542D">
              <w:t>0</w:t>
            </w:r>
          </w:p>
        </w:tc>
        <w:tc>
          <w:tcPr>
            <w:tcW w:w="1134" w:type="dxa"/>
          </w:tcPr>
          <w:p w14:paraId="1F625371" w14:textId="77777777" w:rsidR="0098542D" w:rsidRPr="0098542D" w:rsidRDefault="0098542D" w:rsidP="0098542D">
            <w:pPr>
              <w:tabs>
                <w:tab w:val="center" w:pos="601"/>
              </w:tabs>
              <w:jc w:val="center"/>
            </w:pPr>
            <w:r w:rsidRPr="0098542D">
              <w:t>0</w:t>
            </w:r>
          </w:p>
        </w:tc>
        <w:tc>
          <w:tcPr>
            <w:tcW w:w="1984" w:type="dxa"/>
            <w:vMerge/>
          </w:tcPr>
          <w:p w14:paraId="1A27D1B2" w14:textId="77777777" w:rsidR="0098542D" w:rsidRPr="0098542D" w:rsidRDefault="0098542D" w:rsidP="0098542D">
            <w:pPr>
              <w:jc w:val="both"/>
            </w:pPr>
          </w:p>
        </w:tc>
      </w:tr>
      <w:tr w:rsidR="0098542D" w:rsidRPr="0098542D" w14:paraId="13CBA28A" w14:textId="77777777" w:rsidTr="00114AF2">
        <w:tc>
          <w:tcPr>
            <w:tcW w:w="785" w:type="dxa"/>
            <w:vMerge/>
          </w:tcPr>
          <w:p w14:paraId="318E88F4" w14:textId="77777777" w:rsidR="0098542D" w:rsidRPr="0098542D" w:rsidRDefault="0098542D" w:rsidP="0098542D">
            <w:pPr>
              <w:jc w:val="center"/>
            </w:pPr>
          </w:p>
        </w:tc>
        <w:tc>
          <w:tcPr>
            <w:tcW w:w="2135" w:type="dxa"/>
            <w:vMerge/>
          </w:tcPr>
          <w:p w14:paraId="4428C957" w14:textId="77777777" w:rsidR="0098542D" w:rsidRPr="0098542D" w:rsidRDefault="0098542D" w:rsidP="0098542D">
            <w:pPr>
              <w:jc w:val="both"/>
              <w:rPr>
                <w:u w:val="single"/>
              </w:rPr>
            </w:pPr>
          </w:p>
        </w:tc>
        <w:tc>
          <w:tcPr>
            <w:tcW w:w="1887" w:type="dxa"/>
            <w:vAlign w:val="center"/>
          </w:tcPr>
          <w:p w14:paraId="6BC0DA21"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607D27C9" w14:textId="77777777" w:rsidR="0098542D" w:rsidRPr="0098542D" w:rsidRDefault="0098542D" w:rsidP="0098542D">
            <w:pPr>
              <w:jc w:val="center"/>
            </w:pPr>
            <w:r w:rsidRPr="0098542D">
              <w:t>2021 – 2024 гг.</w:t>
            </w:r>
          </w:p>
        </w:tc>
        <w:tc>
          <w:tcPr>
            <w:tcW w:w="1427" w:type="dxa"/>
          </w:tcPr>
          <w:p w14:paraId="3C6C3757" w14:textId="77777777" w:rsidR="0098542D" w:rsidRPr="0098542D" w:rsidRDefault="0098542D" w:rsidP="0098542D">
            <w:pPr>
              <w:jc w:val="center"/>
            </w:pPr>
            <w:r w:rsidRPr="0098542D">
              <w:t>Местный бюджет</w:t>
            </w:r>
          </w:p>
        </w:tc>
        <w:tc>
          <w:tcPr>
            <w:tcW w:w="1418" w:type="dxa"/>
          </w:tcPr>
          <w:p w14:paraId="1E93DEF9" w14:textId="77777777" w:rsidR="0098542D" w:rsidRPr="0098542D" w:rsidRDefault="0098542D" w:rsidP="0098542D">
            <w:pPr>
              <w:jc w:val="center"/>
            </w:pPr>
            <w:r w:rsidRPr="0098542D">
              <w:t>0</w:t>
            </w:r>
          </w:p>
        </w:tc>
        <w:tc>
          <w:tcPr>
            <w:tcW w:w="1276" w:type="dxa"/>
          </w:tcPr>
          <w:p w14:paraId="29DDAC2F" w14:textId="77777777" w:rsidR="0098542D" w:rsidRPr="0098542D" w:rsidRDefault="0098542D" w:rsidP="0098542D">
            <w:pPr>
              <w:jc w:val="center"/>
            </w:pPr>
            <w:r w:rsidRPr="0098542D">
              <w:t>0</w:t>
            </w:r>
          </w:p>
        </w:tc>
        <w:tc>
          <w:tcPr>
            <w:tcW w:w="1134" w:type="dxa"/>
          </w:tcPr>
          <w:p w14:paraId="3823439E" w14:textId="77777777" w:rsidR="0098542D" w:rsidRPr="0098542D" w:rsidRDefault="0098542D" w:rsidP="0098542D">
            <w:pPr>
              <w:jc w:val="center"/>
            </w:pPr>
            <w:r w:rsidRPr="0098542D">
              <w:t>0</w:t>
            </w:r>
          </w:p>
        </w:tc>
        <w:tc>
          <w:tcPr>
            <w:tcW w:w="1134" w:type="dxa"/>
          </w:tcPr>
          <w:p w14:paraId="3BE5D53F" w14:textId="77777777" w:rsidR="0098542D" w:rsidRPr="0098542D" w:rsidRDefault="0098542D" w:rsidP="0098542D">
            <w:pPr>
              <w:jc w:val="center"/>
            </w:pPr>
            <w:r w:rsidRPr="0098542D">
              <w:t>0</w:t>
            </w:r>
          </w:p>
        </w:tc>
        <w:tc>
          <w:tcPr>
            <w:tcW w:w="1134" w:type="dxa"/>
          </w:tcPr>
          <w:p w14:paraId="7B32AB59" w14:textId="77777777" w:rsidR="0098542D" w:rsidRPr="0098542D" w:rsidRDefault="0098542D" w:rsidP="0098542D">
            <w:pPr>
              <w:tabs>
                <w:tab w:val="center" w:pos="601"/>
              </w:tabs>
              <w:jc w:val="center"/>
            </w:pPr>
            <w:r w:rsidRPr="0098542D">
              <w:t>0</w:t>
            </w:r>
          </w:p>
        </w:tc>
        <w:tc>
          <w:tcPr>
            <w:tcW w:w="1984" w:type="dxa"/>
            <w:vMerge/>
          </w:tcPr>
          <w:p w14:paraId="61E470E3" w14:textId="77777777" w:rsidR="0098542D" w:rsidRPr="0098542D" w:rsidRDefault="0098542D" w:rsidP="0098542D">
            <w:pPr>
              <w:jc w:val="both"/>
            </w:pPr>
          </w:p>
        </w:tc>
      </w:tr>
      <w:tr w:rsidR="0098542D" w:rsidRPr="0098542D" w14:paraId="6404E24B" w14:textId="77777777" w:rsidTr="00114AF2">
        <w:tc>
          <w:tcPr>
            <w:tcW w:w="785" w:type="dxa"/>
            <w:vMerge/>
          </w:tcPr>
          <w:p w14:paraId="06273518" w14:textId="77777777" w:rsidR="0098542D" w:rsidRPr="0098542D" w:rsidRDefault="0098542D" w:rsidP="0098542D">
            <w:pPr>
              <w:jc w:val="center"/>
            </w:pPr>
          </w:p>
        </w:tc>
        <w:tc>
          <w:tcPr>
            <w:tcW w:w="2135" w:type="dxa"/>
            <w:vMerge/>
          </w:tcPr>
          <w:p w14:paraId="292C8C99" w14:textId="77777777" w:rsidR="0098542D" w:rsidRPr="0098542D" w:rsidRDefault="0098542D" w:rsidP="0098542D">
            <w:pPr>
              <w:jc w:val="both"/>
              <w:rPr>
                <w:u w:val="single"/>
              </w:rPr>
            </w:pPr>
          </w:p>
        </w:tc>
        <w:tc>
          <w:tcPr>
            <w:tcW w:w="1887" w:type="dxa"/>
            <w:vAlign w:val="center"/>
          </w:tcPr>
          <w:p w14:paraId="2D1A89DF"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1279" w:type="dxa"/>
            <w:vAlign w:val="center"/>
          </w:tcPr>
          <w:p w14:paraId="6E280401" w14:textId="77777777" w:rsidR="0098542D" w:rsidRPr="0098542D" w:rsidRDefault="0098542D" w:rsidP="0098542D">
            <w:pPr>
              <w:jc w:val="center"/>
            </w:pPr>
            <w:r w:rsidRPr="0098542D">
              <w:t>2021 – 2024 гг.</w:t>
            </w:r>
          </w:p>
        </w:tc>
        <w:tc>
          <w:tcPr>
            <w:tcW w:w="1427" w:type="dxa"/>
          </w:tcPr>
          <w:p w14:paraId="102E8BF5" w14:textId="77777777" w:rsidR="0098542D" w:rsidRPr="0098542D" w:rsidRDefault="0098542D" w:rsidP="0098542D">
            <w:pPr>
              <w:jc w:val="center"/>
            </w:pPr>
            <w:r w:rsidRPr="0098542D">
              <w:t>Местный бюджет</w:t>
            </w:r>
          </w:p>
        </w:tc>
        <w:tc>
          <w:tcPr>
            <w:tcW w:w="1418" w:type="dxa"/>
          </w:tcPr>
          <w:p w14:paraId="64BBF790" w14:textId="77777777" w:rsidR="0098542D" w:rsidRPr="0098542D" w:rsidRDefault="0098542D" w:rsidP="0098542D">
            <w:pPr>
              <w:jc w:val="center"/>
            </w:pPr>
            <w:r w:rsidRPr="0098542D">
              <w:t>0</w:t>
            </w:r>
          </w:p>
        </w:tc>
        <w:tc>
          <w:tcPr>
            <w:tcW w:w="1276" w:type="dxa"/>
          </w:tcPr>
          <w:p w14:paraId="1A154D0B" w14:textId="77777777" w:rsidR="0098542D" w:rsidRPr="0098542D" w:rsidRDefault="0098542D" w:rsidP="0098542D">
            <w:pPr>
              <w:jc w:val="center"/>
            </w:pPr>
            <w:r w:rsidRPr="0098542D">
              <w:t>0</w:t>
            </w:r>
          </w:p>
        </w:tc>
        <w:tc>
          <w:tcPr>
            <w:tcW w:w="1134" w:type="dxa"/>
          </w:tcPr>
          <w:p w14:paraId="3E3970E5" w14:textId="77777777" w:rsidR="0098542D" w:rsidRPr="0098542D" w:rsidRDefault="0098542D" w:rsidP="0098542D">
            <w:pPr>
              <w:jc w:val="center"/>
            </w:pPr>
            <w:r w:rsidRPr="0098542D">
              <w:t>0</w:t>
            </w:r>
          </w:p>
        </w:tc>
        <w:tc>
          <w:tcPr>
            <w:tcW w:w="1134" w:type="dxa"/>
          </w:tcPr>
          <w:p w14:paraId="3CACC920" w14:textId="77777777" w:rsidR="0098542D" w:rsidRPr="0098542D" w:rsidRDefault="0098542D" w:rsidP="0098542D">
            <w:pPr>
              <w:jc w:val="center"/>
            </w:pPr>
            <w:r w:rsidRPr="0098542D">
              <w:t>0</w:t>
            </w:r>
          </w:p>
        </w:tc>
        <w:tc>
          <w:tcPr>
            <w:tcW w:w="1134" w:type="dxa"/>
          </w:tcPr>
          <w:p w14:paraId="4BAC927D" w14:textId="77777777" w:rsidR="0098542D" w:rsidRPr="0098542D" w:rsidRDefault="0098542D" w:rsidP="0098542D">
            <w:pPr>
              <w:tabs>
                <w:tab w:val="center" w:pos="601"/>
              </w:tabs>
              <w:jc w:val="center"/>
            </w:pPr>
            <w:r w:rsidRPr="0098542D">
              <w:t>0</w:t>
            </w:r>
          </w:p>
        </w:tc>
        <w:tc>
          <w:tcPr>
            <w:tcW w:w="1984" w:type="dxa"/>
            <w:vMerge/>
          </w:tcPr>
          <w:p w14:paraId="367C924A" w14:textId="77777777" w:rsidR="0098542D" w:rsidRPr="0098542D" w:rsidRDefault="0098542D" w:rsidP="0098542D">
            <w:pPr>
              <w:jc w:val="both"/>
            </w:pPr>
          </w:p>
        </w:tc>
      </w:tr>
      <w:tr w:rsidR="0098542D" w:rsidRPr="0098542D" w14:paraId="1ED87E6F" w14:textId="77777777" w:rsidTr="00114AF2">
        <w:tc>
          <w:tcPr>
            <w:tcW w:w="785" w:type="dxa"/>
            <w:vMerge/>
          </w:tcPr>
          <w:p w14:paraId="2A6A470A" w14:textId="77777777" w:rsidR="0098542D" w:rsidRPr="0098542D" w:rsidRDefault="0098542D" w:rsidP="0098542D">
            <w:pPr>
              <w:jc w:val="center"/>
            </w:pPr>
          </w:p>
        </w:tc>
        <w:tc>
          <w:tcPr>
            <w:tcW w:w="2135" w:type="dxa"/>
            <w:vMerge/>
          </w:tcPr>
          <w:p w14:paraId="4A3424C5" w14:textId="77777777" w:rsidR="0098542D" w:rsidRPr="0098542D" w:rsidRDefault="0098542D" w:rsidP="0098542D">
            <w:pPr>
              <w:jc w:val="both"/>
              <w:rPr>
                <w:u w:val="single"/>
              </w:rPr>
            </w:pPr>
          </w:p>
        </w:tc>
        <w:tc>
          <w:tcPr>
            <w:tcW w:w="1887" w:type="dxa"/>
            <w:vAlign w:val="center"/>
          </w:tcPr>
          <w:p w14:paraId="4D73871C" w14:textId="77777777" w:rsidR="0098542D" w:rsidRPr="0098542D" w:rsidRDefault="0098542D" w:rsidP="0098542D">
            <w:pPr>
              <w:jc w:val="both"/>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1279" w:type="dxa"/>
            <w:vAlign w:val="center"/>
          </w:tcPr>
          <w:p w14:paraId="64132C70" w14:textId="77777777" w:rsidR="0098542D" w:rsidRPr="0098542D" w:rsidRDefault="0098542D" w:rsidP="0098542D">
            <w:pPr>
              <w:jc w:val="center"/>
            </w:pPr>
            <w:r w:rsidRPr="0098542D">
              <w:t>2021 – 2024 гг.</w:t>
            </w:r>
          </w:p>
        </w:tc>
        <w:tc>
          <w:tcPr>
            <w:tcW w:w="1427" w:type="dxa"/>
          </w:tcPr>
          <w:p w14:paraId="4E9CBAC6" w14:textId="77777777" w:rsidR="0098542D" w:rsidRPr="0098542D" w:rsidRDefault="0098542D" w:rsidP="0098542D">
            <w:pPr>
              <w:jc w:val="center"/>
            </w:pPr>
            <w:r w:rsidRPr="0098542D">
              <w:t>Местный бюджет</w:t>
            </w:r>
          </w:p>
        </w:tc>
        <w:tc>
          <w:tcPr>
            <w:tcW w:w="1418" w:type="dxa"/>
          </w:tcPr>
          <w:p w14:paraId="6DB621F5" w14:textId="77777777" w:rsidR="0098542D" w:rsidRPr="0098542D" w:rsidRDefault="0098542D" w:rsidP="0098542D">
            <w:pPr>
              <w:jc w:val="center"/>
            </w:pPr>
            <w:r w:rsidRPr="0098542D">
              <w:t>0</w:t>
            </w:r>
          </w:p>
        </w:tc>
        <w:tc>
          <w:tcPr>
            <w:tcW w:w="1276" w:type="dxa"/>
          </w:tcPr>
          <w:p w14:paraId="7F41A0A5" w14:textId="77777777" w:rsidR="0098542D" w:rsidRPr="0098542D" w:rsidRDefault="0098542D" w:rsidP="0098542D">
            <w:pPr>
              <w:jc w:val="center"/>
            </w:pPr>
            <w:r w:rsidRPr="0098542D">
              <w:t>0</w:t>
            </w:r>
          </w:p>
        </w:tc>
        <w:tc>
          <w:tcPr>
            <w:tcW w:w="1134" w:type="dxa"/>
          </w:tcPr>
          <w:p w14:paraId="13BCE8D5" w14:textId="77777777" w:rsidR="0098542D" w:rsidRPr="0098542D" w:rsidRDefault="0098542D" w:rsidP="0098542D">
            <w:pPr>
              <w:jc w:val="center"/>
            </w:pPr>
            <w:r w:rsidRPr="0098542D">
              <w:t>0</w:t>
            </w:r>
          </w:p>
        </w:tc>
        <w:tc>
          <w:tcPr>
            <w:tcW w:w="1134" w:type="dxa"/>
          </w:tcPr>
          <w:p w14:paraId="513CF5D7" w14:textId="77777777" w:rsidR="0098542D" w:rsidRPr="0098542D" w:rsidRDefault="0098542D" w:rsidP="0098542D">
            <w:pPr>
              <w:jc w:val="center"/>
            </w:pPr>
            <w:r w:rsidRPr="0098542D">
              <w:t>0</w:t>
            </w:r>
          </w:p>
        </w:tc>
        <w:tc>
          <w:tcPr>
            <w:tcW w:w="1134" w:type="dxa"/>
          </w:tcPr>
          <w:p w14:paraId="2AB0175E" w14:textId="77777777" w:rsidR="0098542D" w:rsidRPr="0098542D" w:rsidRDefault="0098542D" w:rsidP="0098542D">
            <w:pPr>
              <w:tabs>
                <w:tab w:val="center" w:pos="601"/>
              </w:tabs>
              <w:jc w:val="center"/>
            </w:pPr>
            <w:r w:rsidRPr="0098542D">
              <w:t>0</w:t>
            </w:r>
          </w:p>
        </w:tc>
        <w:tc>
          <w:tcPr>
            <w:tcW w:w="1984" w:type="dxa"/>
            <w:vMerge w:val="restart"/>
          </w:tcPr>
          <w:p w14:paraId="407D37F5" w14:textId="77777777" w:rsidR="0098542D" w:rsidRPr="0098542D" w:rsidRDefault="0098542D" w:rsidP="0098542D">
            <w:pPr>
              <w:jc w:val="both"/>
            </w:pPr>
          </w:p>
        </w:tc>
      </w:tr>
      <w:tr w:rsidR="0098542D" w:rsidRPr="0098542D" w14:paraId="7E871080" w14:textId="77777777" w:rsidTr="00114AF2">
        <w:tc>
          <w:tcPr>
            <w:tcW w:w="785" w:type="dxa"/>
            <w:vMerge/>
          </w:tcPr>
          <w:p w14:paraId="7277264A" w14:textId="77777777" w:rsidR="0098542D" w:rsidRPr="0098542D" w:rsidRDefault="0098542D" w:rsidP="0098542D">
            <w:pPr>
              <w:jc w:val="center"/>
            </w:pPr>
          </w:p>
        </w:tc>
        <w:tc>
          <w:tcPr>
            <w:tcW w:w="2135" w:type="dxa"/>
            <w:vMerge/>
          </w:tcPr>
          <w:p w14:paraId="6004C70A" w14:textId="77777777" w:rsidR="0098542D" w:rsidRPr="0098542D" w:rsidRDefault="0098542D" w:rsidP="0098542D">
            <w:pPr>
              <w:jc w:val="both"/>
              <w:rPr>
                <w:u w:val="single"/>
              </w:rPr>
            </w:pPr>
          </w:p>
        </w:tc>
        <w:tc>
          <w:tcPr>
            <w:tcW w:w="1887" w:type="dxa"/>
            <w:vAlign w:val="center"/>
          </w:tcPr>
          <w:p w14:paraId="3254A2AD" w14:textId="77777777" w:rsidR="0098542D" w:rsidRPr="0098542D" w:rsidRDefault="0098542D" w:rsidP="0098542D">
            <w:pPr>
              <w:jc w:val="both"/>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1279" w:type="dxa"/>
            <w:vAlign w:val="center"/>
          </w:tcPr>
          <w:p w14:paraId="73F18ABB" w14:textId="77777777" w:rsidR="0098542D" w:rsidRPr="0098542D" w:rsidRDefault="0098542D" w:rsidP="0098542D">
            <w:pPr>
              <w:jc w:val="center"/>
            </w:pPr>
            <w:r w:rsidRPr="0098542D">
              <w:t>2021 – 2024 гг.</w:t>
            </w:r>
          </w:p>
        </w:tc>
        <w:tc>
          <w:tcPr>
            <w:tcW w:w="1427" w:type="dxa"/>
          </w:tcPr>
          <w:p w14:paraId="14641781" w14:textId="77777777" w:rsidR="0098542D" w:rsidRPr="0098542D" w:rsidRDefault="0098542D" w:rsidP="0098542D">
            <w:pPr>
              <w:jc w:val="center"/>
            </w:pPr>
            <w:r w:rsidRPr="0098542D">
              <w:t>Местный бюджет</w:t>
            </w:r>
          </w:p>
        </w:tc>
        <w:tc>
          <w:tcPr>
            <w:tcW w:w="1418" w:type="dxa"/>
          </w:tcPr>
          <w:p w14:paraId="5EE6752C" w14:textId="77777777" w:rsidR="0098542D" w:rsidRPr="0098542D" w:rsidRDefault="0098542D" w:rsidP="0098542D">
            <w:pPr>
              <w:jc w:val="center"/>
            </w:pPr>
            <w:r w:rsidRPr="0098542D">
              <w:t xml:space="preserve">28,0 </w:t>
            </w:r>
          </w:p>
        </w:tc>
        <w:tc>
          <w:tcPr>
            <w:tcW w:w="1276" w:type="dxa"/>
          </w:tcPr>
          <w:p w14:paraId="4A29F37F" w14:textId="77777777" w:rsidR="0098542D" w:rsidRPr="0098542D" w:rsidRDefault="0098542D" w:rsidP="0098542D">
            <w:pPr>
              <w:jc w:val="center"/>
            </w:pPr>
            <w:r w:rsidRPr="0098542D">
              <w:t>14,0</w:t>
            </w:r>
          </w:p>
        </w:tc>
        <w:tc>
          <w:tcPr>
            <w:tcW w:w="1134" w:type="dxa"/>
          </w:tcPr>
          <w:p w14:paraId="466F3929" w14:textId="77777777" w:rsidR="0098542D" w:rsidRPr="0098542D" w:rsidRDefault="0098542D" w:rsidP="0098542D">
            <w:pPr>
              <w:jc w:val="center"/>
            </w:pPr>
            <w:r w:rsidRPr="0098542D">
              <w:t xml:space="preserve">14,0 </w:t>
            </w:r>
          </w:p>
        </w:tc>
        <w:tc>
          <w:tcPr>
            <w:tcW w:w="1134" w:type="dxa"/>
          </w:tcPr>
          <w:p w14:paraId="33F0B48F" w14:textId="77777777" w:rsidR="0098542D" w:rsidRPr="0098542D" w:rsidRDefault="0098542D" w:rsidP="0098542D">
            <w:pPr>
              <w:jc w:val="center"/>
            </w:pPr>
            <w:r w:rsidRPr="0098542D">
              <w:t xml:space="preserve">0 </w:t>
            </w:r>
          </w:p>
        </w:tc>
        <w:tc>
          <w:tcPr>
            <w:tcW w:w="1134" w:type="dxa"/>
          </w:tcPr>
          <w:p w14:paraId="344BA38C" w14:textId="77777777" w:rsidR="0098542D" w:rsidRPr="0098542D" w:rsidRDefault="0098542D" w:rsidP="0098542D">
            <w:pPr>
              <w:tabs>
                <w:tab w:val="center" w:pos="601"/>
              </w:tabs>
              <w:jc w:val="center"/>
            </w:pPr>
            <w:r w:rsidRPr="0098542D">
              <w:t xml:space="preserve">0 </w:t>
            </w:r>
          </w:p>
        </w:tc>
        <w:tc>
          <w:tcPr>
            <w:tcW w:w="1984" w:type="dxa"/>
            <w:vMerge/>
          </w:tcPr>
          <w:p w14:paraId="54CE0448" w14:textId="77777777" w:rsidR="0098542D" w:rsidRPr="0098542D" w:rsidRDefault="0098542D" w:rsidP="0098542D">
            <w:pPr>
              <w:jc w:val="both"/>
            </w:pPr>
          </w:p>
        </w:tc>
      </w:tr>
      <w:tr w:rsidR="0098542D" w:rsidRPr="0098542D" w14:paraId="52AB7F03" w14:textId="77777777" w:rsidTr="00114AF2">
        <w:tc>
          <w:tcPr>
            <w:tcW w:w="785" w:type="dxa"/>
            <w:vMerge/>
          </w:tcPr>
          <w:p w14:paraId="1E90F03E" w14:textId="77777777" w:rsidR="0098542D" w:rsidRPr="0098542D" w:rsidRDefault="0098542D" w:rsidP="0098542D">
            <w:pPr>
              <w:jc w:val="center"/>
            </w:pPr>
          </w:p>
        </w:tc>
        <w:tc>
          <w:tcPr>
            <w:tcW w:w="2135" w:type="dxa"/>
            <w:vMerge/>
          </w:tcPr>
          <w:p w14:paraId="395D4A2C" w14:textId="77777777" w:rsidR="0098542D" w:rsidRPr="0098542D" w:rsidRDefault="0098542D" w:rsidP="0098542D">
            <w:pPr>
              <w:jc w:val="both"/>
              <w:rPr>
                <w:u w:val="single"/>
              </w:rPr>
            </w:pPr>
          </w:p>
        </w:tc>
        <w:tc>
          <w:tcPr>
            <w:tcW w:w="1887" w:type="dxa"/>
            <w:vAlign w:val="center"/>
          </w:tcPr>
          <w:p w14:paraId="4AF3570C"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279" w:type="dxa"/>
            <w:vAlign w:val="center"/>
          </w:tcPr>
          <w:p w14:paraId="745F31C3" w14:textId="77777777" w:rsidR="0098542D" w:rsidRPr="0098542D" w:rsidRDefault="0098542D" w:rsidP="0098542D">
            <w:pPr>
              <w:jc w:val="center"/>
            </w:pPr>
            <w:r w:rsidRPr="0098542D">
              <w:t>2021 – 2024 гг.</w:t>
            </w:r>
          </w:p>
        </w:tc>
        <w:tc>
          <w:tcPr>
            <w:tcW w:w="1427" w:type="dxa"/>
          </w:tcPr>
          <w:p w14:paraId="0304EDD8" w14:textId="77777777" w:rsidR="0098542D" w:rsidRPr="0098542D" w:rsidRDefault="0098542D" w:rsidP="0098542D">
            <w:pPr>
              <w:jc w:val="center"/>
            </w:pPr>
            <w:r w:rsidRPr="0098542D">
              <w:t>Местный бюджет</w:t>
            </w:r>
          </w:p>
        </w:tc>
        <w:tc>
          <w:tcPr>
            <w:tcW w:w="1418" w:type="dxa"/>
          </w:tcPr>
          <w:p w14:paraId="6F252F70" w14:textId="77777777" w:rsidR="0098542D" w:rsidRPr="0098542D" w:rsidRDefault="0098542D" w:rsidP="0098542D">
            <w:pPr>
              <w:jc w:val="center"/>
            </w:pPr>
            <w:r w:rsidRPr="0098542D">
              <w:t xml:space="preserve">26,0 </w:t>
            </w:r>
          </w:p>
        </w:tc>
        <w:tc>
          <w:tcPr>
            <w:tcW w:w="1276" w:type="dxa"/>
          </w:tcPr>
          <w:p w14:paraId="0099CFD5" w14:textId="77777777" w:rsidR="0098542D" w:rsidRPr="0098542D" w:rsidRDefault="0098542D" w:rsidP="0098542D">
            <w:pPr>
              <w:jc w:val="center"/>
            </w:pPr>
            <w:r w:rsidRPr="0098542D">
              <w:t>13,0</w:t>
            </w:r>
          </w:p>
        </w:tc>
        <w:tc>
          <w:tcPr>
            <w:tcW w:w="1134" w:type="dxa"/>
          </w:tcPr>
          <w:p w14:paraId="27C6D767" w14:textId="77777777" w:rsidR="0098542D" w:rsidRPr="0098542D" w:rsidRDefault="0098542D" w:rsidP="0098542D">
            <w:pPr>
              <w:jc w:val="center"/>
            </w:pPr>
            <w:r w:rsidRPr="0098542D">
              <w:t>13,0</w:t>
            </w:r>
          </w:p>
        </w:tc>
        <w:tc>
          <w:tcPr>
            <w:tcW w:w="1134" w:type="dxa"/>
          </w:tcPr>
          <w:p w14:paraId="124246AA" w14:textId="77777777" w:rsidR="0098542D" w:rsidRPr="0098542D" w:rsidRDefault="0098542D" w:rsidP="0098542D">
            <w:pPr>
              <w:jc w:val="center"/>
            </w:pPr>
            <w:r w:rsidRPr="0098542D">
              <w:t xml:space="preserve">0 </w:t>
            </w:r>
          </w:p>
        </w:tc>
        <w:tc>
          <w:tcPr>
            <w:tcW w:w="1134" w:type="dxa"/>
          </w:tcPr>
          <w:p w14:paraId="139DA83D" w14:textId="77777777" w:rsidR="0098542D" w:rsidRPr="0098542D" w:rsidRDefault="0098542D" w:rsidP="0098542D">
            <w:pPr>
              <w:tabs>
                <w:tab w:val="center" w:pos="601"/>
              </w:tabs>
              <w:jc w:val="center"/>
            </w:pPr>
            <w:r w:rsidRPr="0098542D">
              <w:t xml:space="preserve">0 </w:t>
            </w:r>
          </w:p>
        </w:tc>
        <w:tc>
          <w:tcPr>
            <w:tcW w:w="1984" w:type="dxa"/>
            <w:vMerge/>
          </w:tcPr>
          <w:p w14:paraId="224BD808" w14:textId="77777777" w:rsidR="0098542D" w:rsidRPr="0098542D" w:rsidRDefault="0098542D" w:rsidP="0098542D">
            <w:pPr>
              <w:jc w:val="both"/>
            </w:pPr>
          </w:p>
        </w:tc>
      </w:tr>
      <w:tr w:rsidR="0098542D" w:rsidRPr="0098542D" w14:paraId="326A45BA" w14:textId="77777777" w:rsidTr="00114AF2">
        <w:tc>
          <w:tcPr>
            <w:tcW w:w="785" w:type="dxa"/>
            <w:vMerge/>
          </w:tcPr>
          <w:p w14:paraId="18347EF4" w14:textId="77777777" w:rsidR="0098542D" w:rsidRPr="0098542D" w:rsidRDefault="0098542D" w:rsidP="0098542D">
            <w:pPr>
              <w:jc w:val="center"/>
            </w:pPr>
          </w:p>
        </w:tc>
        <w:tc>
          <w:tcPr>
            <w:tcW w:w="2135" w:type="dxa"/>
            <w:vMerge/>
          </w:tcPr>
          <w:p w14:paraId="30F7252B" w14:textId="77777777" w:rsidR="0098542D" w:rsidRPr="0098542D" w:rsidRDefault="0098542D" w:rsidP="0098542D">
            <w:pPr>
              <w:jc w:val="both"/>
              <w:rPr>
                <w:u w:val="single"/>
              </w:rPr>
            </w:pPr>
          </w:p>
        </w:tc>
        <w:tc>
          <w:tcPr>
            <w:tcW w:w="1887" w:type="dxa"/>
            <w:vAlign w:val="center"/>
          </w:tcPr>
          <w:p w14:paraId="1459A3E3"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w:t>
            </w:r>
            <w:r w:rsidRPr="0098542D">
              <w:t xml:space="preserve"> </w:t>
            </w:r>
          </w:p>
        </w:tc>
        <w:tc>
          <w:tcPr>
            <w:tcW w:w="1279" w:type="dxa"/>
            <w:vAlign w:val="center"/>
          </w:tcPr>
          <w:p w14:paraId="4DF0F6F5" w14:textId="77777777" w:rsidR="0098542D" w:rsidRPr="0098542D" w:rsidRDefault="0098542D" w:rsidP="0098542D">
            <w:pPr>
              <w:jc w:val="center"/>
            </w:pPr>
            <w:r w:rsidRPr="0098542D">
              <w:t>2021 – 2024 гг.</w:t>
            </w:r>
          </w:p>
        </w:tc>
        <w:tc>
          <w:tcPr>
            <w:tcW w:w="1427" w:type="dxa"/>
          </w:tcPr>
          <w:p w14:paraId="303EF763" w14:textId="77777777" w:rsidR="0098542D" w:rsidRPr="0098542D" w:rsidRDefault="0098542D" w:rsidP="0098542D">
            <w:pPr>
              <w:jc w:val="center"/>
            </w:pPr>
            <w:r w:rsidRPr="0098542D">
              <w:t>Местный бюджет</w:t>
            </w:r>
          </w:p>
        </w:tc>
        <w:tc>
          <w:tcPr>
            <w:tcW w:w="1418" w:type="dxa"/>
          </w:tcPr>
          <w:p w14:paraId="7AA55765" w14:textId="77777777" w:rsidR="0098542D" w:rsidRPr="0098542D" w:rsidRDefault="0098542D" w:rsidP="0098542D">
            <w:pPr>
              <w:jc w:val="center"/>
            </w:pPr>
            <w:r w:rsidRPr="0098542D">
              <w:t xml:space="preserve">26,0 </w:t>
            </w:r>
          </w:p>
        </w:tc>
        <w:tc>
          <w:tcPr>
            <w:tcW w:w="1276" w:type="dxa"/>
          </w:tcPr>
          <w:p w14:paraId="3416B401" w14:textId="77777777" w:rsidR="0098542D" w:rsidRPr="0098542D" w:rsidRDefault="0098542D" w:rsidP="0098542D">
            <w:pPr>
              <w:jc w:val="center"/>
            </w:pPr>
            <w:r w:rsidRPr="0098542D">
              <w:t>13,0</w:t>
            </w:r>
          </w:p>
        </w:tc>
        <w:tc>
          <w:tcPr>
            <w:tcW w:w="1134" w:type="dxa"/>
          </w:tcPr>
          <w:p w14:paraId="66045D02" w14:textId="77777777" w:rsidR="0098542D" w:rsidRPr="0098542D" w:rsidRDefault="0098542D" w:rsidP="0098542D">
            <w:pPr>
              <w:jc w:val="center"/>
            </w:pPr>
            <w:r w:rsidRPr="0098542D">
              <w:t>13,0</w:t>
            </w:r>
          </w:p>
        </w:tc>
        <w:tc>
          <w:tcPr>
            <w:tcW w:w="1134" w:type="dxa"/>
          </w:tcPr>
          <w:p w14:paraId="5070FCFA" w14:textId="77777777" w:rsidR="0098542D" w:rsidRPr="0098542D" w:rsidRDefault="0098542D" w:rsidP="0098542D">
            <w:pPr>
              <w:jc w:val="center"/>
            </w:pPr>
            <w:r w:rsidRPr="0098542D">
              <w:t xml:space="preserve">0 </w:t>
            </w:r>
          </w:p>
        </w:tc>
        <w:tc>
          <w:tcPr>
            <w:tcW w:w="1134" w:type="dxa"/>
          </w:tcPr>
          <w:p w14:paraId="19A5E833" w14:textId="77777777" w:rsidR="0098542D" w:rsidRPr="0098542D" w:rsidRDefault="0098542D" w:rsidP="0098542D">
            <w:pPr>
              <w:tabs>
                <w:tab w:val="center" w:pos="601"/>
              </w:tabs>
              <w:jc w:val="center"/>
            </w:pPr>
            <w:r w:rsidRPr="0098542D">
              <w:t xml:space="preserve">0 </w:t>
            </w:r>
          </w:p>
        </w:tc>
        <w:tc>
          <w:tcPr>
            <w:tcW w:w="1984" w:type="dxa"/>
            <w:vMerge/>
          </w:tcPr>
          <w:p w14:paraId="0CC9BD27" w14:textId="77777777" w:rsidR="0098542D" w:rsidRPr="0098542D" w:rsidRDefault="0098542D" w:rsidP="0098542D">
            <w:pPr>
              <w:jc w:val="both"/>
            </w:pPr>
          </w:p>
        </w:tc>
      </w:tr>
      <w:tr w:rsidR="0098542D" w:rsidRPr="0098542D" w14:paraId="2F43C735" w14:textId="77777777" w:rsidTr="00114AF2">
        <w:tc>
          <w:tcPr>
            <w:tcW w:w="785" w:type="dxa"/>
            <w:vMerge/>
          </w:tcPr>
          <w:p w14:paraId="3201D221" w14:textId="77777777" w:rsidR="0098542D" w:rsidRPr="0098542D" w:rsidRDefault="0098542D" w:rsidP="0098542D">
            <w:pPr>
              <w:jc w:val="center"/>
            </w:pPr>
          </w:p>
        </w:tc>
        <w:tc>
          <w:tcPr>
            <w:tcW w:w="2135" w:type="dxa"/>
            <w:vMerge/>
          </w:tcPr>
          <w:p w14:paraId="0AE70280" w14:textId="77777777" w:rsidR="0098542D" w:rsidRPr="0098542D" w:rsidRDefault="0098542D" w:rsidP="0098542D">
            <w:pPr>
              <w:jc w:val="both"/>
              <w:rPr>
                <w:u w:val="single"/>
              </w:rPr>
            </w:pPr>
          </w:p>
        </w:tc>
        <w:tc>
          <w:tcPr>
            <w:tcW w:w="1887" w:type="dxa"/>
            <w:vAlign w:val="center"/>
          </w:tcPr>
          <w:p w14:paraId="5B57990D" w14:textId="77777777" w:rsidR="0098542D" w:rsidRPr="0098542D" w:rsidRDefault="0098542D" w:rsidP="0098542D">
            <w:pPr>
              <w:jc w:val="both"/>
              <w:rPr>
                <w:color w:val="000000"/>
              </w:rPr>
            </w:pPr>
            <w:r w:rsidRPr="0098542D">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 </w:t>
            </w:r>
          </w:p>
        </w:tc>
        <w:tc>
          <w:tcPr>
            <w:tcW w:w="1279" w:type="dxa"/>
            <w:vAlign w:val="center"/>
          </w:tcPr>
          <w:p w14:paraId="4A977C89" w14:textId="77777777" w:rsidR="0098542D" w:rsidRPr="0098542D" w:rsidRDefault="0098542D" w:rsidP="0098542D">
            <w:pPr>
              <w:jc w:val="center"/>
            </w:pPr>
            <w:r w:rsidRPr="0098542D">
              <w:t>2021 – 2024 гг.</w:t>
            </w:r>
          </w:p>
        </w:tc>
        <w:tc>
          <w:tcPr>
            <w:tcW w:w="1427" w:type="dxa"/>
          </w:tcPr>
          <w:p w14:paraId="3091746E" w14:textId="77777777" w:rsidR="0098542D" w:rsidRPr="0098542D" w:rsidRDefault="0098542D" w:rsidP="0098542D">
            <w:pPr>
              <w:jc w:val="center"/>
            </w:pPr>
            <w:r w:rsidRPr="0098542D">
              <w:t>Местный бюджет</w:t>
            </w:r>
          </w:p>
        </w:tc>
        <w:tc>
          <w:tcPr>
            <w:tcW w:w="1418" w:type="dxa"/>
          </w:tcPr>
          <w:p w14:paraId="572C5F93" w14:textId="77777777" w:rsidR="0098542D" w:rsidRPr="0098542D" w:rsidRDefault="0098542D" w:rsidP="0098542D">
            <w:pPr>
              <w:jc w:val="center"/>
            </w:pPr>
            <w:r w:rsidRPr="0098542D">
              <w:t>0</w:t>
            </w:r>
          </w:p>
        </w:tc>
        <w:tc>
          <w:tcPr>
            <w:tcW w:w="1276" w:type="dxa"/>
          </w:tcPr>
          <w:p w14:paraId="5C5B6C68" w14:textId="77777777" w:rsidR="0098542D" w:rsidRPr="0098542D" w:rsidRDefault="0098542D" w:rsidP="0098542D">
            <w:pPr>
              <w:jc w:val="center"/>
            </w:pPr>
            <w:r w:rsidRPr="0098542D">
              <w:t>0</w:t>
            </w:r>
          </w:p>
        </w:tc>
        <w:tc>
          <w:tcPr>
            <w:tcW w:w="1134" w:type="dxa"/>
          </w:tcPr>
          <w:p w14:paraId="3A5AC219" w14:textId="77777777" w:rsidR="0098542D" w:rsidRPr="0098542D" w:rsidRDefault="0098542D" w:rsidP="0098542D">
            <w:pPr>
              <w:jc w:val="center"/>
            </w:pPr>
            <w:r w:rsidRPr="0098542D">
              <w:t>0</w:t>
            </w:r>
          </w:p>
        </w:tc>
        <w:tc>
          <w:tcPr>
            <w:tcW w:w="1134" w:type="dxa"/>
          </w:tcPr>
          <w:p w14:paraId="46D51DA3" w14:textId="77777777" w:rsidR="0098542D" w:rsidRPr="0098542D" w:rsidRDefault="0098542D" w:rsidP="0098542D">
            <w:pPr>
              <w:jc w:val="center"/>
            </w:pPr>
            <w:r w:rsidRPr="0098542D">
              <w:t>0</w:t>
            </w:r>
          </w:p>
        </w:tc>
        <w:tc>
          <w:tcPr>
            <w:tcW w:w="1134" w:type="dxa"/>
          </w:tcPr>
          <w:p w14:paraId="78DEC6E9" w14:textId="77777777" w:rsidR="0098542D" w:rsidRPr="0098542D" w:rsidRDefault="0098542D" w:rsidP="0098542D">
            <w:pPr>
              <w:tabs>
                <w:tab w:val="center" w:pos="601"/>
              </w:tabs>
              <w:jc w:val="center"/>
            </w:pPr>
            <w:r w:rsidRPr="0098542D">
              <w:t>0</w:t>
            </w:r>
          </w:p>
        </w:tc>
        <w:tc>
          <w:tcPr>
            <w:tcW w:w="1984" w:type="dxa"/>
            <w:vMerge/>
          </w:tcPr>
          <w:p w14:paraId="1581CA8A" w14:textId="77777777" w:rsidR="0098542D" w:rsidRPr="0098542D" w:rsidRDefault="0098542D" w:rsidP="0098542D">
            <w:pPr>
              <w:jc w:val="both"/>
            </w:pPr>
          </w:p>
        </w:tc>
      </w:tr>
      <w:tr w:rsidR="0098542D" w:rsidRPr="0098542D" w14:paraId="06B43DBC" w14:textId="77777777" w:rsidTr="00114AF2">
        <w:tc>
          <w:tcPr>
            <w:tcW w:w="785" w:type="dxa"/>
            <w:vMerge w:val="restart"/>
          </w:tcPr>
          <w:p w14:paraId="563E0323" w14:textId="77777777" w:rsidR="0098542D" w:rsidRPr="0098542D" w:rsidRDefault="0098542D" w:rsidP="0098542D">
            <w:pPr>
              <w:jc w:val="center"/>
            </w:pPr>
            <w:r w:rsidRPr="0098542D">
              <w:t>1.1</w:t>
            </w:r>
          </w:p>
        </w:tc>
        <w:tc>
          <w:tcPr>
            <w:tcW w:w="2135" w:type="dxa"/>
            <w:vMerge w:val="restart"/>
          </w:tcPr>
          <w:p w14:paraId="240B291D" w14:textId="77777777" w:rsidR="0098542D" w:rsidRPr="0098542D" w:rsidRDefault="0098542D" w:rsidP="0098542D">
            <w:pPr>
              <w:jc w:val="both"/>
            </w:pPr>
            <w:r w:rsidRPr="0098542D">
              <w:t xml:space="preserve">Мероприятие 1. </w:t>
            </w:r>
          </w:p>
          <w:p w14:paraId="5B34F761" w14:textId="77777777" w:rsidR="0098542D" w:rsidRPr="0098542D" w:rsidRDefault="0098542D" w:rsidP="0098542D">
            <w:pPr>
              <w:jc w:val="both"/>
              <w:rPr>
                <w:rFonts w:eastAsia="Calibri"/>
                <w:lang w:eastAsia="en-US"/>
              </w:rPr>
            </w:pPr>
            <w:r w:rsidRPr="0098542D">
              <w:rPr>
                <w:rFonts w:eastAsia="Calibri"/>
                <w:lang w:eastAsia="en-US"/>
              </w:rPr>
              <w:t xml:space="preserve">Комплексные меры противодействия злоупотребления наркотиками и их незаконному обороту в </w:t>
            </w:r>
            <w:proofErr w:type="spellStart"/>
            <w:r w:rsidRPr="0098542D">
              <w:rPr>
                <w:rFonts w:eastAsia="Calibri"/>
                <w:lang w:eastAsia="en-US"/>
              </w:rPr>
              <w:t>Пустошкинском</w:t>
            </w:r>
            <w:proofErr w:type="spellEnd"/>
            <w:r w:rsidRPr="0098542D">
              <w:rPr>
                <w:rFonts w:eastAsia="Calibri"/>
                <w:lang w:eastAsia="en-US"/>
              </w:rPr>
              <w:t xml:space="preserve"> районе, в том числе: </w:t>
            </w:r>
          </w:p>
        </w:tc>
        <w:tc>
          <w:tcPr>
            <w:tcW w:w="1887" w:type="dxa"/>
            <w:vAlign w:val="center"/>
          </w:tcPr>
          <w:p w14:paraId="1A0326C6" w14:textId="77777777" w:rsidR="0098542D" w:rsidRPr="0098542D" w:rsidRDefault="0098542D" w:rsidP="0098542D">
            <w:pPr>
              <w:jc w:val="center"/>
              <w:rPr>
                <w:color w:val="000000"/>
              </w:rPr>
            </w:pPr>
            <w:r w:rsidRPr="0098542D">
              <w:rPr>
                <w:color w:val="000000"/>
              </w:rPr>
              <w:t xml:space="preserve">Всего, </w:t>
            </w:r>
          </w:p>
          <w:p w14:paraId="05F327F1" w14:textId="77777777" w:rsidR="0098542D" w:rsidRPr="0098542D" w:rsidRDefault="0098542D" w:rsidP="0098542D">
            <w:pPr>
              <w:jc w:val="center"/>
              <w:rPr>
                <w:color w:val="000000"/>
              </w:rPr>
            </w:pPr>
            <w:r w:rsidRPr="0098542D">
              <w:rPr>
                <w:color w:val="000000"/>
              </w:rPr>
              <w:t xml:space="preserve">в том числе: </w:t>
            </w:r>
          </w:p>
          <w:p w14:paraId="5C4FE9E4" w14:textId="77777777" w:rsidR="0098542D" w:rsidRPr="0098542D" w:rsidRDefault="0098542D" w:rsidP="0098542D">
            <w:pPr>
              <w:jc w:val="center"/>
            </w:pPr>
          </w:p>
        </w:tc>
        <w:tc>
          <w:tcPr>
            <w:tcW w:w="1279" w:type="dxa"/>
            <w:vAlign w:val="center"/>
          </w:tcPr>
          <w:p w14:paraId="00CCC984" w14:textId="77777777" w:rsidR="0098542D" w:rsidRPr="0098542D" w:rsidRDefault="0098542D" w:rsidP="0098542D">
            <w:pPr>
              <w:jc w:val="center"/>
            </w:pPr>
            <w:r w:rsidRPr="0098542D">
              <w:t>2021 – 2024 гг.</w:t>
            </w:r>
          </w:p>
        </w:tc>
        <w:tc>
          <w:tcPr>
            <w:tcW w:w="1427" w:type="dxa"/>
            <w:vAlign w:val="center"/>
          </w:tcPr>
          <w:p w14:paraId="4B5B7FD4" w14:textId="77777777" w:rsidR="0098542D" w:rsidRPr="0098542D" w:rsidRDefault="0098542D" w:rsidP="0098542D">
            <w:pPr>
              <w:jc w:val="center"/>
            </w:pPr>
            <w:r w:rsidRPr="0098542D">
              <w:t>Местный бюджет</w:t>
            </w:r>
          </w:p>
        </w:tc>
        <w:tc>
          <w:tcPr>
            <w:tcW w:w="1418" w:type="dxa"/>
            <w:vAlign w:val="center"/>
          </w:tcPr>
          <w:p w14:paraId="1043CEAC" w14:textId="77777777" w:rsidR="0098542D" w:rsidRPr="0098542D" w:rsidRDefault="0098542D" w:rsidP="0098542D">
            <w:pPr>
              <w:jc w:val="center"/>
            </w:pPr>
            <w:r w:rsidRPr="0098542D">
              <w:t>20,0</w:t>
            </w:r>
          </w:p>
        </w:tc>
        <w:tc>
          <w:tcPr>
            <w:tcW w:w="1276" w:type="dxa"/>
            <w:vAlign w:val="center"/>
          </w:tcPr>
          <w:p w14:paraId="145C5595" w14:textId="77777777" w:rsidR="0098542D" w:rsidRPr="0098542D" w:rsidRDefault="0098542D" w:rsidP="0098542D">
            <w:pPr>
              <w:jc w:val="center"/>
            </w:pPr>
            <w:r w:rsidRPr="0098542D">
              <w:t>10,0</w:t>
            </w:r>
          </w:p>
        </w:tc>
        <w:tc>
          <w:tcPr>
            <w:tcW w:w="1134" w:type="dxa"/>
            <w:vAlign w:val="center"/>
          </w:tcPr>
          <w:p w14:paraId="354BF857" w14:textId="77777777" w:rsidR="0098542D" w:rsidRPr="0098542D" w:rsidRDefault="0098542D" w:rsidP="0098542D">
            <w:pPr>
              <w:jc w:val="center"/>
            </w:pPr>
            <w:r w:rsidRPr="0098542D">
              <w:t>10,0</w:t>
            </w:r>
          </w:p>
        </w:tc>
        <w:tc>
          <w:tcPr>
            <w:tcW w:w="1134" w:type="dxa"/>
            <w:vAlign w:val="center"/>
          </w:tcPr>
          <w:p w14:paraId="3E82F8D3" w14:textId="77777777" w:rsidR="0098542D" w:rsidRPr="0098542D" w:rsidRDefault="0098542D" w:rsidP="0098542D">
            <w:pPr>
              <w:jc w:val="center"/>
            </w:pPr>
            <w:r w:rsidRPr="0098542D">
              <w:t>0</w:t>
            </w:r>
          </w:p>
        </w:tc>
        <w:tc>
          <w:tcPr>
            <w:tcW w:w="1134" w:type="dxa"/>
            <w:vAlign w:val="center"/>
          </w:tcPr>
          <w:p w14:paraId="41907A9D" w14:textId="77777777" w:rsidR="0098542D" w:rsidRPr="0098542D" w:rsidRDefault="0098542D" w:rsidP="0098542D">
            <w:pPr>
              <w:tabs>
                <w:tab w:val="center" w:pos="601"/>
              </w:tabs>
              <w:jc w:val="center"/>
            </w:pPr>
            <w:r w:rsidRPr="0098542D">
              <w:t>0</w:t>
            </w:r>
          </w:p>
        </w:tc>
        <w:tc>
          <w:tcPr>
            <w:tcW w:w="1984" w:type="dxa"/>
            <w:vMerge w:val="restart"/>
          </w:tcPr>
          <w:p w14:paraId="5EBCA935" w14:textId="77777777" w:rsidR="0098542D" w:rsidRPr="0098542D" w:rsidRDefault="0098542D" w:rsidP="0098542D">
            <w:pPr>
              <w:jc w:val="both"/>
              <w:rPr>
                <w:color w:val="000000"/>
              </w:rPr>
            </w:pPr>
            <w:r w:rsidRPr="0098542D">
              <w:t xml:space="preserve">Увеличение количества мероприятий по профилактике наркомании, алкоголизма и табакокурения, организованных в образовательных </w:t>
            </w:r>
            <w:r w:rsidRPr="0098542D">
              <w:lastRenderedPageBreak/>
              <w:t xml:space="preserve">организациях, организациях культуры.  </w:t>
            </w:r>
          </w:p>
        </w:tc>
      </w:tr>
      <w:tr w:rsidR="0098542D" w:rsidRPr="0098542D" w14:paraId="587791E7" w14:textId="77777777" w:rsidTr="00114AF2">
        <w:tc>
          <w:tcPr>
            <w:tcW w:w="785" w:type="dxa"/>
            <w:vMerge/>
          </w:tcPr>
          <w:p w14:paraId="4BB102DA" w14:textId="77777777" w:rsidR="0098542D" w:rsidRPr="0098542D" w:rsidRDefault="0098542D" w:rsidP="0098542D">
            <w:pPr>
              <w:jc w:val="center"/>
            </w:pPr>
          </w:p>
        </w:tc>
        <w:tc>
          <w:tcPr>
            <w:tcW w:w="2135" w:type="dxa"/>
            <w:vMerge/>
          </w:tcPr>
          <w:p w14:paraId="60C74FD1" w14:textId="77777777" w:rsidR="0098542D" w:rsidRPr="0098542D" w:rsidRDefault="0098542D" w:rsidP="0098542D">
            <w:pPr>
              <w:jc w:val="both"/>
            </w:pPr>
          </w:p>
        </w:tc>
        <w:tc>
          <w:tcPr>
            <w:tcW w:w="1887" w:type="dxa"/>
          </w:tcPr>
          <w:p w14:paraId="594DF0F9" w14:textId="77777777" w:rsidR="0098542D" w:rsidRPr="0098542D" w:rsidRDefault="0098542D" w:rsidP="0098542D">
            <w:pPr>
              <w:jc w:val="both"/>
              <w:rPr>
                <w:color w:val="000000"/>
              </w:rPr>
            </w:pPr>
            <w:r w:rsidRPr="0098542D">
              <w:rPr>
                <w:color w:val="000000"/>
              </w:rPr>
              <w:t xml:space="preserve">Администрация </w:t>
            </w:r>
            <w:proofErr w:type="gramStart"/>
            <w:r w:rsidRPr="0098542D">
              <w:rPr>
                <w:color w:val="000000"/>
              </w:rPr>
              <w:t>Пустошкинского  района</w:t>
            </w:r>
            <w:proofErr w:type="gramEnd"/>
            <w:r w:rsidRPr="0098542D">
              <w:rPr>
                <w:color w:val="000000"/>
              </w:rPr>
              <w:t xml:space="preserve"> </w:t>
            </w:r>
          </w:p>
        </w:tc>
        <w:tc>
          <w:tcPr>
            <w:tcW w:w="1279" w:type="dxa"/>
            <w:vAlign w:val="center"/>
          </w:tcPr>
          <w:p w14:paraId="1E225773" w14:textId="77777777" w:rsidR="0098542D" w:rsidRPr="0098542D" w:rsidRDefault="0098542D" w:rsidP="0098542D">
            <w:pPr>
              <w:jc w:val="center"/>
            </w:pPr>
            <w:r w:rsidRPr="0098542D">
              <w:t>2021 – 2024 гг.</w:t>
            </w:r>
          </w:p>
        </w:tc>
        <w:tc>
          <w:tcPr>
            <w:tcW w:w="1427" w:type="dxa"/>
          </w:tcPr>
          <w:p w14:paraId="2681AC33" w14:textId="77777777" w:rsidR="0098542D" w:rsidRPr="0098542D" w:rsidRDefault="0098542D" w:rsidP="0098542D">
            <w:pPr>
              <w:jc w:val="center"/>
            </w:pPr>
            <w:r w:rsidRPr="0098542D">
              <w:t>Местный бюджет</w:t>
            </w:r>
          </w:p>
        </w:tc>
        <w:tc>
          <w:tcPr>
            <w:tcW w:w="1418" w:type="dxa"/>
          </w:tcPr>
          <w:p w14:paraId="57B7D6B3" w14:textId="77777777" w:rsidR="0098542D" w:rsidRPr="0098542D" w:rsidRDefault="0098542D" w:rsidP="0098542D">
            <w:pPr>
              <w:jc w:val="center"/>
            </w:pPr>
            <w:r w:rsidRPr="0098542D">
              <w:t>0</w:t>
            </w:r>
          </w:p>
        </w:tc>
        <w:tc>
          <w:tcPr>
            <w:tcW w:w="1276" w:type="dxa"/>
          </w:tcPr>
          <w:p w14:paraId="42B47761" w14:textId="77777777" w:rsidR="0098542D" w:rsidRPr="0098542D" w:rsidRDefault="0098542D" w:rsidP="0098542D">
            <w:pPr>
              <w:jc w:val="center"/>
            </w:pPr>
            <w:r w:rsidRPr="0098542D">
              <w:t>0</w:t>
            </w:r>
          </w:p>
        </w:tc>
        <w:tc>
          <w:tcPr>
            <w:tcW w:w="1134" w:type="dxa"/>
          </w:tcPr>
          <w:p w14:paraId="2054A2BA" w14:textId="77777777" w:rsidR="0098542D" w:rsidRPr="0098542D" w:rsidRDefault="0098542D" w:rsidP="0098542D">
            <w:pPr>
              <w:jc w:val="center"/>
            </w:pPr>
            <w:r w:rsidRPr="0098542D">
              <w:t>0</w:t>
            </w:r>
          </w:p>
        </w:tc>
        <w:tc>
          <w:tcPr>
            <w:tcW w:w="1134" w:type="dxa"/>
          </w:tcPr>
          <w:p w14:paraId="69F36EEB" w14:textId="77777777" w:rsidR="0098542D" w:rsidRPr="0098542D" w:rsidRDefault="0098542D" w:rsidP="0098542D">
            <w:pPr>
              <w:jc w:val="center"/>
            </w:pPr>
            <w:r w:rsidRPr="0098542D">
              <w:t>0</w:t>
            </w:r>
          </w:p>
        </w:tc>
        <w:tc>
          <w:tcPr>
            <w:tcW w:w="1134" w:type="dxa"/>
          </w:tcPr>
          <w:p w14:paraId="3AF313CC" w14:textId="77777777" w:rsidR="0098542D" w:rsidRPr="0098542D" w:rsidRDefault="0098542D" w:rsidP="0098542D">
            <w:pPr>
              <w:tabs>
                <w:tab w:val="center" w:pos="601"/>
              </w:tabs>
              <w:jc w:val="center"/>
            </w:pPr>
            <w:r w:rsidRPr="0098542D">
              <w:t>0</w:t>
            </w:r>
          </w:p>
        </w:tc>
        <w:tc>
          <w:tcPr>
            <w:tcW w:w="1984" w:type="dxa"/>
            <w:vMerge/>
          </w:tcPr>
          <w:p w14:paraId="1A4B5E91" w14:textId="77777777" w:rsidR="0098542D" w:rsidRPr="0098542D" w:rsidRDefault="0098542D" w:rsidP="0098542D">
            <w:pPr>
              <w:jc w:val="both"/>
            </w:pPr>
          </w:p>
        </w:tc>
      </w:tr>
      <w:tr w:rsidR="0098542D" w:rsidRPr="0098542D" w14:paraId="7B020BF8" w14:textId="77777777" w:rsidTr="00114AF2">
        <w:tc>
          <w:tcPr>
            <w:tcW w:w="785" w:type="dxa"/>
            <w:vMerge/>
          </w:tcPr>
          <w:p w14:paraId="7E2531B7" w14:textId="77777777" w:rsidR="0098542D" w:rsidRPr="0098542D" w:rsidRDefault="0098542D" w:rsidP="0098542D">
            <w:pPr>
              <w:jc w:val="center"/>
            </w:pPr>
          </w:p>
        </w:tc>
        <w:tc>
          <w:tcPr>
            <w:tcW w:w="2135" w:type="dxa"/>
            <w:vMerge/>
          </w:tcPr>
          <w:p w14:paraId="73F141C6" w14:textId="77777777" w:rsidR="0098542D" w:rsidRPr="0098542D" w:rsidRDefault="0098542D" w:rsidP="0098542D">
            <w:pPr>
              <w:jc w:val="both"/>
            </w:pPr>
          </w:p>
        </w:tc>
        <w:tc>
          <w:tcPr>
            <w:tcW w:w="1887" w:type="dxa"/>
          </w:tcPr>
          <w:p w14:paraId="0975325C"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w:t>
            </w:r>
            <w:r w:rsidRPr="0098542D">
              <w:rPr>
                <w:color w:val="000000"/>
              </w:rPr>
              <w:lastRenderedPageBreak/>
              <w:t>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70199669" w14:textId="77777777" w:rsidR="0098542D" w:rsidRPr="0098542D" w:rsidRDefault="0098542D" w:rsidP="0098542D">
            <w:pPr>
              <w:jc w:val="center"/>
            </w:pPr>
            <w:r w:rsidRPr="0098542D">
              <w:lastRenderedPageBreak/>
              <w:t>2021 – 2024 гг.</w:t>
            </w:r>
          </w:p>
        </w:tc>
        <w:tc>
          <w:tcPr>
            <w:tcW w:w="1427" w:type="dxa"/>
          </w:tcPr>
          <w:p w14:paraId="20AC33AE" w14:textId="77777777" w:rsidR="0098542D" w:rsidRPr="0098542D" w:rsidRDefault="0098542D" w:rsidP="0098542D">
            <w:pPr>
              <w:jc w:val="center"/>
            </w:pPr>
            <w:r w:rsidRPr="0098542D">
              <w:t>Местный бюджет</w:t>
            </w:r>
          </w:p>
        </w:tc>
        <w:tc>
          <w:tcPr>
            <w:tcW w:w="1418" w:type="dxa"/>
          </w:tcPr>
          <w:p w14:paraId="094765AB" w14:textId="77777777" w:rsidR="0098542D" w:rsidRPr="0098542D" w:rsidRDefault="0098542D" w:rsidP="0098542D">
            <w:pPr>
              <w:jc w:val="center"/>
            </w:pPr>
            <w:r w:rsidRPr="0098542D">
              <w:t>0</w:t>
            </w:r>
          </w:p>
        </w:tc>
        <w:tc>
          <w:tcPr>
            <w:tcW w:w="1276" w:type="dxa"/>
          </w:tcPr>
          <w:p w14:paraId="1314013A" w14:textId="77777777" w:rsidR="0098542D" w:rsidRPr="0098542D" w:rsidRDefault="0098542D" w:rsidP="0098542D">
            <w:pPr>
              <w:jc w:val="center"/>
            </w:pPr>
            <w:r w:rsidRPr="0098542D">
              <w:t>0</w:t>
            </w:r>
          </w:p>
        </w:tc>
        <w:tc>
          <w:tcPr>
            <w:tcW w:w="1134" w:type="dxa"/>
          </w:tcPr>
          <w:p w14:paraId="017FD914" w14:textId="77777777" w:rsidR="0098542D" w:rsidRPr="0098542D" w:rsidRDefault="0098542D" w:rsidP="0098542D">
            <w:pPr>
              <w:jc w:val="center"/>
            </w:pPr>
            <w:r w:rsidRPr="0098542D">
              <w:t>0</w:t>
            </w:r>
          </w:p>
        </w:tc>
        <w:tc>
          <w:tcPr>
            <w:tcW w:w="1134" w:type="dxa"/>
          </w:tcPr>
          <w:p w14:paraId="20B780ED" w14:textId="77777777" w:rsidR="0098542D" w:rsidRPr="0098542D" w:rsidRDefault="0098542D" w:rsidP="0098542D">
            <w:pPr>
              <w:jc w:val="center"/>
            </w:pPr>
            <w:r w:rsidRPr="0098542D">
              <w:t>0</w:t>
            </w:r>
          </w:p>
        </w:tc>
        <w:tc>
          <w:tcPr>
            <w:tcW w:w="1134" w:type="dxa"/>
          </w:tcPr>
          <w:p w14:paraId="3AD9C177" w14:textId="77777777" w:rsidR="0098542D" w:rsidRPr="0098542D" w:rsidRDefault="0098542D" w:rsidP="0098542D">
            <w:pPr>
              <w:tabs>
                <w:tab w:val="center" w:pos="601"/>
              </w:tabs>
              <w:jc w:val="center"/>
            </w:pPr>
            <w:r w:rsidRPr="0098542D">
              <w:t>0</w:t>
            </w:r>
          </w:p>
        </w:tc>
        <w:tc>
          <w:tcPr>
            <w:tcW w:w="1984" w:type="dxa"/>
            <w:vMerge/>
          </w:tcPr>
          <w:p w14:paraId="4EDFCE81" w14:textId="77777777" w:rsidR="0098542D" w:rsidRPr="0098542D" w:rsidRDefault="0098542D" w:rsidP="0098542D">
            <w:pPr>
              <w:jc w:val="both"/>
            </w:pPr>
          </w:p>
        </w:tc>
      </w:tr>
      <w:tr w:rsidR="0098542D" w:rsidRPr="0098542D" w14:paraId="2551C819" w14:textId="77777777" w:rsidTr="00114AF2">
        <w:tc>
          <w:tcPr>
            <w:tcW w:w="785" w:type="dxa"/>
            <w:vMerge/>
          </w:tcPr>
          <w:p w14:paraId="18921285" w14:textId="77777777" w:rsidR="0098542D" w:rsidRPr="0098542D" w:rsidRDefault="0098542D" w:rsidP="0098542D">
            <w:pPr>
              <w:jc w:val="center"/>
            </w:pPr>
          </w:p>
        </w:tc>
        <w:tc>
          <w:tcPr>
            <w:tcW w:w="2135" w:type="dxa"/>
            <w:vMerge/>
          </w:tcPr>
          <w:p w14:paraId="36DD41AC" w14:textId="77777777" w:rsidR="0098542D" w:rsidRPr="0098542D" w:rsidRDefault="0098542D" w:rsidP="0098542D">
            <w:pPr>
              <w:jc w:val="both"/>
            </w:pPr>
          </w:p>
        </w:tc>
        <w:tc>
          <w:tcPr>
            <w:tcW w:w="1887" w:type="dxa"/>
          </w:tcPr>
          <w:p w14:paraId="612D36A7"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1E969656" w14:textId="77777777" w:rsidR="0098542D" w:rsidRPr="0098542D" w:rsidRDefault="0098542D" w:rsidP="0098542D">
            <w:pPr>
              <w:jc w:val="center"/>
            </w:pPr>
            <w:r w:rsidRPr="0098542D">
              <w:t>2021 – 2024 гг.</w:t>
            </w:r>
          </w:p>
        </w:tc>
        <w:tc>
          <w:tcPr>
            <w:tcW w:w="1427" w:type="dxa"/>
          </w:tcPr>
          <w:p w14:paraId="121229C7" w14:textId="77777777" w:rsidR="0098542D" w:rsidRPr="0098542D" w:rsidRDefault="0098542D" w:rsidP="0098542D">
            <w:pPr>
              <w:jc w:val="center"/>
            </w:pPr>
            <w:r w:rsidRPr="0098542D">
              <w:t>Местный бюджет</w:t>
            </w:r>
          </w:p>
        </w:tc>
        <w:tc>
          <w:tcPr>
            <w:tcW w:w="1418" w:type="dxa"/>
          </w:tcPr>
          <w:p w14:paraId="5DD9642C" w14:textId="77777777" w:rsidR="0098542D" w:rsidRPr="0098542D" w:rsidRDefault="0098542D" w:rsidP="0098542D">
            <w:pPr>
              <w:jc w:val="center"/>
            </w:pPr>
            <w:r w:rsidRPr="0098542D">
              <w:t>0</w:t>
            </w:r>
          </w:p>
        </w:tc>
        <w:tc>
          <w:tcPr>
            <w:tcW w:w="1276" w:type="dxa"/>
          </w:tcPr>
          <w:p w14:paraId="77E4E49E" w14:textId="77777777" w:rsidR="0098542D" w:rsidRPr="0098542D" w:rsidRDefault="0098542D" w:rsidP="0098542D">
            <w:pPr>
              <w:jc w:val="center"/>
            </w:pPr>
            <w:r w:rsidRPr="0098542D">
              <w:t>0</w:t>
            </w:r>
          </w:p>
        </w:tc>
        <w:tc>
          <w:tcPr>
            <w:tcW w:w="1134" w:type="dxa"/>
          </w:tcPr>
          <w:p w14:paraId="23236C2C" w14:textId="77777777" w:rsidR="0098542D" w:rsidRPr="0098542D" w:rsidRDefault="0098542D" w:rsidP="0098542D">
            <w:pPr>
              <w:jc w:val="center"/>
            </w:pPr>
            <w:r w:rsidRPr="0098542D">
              <w:t>0</w:t>
            </w:r>
          </w:p>
        </w:tc>
        <w:tc>
          <w:tcPr>
            <w:tcW w:w="1134" w:type="dxa"/>
          </w:tcPr>
          <w:p w14:paraId="20F9A7AE" w14:textId="77777777" w:rsidR="0098542D" w:rsidRPr="0098542D" w:rsidRDefault="0098542D" w:rsidP="0098542D">
            <w:pPr>
              <w:jc w:val="center"/>
            </w:pPr>
            <w:r w:rsidRPr="0098542D">
              <w:t>0</w:t>
            </w:r>
          </w:p>
        </w:tc>
        <w:tc>
          <w:tcPr>
            <w:tcW w:w="1134" w:type="dxa"/>
          </w:tcPr>
          <w:p w14:paraId="24A293EE" w14:textId="77777777" w:rsidR="0098542D" w:rsidRPr="0098542D" w:rsidRDefault="0098542D" w:rsidP="0098542D">
            <w:pPr>
              <w:tabs>
                <w:tab w:val="center" w:pos="601"/>
              </w:tabs>
              <w:jc w:val="center"/>
            </w:pPr>
            <w:r w:rsidRPr="0098542D">
              <w:t>0</w:t>
            </w:r>
          </w:p>
        </w:tc>
        <w:tc>
          <w:tcPr>
            <w:tcW w:w="1984" w:type="dxa"/>
            <w:vMerge/>
          </w:tcPr>
          <w:p w14:paraId="0C11E383" w14:textId="77777777" w:rsidR="0098542D" w:rsidRPr="0098542D" w:rsidRDefault="0098542D" w:rsidP="0098542D">
            <w:pPr>
              <w:jc w:val="both"/>
            </w:pPr>
          </w:p>
        </w:tc>
      </w:tr>
      <w:tr w:rsidR="0098542D" w:rsidRPr="0098542D" w14:paraId="37252951" w14:textId="77777777" w:rsidTr="00114AF2">
        <w:tc>
          <w:tcPr>
            <w:tcW w:w="785" w:type="dxa"/>
            <w:vMerge/>
          </w:tcPr>
          <w:p w14:paraId="4D7620B4" w14:textId="77777777" w:rsidR="0098542D" w:rsidRPr="0098542D" w:rsidRDefault="0098542D" w:rsidP="0098542D">
            <w:pPr>
              <w:jc w:val="center"/>
            </w:pPr>
          </w:p>
        </w:tc>
        <w:tc>
          <w:tcPr>
            <w:tcW w:w="2135" w:type="dxa"/>
            <w:vMerge/>
          </w:tcPr>
          <w:p w14:paraId="47D16704" w14:textId="77777777" w:rsidR="0098542D" w:rsidRPr="0098542D" w:rsidRDefault="0098542D" w:rsidP="0098542D">
            <w:pPr>
              <w:jc w:val="both"/>
            </w:pPr>
          </w:p>
        </w:tc>
        <w:tc>
          <w:tcPr>
            <w:tcW w:w="1887" w:type="dxa"/>
          </w:tcPr>
          <w:p w14:paraId="4769E52F"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1279" w:type="dxa"/>
            <w:vAlign w:val="center"/>
          </w:tcPr>
          <w:p w14:paraId="448A2905" w14:textId="77777777" w:rsidR="0098542D" w:rsidRPr="0098542D" w:rsidRDefault="0098542D" w:rsidP="0098542D">
            <w:pPr>
              <w:jc w:val="center"/>
            </w:pPr>
            <w:r w:rsidRPr="0098542D">
              <w:t>2021 – 2024 гг.</w:t>
            </w:r>
          </w:p>
        </w:tc>
        <w:tc>
          <w:tcPr>
            <w:tcW w:w="1427" w:type="dxa"/>
          </w:tcPr>
          <w:p w14:paraId="035482B5" w14:textId="77777777" w:rsidR="0098542D" w:rsidRPr="0098542D" w:rsidRDefault="0098542D" w:rsidP="0098542D">
            <w:pPr>
              <w:jc w:val="center"/>
            </w:pPr>
            <w:r w:rsidRPr="0098542D">
              <w:t>Местный бюджет</w:t>
            </w:r>
          </w:p>
        </w:tc>
        <w:tc>
          <w:tcPr>
            <w:tcW w:w="1418" w:type="dxa"/>
          </w:tcPr>
          <w:p w14:paraId="5C26FDB8" w14:textId="77777777" w:rsidR="0098542D" w:rsidRPr="0098542D" w:rsidRDefault="0098542D" w:rsidP="0098542D">
            <w:pPr>
              <w:jc w:val="center"/>
            </w:pPr>
            <w:r w:rsidRPr="0098542D">
              <w:t>0</w:t>
            </w:r>
          </w:p>
        </w:tc>
        <w:tc>
          <w:tcPr>
            <w:tcW w:w="1276" w:type="dxa"/>
          </w:tcPr>
          <w:p w14:paraId="5EE05CE0" w14:textId="77777777" w:rsidR="0098542D" w:rsidRPr="0098542D" w:rsidRDefault="0098542D" w:rsidP="0098542D">
            <w:pPr>
              <w:jc w:val="center"/>
            </w:pPr>
            <w:r w:rsidRPr="0098542D">
              <w:t>0</w:t>
            </w:r>
          </w:p>
        </w:tc>
        <w:tc>
          <w:tcPr>
            <w:tcW w:w="1134" w:type="dxa"/>
          </w:tcPr>
          <w:p w14:paraId="6057F6D5" w14:textId="77777777" w:rsidR="0098542D" w:rsidRPr="0098542D" w:rsidRDefault="0098542D" w:rsidP="0098542D">
            <w:pPr>
              <w:jc w:val="center"/>
            </w:pPr>
            <w:r w:rsidRPr="0098542D">
              <w:t>0</w:t>
            </w:r>
          </w:p>
        </w:tc>
        <w:tc>
          <w:tcPr>
            <w:tcW w:w="1134" w:type="dxa"/>
          </w:tcPr>
          <w:p w14:paraId="29A53414" w14:textId="77777777" w:rsidR="0098542D" w:rsidRPr="0098542D" w:rsidRDefault="0098542D" w:rsidP="0098542D">
            <w:pPr>
              <w:jc w:val="center"/>
            </w:pPr>
            <w:r w:rsidRPr="0098542D">
              <w:t>0</w:t>
            </w:r>
          </w:p>
        </w:tc>
        <w:tc>
          <w:tcPr>
            <w:tcW w:w="1134" w:type="dxa"/>
          </w:tcPr>
          <w:p w14:paraId="41CBAFEB" w14:textId="77777777" w:rsidR="0098542D" w:rsidRPr="0098542D" w:rsidRDefault="0098542D" w:rsidP="0098542D">
            <w:pPr>
              <w:tabs>
                <w:tab w:val="center" w:pos="601"/>
              </w:tabs>
              <w:jc w:val="center"/>
            </w:pPr>
            <w:r w:rsidRPr="0098542D">
              <w:t>0</w:t>
            </w:r>
          </w:p>
        </w:tc>
        <w:tc>
          <w:tcPr>
            <w:tcW w:w="1984" w:type="dxa"/>
            <w:vMerge/>
          </w:tcPr>
          <w:p w14:paraId="3E289D3E" w14:textId="77777777" w:rsidR="0098542D" w:rsidRPr="0098542D" w:rsidRDefault="0098542D" w:rsidP="0098542D">
            <w:pPr>
              <w:jc w:val="both"/>
            </w:pPr>
          </w:p>
        </w:tc>
      </w:tr>
      <w:tr w:rsidR="0098542D" w:rsidRPr="0098542D" w14:paraId="00C74FB5" w14:textId="77777777" w:rsidTr="00114AF2">
        <w:tc>
          <w:tcPr>
            <w:tcW w:w="785" w:type="dxa"/>
            <w:vMerge/>
          </w:tcPr>
          <w:p w14:paraId="27AEE171" w14:textId="77777777" w:rsidR="0098542D" w:rsidRPr="0098542D" w:rsidRDefault="0098542D" w:rsidP="0098542D">
            <w:pPr>
              <w:jc w:val="center"/>
            </w:pPr>
          </w:p>
        </w:tc>
        <w:tc>
          <w:tcPr>
            <w:tcW w:w="2135" w:type="dxa"/>
            <w:vMerge/>
          </w:tcPr>
          <w:p w14:paraId="7B0B7DCB" w14:textId="77777777" w:rsidR="0098542D" w:rsidRPr="0098542D" w:rsidRDefault="0098542D" w:rsidP="0098542D">
            <w:pPr>
              <w:jc w:val="both"/>
            </w:pPr>
          </w:p>
        </w:tc>
        <w:tc>
          <w:tcPr>
            <w:tcW w:w="1887" w:type="dxa"/>
          </w:tcPr>
          <w:p w14:paraId="02E5DB79" w14:textId="77777777" w:rsidR="0098542D" w:rsidRPr="0098542D" w:rsidRDefault="0098542D" w:rsidP="0098542D">
            <w:pPr>
              <w:jc w:val="both"/>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1279" w:type="dxa"/>
            <w:vAlign w:val="center"/>
          </w:tcPr>
          <w:p w14:paraId="472154D9" w14:textId="77777777" w:rsidR="0098542D" w:rsidRPr="0098542D" w:rsidRDefault="0098542D" w:rsidP="0098542D">
            <w:pPr>
              <w:jc w:val="center"/>
            </w:pPr>
            <w:r w:rsidRPr="0098542D">
              <w:t>2021 – 2024 гг.</w:t>
            </w:r>
          </w:p>
        </w:tc>
        <w:tc>
          <w:tcPr>
            <w:tcW w:w="1427" w:type="dxa"/>
          </w:tcPr>
          <w:p w14:paraId="64C0E2E5" w14:textId="77777777" w:rsidR="0098542D" w:rsidRPr="0098542D" w:rsidRDefault="0098542D" w:rsidP="0098542D">
            <w:pPr>
              <w:jc w:val="center"/>
            </w:pPr>
            <w:r w:rsidRPr="0098542D">
              <w:t>Местный бюджет</w:t>
            </w:r>
          </w:p>
        </w:tc>
        <w:tc>
          <w:tcPr>
            <w:tcW w:w="1418" w:type="dxa"/>
          </w:tcPr>
          <w:p w14:paraId="56CD68C5" w14:textId="77777777" w:rsidR="0098542D" w:rsidRPr="0098542D" w:rsidRDefault="0098542D" w:rsidP="0098542D">
            <w:pPr>
              <w:jc w:val="center"/>
            </w:pPr>
            <w:r w:rsidRPr="0098542D">
              <w:t>0</w:t>
            </w:r>
          </w:p>
        </w:tc>
        <w:tc>
          <w:tcPr>
            <w:tcW w:w="1276" w:type="dxa"/>
          </w:tcPr>
          <w:p w14:paraId="213937E4" w14:textId="77777777" w:rsidR="0098542D" w:rsidRPr="0098542D" w:rsidRDefault="0098542D" w:rsidP="0098542D">
            <w:pPr>
              <w:jc w:val="center"/>
            </w:pPr>
            <w:r w:rsidRPr="0098542D">
              <w:t>0</w:t>
            </w:r>
          </w:p>
        </w:tc>
        <w:tc>
          <w:tcPr>
            <w:tcW w:w="1134" w:type="dxa"/>
          </w:tcPr>
          <w:p w14:paraId="2B21F601" w14:textId="77777777" w:rsidR="0098542D" w:rsidRPr="0098542D" w:rsidRDefault="0098542D" w:rsidP="0098542D">
            <w:pPr>
              <w:jc w:val="center"/>
            </w:pPr>
            <w:r w:rsidRPr="0098542D">
              <w:t>0</w:t>
            </w:r>
          </w:p>
        </w:tc>
        <w:tc>
          <w:tcPr>
            <w:tcW w:w="1134" w:type="dxa"/>
          </w:tcPr>
          <w:p w14:paraId="50E7457A" w14:textId="77777777" w:rsidR="0098542D" w:rsidRPr="0098542D" w:rsidRDefault="0098542D" w:rsidP="0098542D">
            <w:pPr>
              <w:jc w:val="center"/>
            </w:pPr>
            <w:r w:rsidRPr="0098542D">
              <w:t>0</w:t>
            </w:r>
          </w:p>
        </w:tc>
        <w:tc>
          <w:tcPr>
            <w:tcW w:w="1134" w:type="dxa"/>
          </w:tcPr>
          <w:p w14:paraId="53612D3D" w14:textId="77777777" w:rsidR="0098542D" w:rsidRPr="0098542D" w:rsidRDefault="0098542D" w:rsidP="0098542D">
            <w:pPr>
              <w:tabs>
                <w:tab w:val="center" w:pos="601"/>
              </w:tabs>
              <w:jc w:val="center"/>
            </w:pPr>
            <w:r w:rsidRPr="0098542D">
              <w:t>0</w:t>
            </w:r>
          </w:p>
        </w:tc>
        <w:tc>
          <w:tcPr>
            <w:tcW w:w="1984" w:type="dxa"/>
            <w:vMerge/>
          </w:tcPr>
          <w:p w14:paraId="521167C8" w14:textId="77777777" w:rsidR="0098542D" w:rsidRPr="0098542D" w:rsidRDefault="0098542D" w:rsidP="0098542D">
            <w:pPr>
              <w:jc w:val="both"/>
            </w:pPr>
          </w:p>
        </w:tc>
      </w:tr>
      <w:tr w:rsidR="0098542D" w:rsidRPr="0098542D" w14:paraId="537B53F8" w14:textId="77777777" w:rsidTr="00114AF2">
        <w:tc>
          <w:tcPr>
            <w:tcW w:w="785" w:type="dxa"/>
            <w:vMerge/>
          </w:tcPr>
          <w:p w14:paraId="79498361" w14:textId="77777777" w:rsidR="0098542D" w:rsidRPr="0098542D" w:rsidRDefault="0098542D" w:rsidP="0098542D">
            <w:pPr>
              <w:jc w:val="center"/>
            </w:pPr>
          </w:p>
        </w:tc>
        <w:tc>
          <w:tcPr>
            <w:tcW w:w="2135" w:type="dxa"/>
            <w:vMerge/>
          </w:tcPr>
          <w:p w14:paraId="14421C06" w14:textId="77777777" w:rsidR="0098542D" w:rsidRPr="0098542D" w:rsidRDefault="0098542D" w:rsidP="0098542D">
            <w:pPr>
              <w:jc w:val="both"/>
            </w:pPr>
          </w:p>
        </w:tc>
        <w:tc>
          <w:tcPr>
            <w:tcW w:w="1887" w:type="dxa"/>
          </w:tcPr>
          <w:p w14:paraId="4739D3E4" w14:textId="77777777" w:rsidR="0098542D" w:rsidRPr="0098542D" w:rsidRDefault="0098542D" w:rsidP="0098542D">
            <w:pPr>
              <w:jc w:val="both"/>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1279" w:type="dxa"/>
            <w:vAlign w:val="center"/>
          </w:tcPr>
          <w:p w14:paraId="1082B722" w14:textId="77777777" w:rsidR="0098542D" w:rsidRPr="0098542D" w:rsidRDefault="0098542D" w:rsidP="0098542D">
            <w:pPr>
              <w:jc w:val="center"/>
            </w:pPr>
            <w:r w:rsidRPr="0098542D">
              <w:t>2021 – 2024 гг.</w:t>
            </w:r>
          </w:p>
        </w:tc>
        <w:tc>
          <w:tcPr>
            <w:tcW w:w="1427" w:type="dxa"/>
          </w:tcPr>
          <w:p w14:paraId="01B85D03" w14:textId="77777777" w:rsidR="0098542D" w:rsidRPr="0098542D" w:rsidRDefault="0098542D" w:rsidP="0098542D">
            <w:pPr>
              <w:jc w:val="center"/>
            </w:pPr>
            <w:r w:rsidRPr="0098542D">
              <w:t>Местный бюджет</w:t>
            </w:r>
          </w:p>
        </w:tc>
        <w:tc>
          <w:tcPr>
            <w:tcW w:w="1418" w:type="dxa"/>
          </w:tcPr>
          <w:p w14:paraId="18D4DE69" w14:textId="77777777" w:rsidR="0098542D" w:rsidRPr="0098542D" w:rsidRDefault="0098542D" w:rsidP="0098542D">
            <w:pPr>
              <w:jc w:val="center"/>
            </w:pPr>
            <w:r w:rsidRPr="0098542D">
              <w:t xml:space="preserve">8,0 </w:t>
            </w:r>
          </w:p>
        </w:tc>
        <w:tc>
          <w:tcPr>
            <w:tcW w:w="1276" w:type="dxa"/>
          </w:tcPr>
          <w:p w14:paraId="39651CF7" w14:textId="77777777" w:rsidR="0098542D" w:rsidRPr="0098542D" w:rsidRDefault="0098542D" w:rsidP="0098542D">
            <w:pPr>
              <w:jc w:val="center"/>
            </w:pPr>
            <w:r w:rsidRPr="0098542D">
              <w:t>4,0</w:t>
            </w:r>
          </w:p>
        </w:tc>
        <w:tc>
          <w:tcPr>
            <w:tcW w:w="1134" w:type="dxa"/>
          </w:tcPr>
          <w:p w14:paraId="771510C2" w14:textId="77777777" w:rsidR="0098542D" w:rsidRPr="0098542D" w:rsidRDefault="0098542D" w:rsidP="0098542D">
            <w:pPr>
              <w:jc w:val="center"/>
            </w:pPr>
            <w:r w:rsidRPr="0098542D">
              <w:t>4,0</w:t>
            </w:r>
          </w:p>
        </w:tc>
        <w:tc>
          <w:tcPr>
            <w:tcW w:w="1134" w:type="dxa"/>
          </w:tcPr>
          <w:p w14:paraId="7E30EB4B" w14:textId="77777777" w:rsidR="0098542D" w:rsidRPr="0098542D" w:rsidRDefault="0098542D" w:rsidP="0098542D">
            <w:pPr>
              <w:jc w:val="center"/>
            </w:pPr>
            <w:r w:rsidRPr="0098542D">
              <w:t xml:space="preserve">0 </w:t>
            </w:r>
          </w:p>
        </w:tc>
        <w:tc>
          <w:tcPr>
            <w:tcW w:w="1134" w:type="dxa"/>
          </w:tcPr>
          <w:p w14:paraId="35BF9029" w14:textId="77777777" w:rsidR="0098542D" w:rsidRPr="0098542D" w:rsidRDefault="0098542D" w:rsidP="0098542D">
            <w:pPr>
              <w:tabs>
                <w:tab w:val="center" w:pos="601"/>
              </w:tabs>
              <w:jc w:val="center"/>
            </w:pPr>
            <w:r w:rsidRPr="0098542D">
              <w:t xml:space="preserve">0 </w:t>
            </w:r>
          </w:p>
        </w:tc>
        <w:tc>
          <w:tcPr>
            <w:tcW w:w="1984" w:type="dxa"/>
            <w:vMerge/>
          </w:tcPr>
          <w:p w14:paraId="110A4EBD" w14:textId="77777777" w:rsidR="0098542D" w:rsidRPr="0098542D" w:rsidRDefault="0098542D" w:rsidP="0098542D">
            <w:pPr>
              <w:jc w:val="both"/>
            </w:pPr>
          </w:p>
        </w:tc>
      </w:tr>
      <w:tr w:rsidR="0098542D" w:rsidRPr="0098542D" w14:paraId="1438B669" w14:textId="77777777" w:rsidTr="00114AF2">
        <w:tc>
          <w:tcPr>
            <w:tcW w:w="785" w:type="dxa"/>
            <w:vMerge/>
          </w:tcPr>
          <w:p w14:paraId="3D512A7C" w14:textId="77777777" w:rsidR="0098542D" w:rsidRPr="0098542D" w:rsidRDefault="0098542D" w:rsidP="0098542D">
            <w:pPr>
              <w:jc w:val="center"/>
            </w:pPr>
          </w:p>
        </w:tc>
        <w:tc>
          <w:tcPr>
            <w:tcW w:w="2135" w:type="dxa"/>
            <w:vMerge/>
          </w:tcPr>
          <w:p w14:paraId="6DD7A545" w14:textId="77777777" w:rsidR="0098542D" w:rsidRPr="0098542D" w:rsidRDefault="0098542D" w:rsidP="0098542D">
            <w:pPr>
              <w:jc w:val="both"/>
            </w:pPr>
          </w:p>
        </w:tc>
        <w:tc>
          <w:tcPr>
            <w:tcW w:w="1887" w:type="dxa"/>
          </w:tcPr>
          <w:p w14:paraId="04EC3A30"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279" w:type="dxa"/>
            <w:vAlign w:val="center"/>
          </w:tcPr>
          <w:p w14:paraId="7580E920" w14:textId="77777777" w:rsidR="0098542D" w:rsidRPr="0098542D" w:rsidRDefault="0098542D" w:rsidP="0098542D">
            <w:pPr>
              <w:jc w:val="center"/>
            </w:pPr>
            <w:r w:rsidRPr="0098542D">
              <w:t>2021 – 2024 гг.</w:t>
            </w:r>
          </w:p>
        </w:tc>
        <w:tc>
          <w:tcPr>
            <w:tcW w:w="1427" w:type="dxa"/>
          </w:tcPr>
          <w:p w14:paraId="6D7C5879" w14:textId="77777777" w:rsidR="0098542D" w:rsidRPr="0098542D" w:rsidRDefault="0098542D" w:rsidP="0098542D">
            <w:pPr>
              <w:jc w:val="center"/>
            </w:pPr>
            <w:r w:rsidRPr="0098542D">
              <w:t>Местный бюджет</w:t>
            </w:r>
          </w:p>
        </w:tc>
        <w:tc>
          <w:tcPr>
            <w:tcW w:w="1418" w:type="dxa"/>
          </w:tcPr>
          <w:p w14:paraId="565B10DE" w14:textId="77777777" w:rsidR="0098542D" w:rsidRPr="0098542D" w:rsidRDefault="0098542D" w:rsidP="0098542D">
            <w:pPr>
              <w:jc w:val="center"/>
            </w:pPr>
            <w:r w:rsidRPr="0098542D">
              <w:t xml:space="preserve">6,0 </w:t>
            </w:r>
          </w:p>
        </w:tc>
        <w:tc>
          <w:tcPr>
            <w:tcW w:w="1276" w:type="dxa"/>
          </w:tcPr>
          <w:p w14:paraId="7EA2F8AD" w14:textId="77777777" w:rsidR="0098542D" w:rsidRPr="0098542D" w:rsidRDefault="0098542D" w:rsidP="0098542D">
            <w:pPr>
              <w:jc w:val="center"/>
            </w:pPr>
            <w:r w:rsidRPr="0098542D">
              <w:t>3,0</w:t>
            </w:r>
          </w:p>
        </w:tc>
        <w:tc>
          <w:tcPr>
            <w:tcW w:w="1134" w:type="dxa"/>
          </w:tcPr>
          <w:p w14:paraId="4D2AF17E" w14:textId="77777777" w:rsidR="0098542D" w:rsidRPr="0098542D" w:rsidRDefault="0098542D" w:rsidP="0098542D">
            <w:pPr>
              <w:jc w:val="center"/>
            </w:pPr>
            <w:r w:rsidRPr="0098542D">
              <w:t>3,0</w:t>
            </w:r>
          </w:p>
        </w:tc>
        <w:tc>
          <w:tcPr>
            <w:tcW w:w="1134" w:type="dxa"/>
          </w:tcPr>
          <w:p w14:paraId="037F574D" w14:textId="77777777" w:rsidR="0098542D" w:rsidRPr="0098542D" w:rsidRDefault="0098542D" w:rsidP="0098542D">
            <w:pPr>
              <w:jc w:val="center"/>
            </w:pPr>
            <w:r w:rsidRPr="0098542D">
              <w:t>0</w:t>
            </w:r>
          </w:p>
        </w:tc>
        <w:tc>
          <w:tcPr>
            <w:tcW w:w="1134" w:type="dxa"/>
          </w:tcPr>
          <w:p w14:paraId="4744E75C" w14:textId="77777777" w:rsidR="0098542D" w:rsidRPr="0098542D" w:rsidRDefault="0098542D" w:rsidP="0098542D">
            <w:pPr>
              <w:tabs>
                <w:tab w:val="center" w:pos="601"/>
              </w:tabs>
              <w:jc w:val="center"/>
            </w:pPr>
            <w:r w:rsidRPr="0098542D">
              <w:t xml:space="preserve">0 </w:t>
            </w:r>
          </w:p>
        </w:tc>
        <w:tc>
          <w:tcPr>
            <w:tcW w:w="1984" w:type="dxa"/>
            <w:vMerge/>
          </w:tcPr>
          <w:p w14:paraId="396C8BB7" w14:textId="77777777" w:rsidR="0098542D" w:rsidRPr="0098542D" w:rsidRDefault="0098542D" w:rsidP="0098542D">
            <w:pPr>
              <w:jc w:val="both"/>
            </w:pPr>
          </w:p>
        </w:tc>
      </w:tr>
      <w:tr w:rsidR="0098542D" w:rsidRPr="0098542D" w14:paraId="4949C585" w14:textId="77777777" w:rsidTr="00114AF2">
        <w:tc>
          <w:tcPr>
            <w:tcW w:w="785" w:type="dxa"/>
            <w:vMerge/>
          </w:tcPr>
          <w:p w14:paraId="5EBAA632" w14:textId="77777777" w:rsidR="0098542D" w:rsidRPr="0098542D" w:rsidRDefault="0098542D" w:rsidP="0098542D">
            <w:pPr>
              <w:jc w:val="center"/>
            </w:pPr>
          </w:p>
        </w:tc>
        <w:tc>
          <w:tcPr>
            <w:tcW w:w="2135" w:type="dxa"/>
            <w:vMerge/>
          </w:tcPr>
          <w:p w14:paraId="3986B404" w14:textId="77777777" w:rsidR="0098542D" w:rsidRPr="0098542D" w:rsidRDefault="0098542D" w:rsidP="0098542D">
            <w:pPr>
              <w:jc w:val="both"/>
            </w:pPr>
          </w:p>
        </w:tc>
        <w:tc>
          <w:tcPr>
            <w:tcW w:w="1887" w:type="dxa"/>
          </w:tcPr>
          <w:p w14:paraId="7FB4CDD9"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w:t>
            </w:r>
            <w:r w:rsidRPr="0098542D">
              <w:t xml:space="preserve"> </w:t>
            </w:r>
          </w:p>
        </w:tc>
        <w:tc>
          <w:tcPr>
            <w:tcW w:w="1279" w:type="dxa"/>
            <w:vAlign w:val="center"/>
          </w:tcPr>
          <w:p w14:paraId="5649FA36" w14:textId="77777777" w:rsidR="0098542D" w:rsidRPr="0098542D" w:rsidRDefault="0098542D" w:rsidP="0098542D">
            <w:pPr>
              <w:jc w:val="center"/>
            </w:pPr>
            <w:r w:rsidRPr="0098542D">
              <w:t>2021 – 2024 гг.</w:t>
            </w:r>
          </w:p>
        </w:tc>
        <w:tc>
          <w:tcPr>
            <w:tcW w:w="1427" w:type="dxa"/>
          </w:tcPr>
          <w:p w14:paraId="6F10D789" w14:textId="77777777" w:rsidR="0098542D" w:rsidRPr="0098542D" w:rsidRDefault="0098542D" w:rsidP="0098542D">
            <w:pPr>
              <w:jc w:val="center"/>
            </w:pPr>
            <w:r w:rsidRPr="0098542D">
              <w:t>Местный бюджет</w:t>
            </w:r>
          </w:p>
        </w:tc>
        <w:tc>
          <w:tcPr>
            <w:tcW w:w="1418" w:type="dxa"/>
          </w:tcPr>
          <w:p w14:paraId="74298E83" w14:textId="77777777" w:rsidR="0098542D" w:rsidRPr="0098542D" w:rsidRDefault="0098542D" w:rsidP="0098542D">
            <w:pPr>
              <w:jc w:val="center"/>
            </w:pPr>
            <w:r w:rsidRPr="0098542D">
              <w:t xml:space="preserve">6,0 </w:t>
            </w:r>
          </w:p>
        </w:tc>
        <w:tc>
          <w:tcPr>
            <w:tcW w:w="1276" w:type="dxa"/>
          </w:tcPr>
          <w:p w14:paraId="794D3F95" w14:textId="77777777" w:rsidR="0098542D" w:rsidRPr="0098542D" w:rsidRDefault="0098542D" w:rsidP="0098542D">
            <w:pPr>
              <w:jc w:val="center"/>
            </w:pPr>
            <w:r w:rsidRPr="0098542D">
              <w:t>3,0</w:t>
            </w:r>
          </w:p>
        </w:tc>
        <w:tc>
          <w:tcPr>
            <w:tcW w:w="1134" w:type="dxa"/>
          </w:tcPr>
          <w:p w14:paraId="238D2B0C" w14:textId="77777777" w:rsidR="0098542D" w:rsidRPr="0098542D" w:rsidRDefault="0098542D" w:rsidP="0098542D">
            <w:pPr>
              <w:jc w:val="center"/>
            </w:pPr>
            <w:r w:rsidRPr="0098542D">
              <w:t>3,0</w:t>
            </w:r>
          </w:p>
        </w:tc>
        <w:tc>
          <w:tcPr>
            <w:tcW w:w="1134" w:type="dxa"/>
          </w:tcPr>
          <w:p w14:paraId="79B91ED5" w14:textId="77777777" w:rsidR="0098542D" w:rsidRPr="0098542D" w:rsidRDefault="0098542D" w:rsidP="0098542D">
            <w:pPr>
              <w:jc w:val="center"/>
            </w:pPr>
            <w:r w:rsidRPr="0098542D">
              <w:t>0</w:t>
            </w:r>
          </w:p>
        </w:tc>
        <w:tc>
          <w:tcPr>
            <w:tcW w:w="1134" w:type="dxa"/>
          </w:tcPr>
          <w:p w14:paraId="4DE0C96A" w14:textId="77777777" w:rsidR="0098542D" w:rsidRPr="0098542D" w:rsidRDefault="0098542D" w:rsidP="0098542D">
            <w:pPr>
              <w:jc w:val="center"/>
            </w:pPr>
            <w:r w:rsidRPr="0098542D">
              <w:t xml:space="preserve">0 </w:t>
            </w:r>
          </w:p>
        </w:tc>
        <w:tc>
          <w:tcPr>
            <w:tcW w:w="1984" w:type="dxa"/>
            <w:vMerge/>
          </w:tcPr>
          <w:p w14:paraId="439BC10C" w14:textId="77777777" w:rsidR="0098542D" w:rsidRPr="0098542D" w:rsidRDefault="0098542D" w:rsidP="0098542D">
            <w:pPr>
              <w:jc w:val="both"/>
            </w:pPr>
          </w:p>
        </w:tc>
      </w:tr>
      <w:tr w:rsidR="0098542D" w:rsidRPr="0098542D" w14:paraId="436A486F" w14:textId="77777777" w:rsidTr="00114AF2">
        <w:tc>
          <w:tcPr>
            <w:tcW w:w="785" w:type="dxa"/>
            <w:vMerge/>
          </w:tcPr>
          <w:p w14:paraId="2E2B6931" w14:textId="77777777" w:rsidR="0098542D" w:rsidRPr="0098542D" w:rsidRDefault="0098542D" w:rsidP="0098542D">
            <w:pPr>
              <w:jc w:val="center"/>
            </w:pPr>
          </w:p>
        </w:tc>
        <w:tc>
          <w:tcPr>
            <w:tcW w:w="2135" w:type="dxa"/>
            <w:vMerge/>
          </w:tcPr>
          <w:p w14:paraId="526F4987" w14:textId="77777777" w:rsidR="0098542D" w:rsidRPr="0098542D" w:rsidRDefault="0098542D" w:rsidP="0098542D">
            <w:pPr>
              <w:jc w:val="both"/>
            </w:pPr>
          </w:p>
        </w:tc>
        <w:tc>
          <w:tcPr>
            <w:tcW w:w="1887" w:type="dxa"/>
          </w:tcPr>
          <w:p w14:paraId="126499E3" w14:textId="77777777" w:rsidR="0098542D" w:rsidRPr="0098542D" w:rsidRDefault="0098542D" w:rsidP="0098542D">
            <w:pPr>
              <w:jc w:val="both"/>
              <w:rPr>
                <w:color w:val="000000"/>
              </w:rPr>
            </w:pPr>
            <w:r w:rsidRPr="0098542D">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w:t>
            </w:r>
          </w:p>
        </w:tc>
        <w:tc>
          <w:tcPr>
            <w:tcW w:w="1279" w:type="dxa"/>
            <w:vAlign w:val="center"/>
          </w:tcPr>
          <w:p w14:paraId="387044C6" w14:textId="77777777" w:rsidR="0098542D" w:rsidRPr="0098542D" w:rsidRDefault="0098542D" w:rsidP="0098542D">
            <w:pPr>
              <w:jc w:val="center"/>
            </w:pPr>
            <w:r w:rsidRPr="0098542D">
              <w:t>2021 – 2024 гг.</w:t>
            </w:r>
          </w:p>
        </w:tc>
        <w:tc>
          <w:tcPr>
            <w:tcW w:w="1427" w:type="dxa"/>
          </w:tcPr>
          <w:p w14:paraId="460B3952" w14:textId="77777777" w:rsidR="0098542D" w:rsidRPr="0098542D" w:rsidRDefault="0098542D" w:rsidP="0098542D">
            <w:pPr>
              <w:jc w:val="center"/>
            </w:pPr>
            <w:r w:rsidRPr="0098542D">
              <w:t>Местный бюджет</w:t>
            </w:r>
          </w:p>
        </w:tc>
        <w:tc>
          <w:tcPr>
            <w:tcW w:w="1418" w:type="dxa"/>
          </w:tcPr>
          <w:p w14:paraId="37A2CD04" w14:textId="77777777" w:rsidR="0098542D" w:rsidRPr="0098542D" w:rsidRDefault="0098542D" w:rsidP="0098542D">
            <w:pPr>
              <w:jc w:val="center"/>
            </w:pPr>
            <w:r w:rsidRPr="0098542D">
              <w:t>0</w:t>
            </w:r>
          </w:p>
        </w:tc>
        <w:tc>
          <w:tcPr>
            <w:tcW w:w="1276" w:type="dxa"/>
          </w:tcPr>
          <w:p w14:paraId="7B9FDE34" w14:textId="77777777" w:rsidR="0098542D" w:rsidRPr="0098542D" w:rsidRDefault="0098542D" w:rsidP="0098542D">
            <w:pPr>
              <w:jc w:val="center"/>
            </w:pPr>
            <w:r w:rsidRPr="0098542D">
              <w:t>0</w:t>
            </w:r>
          </w:p>
        </w:tc>
        <w:tc>
          <w:tcPr>
            <w:tcW w:w="1134" w:type="dxa"/>
          </w:tcPr>
          <w:p w14:paraId="3F1C633B" w14:textId="77777777" w:rsidR="0098542D" w:rsidRPr="0098542D" w:rsidRDefault="0098542D" w:rsidP="0098542D">
            <w:pPr>
              <w:jc w:val="center"/>
            </w:pPr>
            <w:r w:rsidRPr="0098542D">
              <w:t>0</w:t>
            </w:r>
          </w:p>
        </w:tc>
        <w:tc>
          <w:tcPr>
            <w:tcW w:w="1134" w:type="dxa"/>
          </w:tcPr>
          <w:p w14:paraId="3F17AF77" w14:textId="77777777" w:rsidR="0098542D" w:rsidRPr="0098542D" w:rsidRDefault="0098542D" w:rsidP="0098542D">
            <w:pPr>
              <w:jc w:val="center"/>
            </w:pPr>
            <w:r w:rsidRPr="0098542D">
              <w:t>0</w:t>
            </w:r>
          </w:p>
        </w:tc>
        <w:tc>
          <w:tcPr>
            <w:tcW w:w="1134" w:type="dxa"/>
          </w:tcPr>
          <w:p w14:paraId="0AB34AB1" w14:textId="77777777" w:rsidR="0098542D" w:rsidRPr="0098542D" w:rsidRDefault="0098542D" w:rsidP="0098542D">
            <w:pPr>
              <w:tabs>
                <w:tab w:val="center" w:pos="601"/>
              </w:tabs>
              <w:jc w:val="center"/>
            </w:pPr>
            <w:r w:rsidRPr="0098542D">
              <w:t>0</w:t>
            </w:r>
          </w:p>
        </w:tc>
        <w:tc>
          <w:tcPr>
            <w:tcW w:w="1984" w:type="dxa"/>
            <w:vMerge/>
          </w:tcPr>
          <w:p w14:paraId="1B450F57" w14:textId="77777777" w:rsidR="0098542D" w:rsidRPr="0098542D" w:rsidRDefault="0098542D" w:rsidP="0098542D">
            <w:pPr>
              <w:jc w:val="both"/>
            </w:pPr>
          </w:p>
        </w:tc>
      </w:tr>
      <w:tr w:rsidR="0098542D" w:rsidRPr="0098542D" w14:paraId="2DDE66C5" w14:textId="77777777" w:rsidTr="00114AF2">
        <w:trPr>
          <w:trHeight w:val="1403"/>
        </w:trPr>
        <w:tc>
          <w:tcPr>
            <w:tcW w:w="785" w:type="dxa"/>
            <w:vMerge w:val="restart"/>
          </w:tcPr>
          <w:p w14:paraId="5F699D45" w14:textId="77777777" w:rsidR="0098542D" w:rsidRPr="0098542D" w:rsidRDefault="0098542D" w:rsidP="0098542D">
            <w:pPr>
              <w:jc w:val="center"/>
            </w:pPr>
            <w:r w:rsidRPr="0098542D">
              <w:lastRenderedPageBreak/>
              <w:t>1.1.1.</w:t>
            </w:r>
          </w:p>
        </w:tc>
        <w:tc>
          <w:tcPr>
            <w:tcW w:w="2135" w:type="dxa"/>
            <w:vMerge w:val="restart"/>
          </w:tcPr>
          <w:p w14:paraId="71C33CD3" w14:textId="77777777" w:rsidR="0098542D" w:rsidRPr="0098542D" w:rsidRDefault="0098542D" w:rsidP="0098542D">
            <w:pPr>
              <w:jc w:val="both"/>
            </w:pPr>
            <w:r w:rsidRPr="0098542D">
              <w:t xml:space="preserve">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веществ, курительных смесей и их компонентов, а также фактов пропаганды и незаконной рекламы наркотических средств, психотропных веществ, курительных смесей и их компонентов </w:t>
            </w:r>
            <w:r w:rsidRPr="0098542D">
              <w:rPr>
                <w:sz w:val="24"/>
                <w:szCs w:val="24"/>
                <w:lang w:eastAsia="en-US"/>
              </w:rPr>
              <w:tab/>
            </w:r>
          </w:p>
        </w:tc>
        <w:tc>
          <w:tcPr>
            <w:tcW w:w="1887" w:type="dxa"/>
          </w:tcPr>
          <w:p w14:paraId="6A0165E8"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52AF6DD7" w14:textId="77777777" w:rsidR="0098542D" w:rsidRPr="0098542D" w:rsidRDefault="0098542D" w:rsidP="0098542D">
            <w:pPr>
              <w:jc w:val="center"/>
            </w:pPr>
            <w:r w:rsidRPr="0098542D">
              <w:t>2021 – 2024 гг.</w:t>
            </w:r>
          </w:p>
        </w:tc>
        <w:tc>
          <w:tcPr>
            <w:tcW w:w="1427" w:type="dxa"/>
          </w:tcPr>
          <w:p w14:paraId="2F15B4E9" w14:textId="77777777" w:rsidR="0098542D" w:rsidRPr="0098542D" w:rsidRDefault="0098542D" w:rsidP="0098542D">
            <w:pPr>
              <w:jc w:val="center"/>
            </w:pPr>
            <w:r w:rsidRPr="0098542D">
              <w:t>Местный бюджет</w:t>
            </w:r>
          </w:p>
        </w:tc>
        <w:tc>
          <w:tcPr>
            <w:tcW w:w="1418" w:type="dxa"/>
          </w:tcPr>
          <w:p w14:paraId="6ECA2662" w14:textId="77777777" w:rsidR="0098542D" w:rsidRPr="0098542D" w:rsidRDefault="0098542D" w:rsidP="0098542D">
            <w:pPr>
              <w:jc w:val="center"/>
            </w:pPr>
            <w:r w:rsidRPr="0098542D">
              <w:t>0</w:t>
            </w:r>
          </w:p>
        </w:tc>
        <w:tc>
          <w:tcPr>
            <w:tcW w:w="1276" w:type="dxa"/>
          </w:tcPr>
          <w:p w14:paraId="5C2F7257" w14:textId="77777777" w:rsidR="0098542D" w:rsidRPr="0098542D" w:rsidRDefault="0098542D" w:rsidP="0098542D">
            <w:pPr>
              <w:jc w:val="center"/>
            </w:pPr>
            <w:r w:rsidRPr="0098542D">
              <w:t>0</w:t>
            </w:r>
          </w:p>
        </w:tc>
        <w:tc>
          <w:tcPr>
            <w:tcW w:w="1134" w:type="dxa"/>
          </w:tcPr>
          <w:p w14:paraId="23424D72" w14:textId="77777777" w:rsidR="0098542D" w:rsidRPr="0098542D" w:rsidRDefault="0098542D" w:rsidP="0098542D">
            <w:pPr>
              <w:jc w:val="center"/>
            </w:pPr>
            <w:r w:rsidRPr="0098542D">
              <w:t>0</w:t>
            </w:r>
          </w:p>
        </w:tc>
        <w:tc>
          <w:tcPr>
            <w:tcW w:w="1134" w:type="dxa"/>
          </w:tcPr>
          <w:p w14:paraId="41A1E016" w14:textId="77777777" w:rsidR="0098542D" w:rsidRPr="0098542D" w:rsidRDefault="0098542D" w:rsidP="0098542D">
            <w:pPr>
              <w:jc w:val="center"/>
            </w:pPr>
            <w:r w:rsidRPr="0098542D">
              <w:t>0</w:t>
            </w:r>
          </w:p>
        </w:tc>
        <w:tc>
          <w:tcPr>
            <w:tcW w:w="1134" w:type="dxa"/>
          </w:tcPr>
          <w:p w14:paraId="7A1E8561" w14:textId="77777777" w:rsidR="0098542D" w:rsidRPr="0098542D" w:rsidRDefault="0098542D" w:rsidP="0098542D">
            <w:pPr>
              <w:tabs>
                <w:tab w:val="center" w:pos="601"/>
              </w:tabs>
              <w:jc w:val="center"/>
            </w:pPr>
            <w:r w:rsidRPr="0098542D">
              <w:t>0</w:t>
            </w:r>
          </w:p>
        </w:tc>
        <w:tc>
          <w:tcPr>
            <w:tcW w:w="1984" w:type="dxa"/>
            <w:vMerge/>
          </w:tcPr>
          <w:p w14:paraId="7FEFCED3" w14:textId="77777777" w:rsidR="0098542D" w:rsidRPr="0098542D" w:rsidRDefault="0098542D" w:rsidP="0098542D">
            <w:pPr>
              <w:jc w:val="both"/>
            </w:pPr>
          </w:p>
        </w:tc>
      </w:tr>
      <w:tr w:rsidR="0098542D" w:rsidRPr="0098542D" w14:paraId="7A7F6900" w14:textId="77777777" w:rsidTr="00114AF2">
        <w:trPr>
          <w:trHeight w:val="1505"/>
        </w:trPr>
        <w:tc>
          <w:tcPr>
            <w:tcW w:w="785" w:type="dxa"/>
            <w:vMerge/>
          </w:tcPr>
          <w:p w14:paraId="48195F9E" w14:textId="77777777" w:rsidR="0098542D" w:rsidRPr="0098542D" w:rsidRDefault="0098542D" w:rsidP="0098542D">
            <w:pPr>
              <w:jc w:val="center"/>
            </w:pPr>
          </w:p>
        </w:tc>
        <w:tc>
          <w:tcPr>
            <w:tcW w:w="2135" w:type="dxa"/>
            <w:vMerge/>
          </w:tcPr>
          <w:p w14:paraId="10761841" w14:textId="77777777" w:rsidR="0098542D" w:rsidRPr="0098542D" w:rsidRDefault="0098542D" w:rsidP="0098542D">
            <w:pPr>
              <w:jc w:val="both"/>
            </w:pPr>
          </w:p>
        </w:tc>
        <w:tc>
          <w:tcPr>
            <w:tcW w:w="1887" w:type="dxa"/>
          </w:tcPr>
          <w:p w14:paraId="1D8D1FA7"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279" w:type="dxa"/>
            <w:vAlign w:val="center"/>
          </w:tcPr>
          <w:p w14:paraId="4A03F952" w14:textId="77777777" w:rsidR="0098542D" w:rsidRPr="0098542D" w:rsidRDefault="0098542D" w:rsidP="0098542D">
            <w:pPr>
              <w:jc w:val="center"/>
            </w:pPr>
            <w:r w:rsidRPr="0098542D">
              <w:t>2021 – 2024 гг.</w:t>
            </w:r>
          </w:p>
        </w:tc>
        <w:tc>
          <w:tcPr>
            <w:tcW w:w="1427" w:type="dxa"/>
          </w:tcPr>
          <w:p w14:paraId="1580ACB6" w14:textId="77777777" w:rsidR="0098542D" w:rsidRPr="0098542D" w:rsidRDefault="0098542D" w:rsidP="0098542D">
            <w:pPr>
              <w:jc w:val="center"/>
            </w:pPr>
            <w:r w:rsidRPr="0098542D">
              <w:t>Местный бюджет</w:t>
            </w:r>
          </w:p>
        </w:tc>
        <w:tc>
          <w:tcPr>
            <w:tcW w:w="1418" w:type="dxa"/>
          </w:tcPr>
          <w:p w14:paraId="046E8781" w14:textId="77777777" w:rsidR="0098542D" w:rsidRPr="0098542D" w:rsidRDefault="0098542D" w:rsidP="0098542D">
            <w:pPr>
              <w:jc w:val="center"/>
            </w:pPr>
            <w:r w:rsidRPr="0098542D">
              <w:t>0</w:t>
            </w:r>
          </w:p>
        </w:tc>
        <w:tc>
          <w:tcPr>
            <w:tcW w:w="1276" w:type="dxa"/>
          </w:tcPr>
          <w:p w14:paraId="1F511AFC" w14:textId="77777777" w:rsidR="0098542D" w:rsidRPr="0098542D" w:rsidRDefault="0098542D" w:rsidP="0098542D">
            <w:pPr>
              <w:jc w:val="center"/>
            </w:pPr>
            <w:r w:rsidRPr="0098542D">
              <w:t>0</w:t>
            </w:r>
          </w:p>
        </w:tc>
        <w:tc>
          <w:tcPr>
            <w:tcW w:w="1134" w:type="dxa"/>
          </w:tcPr>
          <w:p w14:paraId="0584F517" w14:textId="77777777" w:rsidR="0098542D" w:rsidRPr="0098542D" w:rsidRDefault="0098542D" w:rsidP="0098542D">
            <w:pPr>
              <w:jc w:val="center"/>
            </w:pPr>
            <w:r w:rsidRPr="0098542D">
              <w:t>0</w:t>
            </w:r>
          </w:p>
        </w:tc>
        <w:tc>
          <w:tcPr>
            <w:tcW w:w="1134" w:type="dxa"/>
          </w:tcPr>
          <w:p w14:paraId="58BB2807" w14:textId="77777777" w:rsidR="0098542D" w:rsidRPr="0098542D" w:rsidRDefault="0098542D" w:rsidP="0098542D">
            <w:pPr>
              <w:jc w:val="center"/>
            </w:pPr>
            <w:r w:rsidRPr="0098542D">
              <w:t>0</w:t>
            </w:r>
          </w:p>
        </w:tc>
        <w:tc>
          <w:tcPr>
            <w:tcW w:w="1134" w:type="dxa"/>
          </w:tcPr>
          <w:p w14:paraId="1EFB88FC" w14:textId="77777777" w:rsidR="0098542D" w:rsidRPr="0098542D" w:rsidRDefault="0098542D" w:rsidP="0098542D">
            <w:pPr>
              <w:tabs>
                <w:tab w:val="center" w:pos="601"/>
              </w:tabs>
              <w:jc w:val="center"/>
            </w:pPr>
            <w:r w:rsidRPr="0098542D">
              <w:t>0</w:t>
            </w:r>
          </w:p>
        </w:tc>
        <w:tc>
          <w:tcPr>
            <w:tcW w:w="1984" w:type="dxa"/>
            <w:vMerge/>
          </w:tcPr>
          <w:p w14:paraId="32C2E95D" w14:textId="77777777" w:rsidR="0098542D" w:rsidRPr="0098542D" w:rsidRDefault="0098542D" w:rsidP="0098542D">
            <w:pPr>
              <w:jc w:val="both"/>
            </w:pPr>
          </w:p>
        </w:tc>
      </w:tr>
      <w:tr w:rsidR="0098542D" w:rsidRPr="0098542D" w14:paraId="4351AD39" w14:textId="77777777" w:rsidTr="00114AF2">
        <w:tc>
          <w:tcPr>
            <w:tcW w:w="785" w:type="dxa"/>
            <w:vMerge/>
          </w:tcPr>
          <w:p w14:paraId="04EC2B80" w14:textId="77777777" w:rsidR="0098542D" w:rsidRPr="0098542D" w:rsidRDefault="0098542D" w:rsidP="0098542D">
            <w:pPr>
              <w:jc w:val="center"/>
            </w:pPr>
          </w:p>
        </w:tc>
        <w:tc>
          <w:tcPr>
            <w:tcW w:w="2135" w:type="dxa"/>
            <w:vMerge/>
          </w:tcPr>
          <w:p w14:paraId="734D82C5" w14:textId="77777777" w:rsidR="0098542D" w:rsidRPr="0098542D" w:rsidRDefault="0098542D" w:rsidP="0098542D">
            <w:pPr>
              <w:jc w:val="both"/>
            </w:pPr>
          </w:p>
        </w:tc>
        <w:tc>
          <w:tcPr>
            <w:tcW w:w="1887" w:type="dxa"/>
          </w:tcPr>
          <w:p w14:paraId="7F9EC563" w14:textId="77777777" w:rsidR="0098542D" w:rsidRPr="0098542D" w:rsidRDefault="0098542D" w:rsidP="0098542D">
            <w:pPr>
              <w:jc w:val="both"/>
              <w:rPr>
                <w:b/>
                <w:color w:val="000000"/>
              </w:rPr>
            </w:pPr>
            <w:r w:rsidRPr="0098542D">
              <w:rPr>
                <w:color w:val="000000"/>
              </w:rPr>
              <w:t xml:space="preserve">Комиссия по делам несовершеннолетних и защите их прав в </w:t>
            </w:r>
            <w:proofErr w:type="spellStart"/>
            <w:r w:rsidRPr="0098542D">
              <w:rPr>
                <w:color w:val="000000"/>
              </w:rPr>
              <w:t>Пустошкинском</w:t>
            </w:r>
            <w:proofErr w:type="spellEnd"/>
            <w:r w:rsidRPr="0098542D">
              <w:rPr>
                <w:color w:val="000000"/>
              </w:rPr>
              <w:t xml:space="preserve"> районе</w:t>
            </w:r>
          </w:p>
        </w:tc>
        <w:tc>
          <w:tcPr>
            <w:tcW w:w="1279" w:type="dxa"/>
            <w:vAlign w:val="center"/>
          </w:tcPr>
          <w:p w14:paraId="090750B1" w14:textId="77777777" w:rsidR="0098542D" w:rsidRPr="0098542D" w:rsidRDefault="0098542D" w:rsidP="0098542D">
            <w:pPr>
              <w:jc w:val="center"/>
            </w:pPr>
            <w:r w:rsidRPr="0098542D">
              <w:t>2021 – 2024 гг.</w:t>
            </w:r>
          </w:p>
        </w:tc>
        <w:tc>
          <w:tcPr>
            <w:tcW w:w="1427" w:type="dxa"/>
          </w:tcPr>
          <w:p w14:paraId="78AF552A" w14:textId="77777777" w:rsidR="0098542D" w:rsidRPr="0098542D" w:rsidRDefault="0098542D" w:rsidP="0098542D">
            <w:pPr>
              <w:jc w:val="center"/>
            </w:pPr>
            <w:r w:rsidRPr="0098542D">
              <w:t>Местный бюджет</w:t>
            </w:r>
          </w:p>
        </w:tc>
        <w:tc>
          <w:tcPr>
            <w:tcW w:w="1418" w:type="dxa"/>
          </w:tcPr>
          <w:p w14:paraId="7963154E" w14:textId="77777777" w:rsidR="0098542D" w:rsidRPr="0098542D" w:rsidRDefault="0098542D" w:rsidP="0098542D">
            <w:pPr>
              <w:jc w:val="center"/>
            </w:pPr>
            <w:r w:rsidRPr="0098542D">
              <w:t>0</w:t>
            </w:r>
          </w:p>
        </w:tc>
        <w:tc>
          <w:tcPr>
            <w:tcW w:w="1276" w:type="dxa"/>
          </w:tcPr>
          <w:p w14:paraId="693544A6" w14:textId="77777777" w:rsidR="0098542D" w:rsidRPr="0098542D" w:rsidRDefault="0098542D" w:rsidP="0098542D">
            <w:pPr>
              <w:jc w:val="center"/>
            </w:pPr>
            <w:r w:rsidRPr="0098542D">
              <w:t>0</w:t>
            </w:r>
          </w:p>
        </w:tc>
        <w:tc>
          <w:tcPr>
            <w:tcW w:w="1134" w:type="dxa"/>
          </w:tcPr>
          <w:p w14:paraId="3B978320" w14:textId="77777777" w:rsidR="0098542D" w:rsidRPr="0098542D" w:rsidRDefault="0098542D" w:rsidP="0098542D">
            <w:pPr>
              <w:jc w:val="center"/>
            </w:pPr>
            <w:r w:rsidRPr="0098542D">
              <w:t>0</w:t>
            </w:r>
          </w:p>
        </w:tc>
        <w:tc>
          <w:tcPr>
            <w:tcW w:w="1134" w:type="dxa"/>
          </w:tcPr>
          <w:p w14:paraId="3E8E2EE7" w14:textId="77777777" w:rsidR="0098542D" w:rsidRPr="0098542D" w:rsidRDefault="0098542D" w:rsidP="0098542D">
            <w:pPr>
              <w:jc w:val="center"/>
            </w:pPr>
            <w:r w:rsidRPr="0098542D">
              <w:t>0</w:t>
            </w:r>
          </w:p>
        </w:tc>
        <w:tc>
          <w:tcPr>
            <w:tcW w:w="1134" w:type="dxa"/>
          </w:tcPr>
          <w:p w14:paraId="6FAA2A4F" w14:textId="77777777" w:rsidR="0098542D" w:rsidRPr="0098542D" w:rsidRDefault="0098542D" w:rsidP="0098542D">
            <w:pPr>
              <w:tabs>
                <w:tab w:val="center" w:pos="601"/>
              </w:tabs>
              <w:jc w:val="center"/>
            </w:pPr>
            <w:r w:rsidRPr="0098542D">
              <w:t>0</w:t>
            </w:r>
          </w:p>
        </w:tc>
        <w:tc>
          <w:tcPr>
            <w:tcW w:w="1984" w:type="dxa"/>
            <w:vMerge/>
          </w:tcPr>
          <w:p w14:paraId="6E260318" w14:textId="77777777" w:rsidR="0098542D" w:rsidRPr="0098542D" w:rsidRDefault="0098542D" w:rsidP="0098542D">
            <w:pPr>
              <w:jc w:val="both"/>
            </w:pPr>
          </w:p>
        </w:tc>
      </w:tr>
      <w:tr w:rsidR="0098542D" w:rsidRPr="0098542D" w14:paraId="739C29E6" w14:textId="77777777" w:rsidTr="00114AF2">
        <w:trPr>
          <w:trHeight w:val="985"/>
        </w:trPr>
        <w:tc>
          <w:tcPr>
            <w:tcW w:w="785" w:type="dxa"/>
            <w:vMerge w:val="restart"/>
          </w:tcPr>
          <w:p w14:paraId="2F6F4723" w14:textId="77777777" w:rsidR="0098542D" w:rsidRPr="0098542D" w:rsidRDefault="0098542D" w:rsidP="0098542D">
            <w:pPr>
              <w:jc w:val="center"/>
            </w:pPr>
            <w:r w:rsidRPr="0098542D">
              <w:t xml:space="preserve">1.1.2. </w:t>
            </w:r>
          </w:p>
        </w:tc>
        <w:tc>
          <w:tcPr>
            <w:tcW w:w="2135" w:type="dxa"/>
            <w:vMerge w:val="restart"/>
          </w:tcPr>
          <w:p w14:paraId="5B08E4FA" w14:textId="77777777" w:rsidR="0098542D" w:rsidRPr="0098542D" w:rsidRDefault="0098542D" w:rsidP="0098542D">
            <w:pPr>
              <w:jc w:val="both"/>
            </w:pPr>
            <w:r w:rsidRPr="0098542D">
              <w:t xml:space="preserve">Выявление потребителя наркотиков, мотивирование на прохождение лечения и реабилитации, </w:t>
            </w:r>
            <w:proofErr w:type="spellStart"/>
            <w:r w:rsidRPr="0098542D">
              <w:t>постреабилитации</w:t>
            </w:r>
            <w:proofErr w:type="spellEnd"/>
            <w:r w:rsidRPr="0098542D">
              <w:t xml:space="preserve"> и персональный патронат ресоциализации. Реализация реабилитационных программ, долгосрочных </w:t>
            </w:r>
            <w:proofErr w:type="spellStart"/>
            <w:r w:rsidRPr="0098542D">
              <w:t>постреабилитационных</w:t>
            </w:r>
            <w:proofErr w:type="spellEnd"/>
            <w:r w:rsidRPr="0098542D">
              <w:t xml:space="preserve"> программ, включая вопросы социальной интеграции и </w:t>
            </w:r>
            <w:r w:rsidRPr="0098542D">
              <w:lastRenderedPageBreak/>
              <w:t xml:space="preserve">трудоустройства и занятости </w:t>
            </w:r>
          </w:p>
        </w:tc>
        <w:tc>
          <w:tcPr>
            <w:tcW w:w="1887" w:type="dxa"/>
          </w:tcPr>
          <w:p w14:paraId="7F452DCC" w14:textId="77777777" w:rsidR="0098542D" w:rsidRPr="0098542D" w:rsidRDefault="0098542D" w:rsidP="0098542D">
            <w:pPr>
              <w:jc w:val="both"/>
            </w:pPr>
            <w:r w:rsidRPr="0098542D">
              <w:lastRenderedPageBreak/>
              <w:t>Филиал «</w:t>
            </w:r>
            <w:proofErr w:type="spellStart"/>
            <w:r w:rsidRPr="0098542D">
              <w:t>Пустошкинский</w:t>
            </w:r>
            <w:proofErr w:type="spellEnd"/>
            <w:r w:rsidRPr="0098542D">
              <w:t>» ГБУЗ ПО «</w:t>
            </w:r>
            <w:proofErr w:type="spellStart"/>
            <w:proofErr w:type="gramStart"/>
            <w:r w:rsidRPr="0098542D">
              <w:t>Новосокольническая</w:t>
            </w:r>
            <w:proofErr w:type="spellEnd"/>
            <w:r w:rsidRPr="0098542D">
              <w:t xml:space="preserve">  межрайонная</w:t>
            </w:r>
            <w:proofErr w:type="gramEnd"/>
            <w:r w:rsidRPr="0098542D">
              <w:t xml:space="preserve"> больница» </w:t>
            </w:r>
          </w:p>
          <w:p w14:paraId="1BFAE94B" w14:textId="77777777" w:rsidR="0098542D" w:rsidRPr="0098542D" w:rsidRDefault="0098542D" w:rsidP="0098542D">
            <w:pPr>
              <w:jc w:val="both"/>
              <w:rPr>
                <w:color w:val="000000"/>
              </w:rPr>
            </w:pPr>
          </w:p>
        </w:tc>
        <w:tc>
          <w:tcPr>
            <w:tcW w:w="1279" w:type="dxa"/>
            <w:vAlign w:val="center"/>
          </w:tcPr>
          <w:p w14:paraId="03D4913B" w14:textId="77777777" w:rsidR="0098542D" w:rsidRPr="0098542D" w:rsidRDefault="0098542D" w:rsidP="0098542D">
            <w:pPr>
              <w:jc w:val="center"/>
            </w:pPr>
            <w:r w:rsidRPr="0098542D">
              <w:t>2021 – 2024 гг.</w:t>
            </w:r>
          </w:p>
        </w:tc>
        <w:tc>
          <w:tcPr>
            <w:tcW w:w="1427" w:type="dxa"/>
          </w:tcPr>
          <w:p w14:paraId="0CD433A4" w14:textId="77777777" w:rsidR="0098542D" w:rsidRPr="0098542D" w:rsidRDefault="0098542D" w:rsidP="0098542D">
            <w:pPr>
              <w:jc w:val="center"/>
            </w:pPr>
            <w:r w:rsidRPr="0098542D">
              <w:t xml:space="preserve">Местный бюджет </w:t>
            </w:r>
          </w:p>
        </w:tc>
        <w:tc>
          <w:tcPr>
            <w:tcW w:w="1418" w:type="dxa"/>
          </w:tcPr>
          <w:p w14:paraId="43CDDEB0" w14:textId="77777777" w:rsidR="0098542D" w:rsidRPr="0098542D" w:rsidRDefault="0098542D" w:rsidP="0098542D">
            <w:pPr>
              <w:jc w:val="center"/>
            </w:pPr>
            <w:r w:rsidRPr="0098542D">
              <w:t>0</w:t>
            </w:r>
          </w:p>
        </w:tc>
        <w:tc>
          <w:tcPr>
            <w:tcW w:w="1276" w:type="dxa"/>
          </w:tcPr>
          <w:p w14:paraId="4BE4E40C" w14:textId="77777777" w:rsidR="0098542D" w:rsidRPr="0098542D" w:rsidRDefault="0098542D" w:rsidP="0098542D">
            <w:pPr>
              <w:jc w:val="center"/>
            </w:pPr>
            <w:r w:rsidRPr="0098542D">
              <w:t>0</w:t>
            </w:r>
          </w:p>
        </w:tc>
        <w:tc>
          <w:tcPr>
            <w:tcW w:w="1134" w:type="dxa"/>
          </w:tcPr>
          <w:p w14:paraId="270D7F98" w14:textId="77777777" w:rsidR="0098542D" w:rsidRPr="0098542D" w:rsidRDefault="0098542D" w:rsidP="0098542D">
            <w:pPr>
              <w:jc w:val="center"/>
            </w:pPr>
            <w:r w:rsidRPr="0098542D">
              <w:t>0</w:t>
            </w:r>
          </w:p>
        </w:tc>
        <w:tc>
          <w:tcPr>
            <w:tcW w:w="1134" w:type="dxa"/>
          </w:tcPr>
          <w:p w14:paraId="4BE4BEE3" w14:textId="77777777" w:rsidR="0098542D" w:rsidRPr="0098542D" w:rsidRDefault="0098542D" w:rsidP="0098542D">
            <w:pPr>
              <w:jc w:val="center"/>
            </w:pPr>
            <w:r w:rsidRPr="0098542D">
              <w:t>0</w:t>
            </w:r>
          </w:p>
        </w:tc>
        <w:tc>
          <w:tcPr>
            <w:tcW w:w="1134" w:type="dxa"/>
          </w:tcPr>
          <w:p w14:paraId="217BEE0C" w14:textId="77777777" w:rsidR="0098542D" w:rsidRPr="0098542D" w:rsidRDefault="0098542D" w:rsidP="0098542D">
            <w:pPr>
              <w:tabs>
                <w:tab w:val="center" w:pos="601"/>
              </w:tabs>
              <w:jc w:val="center"/>
            </w:pPr>
            <w:r w:rsidRPr="0098542D">
              <w:t>0</w:t>
            </w:r>
          </w:p>
        </w:tc>
        <w:tc>
          <w:tcPr>
            <w:tcW w:w="1984" w:type="dxa"/>
            <w:vMerge/>
          </w:tcPr>
          <w:p w14:paraId="2A680532" w14:textId="77777777" w:rsidR="0098542D" w:rsidRPr="0098542D" w:rsidRDefault="0098542D" w:rsidP="0098542D">
            <w:pPr>
              <w:jc w:val="both"/>
            </w:pPr>
          </w:p>
        </w:tc>
      </w:tr>
      <w:tr w:rsidR="0098542D" w:rsidRPr="0098542D" w14:paraId="3A5865EF" w14:textId="77777777" w:rsidTr="00114AF2">
        <w:tc>
          <w:tcPr>
            <w:tcW w:w="785" w:type="dxa"/>
            <w:vMerge/>
          </w:tcPr>
          <w:p w14:paraId="49005B7C" w14:textId="77777777" w:rsidR="0098542D" w:rsidRPr="0098542D" w:rsidRDefault="0098542D" w:rsidP="0098542D">
            <w:pPr>
              <w:jc w:val="center"/>
            </w:pPr>
          </w:p>
        </w:tc>
        <w:tc>
          <w:tcPr>
            <w:tcW w:w="2135" w:type="dxa"/>
            <w:vMerge/>
          </w:tcPr>
          <w:p w14:paraId="2DC27280" w14:textId="77777777" w:rsidR="0098542D" w:rsidRPr="0098542D" w:rsidRDefault="0098542D" w:rsidP="0098542D">
            <w:pPr>
              <w:jc w:val="both"/>
            </w:pPr>
          </w:p>
        </w:tc>
        <w:tc>
          <w:tcPr>
            <w:tcW w:w="1887" w:type="dxa"/>
          </w:tcPr>
          <w:p w14:paraId="17AF52CC" w14:textId="77777777" w:rsidR="0098542D" w:rsidRPr="0098542D" w:rsidRDefault="0098542D" w:rsidP="0098542D">
            <w:pPr>
              <w:jc w:val="both"/>
            </w:pPr>
            <w:r w:rsidRPr="0098542D">
              <w:t xml:space="preserve">Администрация Пустошкинского   района </w:t>
            </w:r>
          </w:p>
          <w:p w14:paraId="3C081BB9" w14:textId="77777777" w:rsidR="0098542D" w:rsidRPr="0098542D" w:rsidRDefault="0098542D" w:rsidP="0098542D">
            <w:pPr>
              <w:jc w:val="both"/>
            </w:pPr>
          </w:p>
        </w:tc>
        <w:tc>
          <w:tcPr>
            <w:tcW w:w="1279" w:type="dxa"/>
            <w:vAlign w:val="center"/>
          </w:tcPr>
          <w:p w14:paraId="1E1C6A37" w14:textId="77777777" w:rsidR="0098542D" w:rsidRPr="0098542D" w:rsidRDefault="0098542D" w:rsidP="0098542D">
            <w:pPr>
              <w:jc w:val="center"/>
            </w:pPr>
            <w:r w:rsidRPr="0098542D">
              <w:t>2021 – 2024 гг.</w:t>
            </w:r>
          </w:p>
        </w:tc>
        <w:tc>
          <w:tcPr>
            <w:tcW w:w="1427" w:type="dxa"/>
          </w:tcPr>
          <w:p w14:paraId="432389EF" w14:textId="77777777" w:rsidR="0098542D" w:rsidRPr="0098542D" w:rsidRDefault="0098542D" w:rsidP="0098542D">
            <w:pPr>
              <w:jc w:val="center"/>
            </w:pPr>
            <w:r w:rsidRPr="0098542D">
              <w:t>Местный бюджет</w:t>
            </w:r>
          </w:p>
        </w:tc>
        <w:tc>
          <w:tcPr>
            <w:tcW w:w="1418" w:type="dxa"/>
          </w:tcPr>
          <w:p w14:paraId="456F7A61" w14:textId="77777777" w:rsidR="0098542D" w:rsidRPr="0098542D" w:rsidRDefault="0098542D" w:rsidP="0098542D">
            <w:pPr>
              <w:jc w:val="center"/>
            </w:pPr>
            <w:r w:rsidRPr="0098542D">
              <w:t>0</w:t>
            </w:r>
          </w:p>
        </w:tc>
        <w:tc>
          <w:tcPr>
            <w:tcW w:w="1276" w:type="dxa"/>
          </w:tcPr>
          <w:p w14:paraId="60B6ABEF" w14:textId="77777777" w:rsidR="0098542D" w:rsidRPr="0098542D" w:rsidRDefault="0098542D" w:rsidP="0098542D">
            <w:pPr>
              <w:jc w:val="center"/>
            </w:pPr>
            <w:r w:rsidRPr="0098542D">
              <w:t>0</w:t>
            </w:r>
          </w:p>
        </w:tc>
        <w:tc>
          <w:tcPr>
            <w:tcW w:w="1134" w:type="dxa"/>
          </w:tcPr>
          <w:p w14:paraId="5AEEE1B7" w14:textId="77777777" w:rsidR="0098542D" w:rsidRPr="0098542D" w:rsidRDefault="0098542D" w:rsidP="0098542D">
            <w:pPr>
              <w:jc w:val="center"/>
            </w:pPr>
            <w:r w:rsidRPr="0098542D">
              <w:t>0</w:t>
            </w:r>
          </w:p>
        </w:tc>
        <w:tc>
          <w:tcPr>
            <w:tcW w:w="1134" w:type="dxa"/>
          </w:tcPr>
          <w:p w14:paraId="195606EB" w14:textId="77777777" w:rsidR="0098542D" w:rsidRPr="0098542D" w:rsidRDefault="0098542D" w:rsidP="0098542D">
            <w:pPr>
              <w:jc w:val="center"/>
            </w:pPr>
            <w:r w:rsidRPr="0098542D">
              <w:t>0</w:t>
            </w:r>
          </w:p>
        </w:tc>
        <w:tc>
          <w:tcPr>
            <w:tcW w:w="1134" w:type="dxa"/>
          </w:tcPr>
          <w:p w14:paraId="14542C42" w14:textId="77777777" w:rsidR="0098542D" w:rsidRPr="0098542D" w:rsidRDefault="0098542D" w:rsidP="0098542D">
            <w:pPr>
              <w:tabs>
                <w:tab w:val="center" w:pos="601"/>
              </w:tabs>
              <w:jc w:val="center"/>
            </w:pPr>
            <w:r w:rsidRPr="0098542D">
              <w:t>0</w:t>
            </w:r>
          </w:p>
        </w:tc>
        <w:tc>
          <w:tcPr>
            <w:tcW w:w="1984" w:type="dxa"/>
            <w:vMerge/>
          </w:tcPr>
          <w:p w14:paraId="7C328D01" w14:textId="77777777" w:rsidR="0098542D" w:rsidRPr="0098542D" w:rsidRDefault="0098542D" w:rsidP="0098542D">
            <w:pPr>
              <w:jc w:val="both"/>
            </w:pPr>
          </w:p>
        </w:tc>
      </w:tr>
      <w:tr w:rsidR="0098542D" w:rsidRPr="0098542D" w14:paraId="5CC382AC" w14:textId="77777777" w:rsidTr="00114AF2">
        <w:tc>
          <w:tcPr>
            <w:tcW w:w="785" w:type="dxa"/>
            <w:vMerge/>
          </w:tcPr>
          <w:p w14:paraId="6C4B645A" w14:textId="77777777" w:rsidR="0098542D" w:rsidRPr="0098542D" w:rsidRDefault="0098542D" w:rsidP="0098542D">
            <w:pPr>
              <w:jc w:val="center"/>
            </w:pPr>
          </w:p>
        </w:tc>
        <w:tc>
          <w:tcPr>
            <w:tcW w:w="2135" w:type="dxa"/>
            <w:vMerge/>
          </w:tcPr>
          <w:p w14:paraId="2355CB6E" w14:textId="77777777" w:rsidR="0098542D" w:rsidRPr="0098542D" w:rsidRDefault="0098542D" w:rsidP="0098542D">
            <w:pPr>
              <w:jc w:val="both"/>
            </w:pPr>
          </w:p>
        </w:tc>
        <w:tc>
          <w:tcPr>
            <w:tcW w:w="1887" w:type="dxa"/>
          </w:tcPr>
          <w:p w14:paraId="2D6A02D2" w14:textId="77777777" w:rsidR="0098542D" w:rsidRPr="0098542D" w:rsidRDefault="0098542D" w:rsidP="0098542D">
            <w:pPr>
              <w:jc w:val="both"/>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279" w:type="dxa"/>
            <w:vAlign w:val="center"/>
          </w:tcPr>
          <w:p w14:paraId="56FAED2E" w14:textId="77777777" w:rsidR="0098542D" w:rsidRPr="0098542D" w:rsidRDefault="0098542D" w:rsidP="0098542D">
            <w:pPr>
              <w:jc w:val="center"/>
            </w:pPr>
            <w:r w:rsidRPr="0098542D">
              <w:t>2021 – 2024 гг.</w:t>
            </w:r>
          </w:p>
        </w:tc>
        <w:tc>
          <w:tcPr>
            <w:tcW w:w="1427" w:type="dxa"/>
          </w:tcPr>
          <w:p w14:paraId="7369F512" w14:textId="77777777" w:rsidR="0098542D" w:rsidRPr="0098542D" w:rsidRDefault="0098542D" w:rsidP="0098542D">
            <w:pPr>
              <w:jc w:val="center"/>
            </w:pPr>
            <w:r w:rsidRPr="0098542D">
              <w:t>Местный бюджет</w:t>
            </w:r>
          </w:p>
        </w:tc>
        <w:tc>
          <w:tcPr>
            <w:tcW w:w="1418" w:type="dxa"/>
          </w:tcPr>
          <w:p w14:paraId="42EB9AF1" w14:textId="77777777" w:rsidR="0098542D" w:rsidRPr="0098542D" w:rsidRDefault="0098542D" w:rsidP="0098542D">
            <w:pPr>
              <w:jc w:val="center"/>
            </w:pPr>
            <w:r w:rsidRPr="0098542D">
              <w:t>0</w:t>
            </w:r>
          </w:p>
        </w:tc>
        <w:tc>
          <w:tcPr>
            <w:tcW w:w="1276" w:type="dxa"/>
          </w:tcPr>
          <w:p w14:paraId="63A3DC80" w14:textId="77777777" w:rsidR="0098542D" w:rsidRPr="0098542D" w:rsidRDefault="0098542D" w:rsidP="0098542D">
            <w:pPr>
              <w:jc w:val="center"/>
            </w:pPr>
            <w:r w:rsidRPr="0098542D">
              <w:t>0</w:t>
            </w:r>
          </w:p>
        </w:tc>
        <w:tc>
          <w:tcPr>
            <w:tcW w:w="1134" w:type="dxa"/>
          </w:tcPr>
          <w:p w14:paraId="204F093F" w14:textId="77777777" w:rsidR="0098542D" w:rsidRPr="0098542D" w:rsidRDefault="0098542D" w:rsidP="0098542D">
            <w:pPr>
              <w:jc w:val="center"/>
            </w:pPr>
            <w:r w:rsidRPr="0098542D">
              <w:t>0</w:t>
            </w:r>
          </w:p>
        </w:tc>
        <w:tc>
          <w:tcPr>
            <w:tcW w:w="1134" w:type="dxa"/>
          </w:tcPr>
          <w:p w14:paraId="13227B33" w14:textId="77777777" w:rsidR="0098542D" w:rsidRPr="0098542D" w:rsidRDefault="0098542D" w:rsidP="0098542D">
            <w:pPr>
              <w:jc w:val="center"/>
            </w:pPr>
            <w:r w:rsidRPr="0098542D">
              <w:t>0</w:t>
            </w:r>
          </w:p>
        </w:tc>
        <w:tc>
          <w:tcPr>
            <w:tcW w:w="1134" w:type="dxa"/>
          </w:tcPr>
          <w:p w14:paraId="2CDD07AE" w14:textId="77777777" w:rsidR="0098542D" w:rsidRPr="0098542D" w:rsidRDefault="0098542D" w:rsidP="0098542D">
            <w:pPr>
              <w:tabs>
                <w:tab w:val="center" w:pos="601"/>
              </w:tabs>
              <w:jc w:val="center"/>
            </w:pPr>
            <w:r w:rsidRPr="0098542D">
              <w:t>0</w:t>
            </w:r>
          </w:p>
        </w:tc>
        <w:tc>
          <w:tcPr>
            <w:tcW w:w="1984" w:type="dxa"/>
            <w:vMerge/>
          </w:tcPr>
          <w:p w14:paraId="367C61DF" w14:textId="77777777" w:rsidR="0098542D" w:rsidRPr="0098542D" w:rsidRDefault="0098542D" w:rsidP="0098542D">
            <w:pPr>
              <w:jc w:val="both"/>
            </w:pPr>
          </w:p>
        </w:tc>
      </w:tr>
      <w:tr w:rsidR="0098542D" w:rsidRPr="0098542D" w14:paraId="2E258BE4" w14:textId="77777777" w:rsidTr="00114AF2">
        <w:tc>
          <w:tcPr>
            <w:tcW w:w="785" w:type="dxa"/>
          </w:tcPr>
          <w:p w14:paraId="5378F872" w14:textId="77777777" w:rsidR="0098542D" w:rsidRPr="0098542D" w:rsidRDefault="0098542D" w:rsidP="0098542D">
            <w:pPr>
              <w:jc w:val="center"/>
            </w:pPr>
            <w:r w:rsidRPr="0098542D">
              <w:t xml:space="preserve">1.1.3. </w:t>
            </w:r>
          </w:p>
        </w:tc>
        <w:tc>
          <w:tcPr>
            <w:tcW w:w="2135" w:type="dxa"/>
          </w:tcPr>
          <w:p w14:paraId="62DFFFD5" w14:textId="77777777" w:rsidR="0098542D" w:rsidRPr="0098542D" w:rsidRDefault="0098542D" w:rsidP="0098542D">
            <w:pPr>
              <w:jc w:val="both"/>
            </w:pPr>
            <w:r w:rsidRPr="0098542D">
              <w:t xml:space="preserve">Поддержка социально - ориентированных некоммерческих организаций, осуществляющих деятельность в сфере реабилитации и ресоциализации наркопотребителей </w:t>
            </w:r>
          </w:p>
        </w:tc>
        <w:tc>
          <w:tcPr>
            <w:tcW w:w="1887" w:type="dxa"/>
          </w:tcPr>
          <w:p w14:paraId="46668717"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1279" w:type="dxa"/>
            <w:vAlign w:val="center"/>
          </w:tcPr>
          <w:p w14:paraId="665948BB" w14:textId="77777777" w:rsidR="0098542D" w:rsidRPr="0098542D" w:rsidRDefault="0098542D" w:rsidP="0098542D">
            <w:pPr>
              <w:jc w:val="center"/>
            </w:pPr>
            <w:r w:rsidRPr="0098542D">
              <w:t>2021 – 2024 гг.</w:t>
            </w:r>
          </w:p>
        </w:tc>
        <w:tc>
          <w:tcPr>
            <w:tcW w:w="1427" w:type="dxa"/>
          </w:tcPr>
          <w:p w14:paraId="0A4823CD" w14:textId="77777777" w:rsidR="0098542D" w:rsidRPr="0098542D" w:rsidRDefault="0098542D" w:rsidP="0098542D">
            <w:pPr>
              <w:jc w:val="center"/>
            </w:pPr>
            <w:r w:rsidRPr="0098542D">
              <w:t xml:space="preserve">Местный бюджет </w:t>
            </w:r>
          </w:p>
        </w:tc>
        <w:tc>
          <w:tcPr>
            <w:tcW w:w="1418" w:type="dxa"/>
          </w:tcPr>
          <w:p w14:paraId="0C92183D" w14:textId="77777777" w:rsidR="0098542D" w:rsidRPr="0098542D" w:rsidRDefault="0098542D" w:rsidP="0098542D">
            <w:pPr>
              <w:jc w:val="center"/>
            </w:pPr>
            <w:r w:rsidRPr="0098542D">
              <w:t>0</w:t>
            </w:r>
          </w:p>
        </w:tc>
        <w:tc>
          <w:tcPr>
            <w:tcW w:w="1276" w:type="dxa"/>
          </w:tcPr>
          <w:p w14:paraId="5BB88871" w14:textId="77777777" w:rsidR="0098542D" w:rsidRPr="0098542D" w:rsidRDefault="0098542D" w:rsidP="0098542D">
            <w:pPr>
              <w:jc w:val="center"/>
            </w:pPr>
            <w:r w:rsidRPr="0098542D">
              <w:t>0</w:t>
            </w:r>
          </w:p>
        </w:tc>
        <w:tc>
          <w:tcPr>
            <w:tcW w:w="1134" w:type="dxa"/>
          </w:tcPr>
          <w:p w14:paraId="51573E4D" w14:textId="77777777" w:rsidR="0098542D" w:rsidRPr="0098542D" w:rsidRDefault="0098542D" w:rsidP="0098542D">
            <w:pPr>
              <w:jc w:val="center"/>
            </w:pPr>
            <w:r w:rsidRPr="0098542D">
              <w:t>0</w:t>
            </w:r>
          </w:p>
        </w:tc>
        <w:tc>
          <w:tcPr>
            <w:tcW w:w="1134" w:type="dxa"/>
          </w:tcPr>
          <w:p w14:paraId="1AFDF55A" w14:textId="77777777" w:rsidR="0098542D" w:rsidRPr="0098542D" w:rsidRDefault="0098542D" w:rsidP="0098542D">
            <w:pPr>
              <w:jc w:val="center"/>
            </w:pPr>
            <w:r w:rsidRPr="0098542D">
              <w:t>0</w:t>
            </w:r>
          </w:p>
        </w:tc>
        <w:tc>
          <w:tcPr>
            <w:tcW w:w="1134" w:type="dxa"/>
          </w:tcPr>
          <w:p w14:paraId="1BBA4E52" w14:textId="77777777" w:rsidR="0098542D" w:rsidRPr="0098542D" w:rsidRDefault="0098542D" w:rsidP="0098542D">
            <w:pPr>
              <w:tabs>
                <w:tab w:val="center" w:pos="601"/>
              </w:tabs>
              <w:jc w:val="center"/>
            </w:pPr>
            <w:r w:rsidRPr="0098542D">
              <w:t>0</w:t>
            </w:r>
          </w:p>
        </w:tc>
        <w:tc>
          <w:tcPr>
            <w:tcW w:w="1984" w:type="dxa"/>
            <w:vMerge/>
          </w:tcPr>
          <w:p w14:paraId="555B6459" w14:textId="77777777" w:rsidR="0098542D" w:rsidRPr="0098542D" w:rsidRDefault="0098542D" w:rsidP="0098542D">
            <w:pPr>
              <w:jc w:val="both"/>
            </w:pPr>
          </w:p>
        </w:tc>
      </w:tr>
      <w:tr w:rsidR="0098542D" w:rsidRPr="0098542D" w14:paraId="5A766836" w14:textId="77777777" w:rsidTr="00114AF2">
        <w:tc>
          <w:tcPr>
            <w:tcW w:w="785" w:type="dxa"/>
            <w:vMerge w:val="restart"/>
          </w:tcPr>
          <w:p w14:paraId="71747055" w14:textId="77777777" w:rsidR="0098542D" w:rsidRPr="0098542D" w:rsidRDefault="0098542D" w:rsidP="0098542D">
            <w:pPr>
              <w:jc w:val="center"/>
            </w:pPr>
            <w:r w:rsidRPr="0098542D">
              <w:t xml:space="preserve">1.1.4. </w:t>
            </w:r>
          </w:p>
        </w:tc>
        <w:tc>
          <w:tcPr>
            <w:tcW w:w="2135" w:type="dxa"/>
            <w:vMerge w:val="restart"/>
          </w:tcPr>
          <w:p w14:paraId="1B066A29" w14:textId="77777777" w:rsidR="0098542D" w:rsidRPr="0098542D" w:rsidRDefault="0098542D" w:rsidP="0098542D">
            <w:pPr>
              <w:jc w:val="both"/>
            </w:pPr>
            <w:r w:rsidRPr="0098542D">
              <w:t xml:space="preserve">Мероприятия по осуществлению антинаркотической пропаганды и антинаркотического просвещения </w:t>
            </w:r>
          </w:p>
        </w:tc>
        <w:tc>
          <w:tcPr>
            <w:tcW w:w="1887" w:type="dxa"/>
          </w:tcPr>
          <w:p w14:paraId="60237558"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1279" w:type="dxa"/>
            <w:vAlign w:val="center"/>
          </w:tcPr>
          <w:p w14:paraId="4B5991A0" w14:textId="77777777" w:rsidR="0098542D" w:rsidRPr="0098542D" w:rsidRDefault="0098542D" w:rsidP="0098542D">
            <w:pPr>
              <w:jc w:val="center"/>
            </w:pPr>
            <w:r w:rsidRPr="0098542D">
              <w:t>2021 – 2024 гг.</w:t>
            </w:r>
          </w:p>
        </w:tc>
        <w:tc>
          <w:tcPr>
            <w:tcW w:w="1427" w:type="dxa"/>
          </w:tcPr>
          <w:p w14:paraId="46348D1A" w14:textId="77777777" w:rsidR="0098542D" w:rsidRPr="0098542D" w:rsidRDefault="0098542D" w:rsidP="0098542D">
            <w:pPr>
              <w:jc w:val="center"/>
            </w:pPr>
            <w:r w:rsidRPr="0098542D">
              <w:t>Местный бюджет</w:t>
            </w:r>
          </w:p>
        </w:tc>
        <w:tc>
          <w:tcPr>
            <w:tcW w:w="1418" w:type="dxa"/>
          </w:tcPr>
          <w:p w14:paraId="69160073" w14:textId="77777777" w:rsidR="0098542D" w:rsidRPr="0098542D" w:rsidRDefault="0098542D" w:rsidP="0098542D">
            <w:pPr>
              <w:jc w:val="center"/>
            </w:pPr>
            <w:r w:rsidRPr="0098542D">
              <w:t xml:space="preserve">8,0 </w:t>
            </w:r>
          </w:p>
        </w:tc>
        <w:tc>
          <w:tcPr>
            <w:tcW w:w="1276" w:type="dxa"/>
          </w:tcPr>
          <w:p w14:paraId="0C1C2C19" w14:textId="77777777" w:rsidR="0098542D" w:rsidRPr="0098542D" w:rsidRDefault="0098542D" w:rsidP="0098542D">
            <w:pPr>
              <w:jc w:val="center"/>
            </w:pPr>
            <w:r w:rsidRPr="0098542D">
              <w:t>4,0</w:t>
            </w:r>
          </w:p>
        </w:tc>
        <w:tc>
          <w:tcPr>
            <w:tcW w:w="1134" w:type="dxa"/>
          </w:tcPr>
          <w:p w14:paraId="2FD47946" w14:textId="77777777" w:rsidR="0098542D" w:rsidRPr="0098542D" w:rsidRDefault="0098542D" w:rsidP="0098542D">
            <w:pPr>
              <w:jc w:val="center"/>
            </w:pPr>
            <w:r w:rsidRPr="0098542D">
              <w:t>4,0</w:t>
            </w:r>
          </w:p>
        </w:tc>
        <w:tc>
          <w:tcPr>
            <w:tcW w:w="1134" w:type="dxa"/>
          </w:tcPr>
          <w:p w14:paraId="053D4322" w14:textId="77777777" w:rsidR="0098542D" w:rsidRPr="0098542D" w:rsidRDefault="0098542D" w:rsidP="0098542D">
            <w:pPr>
              <w:jc w:val="center"/>
            </w:pPr>
            <w:r w:rsidRPr="0098542D">
              <w:t xml:space="preserve">0 </w:t>
            </w:r>
          </w:p>
        </w:tc>
        <w:tc>
          <w:tcPr>
            <w:tcW w:w="1134" w:type="dxa"/>
          </w:tcPr>
          <w:p w14:paraId="1A451485" w14:textId="77777777" w:rsidR="0098542D" w:rsidRPr="0098542D" w:rsidRDefault="0098542D" w:rsidP="0098542D">
            <w:pPr>
              <w:tabs>
                <w:tab w:val="center" w:pos="601"/>
              </w:tabs>
              <w:jc w:val="center"/>
            </w:pPr>
            <w:r w:rsidRPr="0098542D">
              <w:t xml:space="preserve">0 </w:t>
            </w:r>
          </w:p>
        </w:tc>
        <w:tc>
          <w:tcPr>
            <w:tcW w:w="1984" w:type="dxa"/>
            <w:vMerge/>
          </w:tcPr>
          <w:p w14:paraId="6730E963" w14:textId="77777777" w:rsidR="0098542D" w:rsidRPr="0098542D" w:rsidRDefault="0098542D" w:rsidP="0098542D">
            <w:pPr>
              <w:jc w:val="both"/>
            </w:pPr>
          </w:p>
        </w:tc>
      </w:tr>
      <w:tr w:rsidR="0098542D" w:rsidRPr="0098542D" w14:paraId="397488D3" w14:textId="77777777" w:rsidTr="00114AF2">
        <w:tc>
          <w:tcPr>
            <w:tcW w:w="785" w:type="dxa"/>
            <w:vMerge/>
          </w:tcPr>
          <w:p w14:paraId="0B88B304" w14:textId="77777777" w:rsidR="0098542D" w:rsidRPr="0098542D" w:rsidRDefault="0098542D" w:rsidP="0098542D">
            <w:pPr>
              <w:jc w:val="center"/>
            </w:pPr>
          </w:p>
        </w:tc>
        <w:tc>
          <w:tcPr>
            <w:tcW w:w="2135" w:type="dxa"/>
            <w:vMerge/>
          </w:tcPr>
          <w:p w14:paraId="16485A4D" w14:textId="77777777" w:rsidR="0098542D" w:rsidRPr="0098542D" w:rsidRDefault="0098542D" w:rsidP="0098542D">
            <w:pPr>
              <w:jc w:val="both"/>
            </w:pPr>
          </w:p>
        </w:tc>
        <w:tc>
          <w:tcPr>
            <w:tcW w:w="1887" w:type="dxa"/>
          </w:tcPr>
          <w:p w14:paraId="70BCF823"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279" w:type="dxa"/>
            <w:vAlign w:val="center"/>
          </w:tcPr>
          <w:p w14:paraId="1C885173" w14:textId="77777777" w:rsidR="0098542D" w:rsidRPr="0098542D" w:rsidRDefault="0098542D" w:rsidP="0098542D">
            <w:pPr>
              <w:jc w:val="center"/>
            </w:pPr>
            <w:r w:rsidRPr="0098542D">
              <w:t>2021 – 2024 гг.</w:t>
            </w:r>
          </w:p>
        </w:tc>
        <w:tc>
          <w:tcPr>
            <w:tcW w:w="1427" w:type="dxa"/>
          </w:tcPr>
          <w:p w14:paraId="34A970A2" w14:textId="77777777" w:rsidR="0098542D" w:rsidRPr="0098542D" w:rsidRDefault="0098542D" w:rsidP="0098542D">
            <w:pPr>
              <w:jc w:val="center"/>
            </w:pPr>
            <w:r w:rsidRPr="0098542D">
              <w:t>Местный бюджет</w:t>
            </w:r>
          </w:p>
        </w:tc>
        <w:tc>
          <w:tcPr>
            <w:tcW w:w="1418" w:type="dxa"/>
          </w:tcPr>
          <w:p w14:paraId="6352D81B" w14:textId="77777777" w:rsidR="0098542D" w:rsidRPr="0098542D" w:rsidRDefault="0098542D" w:rsidP="0098542D">
            <w:pPr>
              <w:jc w:val="center"/>
            </w:pPr>
            <w:r w:rsidRPr="0098542D">
              <w:t xml:space="preserve">6,0 </w:t>
            </w:r>
          </w:p>
        </w:tc>
        <w:tc>
          <w:tcPr>
            <w:tcW w:w="1276" w:type="dxa"/>
          </w:tcPr>
          <w:p w14:paraId="7C397B2A" w14:textId="77777777" w:rsidR="0098542D" w:rsidRPr="0098542D" w:rsidRDefault="0098542D" w:rsidP="0098542D">
            <w:pPr>
              <w:jc w:val="center"/>
            </w:pPr>
            <w:r w:rsidRPr="0098542D">
              <w:t>3,0</w:t>
            </w:r>
          </w:p>
        </w:tc>
        <w:tc>
          <w:tcPr>
            <w:tcW w:w="1134" w:type="dxa"/>
          </w:tcPr>
          <w:p w14:paraId="44370806" w14:textId="77777777" w:rsidR="0098542D" w:rsidRPr="0098542D" w:rsidRDefault="0098542D" w:rsidP="0098542D">
            <w:pPr>
              <w:jc w:val="center"/>
            </w:pPr>
            <w:r w:rsidRPr="0098542D">
              <w:t>3,0</w:t>
            </w:r>
          </w:p>
        </w:tc>
        <w:tc>
          <w:tcPr>
            <w:tcW w:w="1134" w:type="dxa"/>
          </w:tcPr>
          <w:p w14:paraId="0E3B9B22" w14:textId="77777777" w:rsidR="0098542D" w:rsidRPr="0098542D" w:rsidRDefault="0098542D" w:rsidP="0098542D">
            <w:pPr>
              <w:jc w:val="center"/>
            </w:pPr>
            <w:r w:rsidRPr="0098542D">
              <w:t>0</w:t>
            </w:r>
          </w:p>
        </w:tc>
        <w:tc>
          <w:tcPr>
            <w:tcW w:w="1134" w:type="dxa"/>
          </w:tcPr>
          <w:p w14:paraId="1FBB2FBC" w14:textId="77777777" w:rsidR="0098542D" w:rsidRPr="0098542D" w:rsidRDefault="0098542D" w:rsidP="0098542D">
            <w:pPr>
              <w:tabs>
                <w:tab w:val="center" w:pos="601"/>
              </w:tabs>
              <w:jc w:val="center"/>
            </w:pPr>
            <w:r w:rsidRPr="0098542D">
              <w:t xml:space="preserve">0 </w:t>
            </w:r>
          </w:p>
        </w:tc>
        <w:tc>
          <w:tcPr>
            <w:tcW w:w="1984" w:type="dxa"/>
            <w:vMerge/>
          </w:tcPr>
          <w:p w14:paraId="6B23049A" w14:textId="77777777" w:rsidR="0098542D" w:rsidRPr="0098542D" w:rsidRDefault="0098542D" w:rsidP="0098542D">
            <w:pPr>
              <w:jc w:val="both"/>
            </w:pPr>
          </w:p>
        </w:tc>
      </w:tr>
      <w:tr w:rsidR="0098542D" w:rsidRPr="0098542D" w14:paraId="383DB9BA" w14:textId="77777777" w:rsidTr="00114AF2">
        <w:tc>
          <w:tcPr>
            <w:tcW w:w="785" w:type="dxa"/>
            <w:vMerge/>
          </w:tcPr>
          <w:p w14:paraId="46B1CA50" w14:textId="77777777" w:rsidR="0098542D" w:rsidRPr="0098542D" w:rsidRDefault="0098542D" w:rsidP="0098542D">
            <w:pPr>
              <w:jc w:val="center"/>
            </w:pPr>
          </w:p>
        </w:tc>
        <w:tc>
          <w:tcPr>
            <w:tcW w:w="2135" w:type="dxa"/>
            <w:vMerge/>
          </w:tcPr>
          <w:p w14:paraId="2DAB39BA" w14:textId="77777777" w:rsidR="0098542D" w:rsidRPr="0098542D" w:rsidRDefault="0098542D" w:rsidP="0098542D">
            <w:pPr>
              <w:jc w:val="both"/>
            </w:pPr>
          </w:p>
        </w:tc>
        <w:tc>
          <w:tcPr>
            <w:tcW w:w="1887" w:type="dxa"/>
          </w:tcPr>
          <w:p w14:paraId="1CD2662B"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279" w:type="dxa"/>
            <w:vAlign w:val="center"/>
          </w:tcPr>
          <w:p w14:paraId="4EA6520B" w14:textId="77777777" w:rsidR="0098542D" w:rsidRPr="0098542D" w:rsidRDefault="0098542D" w:rsidP="0098542D">
            <w:pPr>
              <w:jc w:val="center"/>
            </w:pPr>
            <w:r w:rsidRPr="0098542D">
              <w:t>2021 – 2024 гг.</w:t>
            </w:r>
          </w:p>
        </w:tc>
        <w:tc>
          <w:tcPr>
            <w:tcW w:w="1427" w:type="dxa"/>
          </w:tcPr>
          <w:p w14:paraId="5DA64257" w14:textId="77777777" w:rsidR="0098542D" w:rsidRPr="0098542D" w:rsidRDefault="0098542D" w:rsidP="0098542D">
            <w:pPr>
              <w:jc w:val="center"/>
            </w:pPr>
            <w:r w:rsidRPr="0098542D">
              <w:t>Местный бюджет</w:t>
            </w:r>
          </w:p>
        </w:tc>
        <w:tc>
          <w:tcPr>
            <w:tcW w:w="1418" w:type="dxa"/>
          </w:tcPr>
          <w:p w14:paraId="4E4BF559" w14:textId="77777777" w:rsidR="0098542D" w:rsidRPr="0098542D" w:rsidRDefault="0098542D" w:rsidP="0098542D">
            <w:pPr>
              <w:jc w:val="center"/>
            </w:pPr>
            <w:r w:rsidRPr="0098542D">
              <w:t xml:space="preserve">6,0 </w:t>
            </w:r>
          </w:p>
        </w:tc>
        <w:tc>
          <w:tcPr>
            <w:tcW w:w="1276" w:type="dxa"/>
          </w:tcPr>
          <w:p w14:paraId="531026D5" w14:textId="77777777" w:rsidR="0098542D" w:rsidRPr="0098542D" w:rsidRDefault="0098542D" w:rsidP="0098542D">
            <w:pPr>
              <w:jc w:val="center"/>
            </w:pPr>
            <w:r w:rsidRPr="0098542D">
              <w:t>3,0</w:t>
            </w:r>
          </w:p>
        </w:tc>
        <w:tc>
          <w:tcPr>
            <w:tcW w:w="1134" w:type="dxa"/>
          </w:tcPr>
          <w:p w14:paraId="2DAE8881" w14:textId="77777777" w:rsidR="0098542D" w:rsidRPr="0098542D" w:rsidRDefault="0098542D" w:rsidP="0098542D">
            <w:pPr>
              <w:jc w:val="center"/>
            </w:pPr>
            <w:r w:rsidRPr="0098542D">
              <w:t>3,0</w:t>
            </w:r>
          </w:p>
        </w:tc>
        <w:tc>
          <w:tcPr>
            <w:tcW w:w="1134" w:type="dxa"/>
          </w:tcPr>
          <w:p w14:paraId="1BB78F83" w14:textId="77777777" w:rsidR="0098542D" w:rsidRPr="0098542D" w:rsidRDefault="0098542D" w:rsidP="0098542D">
            <w:pPr>
              <w:jc w:val="center"/>
            </w:pPr>
            <w:r w:rsidRPr="0098542D">
              <w:t>0</w:t>
            </w:r>
          </w:p>
        </w:tc>
        <w:tc>
          <w:tcPr>
            <w:tcW w:w="1134" w:type="dxa"/>
          </w:tcPr>
          <w:p w14:paraId="6C09557A" w14:textId="77777777" w:rsidR="0098542D" w:rsidRPr="0098542D" w:rsidRDefault="0098542D" w:rsidP="0098542D">
            <w:pPr>
              <w:jc w:val="center"/>
            </w:pPr>
            <w:r w:rsidRPr="0098542D">
              <w:t xml:space="preserve">0 </w:t>
            </w:r>
          </w:p>
        </w:tc>
        <w:tc>
          <w:tcPr>
            <w:tcW w:w="1984" w:type="dxa"/>
            <w:vMerge/>
          </w:tcPr>
          <w:p w14:paraId="3D210EB3" w14:textId="77777777" w:rsidR="0098542D" w:rsidRPr="0098542D" w:rsidRDefault="0098542D" w:rsidP="0098542D">
            <w:pPr>
              <w:jc w:val="both"/>
            </w:pPr>
          </w:p>
        </w:tc>
      </w:tr>
      <w:tr w:rsidR="0098542D" w:rsidRPr="0098542D" w14:paraId="23575B9D" w14:textId="77777777" w:rsidTr="00114AF2">
        <w:tc>
          <w:tcPr>
            <w:tcW w:w="785" w:type="dxa"/>
            <w:vMerge w:val="restart"/>
          </w:tcPr>
          <w:p w14:paraId="330AE019" w14:textId="77777777" w:rsidR="0098542D" w:rsidRPr="0098542D" w:rsidRDefault="0098542D" w:rsidP="0098542D">
            <w:pPr>
              <w:jc w:val="center"/>
            </w:pPr>
            <w:r w:rsidRPr="0098542D">
              <w:t>1.2</w:t>
            </w:r>
          </w:p>
        </w:tc>
        <w:tc>
          <w:tcPr>
            <w:tcW w:w="2135" w:type="dxa"/>
            <w:vMerge w:val="restart"/>
          </w:tcPr>
          <w:p w14:paraId="4343FC85" w14:textId="77777777" w:rsidR="0098542D" w:rsidRPr="0098542D" w:rsidRDefault="0098542D" w:rsidP="0098542D">
            <w:pPr>
              <w:jc w:val="both"/>
            </w:pPr>
            <w:r w:rsidRPr="0098542D">
              <w:t xml:space="preserve">Мероприятие 2. </w:t>
            </w:r>
          </w:p>
          <w:p w14:paraId="223B4133" w14:textId="77777777" w:rsidR="0098542D" w:rsidRPr="0098542D" w:rsidRDefault="0098542D" w:rsidP="0098542D">
            <w:pPr>
              <w:jc w:val="both"/>
            </w:pPr>
            <w:r w:rsidRPr="0098542D">
              <w:t xml:space="preserve">Профилактика правонарушений и асоциального поведения граждан, в том числе: </w:t>
            </w:r>
          </w:p>
        </w:tc>
        <w:tc>
          <w:tcPr>
            <w:tcW w:w="1887" w:type="dxa"/>
          </w:tcPr>
          <w:p w14:paraId="564114EC" w14:textId="77777777" w:rsidR="0098542D" w:rsidRPr="0098542D" w:rsidRDefault="0098542D" w:rsidP="0098542D">
            <w:pPr>
              <w:jc w:val="center"/>
              <w:rPr>
                <w:color w:val="000000"/>
              </w:rPr>
            </w:pPr>
            <w:r w:rsidRPr="0098542D">
              <w:rPr>
                <w:color w:val="000000"/>
              </w:rPr>
              <w:t>Всего,</w:t>
            </w:r>
          </w:p>
          <w:p w14:paraId="19CC81F2" w14:textId="77777777" w:rsidR="0098542D" w:rsidRPr="0098542D" w:rsidRDefault="0098542D" w:rsidP="0098542D">
            <w:pPr>
              <w:jc w:val="center"/>
              <w:rPr>
                <w:color w:val="000000"/>
              </w:rPr>
            </w:pPr>
            <w:r w:rsidRPr="0098542D">
              <w:rPr>
                <w:color w:val="000000"/>
              </w:rPr>
              <w:t>в том числе:</w:t>
            </w:r>
          </w:p>
          <w:p w14:paraId="55A1DD15" w14:textId="77777777" w:rsidR="0098542D" w:rsidRPr="0098542D" w:rsidRDefault="0098542D" w:rsidP="0098542D">
            <w:pPr>
              <w:jc w:val="both"/>
            </w:pPr>
          </w:p>
        </w:tc>
        <w:tc>
          <w:tcPr>
            <w:tcW w:w="1279" w:type="dxa"/>
            <w:vAlign w:val="center"/>
          </w:tcPr>
          <w:p w14:paraId="3DAB4300" w14:textId="77777777" w:rsidR="0098542D" w:rsidRPr="0098542D" w:rsidRDefault="0098542D" w:rsidP="0098542D">
            <w:pPr>
              <w:jc w:val="center"/>
            </w:pPr>
            <w:r w:rsidRPr="0098542D">
              <w:t>2021 – 2024 гг.</w:t>
            </w:r>
          </w:p>
        </w:tc>
        <w:tc>
          <w:tcPr>
            <w:tcW w:w="1427" w:type="dxa"/>
          </w:tcPr>
          <w:p w14:paraId="6E361EB4" w14:textId="77777777" w:rsidR="0098542D" w:rsidRPr="0098542D" w:rsidRDefault="0098542D" w:rsidP="0098542D">
            <w:pPr>
              <w:jc w:val="center"/>
            </w:pPr>
            <w:r w:rsidRPr="0098542D">
              <w:t>Местный бюджет</w:t>
            </w:r>
          </w:p>
        </w:tc>
        <w:tc>
          <w:tcPr>
            <w:tcW w:w="1418" w:type="dxa"/>
          </w:tcPr>
          <w:p w14:paraId="2D44D913" w14:textId="77777777" w:rsidR="0098542D" w:rsidRPr="0098542D" w:rsidRDefault="0098542D" w:rsidP="0098542D">
            <w:pPr>
              <w:jc w:val="center"/>
            </w:pPr>
            <w:r w:rsidRPr="0098542D">
              <w:t xml:space="preserve">60,0 </w:t>
            </w:r>
          </w:p>
        </w:tc>
        <w:tc>
          <w:tcPr>
            <w:tcW w:w="1276" w:type="dxa"/>
          </w:tcPr>
          <w:p w14:paraId="45488724" w14:textId="77777777" w:rsidR="0098542D" w:rsidRPr="0098542D" w:rsidRDefault="0098542D" w:rsidP="0098542D">
            <w:pPr>
              <w:jc w:val="center"/>
            </w:pPr>
            <w:r w:rsidRPr="0098542D">
              <w:t>30,0</w:t>
            </w:r>
          </w:p>
        </w:tc>
        <w:tc>
          <w:tcPr>
            <w:tcW w:w="1134" w:type="dxa"/>
          </w:tcPr>
          <w:p w14:paraId="0A7556BC" w14:textId="77777777" w:rsidR="0098542D" w:rsidRPr="0098542D" w:rsidRDefault="0098542D" w:rsidP="0098542D">
            <w:pPr>
              <w:jc w:val="center"/>
            </w:pPr>
            <w:r w:rsidRPr="0098542D">
              <w:t xml:space="preserve">30,0 </w:t>
            </w:r>
          </w:p>
        </w:tc>
        <w:tc>
          <w:tcPr>
            <w:tcW w:w="1134" w:type="dxa"/>
          </w:tcPr>
          <w:p w14:paraId="528D17ED" w14:textId="77777777" w:rsidR="0098542D" w:rsidRPr="0098542D" w:rsidRDefault="0098542D" w:rsidP="0098542D">
            <w:pPr>
              <w:jc w:val="center"/>
            </w:pPr>
            <w:r w:rsidRPr="0098542D">
              <w:t xml:space="preserve">0 </w:t>
            </w:r>
          </w:p>
        </w:tc>
        <w:tc>
          <w:tcPr>
            <w:tcW w:w="1134" w:type="dxa"/>
          </w:tcPr>
          <w:p w14:paraId="09DBD0B1" w14:textId="77777777" w:rsidR="0098542D" w:rsidRPr="0098542D" w:rsidRDefault="0098542D" w:rsidP="0098542D">
            <w:pPr>
              <w:jc w:val="center"/>
            </w:pPr>
            <w:r w:rsidRPr="0098542D">
              <w:t>0</w:t>
            </w:r>
          </w:p>
        </w:tc>
        <w:tc>
          <w:tcPr>
            <w:tcW w:w="1984" w:type="dxa"/>
            <w:vMerge w:val="restart"/>
          </w:tcPr>
          <w:p w14:paraId="50E1D7DD" w14:textId="77777777" w:rsidR="0098542D" w:rsidRPr="0098542D" w:rsidRDefault="0098542D" w:rsidP="0098542D">
            <w:pPr>
              <w:jc w:val="both"/>
            </w:pPr>
            <w:r w:rsidRPr="0098542D">
              <w:t xml:space="preserve">Увеличение количества организованных мероприятий по профилактике правонарушений. </w:t>
            </w:r>
          </w:p>
          <w:p w14:paraId="032310A8" w14:textId="77777777" w:rsidR="0098542D" w:rsidRPr="0098542D" w:rsidRDefault="0098542D" w:rsidP="0098542D"/>
          <w:p w14:paraId="7342A890" w14:textId="77777777" w:rsidR="0098542D" w:rsidRPr="0098542D" w:rsidRDefault="0098542D" w:rsidP="0098542D"/>
          <w:p w14:paraId="5F498A9C" w14:textId="77777777" w:rsidR="0098542D" w:rsidRPr="0098542D" w:rsidRDefault="0098542D" w:rsidP="0098542D">
            <w:pPr>
              <w:jc w:val="right"/>
            </w:pPr>
          </w:p>
        </w:tc>
      </w:tr>
      <w:tr w:rsidR="0098542D" w:rsidRPr="0098542D" w14:paraId="46F5E993" w14:textId="77777777" w:rsidTr="00114AF2">
        <w:tc>
          <w:tcPr>
            <w:tcW w:w="785" w:type="dxa"/>
            <w:vMerge/>
          </w:tcPr>
          <w:p w14:paraId="696260D0" w14:textId="77777777" w:rsidR="0098542D" w:rsidRPr="0098542D" w:rsidRDefault="0098542D" w:rsidP="0098542D">
            <w:pPr>
              <w:jc w:val="center"/>
            </w:pPr>
          </w:p>
        </w:tc>
        <w:tc>
          <w:tcPr>
            <w:tcW w:w="2135" w:type="dxa"/>
            <w:vMerge/>
          </w:tcPr>
          <w:p w14:paraId="7E28F00A" w14:textId="77777777" w:rsidR="0098542D" w:rsidRPr="0098542D" w:rsidRDefault="0098542D" w:rsidP="0098542D">
            <w:pPr>
              <w:jc w:val="both"/>
            </w:pPr>
          </w:p>
        </w:tc>
        <w:tc>
          <w:tcPr>
            <w:tcW w:w="1887" w:type="dxa"/>
          </w:tcPr>
          <w:p w14:paraId="038D9FBB"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6B357237" w14:textId="77777777" w:rsidR="0098542D" w:rsidRPr="0098542D" w:rsidRDefault="0098542D" w:rsidP="0098542D">
            <w:pPr>
              <w:jc w:val="center"/>
            </w:pPr>
            <w:r w:rsidRPr="0098542D">
              <w:t>2021 – 2024 гг.</w:t>
            </w:r>
          </w:p>
        </w:tc>
        <w:tc>
          <w:tcPr>
            <w:tcW w:w="1427" w:type="dxa"/>
          </w:tcPr>
          <w:p w14:paraId="7C6BAB67" w14:textId="77777777" w:rsidR="0098542D" w:rsidRPr="0098542D" w:rsidRDefault="0098542D" w:rsidP="0098542D">
            <w:pPr>
              <w:jc w:val="center"/>
            </w:pPr>
            <w:r w:rsidRPr="0098542D">
              <w:t>Местный бюджет</w:t>
            </w:r>
          </w:p>
        </w:tc>
        <w:tc>
          <w:tcPr>
            <w:tcW w:w="1418" w:type="dxa"/>
          </w:tcPr>
          <w:p w14:paraId="499B7F56" w14:textId="77777777" w:rsidR="0098542D" w:rsidRPr="0098542D" w:rsidRDefault="0098542D" w:rsidP="0098542D">
            <w:pPr>
              <w:jc w:val="center"/>
            </w:pPr>
            <w:r w:rsidRPr="0098542D">
              <w:t>0</w:t>
            </w:r>
          </w:p>
        </w:tc>
        <w:tc>
          <w:tcPr>
            <w:tcW w:w="1276" w:type="dxa"/>
          </w:tcPr>
          <w:p w14:paraId="6D70D5E3" w14:textId="77777777" w:rsidR="0098542D" w:rsidRPr="0098542D" w:rsidRDefault="0098542D" w:rsidP="0098542D">
            <w:pPr>
              <w:jc w:val="center"/>
            </w:pPr>
            <w:r w:rsidRPr="0098542D">
              <w:t>0</w:t>
            </w:r>
          </w:p>
        </w:tc>
        <w:tc>
          <w:tcPr>
            <w:tcW w:w="1134" w:type="dxa"/>
          </w:tcPr>
          <w:p w14:paraId="1CCA68E4" w14:textId="77777777" w:rsidR="0098542D" w:rsidRPr="0098542D" w:rsidRDefault="0098542D" w:rsidP="0098542D">
            <w:pPr>
              <w:jc w:val="center"/>
            </w:pPr>
            <w:r w:rsidRPr="0098542D">
              <w:t>0</w:t>
            </w:r>
          </w:p>
        </w:tc>
        <w:tc>
          <w:tcPr>
            <w:tcW w:w="1134" w:type="dxa"/>
          </w:tcPr>
          <w:p w14:paraId="1C26BD62" w14:textId="77777777" w:rsidR="0098542D" w:rsidRPr="0098542D" w:rsidRDefault="0098542D" w:rsidP="0098542D">
            <w:pPr>
              <w:jc w:val="center"/>
            </w:pPr>
            <w:r w:rsidRPr="0098542D">
              <w:t>0</w:t>
            </w:r>
          </w:p>
        </w:tc>
        <w:tc>
          <w:tcPr>
            <w:tcW w:w="1134" w:type="dxa"/>
          </w:tcPr>
          <w:p w14:paraId="153C282E" w14:textId="77777777" w:rsidR="0098542D" w:rsidRPr="0098542D" w:rsidRDefault="0098542D" w:rsidP="0098542D">
            <w:pPr>
              <w:jc w:val="center"/>
            </w:pPr>
            <w:r w:rsidRPr="0098542D">
              <w:t>0</w:t>
            </w:r>
          </w:p>
        </w:tc>
        <w:tc>
          <w:tcPr>
            <w:tcW w:w="1984" w:type="dxa"/>
            <w:vMerge/>
          </w:tcPr>
          <w:p w14:paraId="3FDE1C71" w14:textId="77777777" w:rsidR="0098542D" w:rsidRPr="0098542D" w:rsidRDefault="0098542D" w:rsidP="0098542D">
            <w:pPr>
              <w:jc w:val="both"/>
            </w:pPr>
          </w:p>
        </w:tc>
      </w:tr>
      <w:tr w:rsidR="0098542D" w:rsidRPr="0098542D" w14:paraId="34C9D095" w14:textId="77777777" w:rsidTr="00114AF2">
        <w:tc>
          <w:tcPr>
            <w:tcW w:w="785" w:type="dxa"/>
            <w:vMerge/>
          </w:tcPr>
          <w:p w14:paraId="630E9407" w14:textId="77777777" w:rsidR="0098542D" w:rsidRPr="0098542D" w:rsidRDefault="0098542D" w:rsidP="0098542D">
            <w:pPr>
              <w:jc w:val="center"/>
            </w:pPr>
          </w:p>
        </w:tc>
        <w:tc>
          <w:tcPr>
            <w:tcW w:w="2135" w:type="dxa"/>
            <w:vMerge/>
          </w:tcPr>
          <w:p w14:paraId="4151B266" w14:textId="77777777" w:rsidR="0098542D" w:rsidRPr="0098542D" w:rsidRDefault="0098542D" w:rsidP="0098542D">
            <w:pPr>
              <w:jc w:val="both"/>
            </w:pPr>
          </w:p>
        </w:tc>
        <w:tc>
          <w:tcPr>
            <w:tcW w:w="1887" w:type="dxa"/>
          </w:tcPr>
          <w:p w14:paraId="7635D56F"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0A49F020" w14:textId="77777777" w:rsidR="0098542D" w:rsidRPr="0098542D" w:rsidRDefault="0098542D" w:rsidP="0098542D">
            <w:pPr>
              <w:jc w:val="center"/>
            </w:pPr>
            <w:r w:rsidRPr="0098542D">
              <w:t>2021 – 2024 гг.</w:t>
            </w:r>
          </w:p>
        </w:tc>
        <w:tc>
          <w:tcPr>
            <w:tcW w:w="1427" w:type="dxa"/>
          </w:tcPr>
          <w:p w14:paraId="518DA536" w14:textId="77777777" w:rsidR="0098542D" w:rsidRPr="0098542D" w:rsidRDefault="0098542D" w:rsidP="0098542D">
            <w:pPr>
              <w:jc w:val="center"/>
            </w:pPr>
            <w:r w:rsidRPr="0098542D">
              <w:t>Местный бюджет</w:t>
            </w:r>
          </w:p>
        </w:tc>
        <w:tc>
          <w:tcPr>
            <w:tcW w:w="1418" w:type="dxa"/>
          </w:tcPr>
          <w:p w14:paraId="4207DB30" w14:textId="77777777" w:rsidR="0098542D" w:rsidRPr="0098542D" w:rsidRDefault="0098542D" w:rsidP="0098542D">
            <w:pPr>
              <w:jc w:val="center"/>
            </w:pPr>
            <w:r w:rsidRPr="0098542D">
              <w:t>0</w:t>
            </w:r>
          </w:p>
        </w:tc>
        <w:tc>
          <w:tcPr>
            <w:tcW w:w="1276" w:type="dxa"/>
          </w:tcPr>
          <w:p w14:paraId="4270A0B8" w14:textId="77777777" w:rsidR="0098542D" w:rsidRPr="0098542D" w:rsidRDefault="0098542D" w:rsidP="0098542D">
            <w:pPr>
              <w:jc w:val="center"/>
            </w:pPr>
            <w:r w:rsidRPr="0098542D">
              <w:t>0</w:t>
            </w:r>
          </w:p>
        </w:tc>
        <w:tc>
          <w:tcPr>
            <w:tcW w:w="1134" w:type="dxa"/>
          </w:tcPr>
          <w:p w14:paraId="75D29C57" w14:textId="77777777" w:rsidR="0098542D" w:rsidRPr="0098542D" w:rsidRDefault="0098542D" w:rsidP="0098542D">
            <w:pPr>
              <w:jc w:val="center"/>
            </w:pPr>
            <w:r w:rsidRPr="0098542D">
              <w:t>0</w:t>
            </w:r>
          </w:p>
        </w:tc>
        <w:tc>
          <w:tcPr>
            <w:tcW w:w="1134" w:type="dxa"/>
          </w:tcPr>
          <w:p w14:paraId="2BC4AC38" w14:textId="77777777" w:rsidR="0098542D" w:rsidRPr="0098542D" w:rsidRDefault="0098542D" w:rsidP="0098542D">
            <w:pPr>
              <w:jc w:val="center"/>
            </w:pPr>
            <w:r w:rsidRPr="0098542D">
              <w:t>0</w:t>
            </w:r>
          </w:p>
        </w:tc>
        <w:tc>
          <w:tcPr>
            <w:tcW w:w="1134" w:type="dxa"/>
          </w:tcPr>
          <w:p w14:paraId="330FA880" w14:textId="77777777" w:rsidR="0098542D" w:rsidRPr="0098542D" w:rsidRDefault="0098542D" w:rsidP="0098542D">
            <w:pPr>
              <w:jc w:val="center"/>
            </w:pPr>
            <w:r w:rsidRPr="0098542D">
              <w:t>0</w:t>
            </w:r>
          </w:p>
        </w:tc>
        <w:tc>
          <w:tcPr>
            <w:tcW w:w="1984" w:type="dxa"/>
            <w:vMerge/>
          </w:tcPr>
          <w:p w14:paraId="7AC00D44" w14:textId="77777777" w:rsidR="0098542D" w:rsidRPr="0098542D" w:rsidRDefault="0098542D" w:rsidP="0098542D">
            <w:pPr>
              <w:jc w:val="both"/>
            </w:pPr>
          </w:p>
        </w:tc>
      </w:tr>
      <w:tr w:rsidR="0098542D" w:rsidRPr="0098542D" w14:paraId="5089D83F" w14:textId="77777777" w:rsidTr="00114AF2">
        <w:tc>
          <w:tcPr>
            <w:tcW w:w="785" w:type="dxa"/>
            <w:vMerge/>
          </w:tcPr>
          <w:p w14:paraId="3D53A6BE" w14:textId="77777777" w:rsidR="0098542D" w:rsidRPr="0098542D" w:rsidRDefault="0098542D" w:rsidP="0098542D">
            <w:pPr>
              <w:jc w:val="center"/>
            </w:pPr>
          </w:p>
        </w:tc>
        <w:tc>
          <w:tcPr>
            <w:tcW w:w="2135" w:type="dxa"/>
            <w:vMerge/>
          </w:tcPr>
          <w:p w14:paraId="4D308CDB" w14:textId="77777777" w:rsidR="0098542D" w:rsidRPr="0098542D" w:rsidRDefault="0098542D" w:rsidP="0098542D">
            <w:pPr>
              <w:jc w:val="both"/>
            </w:pPr>
          </w:p>
        </w:tc>
        <w:tc>
          <w:tcPr>
            <w:tcW w:w="1887" w:type="dxa"/>
          </w:tcPr>
          <w:p w14:paraId="5A98927C"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lastRenderedPageBreak/>
              <w:t>Пустошкинскому</w:t>
            </w:r>
            <w:proofErr w:type="spellEnd"/>
            <w:r w:rsidRPr="0098542D">
              <w:t xml:space="preserve"> району </w:t>
            </w:r>
          </w:p>
        </w:tc>
        <w:tc>
          <w:tcPr>
            <w:tcW w:w="1279" w:type="dxa"/>
            <w:vAlign w:val="center"/>
          </w:tcPr>
          <w:p w14:paraId="2A389297" w14:textId="77777777" w:rsidR="0098542D" w:rsidRPr="0098542D" w:rsidRDefault="0098542D" w:rsidP="0098542D">
            <w:pPr>
              <w:jc w:val="center"/>
            </w:pPr>
            <w:r w:rsidRPr="0098542D">
              <w:lastRenderedPageBreak/>
              <w:t>2021 – 2024 гг.</w:t>
            </w:r>
          </w:p>
        </w:tc>
        <w:tc>
          <w:tcPr>
            <w:tcW w:w="1427" w:type="dxa"/>
          </w:tcPr>
          <w:p w14:paraId="575C61C7" w14:textId="77777777" w:rsidR="0098542D" w:rsidRPr="0098542D" w:rsidRDefault="0098542D" w:rsidP="0098542D">
            <w:pPr>
              <w:jc w:val="center"/>
            </w:pPr>
            <w:r w:rsidRPr="0098542D">
              <w:t>Местный бюджет</w:t>
            </w:r>
          </w:p>
        </w:tc>
        <w:tc>
          <w:tcPr>
            <w:tcW w:w="1418" w:type="dxa"/>
          </w:tcPr>
          <w:p w14:paraId="0E1FEE9B" w14:textId="77777777" w:rsidR="0098542D" w:rsidRPr="0098542D" w:rsidRDefault="0098542D" w:rsidP="0098542D">
            <w:pPr>
              <w:jc w:val="center"/>
            </w:pPr>
            <w:r w:rsidRPr="0098542D">
              <w:t>0</w:t>
            </w:r>
          </w:p>
        </w:tc>
        <w:tc>
          <w:tcPr>
            <w:tcW w:w="1276" w:type="dxa"/>
          </w:tcPr>
          <w:p w14:paraId="7A116594" w14:textId="77777777" w:rsidR="0098542D" w:rsidRPr="0098542D" w:rsidRDefault="0098542D" w:rsidP="0098542D">
            <w:pPr>
              <w:jc w:val="center"/>
            </w:pPr>
            <w:r w:rsidRPr="0098542D">
              <w:t>0</w:t>
            </w:r>
          </w:p>
        </w:tc>
        <w:tc>
          <w:tcPr>
            <w:tcW w:w="1134" w:type="dxa"/>
          </w:tcPr>
          <w:p w14:paraId="0872E497" w14:textId="77777777" w:rsidR="0098542D" w:rsidRPr="0098542D" w:rsidRDefault="0098542D" w:rsidP="0098542D">
            <w:pPr>
              <w:jc w:val="center"/>
            </w:pPr>
            <w:r w:rsidRPr="0098542D">
              <w:t>0</w:t>
            </w:r>
          </w:p>
        </w:tc>
        <w:tc>
          <w:tcPr>
            <w:tcW w:w="1134" w:type="dxa"/>
          </w:tcPr>
          <w:p w14:paraId="3AB83837" w14:textId="77777777" w:rsidR="0098542D" w:rsidRPr="0098542D" w:rsidRDefault="0098542D" w:rsidP="0098542D">
            <w:pPr>
              <w:jc w:val="center"/>
            </w:pPr>
            <w:r w:rsidRPr="0098542D">
              <w:t>0</w:t>
            </w:r>
          </w:p>
        </w:tc>
        <w:tc>
          <w:tcPr>
            <w:tcW w:w="1134" w:type="dxa"/>
          </w:tcPr>
          <w:p w14:paraId="48517B22" w14:textId="77777777" w:rsidR="0098542D" w:rsidRPr="0098542D" w:rsidRDefault="0098542D" w:rsidP="0098542D">
            <w:pPr>
              <w:jc w:val="center"/>
            </w:pPr>
            <w:r w:rsidRPr="0098542D">
              <w:t>0</w:t>
            </w:r>
          </w:p>
        </w:tc>
        <w:tc>
          <w:tcPr>
            <w:tcW w:w="1984" w:type="dxa"/>
            <w:vMerge/>
          </w:tcPr>
          <w:p w14:paraId="78EDA96E" w14:textId="77777777" w:rsidR="0098542D" w:rsidRPr="0098542D" w:rsidRDefault="0098542D" w:rsidP="0098542D">
            <w:pPr>
              <w:jc w:val="both"/>
            </w:pPr>
          </w:p>
        </w:tc>
      </w:tr>
      <w:tr w:rsidR="0098542D" w:rsidRPr="0098542D" w14:paraId="2B89BA0C" w14:textId="77777777" w:rsidTr="00114AF2">
        <w:tc>
          <w:tcPr>
            <w:tcW w:w="785" w:type="dxa"/>
            <w:vMerge/>
          </w:tcPr>
          <w:p w14:paraId="5339C952" w14:textId="77777777" w:rsidR="0098542D" w:rsidRPr="0098542D" w:rsidRDefault="0098542D" w:rsidP="0098542D">
            <w:pPr>
              <w:jc w:val="center"/>
            </w:pPr>
          </w:p>
        </w:tc>
        <w:tc>
          <w:tcPr>
            <w:tcW w:w="2135" w:type="dxa"/>
            <w:vMerge/>
          </w:tcPr>
          <w:p w14:paraId="6AED1FDC" w14:textId="77777777" w:rsidR="0098542D" w:rsidRPr="0098542D" w:rsidRDefault="0098542D" w:rsidP="0098542D">
            <w:pPr>
              <w:jc w:val="both"/>
            </w:pPr>
          </w:p>
        </w:tc>
        <w:tc>
          <w:tcPr>
            <w:tcW w:w="1887" w:type="dxa"/>
          </w:tcPr>
          <w:p w14:paraId="25EC294B" w14:textId="77777777" w:rsidR="0098542D" w:rsidRPr="0098542D" w:rsidRDefault="0098542D" w:rsidP="0098542D">
            <w:pPr>
              <w:jc w:val="both"/>
              <w:rPr>
                <w:color w:val="000000"/>
              </w:rPr>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1279" w:type="dxa"/>
            <w:vAlign w:val="center"/>
          </w:tcPr>
          <w:p w14:paraId="6FF8EB26" w14:textId="77777777" w:rsidR="0098542D" w:rsidRPr="0098542D" w:rsidRDefault="0098542D" w:rsidP="0098542D">
            <w:pPr>
              <w:jc w:val="center"/>
            </w:pPr>
            <w:r w:rsidRPr="0098542D">
              <w:t>2021 – 2024 гг.</w:t>
            </w:r>
          </w:p>
        </w:tc>
        <w:tc>
          <w:tcPr>
            <w:tcW w:w="1427" w:type="dxa"/>
          </w:tcPr>
          <w:p w14:paraId="3B6206E4" w14:textId="77777777" w:rsidR="0098542D" w:rsidRPr="0098542D" w:rsidRDefault="0098542D" w:rsidP="0098542D">
            <w:pPr>
              <w:jc w:val="center"/>
            </w:pPr>
            <w:r w:rsidRPr="0098542D">
              <w:t>Местный бюджет</w:t>
            </w:r>
          </w:p>
        </w:tc>
        <w:tc>
          <w:tcPr>
            <w:tcW w:w="1418" w:type="dxa"/>
          </w:tcPr>
          <w:p w14:paraId="3AAF3CDC" w14:textId="77777777" w:rsidR="0098542D" w:rsidRPr="0098542D" w:rsidRDefault="0098542D" w:rsidP="0098542D">
            <w:pPr>
              <w:jc w:val="center"/>
            </w:pPr>
            <w:r w:rsidRPr="0098542D">
              <w:t>0</w:t>
            </w:r>
          </w:p>
        </w:tc>
        <w:tc>
          <w:tcPr>
            <w:tcW w:w="1276" w:type="dxa"/>
          </w:tcPr>
          <w:p w14:paraId="6FBE8A34" w14:textId="77777777" w:rsidR="0098542D" w:rsidRPr="0098542D" w:rsidRDefault="0098542D" w:rsidP="0098542D">
            <w:pPr>
              <w:jc w:val="center"/>
            </w:pPr>
            <w:r w:rsidRPr="0098542D">
              <w:t>0</w:t>
            </w:r>
          </w:p>
        </w:tc>
        <w:tc>
          <w:tcPr>
            <w:tcW w:w="1134" w:type="dxa"/>
          </w:tcPr>
          <w:p w14:paraId="7BC8D543" w14:textId="77777777" w:rsidR="0098542D" w:rsidRPr="0098542D" w:rsidRDefault="0098542D" w:rsidP="0098542D">
            <w:pPr>
              <w:jc w:val="center"/>
            </w:pPr>
            <w:r w:rsidRPr="0098542D">
              <w:t>0</w:t>
            </w:r>
          </w:p>
        </w:tc>
        <w:tc>
          <w:tcPr>
            <w:tcW w:w="1134" w:type="dxa"/>
          </w:tcPr>
          <w:p w14:paraId="62AA6C97" w14:textId="77777777" w:rsidR="0098542D" w:rsidRPr="0098542D" w:rsidRDefault="0098542D" w:rsidP="0098542D">
            <w:pPr>
              <w:jc w:val="center"/>
            </w:pPr>
            <w:r w:rsidRPr="0098542D">
              <w:t>0</w:t>
            </w:r>
          </w:p>
        </w:tc>
        <w:tc>
          <w:tcPr>
            <w:tcW w:w="1134" w:type="dxa"/>
          </w:tcPr>
          <w:p w14:paraId="3F14C36F" w14:textId="77777777" w:rsidR="0098542D" w:rsidRPr="0098542D" w:rsidRDefault="0098542D" w:rsidP="0098542D">
            <w:pPr>
              <w:jc w:val="center"/>
            </w:pPr>
            <w:r w:rsidRPr="0098542D">
              <w:t>0</w:t>
            </w:r>
          </w:p>
        </w:tc>
        <w:tc>
          <w:tcPr>
            <w:tcW w:w="1984" w:type="dxa"/>
            <w:vMerge/>
          </w:tcPr>
          <w:p w14:paraId="1A9A465A" w14:textId="77777777" w:rsidR="0098542D" w:rsidRPr="0098542D" w:rsidRDefault="0098542D" w:rsidP="0098542D">
            <w:pPr>
              <w:jc w:val="both"/>
            </w:pPr>
          </w:p>
        </w:tc>
      </w:tr>
      <w:tr w:rsidR="0098542D" w:rsidRPr="0098542D" w14:paraId="7BD082E0" w14:textId="77777777" w:rsidTr="00114AF2">
        <w:tc>
          <w:tcPr>
            <w:tcW w:w="785" w:type="dxa"/>
            <w:vMerge/>
          </w:tcPr>
          <w:p w14:paraId="5DB31F8C" w14:textId="77777777" w:rsidR="0098542D" w:rsidRPr="0098542D" w:rsidRDefault="0098542D" w:rsidP="0098542D">
            <w:pPr>
              <w:jc w:val="center"/>
            </w:pPr>
          </w:p>
        </w:tc>
        <w:tc>
          <w:tcPr>
            <w:tcW w:w="2135" w:type="dxa"/>
            <w:vMerge/>
          </w:tcPr>
          <w:p w14:paraId="3BCE18BF" w14:textId="77777777" w:rsidR="0098542D" w:rsidRPr="0098542D" w:rsidRDefault="0098542D" w:rsidP="0098542D">
            <w:pPr>
              <w:jc w:val="both"/>
            </w:pPr>
          </w:p>
        </w:tc>
        <w:tc>
          <w:tcPr>
            <w:tcW w:w="1887" w:type="dxa"/>
          </w:tcPr>
          <w:p w14:paraId="6C983DE3"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1279" w:type="dxa"/>
            <w:vAlign w:val="center"/>
          </w:tcPr>
          <w:p w14:paraId="278B19E3" w14:textId="77777777" w:rsidR="0098542D" w:rsidRPr="0098542D" w:rsidRDefault="0098542D" w:rsidP="0098542D">
            <w:pPr>
              <w:jc w:val="center"/>
            </w:pPr>
            <w:r w:rsidRPr="0098542D">
              <w:t>2021 – 2024 гг.</w:t>
            </w:r>
          </w:p>
        </w:tc>
        <w:tc>
          <w:tcPr>
            <w:tcW w:w="1427" w:type="dxa"/>
          </w:tcPr>
          <w:p w14:paraId="1E6CED03" w14:textId="77777777" w:rsidR="0098542D" w:rsidRPr="0098542D" w:rsidRDefault="0098542D" w:rsidP="0098542D">
            <w:pPr>
              <w:jc w:val="center"/>
            </w:pPr>
            <w:r w:rsidRPr="0098542D">
              <w:t>Местный бюджет</w:t>
            </w:r>
          </w:p>
        </w:tc>
        <w:tc>
          <w:tcPr>
            <w:tcW w:w="1418" w:type="dxa"/>
          </w:tcPr>
          <w:p w14:paraId="53CD53DF" w14:textId="77777777" w:rsidR="0098542D" w:rsidRPr="0098542D" w:rsidRDefault="0098542D" w:rsidP="0098542D">
            <w:pPr>
              <w:jc w:val="center"/>
            </w:pPr>
            <w:r w:rsidRPr="0098542D">
              <w:t xml:space="preserve">20,0 </w:t>
            </w:r>
          </w:p>
        </w:tc>
        <w:tc>
          <w:tcPr>
            <w:tcW w:w="1276" w:type="dxa"/>
          </w:tcPr>
          <w:p w14:paraId="07176C4E" w14:textId="77777777" w:rsidR="0098542D" w:rsidRPr="0098542D" w:rsidRDefault="0098542D" w:rsidP="0098542D">
            <w:pPr>
              <w:jc w:val="center"/>
            </w:pPr>
            <w:r w:rsidRPr="0098542D">
              <w:t>10,0</w:t>
            </w:r>
          </w:p>
        </w:tc>
        <w:tc>
          <w:tcPr>
            <w:tcW w:w="1134" w:type="dxa"/>
          </w:tcPr>
          <w:p w14:paraId="28A29B18" w14:textId="77777777" w:rsidR="0098542D" w:rsidRPr="0098542D" w:rsidRDefault="0098542D" w:rsidP="0098542D">
            <w:pPr>
              <w:jc w:val="center"/>
            </w:pPr>
            <w:r w:rsidRPr="0098542D">
              <w:t xml:space="preserve">10,0 </w:t>
            </w:r>
          </w:p>
        </w:tc>
        <w:tc>
          <w:tcPr>
            <w:tcW w:w="1134" w:type="dxa"/>
          </w:tcPr>
          <w:p w14:paraId="0124A863" w14:textId="77777777" w:rsidR="0098542D" w:rsidRPr="0098542D" w:rsidRDefault="0098542D" w:rsidP="0098542D">
            <w:pPr>
              <w:jc w:val="center"/>
            </w:pPr>
            <w:r w:rsidRPr="0098542D">
              <w:t xml:space="preserve">0 </w:t>
            </w:r>
          </w:p>
        </w:tc>
        <w:tc>
          <w:tcPr>
            <w:tcW w:w="1134" w:type="dxa"/>
          </w:tcPr>
          <w:p w14:paraId="765C8812" w14:textId="77777777" w:rsidR="0098542D" w:rsidRPr="0098542D" w:rsidRDefault="0098542D" w:rsidP="0098542D">
            <w:pPr>
              <w:jc w:val="center"/>
            </w:pPr>
            <w:r w:rsidRPr="0098542D">
              <w:t xml:space="preserve">0 </w:t>
            </w:r>
          </w:p>
        </w:tc>
        <w:tc>
          <w:tcPr>
            <w:tcW w:w="1984" w:type="dxa"/>
            <w:vMerge/>
          </w:tcPr>
          <w:p w14:paraId="56DD1DE3" w14:textId="77777777" w:rsidR="0098542D" w:rsidRPr="0098542D" w:rsidRDefault="0098542D" w:rsidP="0098542D">
            <w:pPr>
              <w:jc w:val="both"/>
            </w:pPr>
          </w:p>
        </w:tc>
      </w:tr>
      <w:tr w:rsidR="0098542D" w:rsidRPr="0098542D" w14:paraId="37851EE2" w14:textId="77777777" w:rsidTr="00114AF2">
        <w:tc>
          <w:tcPr>
            <w:tcW w:w="785" w:type="dxa"/>
            <w:vMerge/>
          </w:tcPr>
          <w:p w14:paraId="0939BD6B" w14:textId="77777777" w:rsidR="0098542D" w:rsidRPr="0098542D" w:rsidRDefault="0098542D" w:rsidP="0098542D">
            <w:pPr>
              <w:jc w:val="center"/>
            </w:pPr>
          </w:p>
        </w:tc>
        <w:tc>
          <w:tcPr>
            <w:tcW w:w="2135" w:type="dxa"/>
            <w:vMerge/>
          </w:tcPr>
          <w:p w14:paraId="07247709" w14:textId="77777777" w:rsidR="0098542D" w:rsidRPr="0098542D" w:rsidRDefault="0098542D" w:rsidP="0098542D">
            <w:pPr>
              <w:jc w:val="both"/>
            </w:pPr>
          </w:p>
        </w:tc>
        <w:tc>
          <w:tcPr>
            <w:tcW w:w="1887" w:type="dxa"/>
          </w:tcPr>
          <w:p w14:paraId="1CF73A7C"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общеобразовательная школа» </w:t>
            </w:r>
          </w:p>
        </w:tc>
        <w:tc>
          <w:tcPr>
            <w:tcW w:w="1279" w:type="dxa"/>
            <w:vAlign w:val="center"/>
          </w:tcPr>
          <w:p w14:paraId="538B72F3" w14:textId="77777777" w:rsidR="0098542D" w:rsidRPr="0098542D" w:rsidRDefault="0098542D" w:rsidP="0098542D">
            <w:pPr>
              <w:jc w:val="center"/>
            </w:pPr>
            <w:r w:rsidRPr="0098542D">
              <w:t>2021 – 2024 гг.</w:t>
            </w:r>
          </w:p>
        </w:tc>
        <w:tc>
          <w:tcPr>
            <w:tcW w:w="1427" w:type="dxa"/>
          </w:tcPr>
          <w:p w14:paraId="27C5AE31" w14:textId="77777777" w:rsidR="0098542D" w:rsidRPr="0098542D" w:rsidRDefault="0098542D" w:rsidP="0098542D">
            <w:pPr>
              <w:jc w:val="center"/>
            </w:pPr>
            <w:r w:rsidRPr="0098542D">
              <w:t>Местный бюджет</w:t>
            </w:r>
          </w:p>
        </w:tc>
        <w:tc>
          <w:tcPr>
            <w:tcW w:w="1418" w:type="dxa"/>
          </w:tcPr>
          <w:p w14:paraId="65B86670" w14:textId="77777777" w:rsidR="0098542D" w:rsidRPr="0098542D" w:rsidRDefault="0098542D" w:rsidP="0098542D">
            <w:pPr>
              <w:jc w:val="center"/>
            </w:pPr>
            <w:r w:rsidRPr="0098542D">
              <w:t xml:space="preserve">20,0 </w:t>
            </w:r>
          </w:p>
        </w:tc>
        <w:tc>
          <w:tcPr>
            <w:tcW w:w="1276" w:type="dxa"/>
          </w:tcPr>
          <w:p w14:paraId="6E3ED251" w14:textId="77777777" w:rsidR="0098542D" w:rsidRPr="0098542D" w:rsidRDefault="0098542D" w:rsidP="0098542D">
            <w:pPr>
              <w:jc w:val="center"/>
            </w:pPr>
            <w:r w:rsidRPr="0098542D">
              <w:t>10,0</w:t>
            </w:r>
          </w:p>
        </w:tc>
        <w:tc>
          <w:tcPr>
            <w:tcW w:w="1134" w:type="dxa"/>
          </w:tcPr>
          <w:p w14:paraId="7B176263" w14:textId="77777777" w:rsidR="0098542D" w:rsidRPr="0098542D" w:rsidRDefault="0098542D" w:rsidP="0098542D">
            <w:pPr>
              <w:jc w:val="center"/>
            </w:pPr>
            <w:r w:rsidRPr="0098542D">
              <w:t xml:space="preserve">10,0 </w:t>
            </w:r>
          </w:p>
        </w:tc>
        <w:tc>
          <w:tcPr>
            <w:tcW w:w="1134" w:type="dxa"/>
          </w:tcPr>
          <w:p w14:paraId="4B265EA2" w14:textId="77777777" w:rsidR="0098542D" w:rsidRPr="0098542D" w:rsidRDefault="0098542D" w:rsidP="0098542D">
            <w:pPr>
              <w:jc w:val="center"/>
            </w:pPr>
            <w:r w:rsidRPr="0098542D">
              <w:t xml:space="preserve">0 </w:t>
            </w:r>
          </w:p>
        </w:tc>
        <w:tc>
          <w:tcPr>
            <w:tcW w:w="1134" w:type="dxa"/>
          </w:tcPr>
          <w:p w14:paraId="1A0951A2" w14:textId="77777777" w:rsidR="0098542D" w:rsidRPr="0098542D" w:rsidRDefault="0098542D" w:rsidP="0098542D">
            <w:pPr>
              <w:jc w:val="center"/>
            </w:pPr>
            <w:r w:rsidRPr="0098542D">
              <w:t xml:space="preserve">0 </w:t>
            </w:r>
          </w:p>
        </w:tc>
        <w:tc>
          <w:tcPr>
            <w:tcW w:w="1984" w:type="dxa"/>
            <w:vMerge/>
          </w:tcPr>
          <w:p w14:paraId="728D7317" w14:textId="77777777" w:rsidR="0098542D" w:rsidRPr="0098542D" w:rsidRDefault="0098542D" w:rsidP="0098542D">
            <w:pPr>
              <w:jc w:val="both"/>
            </w:pPr>
          </w:p>
        </w:tc>
      </w:tr>
      <w:tr w:rsidR="0098542D" w:rsidRPr="0098542D" w14:paraId="455E3861" w14:textId="77777777" w:rsidTr="00114AF2">
        <w:tc>
          <w:tcPr>
            <w:tcW w:w="785" w:type="dxa"/>
            <w:vMerge/>
          </w:tcPr>
          <w:p w14:paraId="08FEA2BD" w14:textId="77777777" w:rsidR="0098542D" w:rsidRPr="0098542D" w:rsidRDefault="0098542D" w:rsidP="0098542D">
            <w:pPr>
              <w:jc w:val="center"/>
            </w:pPr>
          </w:p>
        </w:tc>
        <w:tc>
          <w:tcPr>
            <w:tcW w:w="2135" w:type="dxa"/>
            <w:vMerge/>
          </w:tcPr>
          <w:p w14:paraId="2BB5EFF3" w14:textId="77777777" w:rsidR="0098542D" w:rsidRPr="0098542D" w:rsidRDefault="0098542D" w:rsidP="0098542D">
            <w:pPr>
              <w:jc w:val="both"/>
            </w:pPr>
          </w:p>
        </w:tc>
        <w:tc>
          <w:tcPr>
            <w:tcW w:w="1887" w:type="dxa"/>
          </w:tcPr>
          <w:p w14:paraId="7DC2F518"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279" w:type="dxa"/>
            <w:vAlign w:val="center"/>
          </w:tcPr>
          <w:p w14:paraId="3B41A649" w14:textId="77777777" w:rsidR="0098542D" w:rsidRPr="0098542D" w:rsidRDefault="0098542D" w:rsidP="0098542D">
            <w:pPr>
              <w:jc w:val="center"/>
            </w:pPr>
            <w:r w:rsidRPr="0098542D">
              <w:t>2021 – 2024 гг.</w:t>
            </w:r>
          </w:p>
        </w:tc>
        <w:tc>
          <w:tcPr>
            <w:tcW w:w="1427" w:type="dxa"/>
          </w:tcPr>
          <w:p w14:paraId="60950F11" w14:textId="77777777" w:rsidR="0098542D" w:rsidRPr="0098542D" w:rsidRDefault="0098542D" w:rsidP="0098542D">
            <w:pPr>
              <w:jc w:val="center"/>
            </w:pPr>
            <w:r w:rsidRPr="0098542D">
              <w:t>Местный бюджет</w:t>
            </w:r>
          </w:p>
        </w:tc>
        <w:tc>
          <w:tcPr>
            <w:tcW w:w="1418" w:type="dxa"/>
          </w:tcPr>
          <w:p w14:paraId="516FE321" w14:textId="77777777" w:rsidR="0098542D" w:rsidRPr="0098542D" w:rsidRDefault="0098542D" w:rsidP="0098542D">
            <w:pPr>
              <w:jc w:val="center"/>
            </w:pPr>
            <w:r w:rsidRPr="0098542D">
              <w:t xml:space="preserve">20,0 </w:t>
            </w:r>
          </w:p>
        </w:tc>
        <w:tc>
          <w:tcPr>
            <w:tcW w:w="1276" w:type="dxa"/>
          </w:tcPr>
          <w:p w14:paraId="4C694EAA" w14:textId="77777777" w:rsidR="0098542D" w:rsidRPr="0098542D" w:rsidRDefault="0098542D" w:rsidP="0098542D">
            <w:pPr>
              <w:jc w:val="center"/>
            </w:pPr>
            <w:r w:rsidRPr="0098542D">
              <w:t>10,0</w:t>
            </w:r>
          </w:p>
        </w:tc>
        <w:tc>
          <w:tcPr>
            <w:tcW w:w="1134" w:type="dxa"/>
          </w:tcPr>
          <w:p w14:paraId="7EFBBC40" w14:textId="77777777" w:rsidR="0098542D" w:rsidRPr="0098542D" w:rsidRDefault="0098542D" w:rsidP="0098542D">
            <w:pPr>
              <w:jc w:val="center"/>
            </w:pPr>
            <w:r w:rsidRPr="0098542D">
              <w:t>0</w:t>
            </w:r>
          </w:p>
        </w:tc>
        <w:tc>
          <w:tcPr>
            <w:tcW w:w="1134" w:type="dxa"/>
          </w:tcPr>
          <w:p w14:paraId="1A71E40E" w14:textId="77777777" w:rsidR="0098542D" w:rsidRPr="0098542D" w:rsidRDefault="0098542D" w:rsidP="0098542D">
            <w:pPr>
              <w:jc w:val="center"/>
            </w:pPr>
            <w:r w:rsidRPr="0098542D">
              <w:t>0</w:t>
            </w:r>
          </w:p>
        </w:tc>
        <w:tc>
          <w:tcPr>
            <w:tcW w:w="1134" w:type="dxa"/>
          </w:tcPr>
          <w:p w14:paraId="1E46A9DB" w14:textId="77777777" w:rsidR="0098542D" w:rsidRPr="0098542D" w:rsidRDefault="0098542D" w:rsidP="0098542D">
            <w:pPr>
              <w:jc w:val="center"/>
            </w:pPr>
            <w:r w:rsidRPr="0098542D">
              <w:t xml:space="preserve">0 </w:t>
            </w:r>
          </w:p>
        </w:tc>
        <w:tc>
          <w:tcPr>
            <w:tcW w:w="1984" w:type="dxa"/>
            <w:vMerge/>
          </w:tcPr>
          <w:p w14:paraId="17EEF5F3" w14:textId="77777777" w:rsidR="0098542D" w:rsidRPr="0098542D" w:rsidRDefault="0098542D" w:rsidP="0098542D">
            <w:pPr>
              <w:jc w:val="both"/>
            </w:pPr>
          </w:p>
        </w:tc>
      </w:tr>
      <w:tr w:rsidR="0098542D" w:rsidRPr="0098542D" w14:paraId="39DA6B55" w14:textId="77777777" w:rsidTr="00114AF2">
        <w:tc>
          <w:tcPr>
            <w:tcW w:w="785" w:type="dxa"/>
            <w:vMerge w:val="restart"/>
          </w:tcPr>
          <w:p w14:paraId="4AA5B78E" w14:textId="77777777" w:rsidR="0098542D" w:rsidRPr="0098542D" w:rsidRDefault="0098542D" w:rsidP="0098542D">
            <w:pPr>
              <w:jc w:val="center"/>
            </w:pPr>
            <w:r w:rsidRPr="0098542D">
              <w:t>1.2.1</w:t>
            </w:r>
          </w:p>
        </w:tc>
        <w:tc>
          <w:tcPr>
            <w:tcW w:w="2135" w:type="dxa"/>
            <w:vMerge w:val="restart"/>
          </w:tcPr>
          <w:p w14:paraId="527FA604" w14:textId="77777777" w:rsidR="0098542D" w:rsidRPr="0098542D" w:rsidRDefault="0098542D" w:rsidP="0098542D">
            <w:pPr>
              <w:jc w:val="both"/>
            </w:pPr>
            <w:r w:rsidRPr="0098542D">
              <w:t>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Пустошкинского района</w:t>
            </w:r>
          </w:p>
        </w:tc>
        <w:tc>
          <w:tcPr>
            <w:tcW w:w="1887" w:type="dxa"/>
          </w:tcPr>
          <w:p w14:paraId="0610C2B8"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4C0AC976" w14:textId="77777777" w:rsidR="0098542D" w:rsidRPr="0098542D" w:rsidRDefault="0098542D" w:rsidP="0098542D">
            <w:pPr>
              <w:jc w:val="center"/>
            </w:pPr>
            <w:r w:rsidRPr="0098542D">
              <w:t>2021 – 2024 гг.</w:t>
            </w:r>
          </w:p>
        </w:tc>
        <w:tc>
          <w:tcPr>
            <w:tcW w:w="1427" w:type="dxa"/>
          </w:tcPr>
          <w:p w14:paraId="54DF8BAF" w14:textId="77777777" w:rsidR="0098542D" w:rsidRPr="0098542D" w:rsidRDefault="0098542D" w:rsidP="0098542D">
            <w:pPr>
              <w:jc w:val="center"/>
            </w:pPr>
            <w:r w:rsidRPr="0098542D">
              <w:t>Местный бюджет</w:t>
            </w:r>
          </w:p>
        </w:tc>
        <w:tc>
          <w:tcPr>
            <w:tcW w:w="1418" w:type="dxa"/>
          </w:tcPr>
          <w:p w14:paraId="1EFE8DEB" w14:textId="77777777" w:rsidR="0098542D" w:rsidRPr="0098542D" w:rsidRDefault="0098542D" w:rsidP="0098542D">
            <w:pPr>
              <w:jc w:val="center"/>
            </w:pPr>
            <w:r w:rsidRPr="0098542D">
              <w:t>0</w:t>
            </w:r>
          </w:p>
        </w:tc>
        <w:tc>
          <w:tcPr>
            <w:tcW w:w="1276" w:type="dxa"/>
          </w:tcPr>
          <w:p w14:paraId="269745F1" w14:textId="77777777" w:rsidR="0098542D" w:rsidRPr="0098542D" w:rsidRDefault="0098542D" w:rsidP="0098542D">
            <w:pPr>
              <w:jc w:val="center"/>
            </w:pPr>
            <w:r w:rsidRPr="0098542D">
              <w:t>0</w:t>
            </w:r>
          </w:p>
        </w:tc>
        <w:tc>
          <w:tcPr>
            <w:tcW w:w="1134" w:type="dxa"/>
          </w:tcPr>
          <w:p w14:paraId="1462F2AA" w14:textId="77777777" w:rsidR="0098542D" w:rsidRPr="0098542D" w:rsidRDefault="0098542D" w:rsidP="0098542D">
            <w:pPr>
              <w:jc w:val="center"/>
            </w:pPr>
            <w:r w:rsidRPr="0098542D">
              <w:t>0</w:t>
            </w:r>
          </w:p>
        </w:tc>
        <w:tc>
          <w:tcPr>
            <w:tcW w:w="1134" w:type="dxa"/>
          </w:tcPr>
          <w:p w14:paraId="33041B81" w14:textId="77777777" w:rsidR="0098542D" w:rsidRPr="0098542D" w:rsidRDefault="0098542D" w:rsidP="0098542D">
            <w:pPr>
              <w:jc w:val="center"/>
            </w:pPr>
            <w:r w:rsidRPr="0098542D">
              <w:t>0</w:t>
            </w:r>
          </w:p>
        </w:tc>
        <w:tc>
          <w:tcPr>
            <w:tcW w:w="1134" w:type="dxa"/>
          </w:tcPr>
          <w:p w14:paraId="3FA00319" w14:textId="77777777" w:rsidR="0098542D" w:rsidRPr="0098542D" w:rsidRDefault="0098542D" w:rsidP="0098542D">
            <w:pPr>
              <w:jc w:val="center"/>
            </w:pPr>
            <w:r w:rsidRPr="0098542D">
              <w:t>0</w:t>
            </w:r>
          </w:p>
        </w:tc>
        <w:tc>
          <w:tcPr>
            <w:tcW w:w="1984" w:type="dxa"/>
            <w:vMerge/>
          </w:tcPr>
          <w:p w14:paraId="78A3AABF" w14:textId="77777777" w:rsidR="0098542D" w:rsidRPr="0098542D" w:rsidRDefault="0098542D" w:rsidP="0098542D">
            <w:pPr>
              <w:jc w:val="both"/>
            </w:pPr>
          </w:p>
        </w:tc>
      </w:tr>
      <w:tr w:rsidR="0098542D" w:rsidRPr="0098542D" w14:paraId="376FB5C0" w14:textId="77777777" w:rsidTr="00114AF2">
        <w:tc>
          <w:tcPr>
            <w:tcW w:w="785" w:type="dxa"/>
            <w:vMerge/>
          </w:tcPr>
          <w:p w14:paraId="0B545ECB" w14:textId="77777777" w:rsidR="0098542D" w:rsidRPr="0098542D" w:rsidRDefault="0098542D" w:rsidP="0098542D">
            <w:pPr>
              <w:jc w:val="center"/>
            </w:pPr>
          </w:p>
        </w:tc>
        <w:tc>
          <w:tcPr>
            <w:tcW w:w="2135" w:type="dxa"/>
            <w:vMerge/>
          </w:tcPr>
          <w:p w14:paraId="3EC54D17" w14:textId="77777777" w:rsidR="0098542D" w:rsidRPr="0098542D" w:rsidRDefault="0098542D" w:rsidP="0098542D">
            <w:pPr>
              <w:jc w:val="both"/>
            </w:pPr>
          </w:p>
        </w:tc>
        <w:tc>
          <w:tcPr>
            <w:tcW w:w="1887" w:type="dxa"/>
          </w:tcPr>
          <w:p w14:paraId="322B3FCD"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279" w:type="dxa"/>
            <w:vAlign w:val="center"/>
          </w:tcPr>
          <w:p w14:paraId="403B6A26" w14:textId="77777777" w:rsidR="0098542D" w:rsidRPr="0098542D" w:rsidRDefault="0098542D" w:rsidP="0098542D">
            <w:pPr>
              <w:jc w:val="center"/>
            </w:pPr>
            <w:r w:rsidRPr="0098542D">
              <w:t>2021 – 2024 гг.</w:t>
            </w:r>
          </w:p>
        </w:tc>
        <w:tc>
          <w:tcPr>
            <w:tcW w:w="1427" w:type="dxa"/>
          </w:tcPr>
          <w:p w14:paraId="42640301" w14:textId="77777777" w:rsidR="0098542D" w:rsidRPr="0098542D" w:rsidRDefault="0098542D" w:rsidP="0098542D">
            <w:pPr>
              <w:jc w:val="center"/>
            </w:pPr>
            <w:r w:rsidRPr="0098542D">
              <w:t>Местный бюджет</w:t>
            </w:r>
          </w:p>
        </w:tc>
        <w:tc>
          <w:tcPr>
            <w:tcW w:w="1418" w:type="dxa"/>
          </w:tcPr>
          <w:p w14:paraId="11D416FB" w14:textId="77777777" w:rsidR="0098542D" w:rsidRPr="0098542D" w:rsidRDefault="0098542D" w:rsidP="0098542D">
            <w:pPr>
              <w:jc w:val="center"/>
            </w:pPr>
            <w:r w:rsidRPr="0098542D">
              <w:t>0</w:t>
            </w:r>
          </w:p>
        </w:tc>
        <w:tc>
          <w:tcPr>
            <w:tcW w:w="1276" w:type="dxa"/>
          </w:tcPr>
          <w:p w14:paraId="108257F4" w14:textId="77777777" w:rsidR="0098542D" w:rsidRPr="0098542D" w:rsidRDefault="0098542D" w:rsidP="0098542D">
            <w:pPr>
              <w:jc w:val="center"/>
            </w:pPr>
            <w:r w:rsidRPr="0098542D">
              <w:t>0</w:t>
            </w:r>
          </w:p>
        </w:tc>
        <w:tc>
          <w:tcPr>
            <w:tcW w:w="1134" w:type="dxa"/>
          </w:tcPr>
          <w:p w14:paraId="7374EB07" w14:textId="77777777" w:rsidR="0098542D" w:rsidRPr="0098542D" w:rsidRDefault="0098542D" w:rsidP="0098542D">
            <w:pPr>
              <w:jc w:val="center"/>
            </w:pPr>
            <w:r w:rsidRPr="0098542D">
              <w:t>0</w:t>
            </w:r>
          </w:p>
        </w:tc>
        <w:tc>
          <w:tcPr>
            <w:tcW w:w="1134" w:type="dxa"/>
          </w:tcPr>
          <w:p w14:paraId="67695F01" w14:textId="77777777" w:rsidR="0098542D" w:rsidRPr="0098542D" w:rsidRDefault="0098542D" w:rsidP="0098542D">
            <w:pPr>
              <w:jc w:val="center"/>
            </w:pPr>
            <w:r w:rsidRPr="0098542D">
              <w:t>0</w:t>
            </w:r>
          </w:p>
        </w:tc>
        <w:tc>
          <w:tcPr>
            <w:tcW w:w="1134" w:type="dxa"/>
          </w:tcPr>
          <w:p w14:paraId="506EA61E" w14:textId="77777777" w:rsidR="0098542D" w:rsidRPr="0098542D" w:rsidRDefault="0098542D" w:rsidP="0098542D">
            <w:pPr>
              <w:jc w:val="center"/>
            </w:pPr>
            <w:r w:rsidRPr="0098542D">
              <w:t>0</w:t>
            </w:r>
          </w:p>
        </w:tc>
        <w:tc>
          <w:tcPr>
            <w:tcW w:w="1984" w:type="dxa"/>
            <w:vMerge/>
          </w:tcPr>
          <w:p w14:paraId="3FE7B74C" w14:textId="77777777" w:rsidR="0098542D" w:rsidRPr="0098542D" w:rsidRDefault="0098542D" w:rsidP="0098542D">
            <w:pPr>
              <w:jc w:val="both"/>
            </w:pPr>
          </w:p>
        </w:tc>
      </w:tr>
      <w:tr w:rsidR="0098542D" w:rsidRPr="0098542D" w14:paraId="489575FB" w14:textId="77777777" w:rsidTr="00114AF2">
        <w:tc>
          <w:tcPr>
            <w:tcW w:w="785" w:type="dxa"/>
            <w:vMerge w:val="restart"/>
          </w:tcPr>
          <w:p w14:paraId="539C6A1B" w14:textId="77777777" w:rsidR="0098542D" w:rsidRPr="0098542D" w:rsidRDefault="0098542D" w:rsidP="0098542D">
            <w:pPr>
              <w:jc w:val="center"/>
            </w:pPr>
            <w:r w:rsidRPr="0098542D">
              <w:t>1.2.2</w:t>
            </w:r>
          </w:p>
        </w:tc>
        <w:tc>
          <w:tcPr>
            <w:tcW w:w="2135" w:type="dxa"/>
            <w:vMerge w:val="restart"/>
          </w:tcPr>
          <w:p w14:paraId="329F621B" w14:textId="77777777" w:rsidR="0098542D" w:rsidRPr="0098542D" w:rsidRDefault="0098542D" w:rsidP="0098542D">
            <w:pPr>
              <w:jc w:val="both"/>
            </w:pPr>
            <w:r w:rsidRPr="0098542D">
              <w:t xml:space="preserve">Привлечение к контролю за поведением осужденных, состоящих на учете в </w:t>
            </w:r>
            <w:r w:rsidRPr="0098542D">
              <w:lastRenderedPageBreak/>
              <w:t xml:space="preserve">УИИ, общественных формирований правоохранительной направленности  </w:t>
            </w:r>
          </w:p>
        </w:tc>
        <w:tc>
          <w:tcPr>
            <w:tcW w:w="1887" w:type="dxa"/>
          </w:tcPr>
          <w:p w14:paraId="2783668C" w14:textId="77777777" w:rsidR="0098542D" w:rsidRPr="0098542D" w:rsidRDefault="0098542D" w:rsidP="0098542D">
            <w:pPr>
              <w:jc w:val="both"/>
              <w:rPr>
                <w:color w:val="000000"/>
              </w:rPr>
            </w:pPr>
            <w:r w:rsidRPr="0098542D">
              <w:rPr>
                <w:color w:val="000000"/>
              </w:rPr>
              <w:lastRenderedPageBreak/>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7701E04C" w14:textId="77777777" w:rsidR="0098542D" w:rsidRPr="0098542D" w:rsidRDefault="0098542D" w:rsidP="0098542D">
            <w:pPr>
              <w:jc w:val="center"/>
            </w:pPr>
            <w:r w:rsidRPr="0098542D">
              <w:t>2021 – 2024 гг.</w:t>
            </w:r>
          </w:p>
        </w:tc>
        <w:tc>
          <w:tcPr>
            <w:tcW w:w="1427" w:type="dxa"/>
          </w:tcPr>
          <w:p w14:paraId="1E06C2D7" w14:textId="77777777" w:rsidR="0098542D" w:rsidRPr="0098542D" w:rsidRDefault="0098542D" w:rsidP="0098542D">
            <w:pPr>
              <w:jc w:val="center"/>
            </w:pPr>
            <w:r w:rsidRPr="0098542D">
              <w:t>Местный бюджет</w:t>
            </w:r>
          </w:p>
        </w:tc>
        <w:tc>
          <w:tcPr>
            <w:tcW w:w="1418" w:type="dxa"/>
          </w:tcPr>
          <w:p w14:paraId="046D7612" w14:textId="77777777" w:rsidR="0098542D" w:rsidRPr="0098542D" w:rsidRDefault="0098542D" w:rsidP="0098542D">
            <w:pPr>
              <w:jc w:val="center"/>
            </w:pPr>
            <w:r w:rsidRPr="0098542D">
              <w:t>0</w:t>
            </w:r>
          </w:p>
        </w:tc>
        <w:tc>
          <w:tcPr>
            <w:tcW w:w="1276" w:type="dxa"/>
          </w:tcPr>
          <w:p w14:paraId="76573A59" w14:textId="77777777" w:rsidR="0098542D" w:rsidRPr="0098542D" w:rsidRDefault="0098542D" w:rsidP="0098542D">
            <w:pPr>
              <w:jc w:val="center"/>
            </w:pPr>
            <w:r w:rsidRPr="0098542D">
              <w:t>0</w:t>
            </w:r>
          </w:p>
        </w:tc>
        <w:tc>
          <w:tcPr>
            <w:tcW w:w="1134" w:type="dxa"/>
          </w:tcPr>
          <w:p w14:paraId="0B664FD0" w14:textId="77777777" w:rsidR="0098542D" w:rsidRPr="0098542D" w:rsidRDefault="0098542D" w:rsidP="0098542D">
            <w:pPr>
              <w:jc w:val="center"/>
            </w:pPr>
            <w:r w:rsidRPr="0098542D">
              <w:t>0</w:t>
            </w:r>
          </w:p>
        </w:tc>
        <w:tc>
          <w:tcPr>
            <w:tcW w:w="1134" w:type="dxa"/>
          </w:tcPr>
          <w:p w14:paraId="6F108C31" w14:textId="77777777" w:rsidR="0098542D" w:rsidRPr="0098542D" w:rsidRDefault="0098542D" w:rsidP="0098542D">
            <w:pPr>
              <w:jc w:val="center"/>
            </w:pPr>
            <w:r w:rsidRPr="0098542D">
              <w:t>0</w:t>
            </w:r>
          </w:p>
        </w:tc>
        <w:tc>
          <w:tcPr>
            <w:tcW w:w="1134" w:type="dxa"/>
          </w:tcPr>
          <w:p w14:paraId="68DF2564" w14:textId="77777777" w:rsidR="0098542D" w:rsidRPr="0098542D" w:rsidRDefault="0098542D" w:rsidP="0098542D">
            <w:pPr>
              <w:jc w:val="center"/>
            </w:pPr>
            <w:r w:rsidRPr="0098542D">
              <w:t>0</w:t>
            </w:r>
          </w:p>
        </w:tc>
        <w:tc>
          <w:tcPr>
            <w:tcW w:w="1984" w:type="dxa"/>
            <w:vMerge/>
          </w:tcPr>
          <w:p w14:paraId="53AA5541" w14:textId="77777777" w:rsidR="0098542D" w:rsidRPr="0098542D" w:rsidRDefault="0098542D" w:rsidP="0098542D">
            <w:pPr>
              <w:jc w:val="both"/>
            </w:pPr>
          </w:p>
        </w:tc>
      </w:tr>
      <w:tr w:rsidR="0098542D" w:rsidRPr="0098542D" w14:paraId="4DE1FC7A" w14:textId="77777777" w:rsidTr="00114AF2">
        <w:tc>
          <w:tcPr>
            <w:tcW w:w="785" w:type="dxa"/>
            <w:vMerge/>
          </w:tcPr>
          <w:p w14:paraId="28DBF015" w14:textId="77777777" w:rsidR="0098542D" w:rsidRPr="0098542D" w:rsidRDefault="0098542D" w:rsidP="0098542D">
            <w:pPr>
              <w:jc w:val="center"/>
            </w:pPr>
          </w:p>
        </w:tc>
        <w:tc>
          <w:tcPr>
            <w:tcW w:w="2135" w:type="dxa"/>
            <w:vMerge/>
          </w:tcPr>
          <w:p w14:paraId="18961D90" w14:textId="77777777" w:rsidR="0098542D" w:rsidRPr="0098542D" w:rsidRDefault="0098542D" w:rsidP="0098542D">
            <w:pPr>
              <w:jc w:val="both"/>
            </w:pPr>
          </w:p>
        </w:tc>
        <w:tc>
          <w:tcPr>
            <w:tcW w:w="1887" w:type="dxa"/>
          </w:tcPr>
          <w:p w14:paraId="51F8DF2C"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w:t>
            </w:r>
          </w:p>
        </w:tc>
        <w:tc>
          <w:tcPr>
            <w:tcW w:w="1279" w:type="dxa"/>
            <w:vAlign w:val="center"/>
          </w:tcPr>
          <w:p w14:paraId="53968E39" w14:textId="77777777" w:rsidR="0098542D" w:rsidRPr="0098542D" w:rsidRDefault="0098542D" w:rsidP="0098542D">
            <w:pPr>
              <w:jc w:val="center"/>
            </w:pPr>
            <w:r w:rsidRPr="0098542D">
              <w:t>2021 – 2024 гг.</w:t>
            </w:r>
          </w:p>
        </w:tc>
        <w:tc>
          <w:tcPr>
            <w:tcW w:w="1427" w:type="dxa"/>
          </w:tcPr>
          <w:p w14:paraId="51DB087B" w14:textId="77777777" w:rsidR="0098542D" w:rsidRPr="0098542D" w:rsidRDefault="0098542D" w:rsidP="0098542D">
            <w:pPr>
              <w:jc w:val="center"/>
            </w:pPr>
            <w:r w:rsidRPr="0098542D">
              <w:t>Местный бюджет</w:t>
            </w:r>
          </w:p>
        </w:tc>
        <w:tc>
          <w:tcPr>
            <w:tcW w:w="1418" w:type="dxa"/>
          </w:tcPr>
          <w:p w14:paraId="5AE1467A" w14:textId="77777777" w:rsidR="0098542D" w:rsidRPr="0098542D" w:rsidRDefault="0098542D" w:rsidP="0098542D">
            <w:pPr>
              <w:jc w:val="center"/>
            </w:pPr>
          </w:p>
        </w:tc>
        <w:tc>
          <w:tcPr>
            <w:tcW w:w="1276" w:type="dxa"/>
          </w:tcPr>
          <w:p w14:paraId="0F599076" w14:textId="77777777" w:rsidR="0098542D" w:rsidRPr="0098542D" w:rsidRDefault="0098542D" w:rsidP="0098542D">
            <w:pPr>
              <w:jc w:val="center"/>
            </w:pPr>
            <w:r w:rsidRPr="0098542D">
              <w:t>0</w:t>
            </w:r>
          </w:p>
        </w:tc>
        <w:tc>
          <w:tcPr>
            <w:tcW w:w="1134" w:type="dxa"/>
          </w:tcPr>
          <w:p w14:paraId="7A07C60C" w14:textId="77777777" w:rsidR="0098542D" w:rsidRPr="0098542D" w:rsidRDefault="0098542D" w:rsidP="0098542D">
            <w:pPr>
              <w:jc w:val="center"/>
            </w:pPr>
            <w:r w:rsidRPr="0098542D">
              <w:t>0</w:t>
            </w:r>
          </w:p>
        </w:tc>
        <w:tc>
          <w:tcPr>
            <w:tcW w:w="1134" w:type="dxa"/>
          </w:tcPr>
          <w:p w14:paraId="1745A9A1" w14:textId="77777777" w:rsidR="0098542D" w:rsidRPr="0098542D" w:rsidRDefault="0098542D" w:rsidP="0098542D">
            <w:pPr>
              <w:jc w:val="center"/>
            </w:pPr>
            <w:r w:rsidRPr="0098542D">
              <w:t>0</w:t>
            </w:r>
          </w:p>
        </w:tc>
        <w:tc>
          <w:tcPr>
            <w:tcW w:w="1134" w:type="dxa"/>
          </w:tcPr>
          <w:p w14:paraId="66895549" w14:textId="77777777" w:rsidR="0098542D" w:rsidRPr="0098542D" w:rsidRDefault="0098542D" w:rsidP="0098542D">
            <w:pPr>
              <w:jc w:val="center"/>
            </w:pPr>
            <w:r w:rsidRPr="0098542D">
              <w:t>0</w:t>
            </w:r>
          </w:p>
        </w:tc>
        <w:tc>
          <w:tcPr>
            <w:tcW w:w="1984" w:type="dxa"/>
            <w:vMerge/>
          </w:tcPr>
          <w:p w14:paraId="3D99BC85" w14:textId="77777777" w:rsidR="0098542D" w:rsidRPr="0098542D" w:rsidRDefault="0098542D" w:rsidP="0098542D">
            <w:pPr>
              <w:jc w:val="both"/>
            </w:pPr>
          </w:p>
        </w:tc>
      </w:tr>
      <w:tr w:rsidR="0098542D" w:rsidRPr="0098542D" w14:paraId="0D333CE4" w14:textId="77777777" w:rsidTr="00114AF2">
        <w:tc>
          <w:tcPr>
            <w:tcW w:w="785" w:type="dxa"/>
            <w:vMerge w:val="restart"/>
          </w:tcPr>
          <w:p w14:paraId="719FBD11" w14:textId="77777777" w:rsidR="0098542D" w:rsidRPr="0098542D" w:rsidRDefault="0098542D" w:rsidP="0098542D">
            <w:pPr>
              <w:jc w:val="center"/>
            </w:pPr>
            <w:r w:rsidRPr="0098542D">
              <w:t>1.2.3</w:t>
            </w:r>
          </w:p>
        </w:tc>
        <w:tc>
          <w:tcPr>
            <w:tcW w:w="2135" w:type="dxa"/>
            <w:vMerge w:val="restart"/>
          </w:tcPr>
          <w:p w14:paraId="182532D5" w14:textId="77777777" w:rsidR="0098542D" w:rsidRPr="0098542D" w:rsidRDefault="0098542D" w:rsidP="0098542D">
            <w:pPr>
              <w:jc w:val="both"/>
            </w:pPr>
            <w:r w:rsidRPr="0098542D">
              <w:t>Проведение работы по оказанию юридической и консультационной помощи осужденным, состоящим на учете в УИИ</w:t>
            </w:r>
          </w:p>
        </w:tc>
        <w:tc>
          <w:tcPr>
            <w:tcW w:w="1887" w:type="dxa"/>
          </w:tcPr>
          <w:p w14:paraId="661BE061"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567BE29F" w14:textId="77777777" w:rsidR="0098542D" w:rsidRPr="0098542D" w:rsidRDefault="0098542D" w:rsidP="0098542D">
            <w:pPr>
              <w:jc w:val="center"/>
            </w:pPr>
            <w:r w:rsidRPr="0098542D">
              <w:t>2021 – 2024 гг.</w:t>
            </w:r>
          </w:p>
        </w:tc>
        <w:tc>
          <w:tcPr>
            <w:tcW w:w="1427" w:type="dxa"/>
          </w:tcPr>
          <w:p w14:paraId="69B1D17D" w14:textId="77777777" w:rsidR="0098542D" w:rsidRPr="0098542D" w:rsidRDefault="0098542D" w:rsidP="0098542D">
            <w:pPr>
              <w:jc w:val="center"/>
            </w:pPr>
            <w:proofErr w:type="gramStart"/>
            <w:r w:rsidRPr="0098542D">
              <w:t>Местный  бюджет</w:t>
            </w:r>
            <w:proofErr w:type="gramEnd"/>
          </w:p>
        </w:tc>
        <w:tc>
          <w:tcPr>
            <w:tcW w:w="1418" w:type="dxa"/>
          </w:tcPr>
          <w:p w14:paraId="65BE9F8B" w14:textId="77777777" w:rsidR="0098542D" w:rsidRPr="0098542D" w:rsidRDefault="0098542D" w:rsidP="0098542D">
            <w:pPr>
              <w:jc w:val="center"/>
            </w:pPr>
            <w:r w:rsidRPr="0098542D">
              <w:t>0</w:t>
            </w:r>
          </w:p>
        </w:tc>
        <w:tc>
          <w:tcPr>
            <w:tcW w:w="1276" w:type="dxa"/>
          </w:tcPr>
          <w:p w14:paraId="5CFB905B" w14:textId="77777777" w:rsidR="0098542D" w:rsidRPr="0098542D" w:rsidRDefault="0098542D" w:rsidP="0098542D">
            <w:pPr>
              <w:jc w:val="center"/>
            </w:pPr>
            <w:r w:rsidRPr="0098542D">
              <w:t>0</w:t>
            </w:r>
          </w:p>
        </w:tc>
        <w:tc>
          <w:tcPr>
            <w:tcW w:w="1134" w:type="dxa"/>
          </w:tcPr>
          <w:p w14:paraId="39DDCC60" w14:textId="77777777" w:rsidR="0098542D" w:rsidRPr="0098542D" w:rsidRDefault="0098542D" w:rsidP="0098542D">
            <w:pPr>
              <w:jc w:val="center"/>
            </w:pPr>
            <w:r w:rsidRPr="0098542D">
              <w:t>0</w:t>
            </w:r>
          </w:p>
        </w:tc>
        <w:tc>
          <w:tcPr>
            <w:tcW w:w="1134" w:type="dxa"/>
          </w:tcPr>
          <w:p w14:paraId="0CF64623" w14:textId="77777777" w:rsidR="0098542D" w:rsidRPr="0098542D" w:rsidRDefault="0098542D" w:rsidP="0098542D">
            <w:pPr>
              <w:jc w:val="center"/>
            </w:pPr>
            <w:r w:rsidRPr="0098542D">
              <w:t>0</w:t>
            </w:r>
          </w:p>
        </w:tc>
        <w:tc>
          <w:tcPr>
            <w:tcW w:w="1134" w:type="dxa"/>
          </w:tcPr>
          <w:p w14:paraId="5EED5639" w14:textId="77777777" w:rsidR="0098542D" w:rsidRPr="0098542D" w:rsidRDefault="0098542D" w:rsidP="0098542D">
            <w:pPr>
              <w:jc w:val="center"/>
            </w:pPr>
            <w:r w:rsidRPr="0098542D">
              <w:t>0</w:t>
            </w:r>
          </w:p>
        </w:tc>
        <w:tc>
          <w:tcPr>
            <w:tcW w:w="1984" w:type="dxa"/>
            <w:vMerge/>
          </w:tcPr>
          <w:p w14:paraId="5211BAAC" w14:textId="77777777" w:rsidR="0098542D" w:rsidRPr="0098542D" w:rsidRDefault="0098542D" w:rsidP="0098542D">
            <w:pPr>
              <w:jc w:val="both"/>
            </w:pPr>
          </w:p>
        </w:tc>
      </w:tr>
      <w:tr w:rsidR="0098542D" w:rsidRPr="0098542D" w14:paraId="12F6CB3A" w14:textId="77777777" w:rsidTr="00114AF2">
        <w:tc>
          <w:tcPr>
            <w:tcW w:w="785" w:type="dxa"/>
            <w:vMerge/>
          </w:tcPr>
          <w:p w14:paraId="01B3B998" w14:textId="77777777" w:rsidR="0098542D" w:rsidRPr="0098542D" w:rsidRDefault="0098542D" w:rsidP="0098542D">
            <w:pPr>
              <w:jc w:val="center"/>
            </w:pPr>
          </w:p>
        </w:tc>
        <w:tc>
          <w:tcPr>
            <w:tcW w:w="2135" w:type="dxa"/>
            <w:vMerge/>
          </w:tcPr>
          <w:p w14:paraId="66E3A9A0" w14:textId="77777777" w:rsidR="0098542D" w:rsidRPr="0098542D" w:rsidRDefault="0098542D" w:rsidP="0098542D">
            <w:pPr>
              <w:jc w:val="both"/>
            </w:pPr>
          </w:p>
        </w:tc>
        <w:tc>
          <w:tcPr>
            <w:tcW w:w="1887" w:type="dxa"/>
          </w:tcPr>
          <w:p w14:paraId="46EF3BD0" w14:textId="77777777" w:rsidR="0098542D" w:rsidRPr="0098542D" w:rsidRDefault="0098542D" w:rsidP="0098542D">
            <w:pPr>
              <w:jc w:val="both"/>
              <w:rPr>
                <w:color w:val="000000"/>
              </w:rPr>
            </w:pPr>
            <w:r w:rsidRPr="0098542D">
              <w:rPr>
                <w:color w:val="000000"/>
              </w:rPr>
              <w:t>Администрация Пустошкинского района</w:t>
            </w:r>
          </w:p>
        </w:tc>
        <w:tc>
          <w:tcPr>
            <w:tcW w:w="1279" w:type="dxa"/>
            <w:vAlign w:val="center"/>
          </w:tcPr>
          <w:p w14:paraId="62D67F7D" w14:textId="77777777" w:rsidR="0098542D" w:rsidRPr="0098542D" w:rsidRDefault="0098542D" w:rsidP="0098542D">
            <w:pPr>
              <w:jc w:val="center"/>
            </w:pPr>
            <w:r w:rsidRPr="0098542D">
              <w:t>2021 – 2024 гг.</w:t>
            </w:r>
          </w:p>
        </w:tc>
        <w:tc>
          <w:tcPr>
            <w:tcW w:w="1427" w:type="dxa"/>
          </w:tcPr>
          <w:p w14:paraId="59E5D1F3" w14:textId="77777777" w:rsidR="0098542D" w:rsidRPr="0098542D" w:rsidRDefault="0098542D" w:rsidP="0098542D">
            <w:pPr>
              <w:jc w:val="center"/>
            </w:pPr>
            <w:proofErr w:type="gramStart"/>
            <w:r w:rsidRPr="0098542D">
              <w:t>Местный  бюджет</w:t>
            </w:r>
            <w:proofErr w:type="gramEnd"/>
          </w:p>
        </w:tc>
        <w:tc>
          <w:tcPr>
            <w:tcW w:w="1418" w:type="dxa"/>
          </w:tcPr>
          <w:p w14:paraId="60B43490" w14:textId="77777777" w:rsidR="0098542D" w:rsidRPr="0098542D" w:rsidRDefault="0098542D" w:rsidP="0098542D">
            <w:pPr>
              <w:jc w:val="center"/>
            </w:pPr>
            <w:r w:rsidRPr="0098542D">
              <w:t>0</w:t>
            </w:r>
          </w:p>
        </w:tc>
        <w:tc>
          <w:tcPr>
            <w:tcW w:w="1276" w:type="dxa"/>
          </w:tcPr>
          <w:p w14:paraId="7C51579E" w14:textId="77777777" w:rsidR="0098542D" w:rsidRPr="0098542D" w:rsidRDefault="0098542D" w:rsidP="0098542D">
            <w:pPr>
              <w:jc w:val="center"/>
            </w:pPr>
            <w:r w:rsidRPr="0098542D">
              <w:t>0</w:t>
            </w:r>
          </w:p>
        </w:tc>
        <w:tc>
          <w:tcPr>
            <w:tcW w:w="1134" w:type="dxa"/>
          </w:tcPr>
          <w:p w14:paraId="579B4A66" w14:textId="77777777" w:rsidR="0098542D" w:rsidRPr="0098542D" w:rsidRDefault="0098542D" w:rsidP="0098542D">
            <w:pPr>
              <w:jc w:val="center"/>
            </w:pPr>
            <w:r w:rsidRPr="0098542D">
              <w:t>0</w:t>
            </w:r>
          </w:p>
        </w:tc>
        <w:tc>
          <w:tcPr>
            <w:tcW w:w="1134" w:type="dxa"/>
          </w:tcPr>
          <w:p w14:paraId="7B820A96" w14:textId="77777777" w:rsidR="0098542D" w:rsidRPr="0098542D" w:rsidRDefault="0098542D" w:rsidP="0098542D">
            <w:pPr>
              <w:jc w:val="center"/>
            </w:pPr>
            <w:r w:rsidRPr="0098542D">
              <w:t>0</w:t>
            </w:r>
          </w:p>
        </w:tc>
        <w:tc>
          <w:tcPr>
            <w:tcW w:w="1134" w:type="dxa"/>
          </w:tcPr>
          <w:p w14:paraId="46DD0D09" w14:textId="77777777" w:rsidR="0098542D" w:rsidRPr="0098542D" w:rsidRDefault="0098542D" w:rsidP="0098542D">
            <w:pPr>
              <w:jc w:val="center"/>
            </w:pPr>
            <w:r w:rsidRPr="0098542D">
              <w:t>0</w:t>
            </w:r>
          </w:p>
        </w:tc>
        <w:tc>
          <w:tcPr>
            <w:tcW w:w="1984" w:type="dxa"/>
            <w:vMerge/>
          </w:tcPr>
          <w:p w14:paraId="2949E584" w14:textId="77777777" w:rsidR="0098542D" w:rsidRPr="0098542D" w:rsidRDefault="0098542D" w:rsidP="0098542D">
            <w:pPr>
              <w:jc w:val="both"/>
            </w:pPr>
          </w:p>
        </w:tc>
      </w:tr>
      <w:tr w:rsidR="0098542D" w:rsidRPr="0098542D" w14:paraId="7F03C3F1" w14:textId="77777777" w:rsidTr="00114AF2">
        <w:trPr>
          <w:trHeight w:val="1082"/>
        </w:trPr>
        <w:tc>
          <w:tcPr>
            <w:tcW w:w="785" w:type="dxa"/>
            <w:vMerge w:val="restart"/>
          </w:tcPr>
          <w:p w14:paraId="20DF347B" w14:textId="77777777" w:rsidR="0098542D" w:rsidRPr="0098542D" w:rsidRDefault="0098542D" w:rsidP="0098542D">
            <w:pPr>
              <w:jc w:val="center"/>
            </w:pPr>
            <w:r w:rsidRPr="0098542D">
              <w:t>1.2.4</w:t>
            </w:r>
          </w:p>
        </w:tc>
        <w:tc>
          <w:tcPr>
            <w:tcW w:w="2135" w:type="dxa"/>
            <w:vMerge w:val="restart"/>
          </w:tcPr>
          <w:p w14:paraId="2DED264E" w14:textId="77777777" w:rsidR="0098542D" w:rsidRPr="0098542D" w:rsidRDefault="0098542D" w:rsidP="0098542D">
            <w:pPr>
              <w:jc w:val="both"/>
            </w:pPr>
            <w:r w:rsidRPr="0098542D">
              <w:t>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w:t>
            </w:r>
          </w:p>
        </w:tc>
        <w:tc>
          <w:tcPr>
            <w:tcW w:w="1887" w:type="dxa"/>
          </w:tcPr>
          <w:p w14:paraId="7DE34D15"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14111B2A" w14:textId="77777777" w:rsidR="0098542D" w:rsidRPr="0098542D" w:rsidRDefault="0098542D" w:rsidP="0098542D">
            <w:pPr>
              <w:jc w:val="center"/>
            </w:pPr>
            <w:r w:rsidRPr="0098542D">
              <w:t>2021 – 2024 гг.</w:t>
            </w:r>
          </w:p>
        </w:tc>
        <w:tc>
          <w:tcPr>
            <w:tcW w:w="1427" w:type="dxa"/>
          </w:tcPr>
          <w:p w14:paraId="6F4BC989" w14:textId="77777777" w:rsidR="0098542D" w:rsidRPr="0098542D" w:rsidRDefault="0098542D" w:rsidP="0098542D">
            <w:pPr>
              <w:jc w:val="center"/>
            </w:pPr>
            <w:r w:rsidRPr="0098542D">
              <w:t>Местный бюджет</w:t>
            </w:r>
          </w:p>
        </w:tc>
        <w:tc>
          <w:tcPr>
            <w:tcW w:w="1418" w:type="dxa"/>
          </w:tcPr>
          <w:p w14:paraId="497F7E36" w14:textId="77777777" w:rsidR="0098542D" w:rsidRPr="0098542D" w:rsidRDefault="0098542D" w:rsidP="0098542D">
            <w:pPr>
              <w:jc w:val="center"/>
            </w:pPr>
            <w:r w:rsidRPr="0098542D">
              <w:t>0</w:t>
            </w:r>
          </w:p>
        </w:tc>
        <w:tc>
          <w:tcPr>
            <w:tcW w:w="1276" w:type="dxa"/>
          </w:tcPr>
          <w:p w14:paraId="3B19B7C2" w14:textId="77777777" w:rsidR="0098542D" w:rsidRPr="0098542D" w:rsidRDefault="0098542D" w:rsidP="0098542D">
            <w:pPr>
              <w:jc w:val="center"/>
            </w:pPr>
            <w:r w:rsidRPr="0098542D">
              <w:t>0</w:t>
            </w:r>
          </w:p>
        </w:tc>
        <w:tc>
          <w:tcPr>
            <w:tcW w:w="1134" w:type="dxa"/>
          </w:tcPr>
          <w:p w14:paraId="64AB54A8" w14:textId="77777777" w:rsidR="0098542D" w:rsidRPr="0098542D" w:rsidRDefault="0098542D" w:rsidP="0098542D">
            <w:pPr>
              <w:jc w:val="center"/>
            </w:pPr>
            <w:r w:rsidRPr="0098542D">
              <w:t>0</w:t>
            </w:r>
          </w:p>
        </w:tc>
        <w:tc>
          <w:tcPr>
            <w:tcW w:w="1134" w:type="dxa"/>
          </w:tcPr>
          <w:p w14:paraId="1BDBA04D" w14:textId="77777777" w:rsidR="0098542D" w:rsidRPr="0098542D" w:rsidRDefault="0098542D" w:rsidP="0098542D">
            <w:pPr>
              <w:jc w:val="center"/>
            </w:pPr>
            <w:r w:rsidRPr="0098542D">
              <w:t>0</w:t>
            </w:r>
          </w:p>
        </w:tc>
        <w:tc>
          <w:tcPr>
            <w:tcW w:w="1134" w:type="dxa"/>
          </w:tcPr>
          <w:p w14:paraId="53A179B2" w14:textId="77777777" w:rsidR="0098542D" w:rsidRPr="0098542D" w:rsidRDefault="0098542D" w:rsidP="0098542D">
            <w:pPr>
              <w:jc w:val="center"/>
            </w:pPr>
            <w:r w:rsidRPr="0098542D">
              <w:t>0</w:t>
            </w:r>
          </w:p>
        </w:tc>
        <w:tc>
          <w:tcPr>
            <w:tcW w:w="1984" w:type="dxa"/>
            <w:vMerge/>
          </w:tcPr>
          <w:p w14:paraId="74C685B1" w14:textId="77777777" w:rsidR="0098542D" w:rsidRPr="0098542D" w:rsidRDefault="0098542D" w:rsidP="0098542D">
            <w:pPr>
              <w:jc w:val="both"/>
            </w:pPr>
          </w:p>
        </w:tc>
      </w:tr>
      <w:tr w:rsidR="0098542D" w:rsidRPr="0098542D" w14:paraId="65DA85FC" w14:textId="77777777" w:rsidTr="00114AF2">
        <w:tc>
          <w:tcPr>
            <w:tcW w:w="785" w:type="dxa"/>
            <w:vMerge/>
          </w:tcPr>
          <w:p w14:paraId="4E810370" w14:textId="77777777" w:rsidR="0098542D" w:rsidRPr="0098542D" w:rsidRDefault="0098542D" w:rsidP="0098542D">
            <w:pPr>
              <w:jc w:val="center"/>
            </w:pPr>
          </w:p>
        </w:tc>
        <w:tc>
          <w:tcPr>
            <w:tcW w:w="2135" w:type="dxa"/>
            <w:vMerge/>
          </w:tcPr>
          <w:p w14:paraId="466DC883" w14:textId="77777777" w:rsidR="0098542D" w:rsidRPr="0098542D" w:rsidRDefault="0098542D" w:rsidP="0098542D">
            <w:pPr>
              <w:jc w:val="both"/>
            </w:pPr>
          </w:p>
        </w:tc>
        <w:tc>
          <w:tcPr>
            <w:tcW w:w="1887" w:type="dxa"/>
          </w:tcPr>
          <w:p w14:paraId="7CB227D9"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p w14:paraId="59AF9D00" w14:textId="77777777" w:rsidR="0098542D" w:rsidRPr="0098542D" w:rsidRDefault="0098542D" w:rsidP="0098542D">
            <w:pPr>
              <w:jc w:val="both"/>
              <w:rPr>
                <w:color w:val="000000"/>
              </w:rPr>
            </w:pPr>
          </w:p>
        </w:tc>
        <w:tc>
          <w:tcPr>
            <w:tcW w:w="1279" w:type="dxa"/>
            <w:vAlign w:val="center"/>
          </w:tcPr>
          <w:p w14:paraId="4126FBDE" w14:textId="77777777" w:rsidR="0098542D" w:rsidRPr="0098542D" w:rsidRDefault="0098542D" w:rsidP="0098542D">
            <w:pPr>
              <w:jc w:val="center"/>
            </w:pPr>
            <w:r w:rsidRPr="0098542D">
              <w:t>2021 – 2024 гг.</w:t>
            </w:r>
          </w:p>
        </w:tc>
        <w:tc>
          <w:tcPr>
            <w:tcW w:w="1427" w:type="dxa"/>
          </w:tcPr>
          <w:p w14:paraId="0F993896" w14:textId="77777777" w:rsidR="0098542D" w:rsidRPr="0098542D" w:rsidRDefault="0098542D" w:rsidP="0098542D">
            <w:pPr>
              <w:jc w:val="center"/>
            </w:pPr>
            <w:r w:rsidRPr="0098542D">
              <w:t>Местный бюджет</w:t>
            </w:r>
          </w:p>
        </w:tc>
        <w:tc>
          <w:tcPr>
            <w:tcW w:w="1418" w:type="dxa"/>
          </w:tcPr>
          <w:p w14:paraId="041C8A2B" w14:textId="77777777" w:rsidR="0098542D" w:rsidRPr="0098542D" w:rsidRDefault="0098542D" w:rsidP="0098542D">
            <w:pPr>
              <w:jc w:val="center"/>
            </w:pPr>
            <w:r w:rsidRPr="0098542D">
              <w:t>0</w:t>
            </w:r>
          </w:p>
        </w:tc>
        <w:tc>
          <w:tcPr>
            <w:tcW w:w="1276" w:type="dxa"/>
          </w:tcPr>
          <w:p w14:paraId="55ED4586" w14:textId="77777777" w:rsidR="0098542D" w:rsidRPr="0098542D" w:rsidRDefault="0098542D" w:rsidP="0098542D">
            <w:pPr>
              <w:jc w:val="center"/>
            </w:pPr>
            <w:r w:rsidRPr="0098542D">
              <w:t>0</w:t>
            </w:r>
          </w:p>
        </w:tc>
        <w:tc>
          <w:tcPr>
            <w:tcW w:w="1134" w:type="dxa"/>
          </w:tcPr>
          <w:p w14:paraId="0A90FE79" w14:textId="77777777" w:rsidR="0098542D" w:rsidRPr="0098542D" w:rsidRDefault="0098542D" w:rsidP="0098542D">
            <w:pPr>
              <w:jc w:val="center"/>
            </w:pPr>
            <w:r w:rsidRPr="0098542D">
              <w:t>0</w:t>
            </w:r>
          </w:p>
        </w:tc>
        <w:tc>
          <w:tcPr>
            <w:tcW w:w="1134" w:type="dxa"/>
          </w:tcPr>
          <w:p w14:paraId="777F24CC" w14:textId="77777777" w:rsidR="0098542D" w:rsidRPr="0098542D" w:rsidRDefault="0098542D" w:rsidP="0098542D">
            <w:pPr>
              <w:jc w:val="center"/>
            </w:pPr>
            <w:r w:rsidRPr="0098542D">
              <w:t>0</w:t>
            </w:r>
          </w:p>
        </w:tc>
        <w:tc>
          <w:tcPr>
            <w:tcW w:w="1134" w:type="dxa"/>
          </w:tcPr>
          <w:p w14:paraId="63B392D4" w14:textId="77777777" w:rsidR="0098542D" w:rsidRPr="0098542D" w:rsidRDefault="0098542D" w:rsidP="0098542D">
            <w:pPr>
              <w:jc w:val="center"/>
            </w:pPr>
            <w:r w:rsidRPr="0098542D">
              <w:t>0</w:t>
            </w:r>
          </w:p>
        </w:tc>
        <w:tc>
          <w:tcPr>
            <w:tcW w:w="1984" w:type="dxa"/>
            <w:vMerge/>
          </w:tcPr>
          <w:p w14:paraId="7B14BE6E" w14:textId="77777777" w:rsidR="0098542D" w:rsidRPr="0098542D" w:rsidRDefault="0098542D" w:rsidP="0098542D">
            <w:pPr>
              <w:jc w:val="both"/>
            </w:pPr>
          </w:p>
        </w:tc>
      </w:tr>
      <w:tr w:rsidR="0098542D" w:rsidRPr="0098542D" w14:paraId="7654559D" w14:textId="77777777" w:rsidTr="00114AF2">
        <w:tc>
          <w:tcPr>
            <w:tcW w:w="785" w:type="dxa"/>
            <w:vMerge/>
          </w:tcPr>
          <w:p w14:paraId="0B52F07D" w14:textId="77777777" w:rsidR="0098542D" w:rsidRPr="0098542D" w:rsidRDefault="0098542D" w:rsidP="0098542D">
            <w:pPr>
              <w:jc w:val="center"/>
            </w:pPr>
          </w:p>
        </w:tc>
        <w:tc>
          <w:tcPr>
            <w:tcW w:w="2135" w:type="dxa"/>
            <w:vMerge/>
          </w:tcPr>
          <w:p w14:paraId="07E09A05" w14:textId="77777777" w:rsidR="0098542D" w:rsidRPr="0098542D" w:rsidRDefault="0098542D" w:rsidP="0098542D">
            <w:pPr>
              <w:jc w:val="both"/>
            </w:pPr>
          </w:p>
        </w:tc>
        <w:tc>
          <w:tcPr>
            <w:tcW w:w="1887" w:type="dxa"/>
          </w:tcPr>
          <w:p w14:paraId="4E81648B"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w:t>
            </w:r>
          </w:p>
        </w:tc>
        <w:tc>
          <w:tcPr>
            <w:tcW w:w="1279" w:type="dxa"/>
            <w:vAlign w:val="center"/>
          </w:tcPr>
          <w:p w14:paraId="54FB0136" w14:textId="77777777" w:rsidR="0098542D" w:rsidRPr="0098542D" w:rsidRDefault="0098542D" w:rsidP="0098542D">
            <w:pPr>
              <w:jc w:val="center"/>
            </w:pPr>
            <w:r w:rsidRPr="0098542D">
              <w:t>2021 – 2024 гг.</w:t>
            </w:r>
          </w:p>
        </w:tc>
        <w:tc>
          <w:tcPr>
            <w:tcW w:w="1427" w:type="dxa"/>
          </w:tcPr>
          <w:p w14:paraId="3C6A50DB" w14:textId="77777777" w:rsidR="0098542D" w:rsidRPr="0098542D" w:rsidRDefault="0098542D" w:rsidP="0098542D">
            <w:pPr>
              <w:jc w:val="center"/>
            </w:pPr>
            <w:r w:rsidRPr="0098542D">
              <w:t>Местный бюджет</w:t>
            </w:r>
          </w:p>
        </w:tc>
        <w:tc>
          <w:tcPr>
            <w:tcW w:w="1418" w:type="dxa"/>
          </w:tcPr>
          <w:p w14:paraId="55ACAC09" w14:textId="77777777" w:rsidR="0098542D" w:rsidRPr="0098542D" w:rsidRDefault="0098542D" w:rsidP="0098542D">
            <w:pPr>
              <w:jc w:val="center"/>
            </w:pPr>
            <w:r w:rsidRPr="0098542D">
              <w:t>0</w:t>
            </w:r>
          </w:p>
        </w:tc>
        <w:tc>
          <w:tcPr>
            <w:tcW w:w="1276" w:type="dxa"/>
          </w:tcPr>
          <w:p w14:paraId="5C50C43D" w14:textId="77777777" w:rsidR="0098542D" w:rsidRPr="0098542D" w:rsidRDefault="0098542D" w:rsidP="0098542D">
            <w:pPr>
              <w:jc w:val="center"/>
            </w:pPr>
            <w:r w:rsidRPr="0098542D">
              <w:t>0</w:t>
            </w:r>
          </w:p>
        </w:tc>
        <w:tc>
          <w:tcPr>
            <w:tcW w:w="1134" w:type="dxa"/>
          </w:tcPr>
          <w:p w14:paraId="21853260" w14:textId="77777777" w:rsidR="0098542D" w:rsidRPr="0098542D" w:rsidRDefault="0098542D" w:rsidP="0098542D">
            <w:pPr>
              <w:jc w:val="center"/>
            </w:pPr>
            <w:r w:rsidRPr="0098542D">
              <w:t>0</w:t>
            </w:r>
          </w:p>
        </w:tc>
        <w:tc>
          <w:tcPr>
            <w:tcW w:w="1134" w:type="dxa"/>
          </w:tcPr>
          <w:p w14:paraId="0DEA5B07" w14:textId="77777777" w:rsidR="0098542D" w:rsidRPr="0098542D" w:rsidRDefault="0098542D" w:rsidP="0098542D">
            <w:pPr>
              <w:jc w:val="center"/>
            </w:pPr>
            <w:r w:rsidRPr="0098542D">
              <w:t>0</w:t>
            </w:r>
          </w:p>
        </w:tc>
        <w:tc>
          <w:tcPr>
            <w:tcW w:w="1134" w:type="dxa"/>
          </w:tcPr>
          <w:p w14:paraId="72B2E053" w14:textId="77777777" w:rsidR="0098542D" w:rsidRPr="0098542D" w:rsidRDefault="0098542D" w:rsidP="0098542D">
            <w:pPr>
              <w:jc w:val="center"/>
            </w:pPr>
            <w:r w:rsidRPr="0098542D">
              <w:t>0</w:t>
            </w:r>
          </w:p>
        </w:tc>
        <w:tc>
          <w:tcPr>
            <w:tcW w:w="1984" w:type="dxa"/>
            <w:vMerge/>
          </w:tcPr>
          <w:p w14:paraId="5354C69D" w14:textId="77777777" w:rsidR="0098542D" w:rsidRPr="0098542D" w:rsidRDefault="0098542D" w:rsidP="0098542D">
            <w:pPr>
              <w:jc w:val="both"/>
            </w:pPr>
          </w:p>
        </w:tc>
      </w:tr>
      <w:tr w:rsidR="0098542D" w:rsidRPr="0098542D" w14:paraId="4B3791A7" w14:textId="77777777" w:rsidTr="00114AF2">
        <w:tc>
          <w:tcPr>
            <w:tcW w:w="785" w:type="dxa"/>
            <w:vMerge w:val="restart"/>
          </w:tcPr>
          <w:p w14:paraId="1C656D69" w14:textId="77777777" w:rsidR="0098542D" w:rsidRPr="0098542D" w:rsidRDefault="0098542D" w:rsidP="0098542D">
            <w:pPr>
              <w:jc w:val="center"/>
            </w:pPr>
            <w:r w:rsidRPr="0098542D">
              <w:t>1.2.5</w:t>
            </w:r>
          </w:p>
        </w:tc>
        <w:tc>
          <w:tcPr>
            <w:tcW w:w="2135" w:type="dxa"/>
            <w:vMerge w:val="restart"/>
          </w:tcPr>
          <w:p w14:paraId="7A2314E8" w14:textId="77777777" w:rsidR="0098542D" w:rsidRPr="0098542D" w:rsidRDefault="0098542D" w:rsidP="0098542D">
            <w:pPr>
              <w:jc w:val="both"/>
            </w:pPr>
            <w:r w:rsidRPr="0098542D">
              <w:t>Создание условий для социальной реабилитации лиц, состоящих на учете в УИИ, находящихся в трудной жизненной ситуации</w:t>
            </w:r>
          </w:p>
        </w:tc>
        <w:tc>
          <w:tcPr>
            <w:tcW w:w="1887" w:type="dxa"/>
          </w:tcPr>
          <w:p w14:paraId="2EE5F83A"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47708AEF" w14:textId="77777777" w:rsidR="0098542D" w:rsidRPr="0098542D" w:rsidRDefault="0098542D" w:rsidP="0098542D">
            <w:pPr>
              <w:jc w:val="center"/>
            </w:pPr>
            <w:r w:rsidRPr="0098542D">
              <w:t>2021 – 2024 гг.</w:t>
            </w:r>
          </w:p>
        </w:tc>
        <w:tc>
          <w:tcPr>
            <w:tcW w:w="1427" w:type="dxa"/>
          </w:tcPr>
          <w:p w14:paraId="438EBFB3" w14:textId="77777777" w:rsidR="0098542D" w:rsidRPr="0098542D" w:rsidRDefault="0098542D" w:rsidP="0098542D">
            <w:pPr>
              <w:jc w:val="center"/>
            </w:pPr>
            <w:r w:rsidRPr="0098542D">
              <w:t>Местный бюджет</w:t>
            </w:r>
          </w:p>
        </w:tc>
        <w:tc>
          <w:tcPr>
            <w:tcW w:w="1418" w:type="dxa"/>
          </w:tcPr>
          <w:p w14:paraId="565D1DCD" w14:textId="77777777" w:rsidR="0098542D" w:rsidRPr="0098542D" w:rsidRDefault="0098542D" w:rsidP="0098542D">
            <w:pPr>
              <w:jc w:val="center"/>
            </w:pPr>
            <w:r w:rsidRPr="0098542D">
              <w:t>0</w:t>
            </w:r>
          </w:p>
        </w:tc>
        <w:tc>
          <w:tcPr>
            <w:tcW w:w="1276" w:type="dxa"/>
          </w:tcPr>
          <w:p w14:paraId="4D4D3144" w14:textId="77777777" w:rsidR="0098542D" w:rsidRPr="0098542D" w:rsidRDefault="0098542D" w:rsidP="0098542D">
            <w:pPr>
              <w:jc w:val="center"/>
            </w:pPr>
            <w:r w:rsidRPr="0098542D">
              <w:t>0</w:t>
            </w:r>
          </w:p>
        </w:tc>
        <w:tc>
          <w:tcPr>
            <w:tcW w:w="1134" w:type="dxa"/>
          </w:tcPr>
          <w:p w14:paraId="2567D7D8" w14:textId="77777777" w:rsidR="0098542D" w:rsidRPr="0098542D" w:rsidRDefault="0098542D" w:rsidP="0098542D">
            <w:pPr>
              <w:jc w:val="center"/>
            </w:pPr>
            <w:r w:rsidRPr="0098542D">
              <w:t>0</w:t>
            </w:r>
          </w:p>
        </w:tc>
        <w:tc>
          <w:tcPr>
            <w:tcW w:w="1134" w:type="dxa"/>
          </w:tcPr>
          <w:p w14:paraId="1BD040A7" w14:textId="77777777" w:rsidR="0098542D" w:rsidRPr="0098542D" w:rsidRDefault="0098542D" w:rsidP="0098542D">
            <w:pPr>
              <w:jc w:val="center"/>
            </w:pPr>
            <w:r w:rsidRPr="0098542D">
              <w:t>0</w:t>
            </w:r>
          </w:p>
        </w:tc>
        <w:tc>
          <w:tcPr>
            <w:tcW w:w="1134" w:type="dxa"/>
          </w:tcPr>
          <w:p w14:paraId="1F4D0F93" w14:textId="77777777" w:rsidR="0098542D" w:rsidRPr="0098542D" w:rsidRDefault="0098542D" w:rsidP="0098542D">
            <w:pPr>
              <w:jc w:val="center"/>
            </w:pPr>
            <w:r w:rsidRPr="0098542D">
              <w:t>0</w:t>
            </w:r>
          </w:p>
        </w:tc>
        <w:tc>
          <w:tcPr>
            <w:tcW w:w="1984" w:type="dxa"/>
            <w:vMerge/>
          </w:tcPr>
          <w:p w14:paraId="6A5B4A20" w14:textId="77777777" w:rsidR="0098542D" w:rsidRPr="0098542D" w:rsidRDefault="0098542D" w:rsidP="0098542D">
            <w:pPr>
              <w:jc w:val="both"/>
            </w:pPr>
          </w:p>
        </w:tc>
      </w:tr>
      <w:tr w:rsidR="0098542D" w:rsidRPr="0098542D" w14:paraId="708047C5" w14:textId="77777777" w:rsidTr="00114AF2">
        <w:tc>
          <w:tcPr>
            <w:tcW w:w="785" w:type="dxa"/>
            <w:vMerge/>
          </w:tcPr>
          <w:p w14:paraId="2DDBA051" w14:textId="77777777" w:rsidR="0098542D" w:rsidRPr="0098542D" w:rsidRDefault="0098542D" w:rsidP="0098542D">
            <w:pPr>
              <w:jc w:val="center"/>
            </w:pPr>
          </w:p>
        </w:tc>
        <w:tc>
          <w:tcPr>
            <w:tcW w:w="2135" w:type="dxa"/>
            <w:vMerge/>
          </w:tcPr>
          <w:p w14:paraId="5DA20570" w14:textId="77777777" w:rsidR="0098542D" w:rsidRPr="0098542D" w:rsidRDefault="0098542D" w:rsidP="0098542D">
            <w:pPr>
              <w:jc w:val="both"/>
            </w:pPr>
          </w:p>
        </w:tc>
        <w:tc>
          <w:tcPr>
            <w:tcW w:w="1887" w:type="dxa"/>
          </w:tcPr>
          <w:p w14:paraId="2BB77481" w14:textId="77777777" w:rsidR="0098542D" w:rsidRPr="0098542D" w:rsidRDefault="0098542D" w:rsidP="0098542D">
            <w:pPr>
              <w:jc w:val="both"/>
              <w:rPr>
                <w:color w:val="000000"/>
              </w:rPr>
            </w:pPr>
            <w:r w:rsidRPr="0098542D">
              <w:rPr>
                <w:color w:val="000000"/>
              </w:rPr>
              <w:t xml:space="preserve">Администрация Пустошкинского района </w:t>
            </w:r>
          </w:p>
        </w:tc>
        <w:tc>
          <w:tcPr>
            <w:tcW w:w="1279" w:type="dxa"/>
            <w:vAlign w:val="center"/>
          </w:tcPr>
          <w:p w14:paraId="37FD3209" w14:textId="77777777" w:rsidR="0098542D" w:rsidRPr="0098542D" w:rsidRDefault="0098542D" w:rsidP="0098542D">
            <w:pPr>
              <w:jc w:val="center"/>
            </w:pPr>
            <w:r w:rsidRPr="0098542D">
              <w:t>2021 – 2024 гг.</w:t>
            </w:r>
          </w:p>
        </w:tc>
        <w:tc>
          <w:tcPr>
            <w:tcW w:w="1427" w:type="dxa"/>
          </w:tcPr>
          <w:p w14:paraId="07754D74" w14:textId="77777777" w:rsidR="0098542D" w:rsidRPr="0098542D" w:rsidRDefault="0098542D" w:rsidP="0098542D">
            <w:pPr>
              <w:jc w:val="center"/>
            </w:pPr>
            <w:r w:rsidRPr="0098542D">
              <w:t>Местный бюджет</w:t>
            </w:r>
          </w:p>
        </w:tc>
        <w:tc>
          <w:tcPr>
            <w:tcW w:w="1418" w:type="dxa"/>
          </w:tcPr>
          <w:p w14:paraId="3A2907E0" w14:textId="77777777" w:rsidR="0098542D" w:rsidRPr="0098542D" w:rsidRDefault="0098542D" w:rsidP="0098542D">
            <w:pPr>
              <w:jc w:val="center"/>
            </w:pPr>
            <w:r w:rsidRPr="0098542D">
              <w:t>0</w:t>
            </w:r>
          </w:p>
        </w:tc>
        <w:tc>
          <w:tcPr>
            <w:tcW w:w="1276" w:type="dxa"/>
          </w:tcPr>
          <w:p w14:paraId="531FE0B5" w14:textId="77777777" w:rsidR="0098542D" w:rsidRPr="0098542D" w:rsidRDefault="0098542D" w:rsidP="0098542D">
            <w:pPr>
              <w:jc w:val="center"/>
            </w:pPr>
            <w:r w:rsidRPr="0098542D">
              <w:t>0</w:t>
            </w:r>
          </w:p>
        </w:tc>
        <w:tc>
          <w:tcPr>
            <w:tcW w:w="1134" w:type="dxa"/>
          </w:tcPr>
          <w:p w14:paraId="08FC72C6" w14:textId="77777777" w:rsidR="0098542D" w:rsidRPr="0098542D" w:rsidRDefault="0098542D" w:rsidP="0098542D">
            <w:pPr>
              <w:jc w:val="center"/>
            </w:pPr>
            <w:r w:rsidRPr="0098542D">
              <w:t>0</w:t>
            </w:r>
          </w:p>
        </w:tc>
        <w:tc>
          <w:tcPr>
            <w:tcW w:w="1134" w:type="dxa"/>
          </w:tcPr>
          <w:p w14:paraId="57CBC270" w14:textId="77777777" w:rsidR="0098542D" w:rsidRPr="0098542D" w:rsidRDefault="0098542D" w:rsidP="0098542D">
            <w:pPr>
              <w:jc w:val="center"/>
            </w:pPr>
            <w:r w:rsidRPr="0098542D">
              <w:t>0</w:t>
            </w:r>
          </w:p>
        </w:tc>
        <w:tc>
          <w:tcPr>
            <w:tcW w:w="1134" w:type="dxa"/>
          </w:tcPr>
          <w:p w14:paraId="3EEF187B" w14:textId="77777777" w:rsidR="0098542D" w:rsidRPr="0098542D" w:rsidRDefault="0098542D" w:rsidP="0098542D">
            <w:pPr>
              <w:jc w:val="center"/>
            </w:pPr>
            <w:r w:rsidRPr="0098542D">
              <w:t>0</w:t>
            </w:r>
          </w:p>
        </w:tc>
        <w:tc>
          <w:tcPr>
            <w:tcW w:w="1984" w:type="dxa"/>
            <w:vMerge/>
          </w:tcPr>
          <w:p w14:paraId="758AFFB2" w14:textId="77777777" w:rsidR="0098542D" w:rsidRPr="0098542D" w:rsidRDefault="0098542D" w:rsidP="0098542D">
            <w:pPr>
              <w:jc w:val="both"/>
            </w:pPr>
          </w:p>
        </w:tc>
      </w:tr>
      <w:tr w:rsidR="0098542D" w:rsidRPr="0098542D" w14:paraId="44161BC0" w14:textId="77777777" w:rsidTr="00114AF2">
        <w:tc>
          <w:tcPr>
            <w:tcW w:w="785" w:type="dxa"/>
            <w:vMerge/>
          </w:tcPr>
          <w:p w14:paraId="044E575E" w14:textId="77777777" w:rsidR="0098542D" w:rsidRPr="0098542D" w:rsidRDefault="0098542D" w:rsidP="0098542D">
            <w:pPr>
              <w:jc w:val="center"/>
            </w:pPr>
          </w:p>
        </w:tc>
        <w:tc>
          <w:tcPr>
            <w:tcW w:w="2135" w:type="dxa"/>
            <w:vMerge/>
          </w:tcPr>
          <w:p w14:paraId="4C7A5BEF" w14:textId="77777777" w:rsidR="0098542D" w:rsidRPr="0098542D" w:rsidRDefault="0098542D" w:rsidP="0098542D">
            <w:pPr>
              <w:jc w:val="both"/>
            </w:pPr>
          </w:p>
        </w:tc>
        <w:tc>
          <w:tcPr>
            <w:tcW w:w="1887" w:type="dxa"/>
          </w:tcPr>
          <w:p w14:paraId="0D25AECD"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lastRenderedPageBreak/>
              <w:t>Пустошкинскому</w:t>
            </w:r>
            <w:proofErr w:type="spellEnd"/>
            <w:r w:rsidRPr="0098542D">
              <w:t xml:space="preserve"> району</w:t>
            </w:r>
          </w:p>
        </w:tc>
        <w:tc>
          <w:tcPr>
            <w:tcW w:w="1279" w:type="dxa"/>
            <w:vAlign w:val="center"/>
          </w:tcPr>
          <w:p w14:paraId="79AFB32E" w14:textId="77777777" w:rsidR="0098542D" w:rsidRPr="0098542D" w:rsidRDefault="0098542D" w:rsidP="0098542D">
            <w:pPr>
              <w:jc w:val="center"/>
            </w:pPr>
            <w:r w:rsidRPr="0098542D">
              <w:lastRenderedPageBreak/>
              <w:t>2021 – 2024 гг.</w:t>
            </w:r>
          </w:p>
        </w:tc>
        <w:tc>
          <w:tcPr>
            <w:tcW w:w="1427" w:type="dxa"/>
          </w:tcPr>
          <w:p w14:paraId="6479DB34" w14:textId="77777777" w:rsidR="0098542D" w:rsidRPr="0098542D" w:rsidRDefault="0098542D" w:rsidP="0098542D">
            <w:pPr>
              <w:jc w:val="center"/>
            </w:pPr>
            <w:r w:rsidRPr="0098542D">
              <w:t>Местный бюджет</w:t>
            </w:r>
          </w:p>
        </w:tc>
        <w:tc>
          <w:tcPr>
            <w:tcW w:w="1418" w:type="dxa"/>
          </w:tcPr>
          <w:p w14:paraId="31DB3E85" w14:textId="77777777" w:rsidR="0098542D" w:rsidRPr="0098542D" w:rsidRDefault="0098542D" w:rsidP="0098542D">
            <w:pPr>
              <w:jc w:val="center"/>
            </w:pPr>
            <w:r w:rsidRPr="0098542D">
              <w:t>0</w:t>
            </w:r>
          </w:p>
        </w:tc>
        <w:tc>
          <w:tcPr>
            <w:tcW w:w="1276" w:type="dxa"/>
          </w:tcPr>
          <w:p w14:paraId="42FA4BFC" w14:textId="77777777" w:rsidR="0098542D" w:rsidRPr="0098542D" w:rsidRDefault="0098542D" w:rsidP="0098542D">
            <w:pPr>
              <w:jc w:val="center"/>
            </w:pPr>
            <w:r w:rsidRPr="0098542D">
              <w:t>0</w:t>
            </w:r>
          </w:p>
        </w:tc>
        <w:tc>
          <w:tcPr>
            <w:tcW w:w="1134" w:type="dxa"/>
          </w:tcPr>
          <w:p w14:paraId="1741C9F5" w14:textId="77777777" w:rsidR="0098542D" w:rsidRPr="0098542D" w:rsidRDefault="0098542D" w:rsidP="0098542D">
            <w:pPr>
              <w:jc w:val="center"/>
            </w:pPr>
            <w:r w:rsidRPr="0098542D">
              <w:t>0</w:t>
            </w:r>
          </w:p>
        </w:tc>
        <w:tc>
          <w:tcPr>
            <w:tcW w:w="1134" w:type="dxa"/>
          </w:tcPr>
          <w:p w14:paraId="51ED7373" w14:textId="77777777" w:rsidR="0098542D" w:rsidRPr="0098542D" w:rsidRDefault="0098542D" w:rsidP="0098542D">
            <w:pPr>
              <w:jc w:val="center"/>
            </w:pPr>
            <w:r w:rsidRPr="0098542D">
              <w:t>0</w:t>
            </w:r>
          </w:p>
        </w:tc>
        <w:tc>
          <w:tcPr>
            <w:tcW w:w="1134" w:type="dxa"/>
          </w:tcPr>
          <w:p w14:paraId="1D72EC81" w14:textId="77777777" w:rsidR="0098542D" w:rsidRPr="0098542D" w:rsidRDefault="0098542D" w:rsidP="0098542D">
            <w:pPr>
              <w:jc w:val="center"/>
            </w:pPr>
            <w:r w:rsidRPr="0098542D">
              <w:t>0</w:t>
            </w:r>
          </w:p>
        </w:tc>
        <w:tc>
          <w:tcPr>
            <w:tcW w:w="1984" w:type="dxa"/>
            <w:vMerge/>
          </w:tcPr>
          <w:p w14:paraId="5CE7CFA7" w14:textId="77777777" w:rsidR="0098542D" w:rsidRPr="0098542D" w:rsidRDefault="0098542D" w:rsidP="0098542D">
            <w:pPr>
              <w:jc w:val="both"/>
            </w:pPr>
          </w:p>
        </w:tc>
      </w:tr>
      <w:tr w:rsidR="0098542D" w:rsidRPr="0098542D" w14:paraId="0F9BDF0E" w14:textId="77777777" w:rsidTr="00114AF2">
        <w:tc>
          <w:tcPr>
            <w:tcW w:w="785" w:type="dxa"/>
            <w:vMerge w:val="restart"/>
          </w:tcPr>
          <w:p w14:paraId="1F3365AD" w14:textId="77777777" w:rsidR="0098542D" w:rsidRPr="0098542D" w:rsidRDefault="0098542D" w:rsidP="0098542D">
            <w:pPr>
              <w:jc w:val="center"/>
            </w:pPr>
            <w:r w:rsidRPr="0098542D">
              <w:t>1.2.6</w:t>
            </w:r>
          </w:p>
        </w:tc>
        <w:tc>
          <w:tcPr>
            <w:tcW w:w="2135" w:type="dxa"/>
            <w:vMerge w:val="restart"/>
          </w:tcPr>
          <w:p w14:paraId="11D057EC" w14:textId="77777777" w:rsidR="0098542D" w:rsidRPr="0098542D" w:rsidRDefault="0098542D" w:rsidP="0098542D">
            <w:pPr>
              <w:jc w:val="both"/>
            </w:pPr>
            <w:r w:rsidRPr="0098542D">
              <w:t>Организация размещения в средствах массовой информации материалов по профилактике повторной преступности</w:t>
            </w:r>
          </w:p>
        </w:tc>
        <w:tc>
          <w:tcPr>
            <w:tcW w:w="1887" w:type="dxa"/>
          </w:tcPr>
          <w:p w14:paraId="00C9A373" w14:textId="77777777" w:rsidR="0098542D" w:rsidRPr="0098542D" w:rsidRDefault="0098542D" w:rsidP="0098542D">
            <w:pPr>
              <w:jc w:val="both"/>
              <w:rPr>
                <w:color w:val="000000"/>
              </w:rPr>
            </w:pPr>
            <w:r w:rsidRPr="0098542D">
              <w:rPr>
                <w:color w:val="000000"/>
              </w:rPr>
              <w:t xml:space="preserve">Филиал по </w:t>
            </w:r>
            <w:proofErr w:type="spellStart"/>
            <w:r w:rsidRPr="0098542D">
              <w:rPr>
                <w:color w:val="000000"/>
              </w:rPr>
              <w:t>Пустошкинскому</w:t>
            </w:r>
            <w:proofErr w:type="spellEnd"/>
            <w:r w:rsidRPr="0098542D">
              <w:rPr>
                <w:color w:val="000000"/>
              </w:rPr>
              <w:t xml:space="preserve"> району ФКУ УИИ </w:t>
            </w:r>
          </w:p>
        </w:tc>
        <w:tc>
          <w:tcPr>
            <w:tcW w:w="1279" w:type="dxa"/>
            <w:vAlign w:val="center"/>
          </w:tcPr>
          <w:p w14:paraId="5290146B" w14:textId="77777777" w:rsidR="0098542D" w:rsidRPr="0098542D" w:rsidRDefault="0098542D" w:rsidP="0098542D">
            <w:pPr>
              <w:jc w:val="center"/>
            </w:pPr>
            <w:r w:rsidRPr="0098542D">
              <w:t>2021 – 2024 гг.</w:t>
            </w:r>
          </w:p>
        </w:tc>
        <w:tc>
          <w:tcPr>
            <w:tcW w:w="1427" w:type="dxa"/>
          </w:tcPr>
          <w:p w14:paraId="7C6C3C10" w14:textId="77777777" w:rsidR="0098542D" w:rsidRPr="0098542D" w:rsidRDefault="0098542D" w:rsidP="0098542D">
            <w:pPr>
              <w:jc w:val="center"/>
            </w:pPr>
            <w:r w:rsidRPr="0098542D">
              <w:t>Местный бюджет</w:t>
            </w:r>
          </w:p>
        </w:tc>
        <w:tc>
          <w:tcPr>
            <w:tcW w:w="1418" w:type="dxa"/>
          </w:tcPr>
          <w:p w14:paraId="5F492C65" w14:textId="77777777" w:rsidR="0098542D" w:rsidRPr="0098542D" w:rsidRDefault="0098542D" w:rsidP="0098542D">
            <w:pPr>
              <w:jc w:val="center"/>
            </w:pPr>
            <w:r w:rsidRPr="0098542D">
              <w:t>0</w:t>
            </w:r>
          </w:p>
        </w:tc>
        <w:tc>
          <w:tcPr>
            <w:tcW w:w="1276" w:type="dxa"/>
          </w:tcPr>
          <w:p w14:paraId="1538FED4" w14:textId="77777777" w:rsidR="0098542D" w:rsidRPr="0098542D" w:rsidRDefault="0098542D" w:rsidP="0098542D">
            <w:pPr>
              <w:jc w:val="center"/>
            </w:pPr>
            <w:r w:rsidRPr="0098542D">
              <w:t>0</w:t>
            </w:r>
          </w:p>
        </w:tc>
        <w:tc>
          <w:tcPr>
            <w:tcW w:w="1134" w:type="dxa"/>
          </w:tcPr>
          <w:p w14:paraId="4694C037" w14:textId="77777777" w:rsidR="0098542D" w:rsidRPr="0098542D" w:rsidRDefault="0098542D" w:rsidP="0098542D">
            <w:pPr>
              <w:jc w:val="center"/>
            </w:pPr>
            <w:r w:rsidRPr="0098542D">
              <w:t>0</w:t>
            </w:r>
          </w:p>
        </w:tc>
        <w:tc>
          <w:tcPr>
            <w:tcW w:w="1134" w:type="dxa"/>
          </w:tcPr>
          <w:p w14:paraId="539ED678" w14:textId="77777777" w:rsidR="0098542D" w:rsidRPr="0098542D" w:rsidRDefault="0098542D" w:rsidP="0098542D">
            <w:pPr>
              <w:jc w:val="center"/>
            </w:pPr>
            <w:r w:rsidRPr="0098542D">
              <w:t>0</w:t>
            </w:r>
          </w:p>
        </w:tc>
        <w:tc>
          <w:tcPr>
            <w:tcW w:w="1134" w:type="dxa"/>
          </w:tcPr>
          <w:p w14:paraId="0F96A74B" w14:textId="77777777" w:rsidR="0098542D" w:rsidRPr="0098542D" w:rsidRDefault="0098542D" w:rsidP="0098542D">
            <w:pPr>
              <w:jc w:val="center"/>
            </w:pPr>
            <w:r w:rsidRPr="0098542D">
              <w:t>0</w:t>
            </w:r>
          </w:p>
        </w:tc>
        <w:tc>
          <w:tcPr>
            <w:tcW w:w="1984" w:type="dxa"/>
            <w:vMerge/>
          </w:tcPr>
          <w:p w14:paraId="219C98BA" w14:textId="77777777" w:rsidR="0098542D" w:rsidRPr="0098542D" w:rsidRDefault="0098542D" w:rsidP="0098542D">
            <w:pPr>
              <w:jc w:val="both"/>
            </w:pPr>
          </w:p>
        </w:tc>
      </w:tr>
      <w:tr w:rsidR="0098542D" w:rsidRPr="0098542D" w14:paraId="4ACD73D7" w14:textId="77777777" w:rsidTr="00114AF2">
        <w:tc>
          <w:tcPr>
            <w:tcW w:w="785" w:type="dxa"/>
            <w:vMerge/>
          </w:tcPr>
          <w:p w14:paraId="69C8DA80" w14:textId="77777777" w:rsidR="0098542D" w:rsidRPr="0098542D" w:rsidRDefault="0098542D" w:rsidP="0098542D">
            <w:pPr>
              <w:jc w:val="center"/>
            </w:pPr>
          </w:p>
        </w:tc>
        <w:tc>
          <w:tcPr>
            <w:tcW w:w="2135" w:type="dxa"/>
            <w:vMerge/>
          </w:tcPr>
          <w:p w14:paraId="5973461A" w14:textId="77777777" w:rsidR="0098542D" w:rsidRPr="0098542D" w:rsidRDefault="0098542D" w:rsidP="0098542D">
            <w:pPr>
              <w:jc w:val="both"/>
            </w:pPr>
          </w:p>
        </w:tc>
        <w:tc>
          <w:tcPr>
            <w:tcW w:w="1887" w:type="dxa"/>
          </w:tcPr>
          <w:p w14:paraId="365538F9"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w:t>
            </w:r>
          </w:p>
        </w:tc>
        <w:tc>
          <w:tcPr>
            <w:tcW w:w="1279" w:type="dxa"/>
            <w:vAlign w:val="center"/>
          </w:tcPr>
          <w:p w14:paraId="7E778703" w14:textId="77777777" w:rsidR="0098542D" w:rsidRPr="0098542D" w:rsidRDefault="0098542D" w:rsidP="0098542D">
            <w:pPr>
              <w:jc w:val="center"/>
            </w:pPr>
            <w:r w:rsidRPr="0098542D">
              <w:t>2021 – 2024 гг.</w:t>
            </w:r>
          </w:p>
        </w:tc>
        <w:tc>
          <w:tcPr>
            <w:tcW w:w="1427" w:type="dxa"/>
          </w:tcPr>
          <w:p w14:paraId="4A838722" w14:textId="77777777" w:rsidR="0098542D" w:rsidRPr="0098542D" w:rsidRDefault="0098542D" w:rsidP="0098542D">
            <w:pPr>
              <w:jc w:val="center"/>
            </w:pPr>
            <w:r w:rsidRPr="0098542D">
              <w:t>Местный бюджет</w:t>
            </w:r>
          </w:p>
        </w:tc>
        <w:tc>
          <w:tcPr>
            <w:tcW w:w="1418" w:type="dxa"/>
          </w:tcPr>
          <w:p w14:paraId="32E405BC" w14:textId="77777777" w:rsidR="0098542D" w:rsidRPr="0098542D" w:rsidRDefault="0098542D" w:rsidP="0098542D">
            <w:pPr>
              <w:jc w:val="center"/>
            </w:pPr>
            <w:r w:rsidRPr="0098542D">
              <w:t>0</w:t>
            </w:r>
          </w:p>
        </w:tc>
        <w:tc>
          <w:tcPr>
            <w:tcW w:w="1276" w:type="dxa"/>
          </w:tcPr>
          <w:p w14:paraId="70BCC3BA" w14:textId="77777777" w:rsidR="0098542D" w:rsidRPr="0098542D" w:rsidRDefault="0098542D" w:rsidP="0098542D">
            <w:pPr>
              <w:jc w:val="center"/>
            </w:pPr>
            <w:r w:rsidRPr="0098542D">
              <w:t>0</w:t>
            </w:r>
          </w:p>
        </w:tc>
        <w:tc>
          <w:tcPr>
            <w:tcW w:w="1134" w:type="dxa"/>
          </w:tcPr>
          <w:p w14:paraId="14ADACE3" w14:textId="77777777" w:rsidR="0098542D" w:rsidRPr="0098542D" w:rsidRDefault="0098542D" w:rsidP="0098542D">
            <w:pPr>
              <w:jc w:val="center"/>
            </w:pPr>
            <w:r w:rsidRPr="0098542D">
              <w:t>0</w:t>
            </w:r>
          </w:p>
        </w:tc>
        <w:tc>
          <w:tcPr>
            <w:tcW w:w="1134" w:type="dxa"/>
          </w:tcPr>
          <w:p w14:paraId="65CE2CBF" w14:textId="77777777" w:rsidR="0098542D" w:rsidRPr="0098542D" w:rsidRDefault="0098542D" w:rsidP="0098542D">
            <w:pPr>
              <w:jc w:val="center"/>
            </w:pPr>
            <w:r w:rsidRPr="0098542D">
              <w:t>0</w:t>
            </w:r>
          </w:p>
        </w:tc>
        <w:tc>
          <w:tcPr>
            <w:tcW w:w="1134" w:type="dxa"/>
          </w:tcPr>
          <w:p w14:paraId="319782A4" w14:textId="77777777" w:rsidR="0098542D" w:rsidRPr="0098542D" w:rsidRDefault="0098542D" w:rsidP="0098542D">
            <w:pPr>
              <w:jc w:val="center"/>
            </w:pPr>
            <w:r w:rsidRPr="0098542D">
              <w:t>0</w:t>
            </w:r>
          </w:p>
        </w:tc>
        <w:tc>
          <w:tcPr>
            <w:tcW w:w="1984" w:type="dxa"/>
            <w:vMerge/>
          </w:tcPr>
          <w:p w14:paraId="1C7B8C98" w14:textId="77777777" w:rsidR="0098542D" w:rsidRPr="0098542D" w:rsidRDefault="0098542D" w:rsidP="0098542D">
            <w:pPr>
              <w:jc w:val="both"/>
            </w:pPr>
          </w:p>
        </w:tc>
      </w:tr>
      <w:tr w:rsidR="0098542D" w:rsidRPr="0098542D" w14:paraId="4B8CBA6D" w14:textId="77777777" w:rsidTr="00114AF2">
        <w:tc>
          <w:tcPr>
            <w:tcW w:w="785" w:type="dxa"/>
            <w:vMerge w:val="restart"/>
          </w:tcPr>
          <w:p w14:paraId="46E1EA07" w14:textId="77777777" w:rsidR="0098542D" w:rsidRPr="0098542D" w:rsidRDefault="0098542D" w:rsidP="0098542D">
            <w:pPr>
              <w:jc w:val="center"/>
            </w:pPr>
            <w:r w:rsidRPr="0098542D">
              <w:t>1.2.7</w:t>
            </w:r>
          </w:p>
        </w:tc>
        <w:tc>
          <w:tcPr>
            <w:tcW w:w="2135" w:type="dxa"/>
            <w:vMerge w:val="restart"/>
          </w:tcPr>
          <w:p w14:paraId="63DBF019" w14:textId="77777777" w:rsidR="0098542D" w:rsidRPr="0098542D" w:rsidRDefault="0098542D" w:rsidP="0098542D">
            <w:pPr>
              <w:jc w:val="both"/>
            </w:pPr>
            <w:r w:rsidRPr="0098542D">
              <w:t>Проведение мероприятий по профилактике правонарушений и асоциального поведения, в том числе мероприятий по патриотическому воспитанию детей и молодежи, привлечение к работе с ними общественных и ветеранских организаций, используя имеющиеся музей, комнаты боевой славы и др.</w:t>
            </w:r>
          </w:p>
        </w:tc>
        <w:tc>
          <w:tcPr>
            <w:tcW w:w="1887" w:type="dxa"/>
          </w:tcPr>
          <w:p w14:paraId="0796DBF5" w14:textId="77777777" w:rsidR="0098542D" w:rsidRPr="0098542D" w:rsidRDefault="0098542D" w:rsidP="0098542D">
            <w:pPr>
              <w:jc w:val="both"/>
              <w:rPr>
                <w:color w:val="000000"/>
                <w:sz w:val="28"/>
                <w:szCs w:val="28"/>
              </w:rPr>
            </w:pPr>
            <w:r w:rsidRPr="0098542D">
              <w:rPr>
                <w:color w:val="000000"/>
              </w:rPr>
              <w:t xml:space="preserve">Администрация Пустошкинского района </w:t>
            </w:r>
          </w:p>
        </w:tc>
        <w:tc>
          <w:tcPr>
            <w:tcW w:w="1279" w:type="dxa"/>
            <w:vAlign w:val="center"/>
          </w:tcPr>
          <w:p w14:paraId="4180F68F" w14:textId="77777777" w:rsidR="0098542D" w:rsidRPr="0098542D" w:rsidRDefault="0098542D" w:rsidP="0098542D">
            <w:pPr>
              <w:jc w:val="center"/>
            </w:pPr>
            <w:r w:rsidRPr="0098542D">
              <w:t>2021 – 2024 гг.</w:t>
            </w:r>
          </w:p>
        </w:tc>
        <w:tc>
          <w:tcPr>
            <w:tcW w:w="1427" w:type="dxa"/>
          </w:tcPr>
          <w:p w14:paraId="0B7F9A67" w14:textId="77777777" w:rsidR="0098542D" w:rsidRPr="0098542D" w:rsidRDefault="0098542D" w:rsidP="0098542D">
            <w:pPr>
              <w:jc w:val="center"/>
            </w:pPr>
            <w:r w:rsidRPr="0098542D">
              <w:t>Местный бюджет</w:t>
            </w:r>
          </w:p>
        </w:tc>
        <w:tc>
          <w:tcPr>
            <w:tcW w:w="1418" w:type="dxa"/>
          </w:tcPr>
          <w:p w14:paraId="39531BB7" w14:textId="77777777" w:rsidR="0098542D" w:rsidRPr="0098542D" w:rsidRDefault="0098542D" w:rsidP="0098542D">
            <w:pPr>
              <w:jc w:val="center"/>
            </w:pPr>
            <w:r w:rsidRPr="0098542D">
              <w:t xml:space="preserve">0 </w:t>
            </w:r>
          </w:p>
        </w:tc>
        <w:tc>
          <w:tcPr>
            <w:tcW w:w="1276" w:type="dxa"/>
          </w:tcPr>
          <w:p w14:paraId="445AFB18" w14:textId="77777777" w:rsidR="0098542D" w:rsidRPr="0098542D" w:rsidRDefault="0098542D" w:rsidP="0098542D">
            <w:pPr>
              <w:jc w:val="center"/>
            </w:pPr>
            <w:r w:rsidRPr="0098542D">
              <w:t>0</w:t>
            </w:r>
          </w:p>
        </w:tc>
        <w:tc>
          <w:tcPr>
            <w:tcW w:w="1134" w:type="dxa"/>
          </w:tcPr>
          <w:p w14:paraId="715FA9B9" w14:textId="77777777" w:rsidR="0098542D" w:rsidRPr="0098542D" w:rsidRDefault="0098542D" w:rsidP="0098542D">
            <w:pPr>
              <w:jc w:val="center"/>
            </w:pPr>
            <w:r w:rsidRPr="0098542D">
              <w:t xml:space="preserve">0 </w:t>
            </w:r>
          </w:p>
        </w:tc>
        <w:tc>
          <w:tcPr>
            <w:tcW w:w="1134" w:type="dxa"/>
          </w:tcPr>
          <w:p w14:paraId="7DFF0E85" w14:textId="77777777" w:rsidR="0098542D" w:rsidRPr="0098542D" w:rsidRDefault="0098542D" w:rsidP="0098542D">
            <w:pPr>
              <w:jc w:val="center"/>
            </w:pPr>
            <w:r w:rsidRPr="0098542D">
              <w:t>0</w:t>
            </w:r>
          </w:p>
        </w:tc>
        <w:tc>
          <w:tcPr>
            <w:tcW w:w="1134" w:type="dxa"/>
          </w:tcPr>
          <w:p w14:paraId="3CDD0F4F" w14:textId="77777777" w:rsidR="0098542D" w:rsidRPr="0098542D" w:rsidRDefault="0098542D" w:rsidP="0098542D">
            <w:pPr>
              <w:jc w:val="center"/>
            </w:pPr>
            <w:r w:rsidRPr="0098542D">
              <w:t>0</w:t>
            </w:r>
          </w:p>
        </w:tc>
        <w:tc>
          <w:tcPr>
            <w:tcW w:w="1984" w:type="dxa"/>
            <w:vMerge/>
          </w:tcPr>
          <w:p w14:paraId="07A12172" w14:textId="77777777" w:rsidR="0098542D" w:rsidRPr="0098542D" w:rsidRDefault="0098542D" w:rsidP="0098542D">
            <w:pPr>
              <w:jc w:val="both"/>
            </w:pPr>
          </w:p>
        </w:tc>
      </w:tr>
      <w:tr w:rsidR="0098542D" w:rsidRPr="0098542D" w14:paraId="3F37F5E7" w14:textId="77777777" w:rsidTr="00114AF2">
        <w:tc>
          <w:tcPr>
            <w:tcW w:w="785" w:type="dxa"/>
            <w:vMerge/>
          </w:tcPr>
          <w:p w14:paraId="70D8C149" w14:textId="77777777" w:rsidR="0098542D" w:rsidRPr="0098542D" w:rsidRDefault="0098542D" w:rsidP="0098542D">
            <w:pPr>
              <w:jc w:val="center"/>
            </w:pPr>
          </w:p>
        </w:tc>
        <w:tc>
          <w:tcPr>
            <w:tcW w:w="2135" w:type="dxa"/>
            <w:vMerge/>
          </w:tcPr>
          <w:p w14:paraId="467BF79E" w14:textId="77777777" w:rsidR="0098542D" w:rsidRPr="0098542D" w:rsidRDefault="0098542D" w:rsidP="0098542D">
            <w:pPr>
              <w:jc w:val="both"/>
            </w:pPr>
          </w:p>
        </w:tc>
        <w:tc>
          <w:tcPr>
            <w:tcW w:w="1887" w:type="dxa"/>
          </w:tcPr>
          <w:p w14:paraId="1CD74A08" w14:textId="77777777" w:rsidR="0098542D" w:rsidRPr="0098542D" w:rsidRDefault="0098542D" w:rsidP="0098542D">
            <w:pPr>
              <w:jc w:val="both"/>
              <w:rPr>
                <w:color w:val="000000"/>
              </w:rPr>
            </w:pPr>
            <w:r w:rsidRPr="0098542D">
              <w:rPr>
                <w:color w:val="000000"/>
              </w:rPr>
              <w:t xml:space="preserve">Отделение полиции по </w:t>
            </w:r>
            <w:proofErr w:type="spellStart"/>
            <w:r w:rsidRPr="0098542D">
              <w:rPr>
                <w:color w:val="000000"/>
              </w:rPr>
              <w:t>Пустошкинскому</w:t>
            </w:r>
            <w:proofErr w:type="spellEnd"/>
            <w:r w:rsidRPr="0098542D">
              <w:rPr>
                <w:color w:val="000000"/>
              </w:rPr>
              <w:t xml:space="preserve"> району МО МВД РФ «</w:t>
            </w:r>
            <w:proofErr w:type="spellStart"/>
            <w:r w:rsidRPr="0098542D">
              <w:rPr>
                <w:color w:val="000000"/>
              </w:rPr>
              <w:t>Себежский</w:t>
            </w:r>
            <w:proofErr w:type="spellEnd"/>
            <w:r w:rsidRPr="0098542D">
              <w:rPr>
                <w:color w:val="000000"/>
              </w:rPr>
              <w:t xml:space="preserve">» </w:t>
            </w:r>
          </w:p>
        </w:tc>
        <w:tc>
          <w:tcPr>
            <w:tcW w:w="1279" w:type="dxa"/>
            <w:vAlign w:val="center"/>
          </w:tcPr>
          <w:p w14:paraId="0A3FE263" w14:textId="77777777" w:rsidR="0098542D" w:rsidRPr="0098542D" w:rsidRDefault="0098542D" w:rsidP="0098542D">
            <w:pPr>
              <w:jc w:val="center"/>
            </w:pPr>
            <w:r w:rsidRPr="0098542D">
              <w:t>2021 – 2024 гг.</w:t>
            </w:r>
          </w:p>
        </w:tc>
        <w:tc>
          <w:tcPr>
            <w:tcW w:w="1427" w:type="dxa"/>
          </w:tcPr>
          <w:p w14:paraId="4FDC9C66" w14:textId="77777777" w:rsidR="0098542D" w:rsidRPr="0098542D" w:rsidRDefault="0098542D" w:rsidP="0098542D">
            <w:pPr>
              <w:jc w:val="center"/>
            </w:pPr>
            <w:r w:rsidRPr="0098542D">
              <w:t>Местный бюджет</w:t>
            </w:r>
          </w:p>
        </w:tc>
        <w:tc>
          <w:tcPr>
            <w:tcW w:w="1418" w:type="dxa"/>
          </w:tcPr>
          <w:p w14:paraId="5D68C3E1" w14:textId="77777777" w:rsidR="0098542D" w:rsidRPr="0098542D" w:rsidRDefault="0098542D" w:rsidP="0098542D">
            <w:pPr>
              <w:jc w:val="center"/>
            </w:pPr>
            <w:r w:rsidRPr="0098542D">
              <w:t>0</w:t>
            </w:r>
          </w:p>
        </w:tc>
        <w:tc>
          <w:tcPr>
            <w:tcW w:w="1276" w:type="dxa"/>
          </w:tcPr>
          <w:p w14:paraId="172F6BE1" w14:textId="77777777" w:rsidR="0098542D" w:rsidRPr="0098542D" w:rsidRDefault="0098542D" w:rsidP="0098542D">
            <w:pPr>
              <w:jc w:val="center"/>
            </w:pPr>
            <w:r w:rsidRPr="0098542D">
              <w:t>0</w:t>
            </w:r>
          </w:p>
        </w:tc>
        <w:tc>
          <w:tcPr>
            <w:tcW w:w="1134" w:type="dxa"/>
          </w:tcPr>
          <w:p w14:paraId="114A41C0" w14:textId="77777777" w:rsidR="0098542D" w:rsidRPr="0098542D" w:rsidRDefault="0098542D" w:rsidP="0098542D">
            <w:pPr>
              <w:jc w:val="center"/>
            </w:pPr>
            <w:r w:rsidRPr="0098542D">
              <w:t>0</w:t>
            </w:r>
          </w:p>
        </w:tc>
        <w:tc>
          <w:tcPr>
            <w:tcW w:w="1134" w:type="dxa"/>
          </w:tcPr>
          <w:p w14:paraId="68C92044" w14:textId="77777777" w:rsidR="0098542D" w:rsidRPr="0098542D" w:rsidRDefault="0098542D" w:rsidP="0098542D">
            <w:pPr>
              <w:jc w:val="center"/>
            </w:pPr>
            <w:r w:rsidRPr="0098542D">
              <w:t>0</w:t>
            </w:r>
          </w:p>
        </w:tc>
        <w:tc>
          <w:tcPr>
            <w:tcW w:w="1134" w:type="dxa"/>
          </w:tcPr>
          <w:p w14:paraId="06E7AF6B" w14:textId="77777777" w:rsidR="0098542D" w:rsidRPr="0098542D" w:rsidRDefault="0098542D" w:rsidP="0098542D">
            <w:pPr>
              <w:jc w:val="center"/>
            </w:pPr>
            <w:r w:rsidRPr="0098542D">
              <w:t>0</w:t>
            </w:r>
          </w:p>
        </w:tc>
        <w:tc>
          <w:tcPr>
            <w:tcW w:w="1984" w:type="dxa"/>
            <w:vMerge/>
          </w:tcPr>
          <w:p w14:paraId="01413FC4" w14:textId="77777777" w:rsidR="0098542D" w:rsidRPr="0098542D" w:rsidRDefault="0098542D" w:rsidP="0098542D">
            <w:pPr>
              <w:jc w:val="both"/>
            </w:pPr>
          </w:p>
        </w:tc>
      </w:tr>
      <w:tr w:rsidR="0098542D" w:rsidRPr="0098542D" w14:paraId="5092ABC0" w14:textId="77777777" w:rsidTr="00114AF2">
        <w:tc>
          <w:tcPr>
            <w:tcW w:w="785" w:type="dxa"/>
            <w:vMerge/>
          </w:tcPr>
          <w:p w14:paraId="60E1857F" w14:textId="77777777" w:rsidR="0098542D" w:rsidRPr="0098542D" w:rsidRDefault="0098542D" w:rsidP="0098542D">
            <w:pPr>
              <w:jc w:val="center"/>
            </w:pPr>
          </w:p>
        </w:tc>
        <w:tc>
          <w:tcPr>
            <w:tcW w:w="2135" w:type="dxa"/>
            <w:vMerge/>
          </w:tcPr>
          <w:p w14:paraId="46CB31A0" w14:textId="77777777" w:rsidR="0098542D" w:rsidRPr="0098542D" w:rsidRDefault="0098542D" w:rsidP="0098542D">
            <w:pPr>
              <w:jc w:val="both"/>
            </w:pPr>
          </w:p>
        </w:tc>
        <w:tc>
          <w:tcPr>
            <w:tcW w:w="1887" w:type="dxa"/>
            <w:vAlign w:val="center"/>
          </w:tcPr>
          <w:p w14:paraId="7C3BB4D1" w14:textId="77777777" w:rsidR="0098542D" w:rsidRPr="0098542D" w:rsidRDefault="0098542D" w:rsidP="0098542D">
            <w:pPr>
              <w:jc w:val="center"/>
            </w:pPr>
            <w:r w:rsidRPr="0098542D">
              <w:t>2021 – 2024 гг.</w:t>
            </w:r>
          </w:p>
        </w:tc>
        <w:tc>
          <w:tcPr>
            <w:tcW w:w="1279" w:type="dxa"/>
            <w:vAlign w:val="center"/>
          </w:tcPr>
          <w:p w14:paraId="1994B322" w14:textId="77777777" w:rsidR="0098542D" w:rsidRPr="0098542D" w:rsidRDefault="0098542D" w:rsidP="0098542D">
            <w:pPr>
              <w:jc w:val="center"/>
            </w:pPr>
            <w:r w:rsidRPr="0098542D">
              <w:t>2021 – 2024 гг.</w:t>
            </w:r>
          </w:p>
        </w:tc>
        <w:tc>
          <w:tcPr>
            <w:tcW w:w="1427" w:type="dxa"/>
          </w:tcPr>
          <w:p w14:paraId="78A8E6E8" w14:textId="77777777" w:rsidR="0098542D" w:rsidRPr="0098542D" w:rsidRDefault="0098542D" w:rsidP="0098542D">
            <w:pPr>
              <w:jc w:val="center"/>
            </w:pPr>
            <w:r w:rsidRPr="0098542D">
              <w:t>Местный бюджет</w:t>
            </w:r>
          </w:p>
        </w:tc>
        <w:tc>
          <w:tcPr>
            <w:tcW w:w="1418" w:type="dxa"/>
          </w:tcPr>
          <w:p w14:paraId="02AF3E08" w14:textId="77777777" w:rsidR="0098542D" w:rsidRPr="0098542D" w:rsidRDefault="0098542D" w:rsidP="0098542D">
            <w:pPr>
              <w:jc w:val="center"/>
            </w:pPr>
            <w:r w:rsidRPr="0098542D">
              <w:t>0</w:t>
            </w:r>
          </w:p>
        </w:tc>
        <w:tc>
          <w:tcPr>
            <w:tcW w:w="1276" w:type="dxa"/>
          </w:tcPr>
          <w:p w14:paraId="17EB742D" w14:textId="77777777" w:rsidR="0098542D" w:rsidRPr="0098542D" w:rsidRDefault="0098542D" w:rsidP="0098542D">
            <w:pPr>
              <w:jc w:val="center"/>
            </w:pPr>
            <w:r w:rsidRPr="0098542D">
              <w:t>0</w:t>
            </w:r>
          </w:p>
        </w:tc>
        <w:tc>
          <w:tcPr>
            <w:tcW w:w="1134" w:type="dxa"/>
          </w:tcPr>
          <w:p w14:paraId="3ED4AFD4" w14:textId="77777777" w:rsidR="0098542D" w:rsidRPr="0098542D" w:rsidRDefault="0098542D" w:rsidP="0098542D">
            <w:pPr>
              <w:jc w:val="center"/>
            </w:pPr>
            <w:r w:rsidRPr="0098542D">
              <w:t>0</w:t>
            </w:r>
          </w:p>
        </w:tc>
        <w:tc>
          <w:tcPr>
            <w:tcW w:w="1134" w:type="dxa"/>
          </w:tcPr>
          <w:p w14:paraId="006A1B75" w14:textId="77777777" w:rsidR="0098542D" w:rsidRPr="0098542D" w:rsidRDefault="0098542D" w:rsidP="0098542D">
            <w:pPr>
              <w:jc w:val="center"/>
            </w:pPr>
            <w:r w:rsidRPr="0098542D">
              <w:t>0</w:t>
            </w:r>
          </w:p>
        </w:tc>
        <w:tc>
          <w:tcPr>
            <w:tcW w:w="1134" w:type="dxa"/>
          </w:tcPr>
          <w:p w14:paraId="01ABF6E7" w14:textId="77777777" w:rsidR="0098542D" w:rsidRPr="0098542D" w:rsidRDefault="0098542D" w:rsidP="0098542D">
            <w:pPr>
              <w:jc w:val="center"/>
            </w:pPr>
            <w:r w:rsidRPr="0098542D">
              <w:t>0</w:t>
            </w:r>
          </w:p>
        </w:tc>
        <w:tc>
          <w:tcPr>
            <w:tcW w:w="1984" w:type="dxa"/>
            <w:vMerge/>
          </w:tcPr>
          <w:p w14:paraId="3D2BB384" w14:textId="77777777" w:rsidR="0098542D" w:rsidRPr="0098542D" w:rsidRDefault="0098542D" w:rsidP="0098542D">
            <w:pPr>
              <w:jc w:val="both"/>
            </w:pPr>
          </w:p>
        </w:tc>
      </w:tr>
      <w:tr w:rsidR="0098542D" w:rsidRPr="0098542D" w14:paraId="435A3F56" w14:textId="77777777" w:rsidTr="00114AF2">
        <w:tc>
          <w:tcPr>
            <w:tcW w:w="785" w:type="dxa"/>
            <w:vMerge/>
          </w:tcPr>
          <w:p w14:paraId="25D3B959" w14:textId="77777777" w:rsidR="0098542D" w:rsidRPr="0098542D" w:rsidRDefault="0098542D" w:rsidP="0098542D">
            <w:pPr>
              <w:jc w:val="center"/>
            </w:pPr>
          </w:p>
        </w:tc>
        <w:tc>
          <w:tcPr>
            <w:tcW w:w="2135" w:type="dxa"/>
            <w:vMerge/>
          </w:tcPr>
          <w:p w14:paraId="467A4194" w14:textId="77777777" w:rsidR="0098542D" w:rsidRPr="0098542D" w:rsidRDefault="0098542D" w:rsidP="0098542D">
            <w:pPr>
              <w:jc w:val="both"/>
            </w:pPr>
          </w:p>
        </w:tc>
        <w:tc>
          <w:tcPr>
            <w:tcW w:w="1887" w:type="dxa"/>
          </w:tcPr>
          <w:p w14:paraId="5B32B816" w14:textId="77777777" w:rsidR="0098542D" w:rsidRPr="0098542D" w:rsidRDefault="0098542D" w:rsidP="0098542D">
            <w:pPr>
              <w:jc w:val="both"/>
              <w:rPr>
                <w:color w:val="000000"/>
              </w:rPr>
            </w:pPr>
            <w:r w:rsidRPr="0098542D">
              <w:t xml:space="preserve">Отделение ГКУ Псковской области «Областной центр занятости </w:t>
            </w:r>
            <w:proofErr w:type="gramStart"/>
            <w:r w:rsidRPr="0098542D">
              <w:t>населения»  по</w:t>
            </w:r>
            <w:proofErr w:type="gramEnd"/>
            <w:r w:rsidRPr="0098542D">
              <w:t xml:space="preserve"> </w:t>
            </w:r>
            <w:proofErr w:type="spellStart"/>
            <w:r w:rsidRPr="0098542D">
              <w:t>Пустошкинскому</w:t>
            </w:r>
            <w:proofErr w:type="spellEnd"/>
            <w:r w:rsidRPr="0098542D">
              <w:t xml:space="preserve"> району </w:t>
            </w:r>
          </w:p>
        </w:tc>
        <w:tc>
          <w:tcPr>
            <w:tcW w:w="1279" w:type="dxa"/>
            <w:vAlign w:val="center"/>
          </w:tcPr>
          <w:p w14:paraId="43CCFE5B" w14:textId="77777777" w:rsidR="0098542D" w:rsidRPr="0098542D" w:rsidRDefault="0098542D" w:rsidP="0098542D">
            <w:pPr>
              <w:jc w:val="center"/>
            </w:pPr>
            <w:r w:rsidRPr="0098542D">
              <w:t>2021 – 2024 гг.</w:t>
            </w:r>
          </w:p>
        </w:tc>
        <w:tc>
          <w:tcPr>
            <w:tcW w:w="1427" w:type="dxa"/>
          </w:tcPr>
          <w:p w14:paraId="2A46C526" w14:textId="77777777" w:rsidR="0098542D" w:rsidRPr="0098542D" w:rsidRDefault="0098542D" w:rsidP="0098542D">
            <w:pPr>
              <w:jc w:val="center"/>
            </w:pPr>
            <w:r w:rsidRPr="0098542D">
              <w:t>Местный бюджет</w:t>
            </w:r>
          </w:p>
        </w:tc>
        <w:tc>
          <w:tcPr>
            <w:tcW w:w="1418" w:type="dxa"/>
          </w:tcPr>
          <w:p w14:paraId="7805FF58" w14:textId="77777777" w:rsidR="0098542D" w:rsidRPr="0098542D" w:rsidRDefault="0098542D" w:rsidP="0098542D">
            <w:pPr>
              <w:jc w:val="center"/>
            </w:pPr>
            <w:r w:rsidRPr="0098542D">
              <w:t>0</w:t>
            </w:r>
          </w:p>
        </w:tc>
        <w:tc>
          <w:tcPr>
            <w:tcW w:w="1276" w:type="dxa"/>
          </w:tcPr>
          <w:p w14:paraId="1921CA2F" w14:textId="77777777" w:rsidR="0098542D" w:rsidRPr="0098542D" w:rsidRDefault="0098542D" w:rsidP="0098542D">
            <w:pPr>
              <w:jc w:val="center"/>
            </w:pPr>
            <w:r w:rsidRPr="0098542D">
              <w:t>0</w:t>
            </w:r>
          </w:p>
        </w:tc>
        <w:tc>
          <w:tcPr>
            <w:tcW w:w="1134" w:type="dxa"/>
          </w:tcPr>
          <w:p w14:paraId="40562040" w14:textId="77777777" w:rsidR="0098542D" w:rsidRPr="0098542D" w:rsidRDefault="0098542D" w:rsidP="0098542D">
            <w:pPr>
              <w:jc w:val="center"/>
            </w:pPr>
            <w:r w:rsidRPr="0098542D">
              <w:t>0</w:t>
            </w:r>
          </w:p>
        </w:tc>
        <w:tc>
          <w:tcPr>
            <w:tcW w:w="1134" w:type="dxa"/>
          </w:tcPr>
          <w:p w14:paraId="43201369" w14:textId="77777777" w:rsidR="0098542D" w:rsidRPr="0098542D" w:rsidRDefault="0098542D" w:rsidP="0098542D">
            <w:pPr>
              <w:jc w:val="center"/>
            </w:pPr>
            <w:r w:rsidRPr="0098542D">
              <w:t>0</w:t>
            </w:r>
          </w:p>
        </w:tc>
        <w:tc>
          <w:tcPr>
            <w:tcW w:w="1134" w:type="dxa"/>
          </w:tcPr>
          <w:p w14:paraId="40958D05" w14:textId="77777777" w:rsidR="0098542D" w:rsidRPr="0098542D" w:rsidRDefault="0098542D" w:rsidP="0098542D">
            <w:pPr>
              <w:jc w:val="center"/>
            </w:pPr>
            <w:r w:rsidRPr="0098542D">
              <w:t>0</w:t>
            </w:r>
          </w:p>
        </w:tc>
        <w:tc>
          <w:tcPr>
            <w:tcW w:w="1984" w:type="dxa"/>
            <w:vMerge/>
          </w:tcPr>
          <w:p w14:paraId="444FC58B" w14:textId="77777777" w:rsidR="0098542D" w:rsidRPr="0098542D" w:rsidRDefault="0098542D" w:rsidP="0098542D">
            <w:pPr>
              <w:jc w:val="both"/>
            </w:pPr>
          </w:p>
        </w:tc>
      </w:tr>
      <w:tr w:rsidR="0098542D" w:rsidRPr="0098542D" w14:paraId="5C3D2DC7" w14:textId="77777777" w:rsidTr="00114AF2">
        <w:tc>
          <w:tcPr>
            <w:tcW w:w="785" w:type="dxa"/>
            <w:vMerge/>
          </w:tcPr>
          <w:p w14:paraId="783C97E9" w14:textId="77777777" w:rsidR="0098542D" w:rsidRPr="0098542D" w:rsidRDefault="0098542D" w:rsidP="0098542D">
            <w:pPr>
              <w:jc w:val="center"/>
            </w:pPr>
          </w:p>
        </w:tc>
        <w:tc>
          <w:tcPr>
            <w:tcW w:w="2135" w:type="dxa"/>
            <w:vMerge/>
          </w:tcPr>
          <w:p w14:paraId="479CC566" w14:textId="77777777" w:rsidR="0098542D" w:rsidRPr="0098542D" w:rsidRDefault="0098542D" w:rsidP="0098542D">
            <w:pPr>
              <w:jc w:val="both"/>
            </w:pPr>
          </w:p>
        </w:tc>
        <w:tc>
          <w:tcPr>
            <w:tcW w:w="1887" w:type="dxa"/>
          </w:tcPr>
          <w:p w14:paraId="644DA85A" w14:textId="77777777" w:rsidR="0098542D" w:rsidRPr="0098542D" w:rsidRDefault="0098542D" w:rsidP="0098542D">
            <w:pPr>
              <w:jc w:val="both"/>
              <w:rPr>
                <w:color w:val="000000"/>
              </w:rPr>
            </w:pPr>
            <w:r w:rsidRPr="0098542D">
              <w:t xml:space="preserve">Комиссия по делам несовершеннолетних и защите их прав в </w:t>
            </w:r>
            <w:proofErr w:type="spellStart"/>
            <w:r w:rsidRPr="0098542D">
              <w:t>Пустошкинском</w:t>
            </w:r>
            <w:proofErr w:type="spellEnd"/>
            <w:r w:rsidRPr="0098542D">
              <w:t xml:space="preserve"> районе </w:t>
            </w:r>
          </w:p>
        </w:tc>
        <w:tc>
          <w:tcPr>
            <w:tcW w:w="1279" w:type="dxa"/>
            <w:vAlign w:val="center"/>
          </w:tcPr>
          <w:p w14:paraId="12407DC8" w14:textId="77777777" w:rsidR="0098542D" w:rsidRPr="0098542D" w:rsidRDefault="0098542D" w:rsidP="0098542D">
            <w:pPr>
              <w:jc w:val="center"/>
            </w:pPr>
            <w:r w:rsidRPr="0098542D">
              <w:t>2021 – 2024 гг.</w:t>
            </w:r>
          </w:p>
        </w:tc>
        <w:tc>
          <w:tcPr>
            <w:tcW w:w="1427" w:type="dxa"/>
          </w:tcPr>
          <w:p w14:paraId="4F262983" w14:textId="77777777" w:rsidR="0098542D" w:rsidRPr="0098542D" w:rsidRDefault="0098542D" w:rsidP="0098542D">
            <w:pPr>
              <w:jc w:val="center"/>
            </w:pPr>
            <w:r w:rsidRPr="0098542D">
              <w:t>Местный бюджет</w:t>
            </w:r>
          </w:p>
        </w:tc>
        <w:tc>
          <w:tcPr>
            <w:tcW w:w="1418" w:type="dxa"/>
          </w:tcPr>
          <w:p w14:paraId="061367DA" w14:textId="77777777" w:rsidR="0098542D" w:rsidRPr="0098542D" w:rsidRDefault="0098542D" w:rsidP="0098542D">
            <w:pPr>
              <w:jc w:val="center"/>
            </w:pPr>
            <w:r w:rsidRPr="0098542D">
              <w:t>0</w:t>
            </w:r>
          </w:p>
        </w:tc>
        <w:tc>
          <w:tcPr>
            <w:tcW w:w="1276" w:type="dxa"/>
          </w:tcPr>
          <w:p w14:paraId="3183C0D5" w14:textId="77777777" w:rsidR="0098542D" w:rsidRPr="0098542D" w:rsidRDefault="0098542D" w:rsidP="0098542D">
            <w:pPr>
              <w:jc w:val="center"/>
            </w:pPr>
            <w:r w:rsidRPr="0098542D">
              <w:t>0</w:t>
            </w:r>
          </w:p>
        </w:tc>
        <w:tc>
          <w:tcPr>
            <w:tcW w:w="1134" w:type="dxa"/>
          </w:tcPr>
          <w:p w14:paraId="26896C6B" w14:textId="77777777" w:rsidR="0098542D" w:rsidRPr="0098542D" w:rsidRDefault="0098542D" w:rsidP="0098542D">
            <w:pPr>
              <w:jc w:val="center"/>
            </w:pPr>
            <w:r w:rsidRPr="0098542D">
              <w:t>0</w:t>
            </w:r>
          </w:p>
        </w:tc>
        <w:tc>
          <w:tcPr>
            <w:tcW w:w="1134" w:type="dxa"/>
          </w:tcPr>
          <w:p w14:paraId="011111D4" w14:textId="77777777" w:rsidR="0098542D" w:rsidRPr="0098542D" w:rsidRDefault="0098542D" w:rsidP="0098542D">
            <w:pPr>
              <w:jc w:val="center"/>
            </w:pPr>
            <w:r w:rsidRPr="0098542D">
              <w:t>0</w:t>
            </w:r>
          </w:p>
        </w:tc>
        <w:tc>
          <w:tcPr>
            <w:tcW w:w="1134" w:type="dxa"/>
          </w:tcPr>
          <w:p w14:paraId="06E59409" w14:textId="77777777" w:rsidR="0098542D" w:rsidRPr="0098542D" w:rsidRDefault="0098542D" w:rsidP="0098542D">
            <w:pPr>
              <w:jc w:val="center"/>
            </w:pPr>
            <w:r w:rsidRPr="0098542D">
              <w:t>0</w:t>
            </w:r>
          </w:p>
        </w:tc>
        <w:tc>
          <w:tcPr>
            <w:tcW w:w="1984" w:type="dxa"/>
            <w:vMerge/>
          </w:tcPr>
          <w:p w14:paraId="306CE295" w14:textId="77777777" w:rsidR="0098542D" w:rsidRPr="0098542D" w:rsidRDefault="0098542D" w:rsidP="0098542D">
            <w:pPr>
              <w:jc w:val="both"/>
            </w:pPr>
          </w:p>
        </w:tc>
      </w:tr>
      <w:tr w:rsidR="0098542D" w:rsidRPr="0098542D" w14:paraId="3B5C7035" w14:textId="77777777" w:rsidTr="00114AF2">
        <w:tc>
          <w:tcPr>
            <w:tcW w:w="785" w:type="dxa"/>
            <w:vMerge/>
          </w:tcPr>
          <w:p w14:paraId="321223F7" w14:textId="77777777" w:rsidR="0098542D" w:rsidRPr="0098542D" w:rsidRDefault="0098542D" w:rsidP="0098542D">
            <w:pPr>
              <w:jc w:val="center"/>
            </w:pPr>
          </w:p>
        </w:tc>
        <w:tc>
          <w:tcPr>
            <w:tcW w:w="2135" w:type="dxa"/>
            <w:vMerge/>
          </w:tcPr>
          <w:p w14:paraId="7CFA95D7" w14:textId="77777777" w:rsidR="0098542D" w:rsidRPr="0098542D" w:rsidRDefault="0098542D" w:rsidP="0098542D">
            <w:pPr>
              <w:jc w:val="both"/>
            </w:pPr>
          </w:p>
        </w:tc>
        <w:tc>
          <w:tcPr>
            <w:tcW w:w="1887" w:type="dxa"/>
          </w:tcPr>
          <w:p w14:paraId="34535483"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Пустошкинский</w:t>
            </w:r>
            <w:proofErr w:type="spellEnd"/>
            <w:r w:rsidRPr="0098542D">
              <w:rPr>
                <w:color w:val="000000"/>
              </w:rPr>
              <w:t xml:space="preserve"> центр образования» </w:t>
            </w:r>
          </w:p>
        </w:tc>
        <w:tc>
          <w:tcPr>
            <w:tcW w:w="1279" w:type="dxa"/>
            <w:vAlign w:val="center"/>
          </w:tcPr>
          <w:p w14:paraId="7BDE05B8" w14:textId="77777777" w:rsidR="0098542D" w:rsidRPr="0098542D" w:rsidRDefault="0098542D" w:rsidP="0098542D">
            <w:pPr>
              <w:jc w:val="center"/>
            </w:pPr>
            <w:r w:rsidRPr="0098542D">
              <w:t>2021 – 2024 гг.</w:t>
            </w:r>
          </w:p>
        </w:tc>
        <w:tc>
          <w:tcPr>
            <w:tcW w:w="1427" w:type="dxa"/>
          </w:tcPr>
          <w:p w14:paraId="0F8E65C6" w14:textId="77777777" w:rsidR="0098542D" w:rsidRPr="0098542D" w:rsidRDefault="0098542D" w:rsidP="0098542D">
            <w:pPr>
              <w:jc w:val="center"/>
            </w:pPr>
            <w:r w:rsidRPr="0098542D">
              <w:t>Местный бюджет</w:t>
            </w:r>
          </w:p>
        </w:tc>
        <w:tc>
          <w:tcPr>
            <w:tcW w:w="1418" w:type="dxa"/>
          </w:tcPr>
          <w:p w14:paraId="64E30F34" w14:textId="77777777" w:rsidR="0098542D" w:rsidRPr="0098542D" w:rsidRDefault="0098542D" w:rsidP="0098542D">
            <w:pPr>
              <w:jc w:val="center"/>
            </w:pPr>
            <w:r w:rsidRPr="0098542D">
              <w:t xml:space="preserve">20,0 </w:t>
            </w:r>
          </w:p>
        </w:tc>
        <w:tc>
          <w:tcPr>
            <w:tcW w:w="1276" w:type="dxa"/>
          </w:tcPr>
          <w:p w14:paraId="75CB3985" w14:textId="77777777" w:rsidR="0098542D" w:rsidRPr="0098542D" w:rsidRDefault="0098542D" w:rsidP="0098542D">
            <w:pPr>
              <w:jc w:val="center"/>
            </w:pPr>
            <w:r w:rsidRPr="0098542D">
              <w:t>10,0</w:t>
            </w:r>
          </w:p>
        </w:tc>
        <w:tc>
          <w:tcPr>
            <w:tcW w:w="1134" w:type="dxa"/>
          </w:tcPr>
          <w:p w14:paraId="106A9848" w14:textId="77777777" w:rsidR="0098542D" w:rsidRPr="0098542D" w:rsidRDefault="0098542D" w:rsidP="0098542D">
            <w:pPr>
              <w:jc w:val="center"/>
            </w:pPr>
            <w:r w:rsidRPr="0098542D">
              <w:t xml:space="preserve">10,0 </w:t>
            </w:r>
          </w:p>
        </w:tc>
        <w:tc>
          <w:tcPr>
            <w:tcW w:w="1134" w:type="dxa"/>
          </w:tcPr>
          <w:p w14:paraId="6460CA76" w14:textId="77777777" w:rsidR="0098542D" w:rsidRPr="0098542D" w:rsidRDefault="0098542D" w:rsidP="0098542D">
            <w:pPr>
              <w:jc w:val="center"/>
            </w:pPr>
            <w:r w:rsidRPr="0098542D">
              <w:t xml:space="preserve">0 </w:t>
            </w:r>
          </w:p>
        </w:tc>
        <w:tc>
          <w:tcPr>
            <w:tcW w:w="1134" w:type="dxa"/>
          </w:tcPr>
          <w:p w14:paraId="7043F591" w14:textId="77777777" w:rsidR="0098542D" w:rsidRPr="0098542D" w:rsidRDefault="0098542D" w:rsidP="0098542D">
            <w:pPr>
              <w:jc w:val="center"/>
            </w:pPr>
            <w:r w:rsidRPr="0098542D">
              <w:t xml:space="preserve">0 </w:t>
            </w:r>
          </w:p>
        </w:tc>
        <w:tc>
          <w:tcPr>
            <w:tcW w:w="1984" w:type="dxa"/>
            <w:vMerge/>
          </w:tcPr>
          <w:p w14:paraId="7A30C0AC" w14:textId="77777777" w:rsidR="0098542D" w:rsidRPr="0098542D" w:rsidRDefault="0098542D" w:rsidP="0098542D">
            <w:pPr>
              <w:jc w:val="both"/>
            </w:pPr>
          </w:p>
        </w:tc>
      </w:tr>
      <w:tr w:rsidR="0098542D" w:rsidRPr="0098542D" w14:paraId="3D28F3B7" w14:textId="77777777" w:rsidTr="00114AF2">
        <w:tc>
          <w:tcPr>
            <w:tcW w:w="785" w:type="dxa"/>
            <w:vMerge/>
          </w:tcPr>
          <w:p w14:paraId="6449867B" w14:textId="77777777" w:rsidR="0098542D" w:rsidRPr="0098542D" w:rsidRDefault="0098542D" w:rsidP="0098542D">
            <w:pPr>
              <w:jc w:val="center"/>
            </w:pPr>
          </w:p>
        </w:tc>
        <w:tc>
          <w:tcPr>
            <w:tcW w:w="2135" w:type="dxa"/>
            <w:vMerge/>
          </w:tcPr>
          <w:p w14:paraId="73B905BB" w14:textId="77777777" w:rsidR="0098542D" w:rsidRPr="0098542D" w:rsidRDefault="0098542D" w:rsidP="0098542D">
            <w:pPr>
              <w:jc w:val="both"/>
            </w:pPr>
          </w:p>
        </w:tc>
        <w:tc>
          <w:tcPr>
            <w:tcW w:w="1887" w:type="dxa"/>
          </w:tcPr>
          <w:p w14:paraId="1C1DCA1A" w14:textId="77777777" w:rsidR="0098542D" w:rsidRPr="0098542D" w:rsidRDefault="0098542D" w:rsidP="0098542D">
            <w:pPr>
              <w:jc w:val="both"/>
              <w:rPr>
                <w:color w:val="000000"/>
              </w:rPr>
            </w:pPr>
            <w:r w:rsidRPr="0098542D">
              <w:rPr>
                <w:color w:val="000000"/>
              </w:rPr>
              <w:t>МБОУ «</w:t>
            </w:r>
            <w:proofErr w:type="spellStart"/>
            <w:r w:rsidRPr="0098542D">
              <w:rPr>
                <w:color w:val="000000"/>
              </w:rPr>
              <w:t>Пустошкинская</w:t>
            </w:r>
            <w:proofErr w:type="spellEnd"/>
            <w:r w:rsidRPr="0098542D">
              <w:rPr>
                <w:color w:val="000000"/>
              </w:rPr>
              <w:t xml:space="preserve"> сельская </w:t>
            </w:r>
            <w:r w:rsidRPr="0098542D">
              <w:rPr>
                <w:color w:val="000000"/>
              </w:rPr>
              <w:lastRenderedPageBreak/>
              <w:t xml:space="preserve">общеобразовательная школа» </w:t>
            </w:r>
          </w:p>
        </w:tc>
        <w:tc>
          <w:tcPr>
            <w:tcW w:w="1279" w:type="dxa"/>
            <w:vAlign w:val="center"/>
          </w:tcPr>
          <w:p w14:paraId="3DDF01F7" w14:textId="77777777" w:rsidR="0098542D" w:rsidRPr="0098542D" w:rsidRDefault="0098542D" w:rsidP="0098542D">
            <w:pPr>
              <w:jc w:val="center"/>
            </w:pPr>
            <w:r w:rsidRPr="0098542D">
              <w:lastRenderedPageBreak/>
              <w:t>2021 – 2024 гг.</w:t>
            </w:r>
          </w:p>
        </w:tc>
        <w:tc>
          <w:tcPr>
            <w:tcW w:w="1427" w:type="dxa"/>
          </w:tcPr>
          <w:p w14:paraId="2F5B3540" w14:textId="77777777" w:rsidR="0098542D" w:rsidRPr="0098542D" w:rsidRDefault="0098542D" w:rsidP="0098542D">
            <w:pPr>
              <w:jc w:val="center"/>
            </w:pPr>
            <w:r w:rsidRPr="0098542D">
              <w:t>Местный бюджет</w:t>
            </w:r>
          </w:p>
        </w:tc>
        <w:tc>
          <w:tcPr>
            <w:tcW w:w="1418" w:type="dxa"/>
          </w:tcPr>
          <w:p w14:paraId="5916ADE4" w14:textId="77777777" w:rsidR="0098542D" w:rsidRPr="0098542D" w:rsidRDefault="0098542D" w:rsidP="0098542D">
            <w:pPr>
              <w:jc w:val="center"/>
            </w:pPr>
            <w:r w:rsidRPr="0098542D">
              <w:t xml:space="preserve">20,0 </w:t>
            </w:r>
          </w:p>
        </w:tc>
        <w:tc>
          <w:tcPr>
            <w:tcW w:w="1276" w:type="dxa"/>
          </w:tcPr>
          <w:p w14:paraId="5619F545" w14:textId="77777777" w:rsidR="0098542D" w:rsidRPr="0098542D" w:rsidRDefault="0098542D" w:rsidP="0098542D">
            <w:pPr>
              <w:jc w:val="center"/>
            </w:pPr>
            <w:r w:rsidRPr="0098542D">
              <w:t>10,0</w:t>
            </w:r>
          </w:p>
        </w:tc>
        <w:tc>
          <w:tcPr>
            <w:tcW w:w="1134" w:type="dxa"/>
          </w:tcPr>
          <w:p w14:paraId="3CE3320E" w14:textId="77777777" w:rsidR="0098542D" w:rsidRPr="0098542D" w:rsidRDefault="0098542D" w:rsidP="0098542D">
            <w:pPr>
              <w:jc w:val="center"/>
            </w:pPr>
            <w:r w:rsidRPr="0098542D">
              <w:t xml:space="preserve">10,0 </w:t>
            </w:r>
          </w:p>
        </w:tc>
        <w:tc>
          <w:tcPr>
            <w:tcW w:w="1134" w:type="dxa"/>
          </w:tcPr>
          <w:p w14:paraId="730422B1" w14:textId="77777777" w:rsidR="0098542D" w:rsidRPr="0098542D" w:rsidRDefault="0098542D" w:rsidP="0098542D">
            <w:pPr>
              <w:jc w:val="center"/>
            </w:pPr>
            <w:r w:rsidRPr="0098542D">
              <w:t xml:space="preserve">0 </w:t>
            </w:r>
          </w:p>
        </w:tc>
        <w:tc>
          <w:tcPr>
            <w:tcW w:w="1134" w:type="dxa"/>
          </w:tcPr>
          <w:p w14:paraId="00B3D7D1" w14:textId="77777777" w:rsidR="0098542D" w:rsidRPr="0098542D" w:rsidRDefault="0098542D" w:rsidP="0098542D">
            <w:pPr>
              <w:jc w:val="center"/>
            </w:pPr>
            <w:r w:rsidRPr="0098542D">
              <w:t xml:space="preserve">0 </w:t>
            </w:r>
          </w:p>
        </w:tc>
        <w:tc>
          <w:tcPr>
            <w:tcW w:w="1984" w:type="dxa"/>
            <w:vMerge/>
          </w:tcPr>
          <w:p w14:paraId="0E6B159D" w14:textId="77777777" w:rsidR="0098542D" w:rsidRPr="0098542D" w:rsidRDefault="0098542D" w:rsidP="0098542D">
            <w:pPr>
              <w:jc w:val="both"/>
            </w:pPr>
          </w:p>
        </w:tc>
      </w:tr>
      <w:tr w:rsidR="0098542D" w:rsidRPr="0098542D" w14:paraId="67329C80" w14:textId="77777777" w:rsidTr="00114AF2">
        <w:tc>
          <w:tcPr>
            <w:tcW w:w="785" w:type="dxa"/>
            <w:vMerge/>
          </w:tcPr>
          <w:p w14:paraId="671A83FD" w14:textId="77777777" w:rsidR="0098542D" w:rsidRPr="0098542D" w:rsidRDefault="0098542D" w:rsidP="0098542D">
            <w:pPr>
              <w:jc w:val="center"/>
            </w:pPr>
          </w:p>
        </w:tc>
        <w:tc>
          <w:tcPr>
            <w:tcW w:w="2135" w:type="dxa"/>
            <w:vMerge/>
          </w:tcPr>
          <w:p w14:paraId="7F467499" w14:textId="77777777" w:rsidR="0098542D" w:rsidRPr="0098542D" w:rsidRDefault="0098542D" w:rsidP="0098542D">
            <w:pPr>
              <w:jc w:val="both"/>
            </w:pPr>
          </w:p>
        </w:tc>
        <w:tc>
          <w:tcPr>
            <w:tcW w:w="1887" w:type="dxa"/>
          </w:tcPr>
          <w:p w14:paraId="4CF3FCCE" w14:textId="77777777" w:rsidR="0098542D" w:rsidRPr="0098542D" w:rsidRDefault="0098542D" w:rsidP="0098542D">
            <w:pPr>
              <w:jc w:val="both"/>
              <w:rPr>
                <w:color w:val="000000"/>
              </w:rPr>
            </w:pPr>
            <w:r w:rsidRPr="0098542D">
              <w:rPr>
                <w:color w:val="000000"/>
              </w:rPr>
              <w:t>МБУК «</w:t>
            </w:r>
            <w:proofErr w:type="spellStart"/>
            <w:r w:rsidRPr="0098542D">
              <w:rPr>
                <w:color w:val="000000"/>
              </w:rPr>
              <w:t>Пустошкинский</w:t>
            </w:r>
            <w:proofErr w:type="spellEnd"/>
            <w:r w:rsidRPr="0098542D">
              <w:rPr>
                <w:color w:val="000000"/>
              </w:rPr>
              <w:t xml:space="preserve"> районный Центр культуры» </w:t>
            </w:r>
          </w:p>
        </w:tc>
        <w:tc>
          <w:tcPr>
            <w:tcW w:w="1279" w:type="dxa"/>
            <w:vAlign w:val="center"/>
          </w:tcPr>
          <w:p w14:paraId="473641FA" w14:textId="77777777" w:rsidR="0098542D" w:rsidRPr="0098542D" w:rsidRDefault="0098542D" w:rsidP="0098542D">
            <w:pPr>
              <w:jc w:val="center"/>
            </w:pPr>
            <w:r w:rsidRPr="0098542D">
              <w:t>2021 – 2024 гг.</w:t>
            </w:r>
          </w:p>
        </w:tc>
        <w:tc>
          <w:tcPr>
            <w:tcW w:w="1427" w:type="dxa"/>
          </w:tcPr>
          <w:p w14:paraId="078DF72E" w14:textId="77777777" w:rsidR="0098542D" w:rsidRPr="0098542D" w:rsidRDefault="0098542D" w:rsidP="0098542D">
            <w:pPr>
              <w:jc w:val="center"/>
            </w:pPr>
            <w:r w:rsidRPr="0098542D">
              <w:t>Местный бюджет</w:t>
            </w:r>
          </w:p>
        </w:tc>
        <w:tc>
          <w:tcPr>
            <w:tcW w:w="1418" w:type="dxa"/>
          </w:tcPr>
          <w:p w14:paraId="6C504DA4" w14:textId="77777777" w:rsidR="0098542D" w:rsidRPr="0098542D" w:rsidRDefault="0098542D" w:rsidP="0098542D">
            <w:pPr>
              <w:jc w:val="center"/>
            </w:pPr>
            <w:r w:rsidRPr="0098542D">
              <w:t xml:space="preserve">20,0 </w:t>
            </w:r>
          </w:p>
        </w:tc>
        <w:tc>
          <w:tcPr>
            <w:tcW w:w="1276" w:type="dxa"/>
          </w:tcPr>
          <w:p w14:paraId="5FBF73AE" w14:textId="77777777" w:rsidR="0098542D" w:rsidRPr="0098542D" w:rsidRDefault="0098542D" w:rsidP="0098542D">
            <w:pPr>
              <w:jc w:val="center"/>
            </w:pPr>
            <w:r w:rsidRPr="0098542D">
              <w:t>10,0</w:t>
            </w:r>
          </w:p>
        </w:tc>
        <w:tc>
          <w:tcPr>
            <w:tcW w:w="1134" w:type="dxa"/>
          </w:tcPr>
          <w:p w14:paraId="4EC5B1A7" w14:textId="77777777" w:rsidR="0098542D" w:rsidRPr="0098542D" w:rsidRDefault="0098542D" w:rsidP="0098542D">
            <w:pPr>
              <w:jc w:val="center"/>
            </w:pPr>
            <w:r w:rsidRPr="0098542D">
              <w:t>0</w:t>
            </w:r>
          </w:p>
        </w:tc>
        <w:tc>
          <w:tcPr>
            <w:tcW w:w="1134" w:type="dxa"/>
          </w:tcPr>
          <w:p w14:paraId="113D2C89" w14:textId="77777777" w:rsidR="0098542D" w:rsidRPr="0098542D" w:rsidRDefault="0098542D" w:rsidP="0098542D">
            <w:pPr>
              <w:jc w:val="center"/>
            </w:pPr>
            <w:r w:rsidRPr="0098542D">
              <w:t>0</w:t>
            </w:r>
          </w:p>
        </w:tc>
        <w:tc>
          <w:tcPr>
            <w:tcW w:w="1134" w:type="dxa"/>
          </w:tcPr>
          <w:p w14:paraId="72E24794" w14:textId="77777777" w:rsidR="0098542D" w:rsidRPr="0098542D" w:rsidRDefault="0098542D" w:rsidP="0098542D">
            <w:pPr>
              <w:jc w:val="center"/>
            </w:pPr>
            <w:r w:rsidRPr="0098542D">
              <w:t xml:space="preserve">0 </w:t>
            </w:r>
          </w:p>
        </w:tc>
        <w:tc>
          <w:tcPr>
            <w:tcW w:w="1984" w:type="dxa"/>
            <w:vMerge/>
          </w:tcPr>
          <w:p w14:paraId="6DE0E15D" w14:textId="77777777" w:rsidR="0098542D" w:rsidRPr="0098542D" w:rsidRDefault="0098542D" w:rsidP="0098542D">
            <w:pPr>
              <w:jc w:val="both"/>
            </w:pPr>
          </w:p>
        </w:tc>
      </w:tr>
    </w:tbl>
    <w:p w14:paraId="1BAAD41C" w14:textId="77777777" w:rsidR="0098542D" w:rsidRPr="0098542D" w:rsidRDefault="0098542D" w:rsidP="0098542D">
      <w:pPr>
        <w:ind w:right="53"/>
        <w:jc w:val="both"/>
        <w:rPr>
          <w:sz w:val="28"/>
          <w:szCs w:val="28"/>
        </w:rPr>
      </w:pPr>
    </w:p>
    <w:p w14:paraId="03980872" w14:textId="77777777" w:rsidR="0098542D" w:rsidRPr="0098542D" w:rsidRDefault="0098542D" w:rsidP="0098542D">
      <w:pPr>
        <w:jc w:val="center"/>
        <w:rPr>
          <w:b/>
          <w:sz w:val="28"/>
          <w:szCs w:val="28"/>
        </w:rPr>
      </w:pPr>
      <w:r w:rsidRPr="0098542D">
        <w:rPr>
          <w:b/>
          <w:sz w:val="28"/>
          <w:szCs w:val="28"/>
        </w:rPr>
        <w:t>Методика оценки эффективности подпрограммы</w:t>
      </w:r>
    </w:p>
    <w:p w14:paraId="7A88C1D2" w14:textId="77777777" w:rsidR="0098542D" w:rsidRPr="0098542D" w:rsidRDefault="0098542D" w:rsidP="0098542D">
      <w:pPr>
        <w:jc w:val="center"/>
        <w:rPr>
          <w:b/>
          <w:sz w:val="28"/>
          <w:szCs w:val="28"/>
        </w:rPr>
      </w:pPr>
    </w:p>
    <w:p w14:paraId="6B808F45" w14:textId="77777777" w:rsidR="0098542D" w:rsidRPr="0098542D" w:rsidRDefault="0098542D" w:rsidP="0098542D">
      <w:pPr>
        <w:tabs>
          <w:tab w:val="left" w:pos="709"/>
        </w:tabs>
        <w:jc w:val="both"/>
        <w:rPr>
          <w:sz w:val="28"/>
          <w:szCs w:val="28"/>
        </w:rPr>
      </w:pPr>
      <w:r w:rsidRPr="0098542D">
        <w:rPr>
          <w:sz w:val="28"/>
          <w:szCs w:val="28"/>
        </w:rPr>
        <w:tab/>
        <w:t xml:space="preserve">Результат реализации подпрограммы, ее эффективность </w:t>
      </w:r>
      <w:proofErr w:type="gramStart"/>
      <w:r w:rsidRPr="0098542D">
        <w:rPr>
          <w:sz w:val="28"/>
          <w:szCs w:val="28"/>
        </w:rPr>
        <w:t>оценивается  следующими</w:t>
      </w:r>
      <w:proofErr w:type="gramEnd"/>
      <w:r w:rsidRPr="0098542D">
        <w:rPr>
          <w:sz w:val="28"/>
          <w:szCs w:val="28"/>
        </w:rPr>
        <w:t xml:space="preserve"> значениями: </w:t>
      </w:r>
    </w:p>
    <w:p w14:paraId="3E053F2E"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количество организованных мероприятий по профилактике правонарушений – 10 ед.; </w:t>
      </w:r>
    </w:p>
    <w:p w14:paraId="6A559DF3"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удельный вес преступлений, совершенных несовершеннолетними, в общем количестве преступлений – 1 %; </w:t>
      </w:r>
    </w:p>
    <w:p w14:paraId="71997619"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количество несовершеннолетних, состоящих на учете в органах внутренних дел – 3 чел.; </w:t>
      </w:r>
    </w:p>
    <w:p w14:paraId="2754A2D5" w14:textId="77777777" w:rsidR="0098542D" w:rsidRPr="0098542D" w:rsidRDefault="0098542D" w:rsidP="0098542D">
      <w:pPr>
        <w:tabs>
          <w:tab w:val="left" w:pos="709"/>
        </w:tabs>
        <w:jc w:val="both"/>
        <w:rPr>
          <w:sz w:val="28"/>
          <w:szCs w:val="28"/>
        </w:rPr>
      </w:pPr>
      <w:r w:rsidRPr="0098542D">
        <w:rPr>
          <w:sz w:val="28"/>
          <w:szCs w:val="28"/>
        </w:rPr>
        <w:t xml:space="preserve">- количество мероприятий по профилактике наркомании, алкоголизма и табакокурения, организованных в образовательных организациях, организациях культуры – 7 ед.; </w:t>
      </w:r>
    </w:p>
    <w:p w14:paraId="74F781B1" w14:textId="77777777" w:rsidR="0098542D" w:rsidRPr="0098542D" w:rsidRDefault="0098542D" w:rsidP="0098542D">
      <w:pPr>
        <w:tabs>
          <w:tab w:val="left" w:pos="709"/>
        </w:tabs>
        <w:jc w:val="both"/>
        <w:rPr>
          <w:sz w:val="28"/>
          <w:szCs w:val="28"/>
        </w:rPr>
      </w:pPr>
      <w:r w:rsidRPr="0098542D">
        <w:rPr>
          <w:sz w:val="28"/>
          <w:szCs w:val="28"/>
        </w:rPr>
        <w:t xml:space="preserve">- количество повторных преступлений, совершенных лицами, состоящими на учете в УИИ, – 0 ед.; </w:t>
      </w:r>
    </w:p>
    <w:p w14:paraId="56376BF8" w14:textId="77777777" w:rsidR="0098542D" w:rsidRPr="0098542D" w:rsidRDefault="0098542D" w:rsidP="0098542D">
      <w:pPr>
        <w:tabs>
          <w:tab w:val="left" w:pos="709"/>
        </w:tabs>
        <w:jc w:val="both"/>
        <w:rPr>
          <w:sz w:val="28"/>
          <w:szCs w:val="28"/>
        </w:rPr>
      </w:pPr>
      <w:r w:rsidRPr="0098542D">
        <w:rPr>
          <w:sz w:val="28"/>
          <w:szCs w:val="28"/>
        </w:rPr>
        <w:t xml:space="preserve">- количество административных правонарушений, совершенных лицами, состоящими на учете в УИИ, – 0 ед.; </w:t>
      </w:r>
    </w:p>
    <w:p w14:paraId="2735EEEC" w14:textId="77777777" w:rsidR="0098542D" w:rsidRPr="0098542D" w:rsidRDefault="0098542D" w:rsidP="0098542D">
      <w:pPr>
        <w:tabs>
          <w:tab w:val="left" w:pos="709"/>
        </w:tabs>
        <w:jc w:val="both"/>
        <w:rPr>
          <w:sz w:val="28"/>
          <w:szCs w:val="28"/>
        </w:rPr>
      </w:pPr>
      <w:r w:rsidRPr="0098542D">
        <w:rPr>
          <w:sz w:val="28"/>
          <w:szCs w:val="28"/>
        </w:rPr>
        <w:t xml:space="preserve">- количество трудоустроенных лиц, состоящих на учете в УИИ, находящихся в трудной жизненной </w:t>
      </w:r>
      <w:proofErr w:type="gramStart"/>
      <w:r w:rsidRPr="0098542D">
        <w:rPr>
          <w:sz w:val="28"/>
          <w:szCs w:val="28"/>
        </w:rPr>
        <w:t>ситуации,  –</w:t>
      </w:r>
      <w:proofErr w:type="gramEnd"/>
      <w:r w:rsidRPr="0098542D">
        <w:rPr>
          <w:sz w:val="28"/>
          <w:szCs w:val="28"/>
        </w:rPr>
        <w:t xml:space="preserve"> 2 ед. </w:t>
      </w:r>
    </w:p>
    <w:p w14:paraId="5B1BA7CD" w14:textId="77777777" w:rsidR="0098542D" w:rsidRPr="0098542D" w:rsidRDefault="0098542D" w:rsidP="0098542D">
      <w:pPr>
        <w:tabs>
          <w:tab w:val="left" w:pos="709"/>
        </w:tabs>
        <w:jc w:val="both"/>
        <w:rPr>
          <w:sz w:val="28"/>
          <w:szCs w:val="28"/>
        </w:rPr>
        <w:sectPr w:rsidR="0098542D" w:rsidRPr="0098542D" w:rsidSect="00E95021">
          <w:pgSz w:w="16838" w:h="11906" w:orient="landscape"/>
          <w:pgMar w:top="851" w:right="1134" w:bottom="1701" w:left="1134" w:header="709" w:footer="709" w:gutter="0"/>
          <w:cols w:space="708"/>
          <w:docGrid w:linePitch="360"/>
        </w:sectPr>
      </w:pPr>
    </w:p>
    <w:p w14:paraId="4F015C08" w14:textId="77777777" w:rsidR="0098542D" w:rsidRPr="0098542D" w:rsidRDefault="0098542D" w:rsidP="0098542D">
      <w:pPr>
        <w:jc w:val="both"/>
        <w:rPr>
          <w:rFonts w:eastAsia="Calibri"/>
          <w:sz w:val="28"/>
          <w:szCs w:val="28"/>
          <w:lang w:eastAsia="en-US"/>
        </w:rPr>
      </w:pPr>
    </w:p>
    <w:p w14:paraId="023482B7" w14:textId="77777777" w:rsidR="0098542D" w:rsidRPr="0098542D" w:rsidRDefault="0098542D" w:rsidP="0098542D">
      <w:pPr>
        <w:pageBreakBefore/>
        <w:tabs>
          <w:tab w:val="left" w:pos="709"/>
        </w:tabs>
        <w:jc w:val="right"/>
        <w:rPr>
          <w:sz w:val="28"/>
          <w:szCs w:val="28"/>
        </w:rPr>
      </w:pPr>
      <w:r w:rsidRPr="0098542D">
        <w:rPr>
          <w:sz w:val="28"/>
          <w:szCs w:val="28"/>
        </w:rPr>
        <w:lastRenderedPageBreak/>
        <w:t>Приложение</w:t>
      </w:r>
    </w:p>
    <w:p w14:paraId="338757DC" w14:textId="77777777" w:rsidR="0098542D" w:rsidRPr="0098542D" w:rsidRDefault="0098542D" w:rsidP="0098542D">
      <w:pPr>
        <w:tabs>
          <w:tab w:val="left" w:pos="709"/>
        </w:tabs>
        <w:jc w:val="right"/>
        <w:rPr>
          <w:sz w:val="28"/>
          <w:szCs w:val="28"/>
        </w:rPr>
      </w:pPr>
      <w:r w:rsidRPr="0098542D">
        <w:rPr>
          <w:sz w:val="28"/>
          <w:szCs w:val="28"/>
        </w:rPr>
        <w:t xml:space="preserve">к муниципальной программе </w:t>
      </w:r>
    </w:p>
    <w:p w14:paraId="6A42614C" w14:textId="77777777" w:rsidR="0098542D" w:rsidRPr="0098542D" w:rsidRDefault="0098542D" w:rsidP="0098542D">
      <w:pPr>
        <w:tabs>
          <w:tab w:val="left" w:pos="709"/>
        </w:tabs>
        <w:jc w:val="right"/>
        <w:rPr>
          <w:sz w:val="28"/>
          <w:szCs w:val="28"/>
        </w:rPr>
      </w:pPr>
      <w:r w:rsidRPr="0098542D">
        <w:rPr>
          <w:sz w:val="28"/>
          <w:szCs w:val="28"/>
        </w:rPr>
        <w:t xml:space="preserve">муниципального образования </w:t>
      </w:r>
    </w:p>
    <w:p w14:paraId="0F9B914E" w14:textId="77777777" w:rsidR="0098542D" w:rsidRPr="0098542D" w:rsidRDefault="0098542D" w:rsidP="0098542D">
      <w:pPr>
        <w:tabs>
          <w:tab w:val="left" w:pos="709"/>
        </w:tabs>
        <w:jc w:val="right"/>
        <w:rPr>
          <w:sz w:val="28"/>
          <w:szCs w:val="28"/>
        </w:rPr>
      </w:pPr>
      <w:r w:rsidRPr="0098542D">
        <w:rPr>
          <w:sz w:val="28"/>
          <w:szCs w:val="28"/>
        </w:rPr>
        <w:t>«</w:t>
      </w:r>
      <w:proofErr w:type="spellStart"/>
      <w:r w:rsidRPr="0098542D">
        <w:rPr>
          <w:sz w:val="28"/>
          <w:szCs w:val="28"/>
        </w:rPr>
        <w:t>Пустошкинский</w:t>
      </w:r>
      <w:proofErr w:type="spellEnd"/>
      <w:r w:rsidRPr="0098542D">
        <w:rPr>
          <w:sz w:val="28"/>
          <w:szCs w:val="28"/>
        </w:rPr>
        <w:t xml:space="preserve"> район» </w:t>
      </w:r>
    </w:p>
    <w:p w14:paraId="5E221801" w14:textId="77777777" w:rsidR="0098542D" w:rsidRPr="0098542D" w:rsidRDefault="0098542D" w:rsidP="0098542D">
      <w:pPr>
        <w:tabs>
          <w:tab w:val="left" w:pos="709"/>
        </w:tabs>
        <w:jc w:val="right"/>
        <w:rPr>
          <w:color w:val="000000"/>
          <w:sz w:val="28"/>
          <w:szCs w:val="28"/>
        </w:rPr>
      </w:pPr>
      <w:r w:rsidRPr="0098542D">
        <w:rPr>
          <w:color w:val="000000"/>
          <w:sz w:val="28"/>
          <w:szCs w:val="28"/>
        </w:rPr>
        <w:t xml:space="preserve">«Обеспечение безопасности  </w:t>
      </w:r>
    </w:p>
    <w:p w14:paraId="5CFFC0D1" w14:textId="77777777" w:rsidR="0098542D" w:rsidRPr="0098542D" w:rsidRDefault="0098542D" w:rsidP="0098542D">
      <w:pPr>
        <w:tabs>
          <w:tab w:val="left" w:pos="709"/>
        </w:tabs>
        <w:jc w:val="right"/>
        <w:rPr>
          <w:color w:val="000000"/>
          <w:sz w:val="28"/>
          <w:szCs w:val="28"/>
        </w:rPr>
      </w:pPr>
      <w:r w:rsidRPr="0098542D">
        <w:rPr>
          <w:color w:val="000000"/>
          <w:sz w:val="28"/>
          <w:szCs w:val="28"/>
        </w:rPr>
        <w:t xml:space="preserve">граждан на территории  </w:t>
      </w:r>
    </w:p>
    <w:p w14:paraId="5A9505B0" w14:textId="77777777" w:rsidR="0098542D" w:rsidRPr="0098542D" w:rsidRDefault="0098542D" w:rsidP="0098542D">
      <w:pPr>
        <w:tabs>
          <w:tab w:val="left" w:pos="709"/>
        </w:tabs>
        <w:jc w:val="right"/>
        <w:rPr>
          <w:color w:val="000000"/>
          <w:sz w:val="28"/>
          <w:szCs w:val="28"/>
        </w:rPr>
      </w:pPr>
      <w:proofErr w:type="gramStart"/>
      <w:r w:rsidRPr="0098542D">
        <w:rPr>
          <w:color w:val="000000"/>
          <w:sz w:val="28"/>
          <w:szCs w:val="28"/>
        </w:rPr>
        <w:t>Пустошкинского  района</w:t>
      </w:r>
      <w:proofErr w:type="gramEnd"/>
      <w:r w:rsidRPr="0098542D">
        <w:rPr>
          <w:color w:val="000000"/>
          <w:sz w:val="28"/>
          <w:szCs w:val="28"/>
        </w:rPr>
        <w:t xml:space="preserve">» </w:t>
      </w:r>
    </w:p>
    <w:p w14:paraId="22082321" w14:textId="77777777" w:rsidR="0098542D" w:rsidRPr="0098542D" w:rsidRDefault="0098542D" w:rsidP="0098542D">
      <w:pPr>
        <w:tabs>
          <w:tab w:val="left" w:pos="709"/>
        </w:tabs>
        <w:jc w:val="right"/>
        <w:rPr>
          <w:color w:val="000000"/>
          <w:sz w:val="28"/>
          <w:szCs w:val="28"/>
        </w:rPr>
      </w:pPr>
      <w:r w:rsidRPr="0098542D">
        <w:rPr>
          <w:color w:val="000000"/>
          <w:sz w:val="28"/>
          <w:szCs w:val="28"/>
        </w:rPr>
        <w:t>на 2021 - 2024 годы</w:t>
      </w:r>
    </w:p>
    <w:p w14:paraId="2D387BEF" w14:textId="77777777" w:rsidR="0098542D" w:rsidRPr="0098542D" w:rsidRDefault="0098542D" w:rsidP="0098542D">
      <w:pPr>
        <w:tabs>
          <w:tab w:val="left" w:pos="709"/>
        </w:tabs>
        <w:jc w:val="both"/>
        <w:rPr>
          <w:sz w:val="24"/>
          <w:szCs w:val="24"/>
        </w:rPr>
      </w:pPr>
    </w:p>
    <w:tbl>
      <w:tblPr>
        <w:tblW w:w="10277" w:type="dxa"/>
        <w:jc w:val="center"/>
        <w:tblLook w:val="04A0" w:firstRow="1" w:lastRow="0" w:firstColumn="1" w:lastColumn="0" w:noHBand="0" w:noVBand="1"/>
      </w:tblPr>
      <w:tblGrid>
        <w:gridCol w:w="2425"/>
        <w:gridCol w:w="7852"/>
      </w:tblGrid>
      <w:tr w:rsidR="0098542D" w:rsidRPr="0098542D" w14:paraId="2EA7BB63" w14:textId="77777777" w:rsidTr="00114AF2">
        <w:trPr>
          <w:trHeight w:val="342"/>
          <w:jc w:val="center"/>
        </w:trPr>
        <w:tc>
          <w:tcPr>
            <w:tcW w:w="10277" w:type="dxa"/>
            <w:gridSpan w:val="2"/>
            <w:tcBorders>
              <w:top w:val="nil"/>
              <w:left w:val="nil"/>
              <w:bottom w:val="single" w:sz="4" w:space="0" w:color="auto"/>
              <w:right w:val="nil"/>
            </w:tcBorders>
            <w:shd w:val="clear" w:color="auto" w:fill="auto"/>
          </w:tcPr>
          <w:p w14:paraId="6AF75C95" w14:textId="77777777" w:rsidR="0098542D" w:rsidRPr="0098542D" w:rsidRDefault="0098542D" w:rsidP="0098542D">
            <w:pPr>
              <w:jc w:val="center"/>
              <w:rPr>
                <w:b/>
                <w:bCs/>
                <w:color w:val="000000"/>
                <w:sz w:val="28"/>
                <w:szCs w:val="28"/>
              </w:rPr>
            </w:pPr>
            <w:r w:rsidRPr="0098542D">
              <w:rPr>
                <w:b/>
                <w:bCs/>
                <w:color w:val="000000"/>
                <w:sz w:val="28"/>
                <w:szCs w:val="28"/>
              </w:rPr>
              <w:t>ПАСПОРТ ПОДПРОГРАММЫ № 2 МУНИЦИПАЛЬНОЙ ПРОГРАММЫ</w:t>
            </w:r>
          </w:p>
        </w:tc>
      </w:tr>
      <w:tr w:rsidR="0098542D" w:rsidRPr="0098542D" w14:paraId="645F21C4" w14:textId="77777777" w:rsidTr="00114AF2">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3CC9729" w14:textId="77777777" w:rsidR="0098542D" w:rsidRPr="0098542D" w:rsidRDefault="0098542D" w:rsidP="0098542D">
            <w:pPr>
              <w:jc w:val="both"/>
              <w:rPr>
                <w:color w:val="000000"/>
                <w:sz w:val="24"/>
                <w:szCs w:val="24"/>
              </w:rPr>
            </w:pPr>
            <w:r w:rsidRPr="0098542D">
              <w:rPr>
                <w:color w:val="000000"/>
                <w:sz w:val="24"/>
                <w:szCs w:val="24"/>
              </w:rPr>
              <w:t>Наименование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ACFE3B4" w14:textId="77777777" w:rsidR="0098542D" w:rsidRPr="0098542D" w:rsidRDefault="0098542D" w:rsidP="0098542D">
            <w:pPr>
              <w:jc w:val="both"/>
              <w:rPr>
                <w:color w:val="000000"/>
                <w:sz w:val="24"/>
                <w:szCs w:val="24"/>
              </w:rPr>
            </w:pPr>
            <w:r w:rsidRPr="0098542D">
              <w:rPr>
                <w:color w:val="000000"/>
                <w:sz w:val="24"/>
                <w:szCs w:val="24"/>
              </w:rPr>
              <w:t xml:space="preserve">«Обеспечение безопасности граждан на территории Пустошкинского района» на 2021 – 2024 годы </w:t>
            </w:r>
          </w:p>
        </w:tc>
      </w:tr>
      <w:tr w:rsidR="0098542D" w:rsidRPr="0098542D" w14:paraId="3BAF9942" w14:textId="77777777" w:rsidTr="00114AF2">
        <w:trPr>
          <w:trHeight w:val="34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09F50F1" w14:textId="77777777" w:rsidR="0098542D" w:rsidRPr="0098542D" w:rsidRDefault="0098542D" w:rsidP="0098542D">
            <w:pPr>
              <w:jc w:val="both"/>
              <w:rPr>
                <w:color w:val="000000"/>
                <w:sz w:val="24"/>
                <w:szCs w:val="24"/>
              </w:rPr>
            </w:pPr>
            <w:r w:rsidRPr="0098542D">
              <w:rPr>
                <w:color w:val="000000"/>
                <w:sz w:val="24"/>
                <w:szCs w:val="24"/>
              </w:rPr>
              <w:t>Наименование 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AF1073D" w14:textId="77777777" w:rsidR="0098542D" w:rsidRPr="0098542D" w:rsidRDefault="0098542D" w:rsidP="0098542D">
            <w:pPr>
              <w:jc w:val="both"/>
              <w:rPr>
                <w:color w:val="000000"/>
                <w:sz w:val="24"/>
                <w:szCs w:val="24"/>
              </w:rPr>
            </w:pPr>
            <w:r w:rsidRPr="0098542D">
              <w:rPr>
                <w:color w:val="000000"/>
                <w:sz w:val="24"/>
                <w:szCs w:val="24"/>
              </w:rPr>
              <w:t xml:space="preserve">«Пожарная безопасность муниципального района» </w:t>
            </w:r>
          </w:p>
        </w:tc>
      </w:tr>
      <w:tr w:rsidR="0098542D" w:rsidRPr="0098542D" w14:paraId="5A52E499" w14:textId="77777777" w:rsidTr="00114AF2">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A975A9B" w14:textId="77777777" w:rsidR="0098542D" w:rsidRPr="0098542D" w:rsidRDefault="0098542D" w:rsidP="0098542D">
            <w:pPr>
              <w:jc w:val="both"/>
              <w:rPr>
                <w:color w:val="000000"/>
                <w:sz w:val="24"/>
                <w:szCs w:val="24"/>
              </w:rPr>
            </w:pPr>
            <w:r w:rsidRPr="0098542D">
              <w:rPr>
                <w:color w:val="000000"/>
                <w:sz w:val="24"/>
                <w:szCs w:val="24"/>
              </w:rPr>
              <w:t>Ответственный исполнитель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7B7BE025" w14:textId="77777777" w:rsidR="0098542D" w:rsidRPr="0098542D" w:rsidRDefault="0098542D" w:rsidP="0098542D">
            <w:pPr>
              <w:rPr>
                <w:color w:val="000000"/>
                <w:sz w:val="24"/>
                <w:szCs w:val="24"/>
              </w:rPr>
            </w:pPr>
            <w:r w:rsidRPr="0098542D">
              <w:rPr>
                <w:color w:val="000000"/>
                <w:sz w:val="24"/>
                <w:szCs w:val="24"/>
              </w:rPr>
              <w:t>Администрация Пустошкинского района</w:t>
            </w:r>
          </w:p>
        </w:tc>
      </w:tr>
      <w:tr w:rsidR="0098542D" w:rsidRPr="0098542D" w14:paraId="0F24B4A8" w14:textId="77777777" w:rsidTr="00114AF2">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918B6D8" w14:textId="77777777" w:rsidR="0098542D" w:rsidRPr="0098542D" w:rsidRDefault="0098542D" w:rsidP="0098542D">
            <w:pPr>
              <w:jc w:val="both"/>
              <w:rPr>
                <w:color w:val="000000"/>
                <w:sz w:val="24"/>
                <w:szCs w:val="24"/>
              </w:rPr>
            </w:pPr>
            <w:r w:rsidRPr="0098542D">
              <w:rPr>
                <w:color w:val="000000"/>
                <w:sz w:val="24"/>
                <w:szCs w:val="24"/>
              </w:rPr>
              <w:t xml:space="preserve">Соисполнители подпрограммы (при наличии – исполнители мероприятий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42B6094" w14:textId="77777777" w:rsidR="0098542D" w:rsidRPr="0098542D" w:rsidRDefault="0098542D" w:rsidP="0098542D">
            <w:pPr>
              <w:jc w:val="both"/>
              <w:rPr>
                <w:color w:val="000000"/>
                <w:sz w:val="24"/>
                <w:szCs w:val="24"/>
              </w:rPr>
            </w:pPr>
            <w:r w:rsidRPr="0098542D">
              <w:rPr>
                <w:color w:val="000000"/>
                <w:sz w:val="24"/>
                <w:szCs w:val="24"/>
              </w:rPr>
              <w:t xml:space="preserve">Администрация </w:t>
            </w:r>
            <w:proofErr w:type="gramStart"/>
            <w:r w:rsidRPr="0098542D">
              <w:rPr>
                <w:color w:val="000000"/>
                <w:sz w:val="24"/>
                <w:szCs w:val="24"/>
              </w:rPr>
              <w:t>Пустошкинского  района</w:t>
            </w:r>
            <w:proofErr w:type="gramEnd"/>
            <w:r w:rsidRPr="0098542D">
              <w:rPr>
                <w:color w:val="000000"/>
                <w:sz w:val="24"/>
                <w:szCs w:val="24"/>
              </w:rPr>
              <w:t>, Финансовое управление Администрации Пустошкинского района, сельские поселения «</w:t>
            </w:r>
            <w:proofErr w:type="spellStart"/>
            <w:r w:rsidRPr="0098542D">
              <w:rPr>
                <w:color w:val="000000"/>
                <w:sz w:val="24"/>
                <w:szCs w:val="24"/>
              </w:rPr>
              <w:t>Алольская</w:t>
            </w:r>
            <w:proofErr w:type="spellEnd"/>
            <w:r w:rsidRPr="0098542D">
              <w:rPr>
                <w:color w:val="000000"/>
                <w:sz w:val="24"/>
                <w:szCs w:val="24"/>
              </w:rPr>
              <w:t xml:space="preserve"> волость», «</w:t>
            </w:r>
            <w:proofErr w:type="spellStart"/>
            <w:r w:rsidRPr="0098542D">
              <w:rPr>
                <w:color w:val="000000"/>
                <w:sz w:val="24"/>
                <w:szCs w:val="24"/>
              </w:rPr>
              <w:t>Гультяевская</w:t>
            </w:r>
            <w:proofErr w:type="spellEnd"/>
            <w:r w:rsidRPr="0098542D">
              <w:rPr>
                <w:color w:val="000000"/>
                <w:sz w:val="24"/>
                <w:szCs w:val="24"/>
              </w:rPr>
              <w:t xml:space="preserve"> волость», «</w:t>
            </w:r>
            <w:proofErr w:type="spellStart"/>
            <w:r w:rsidRPr="0098542D">
              <w:rPr>
                <w:color w:val="000000"/>
                <w:sz w:val="24"/>
                <w:szCs w:val="24"/>
              </w:rPr>
              <w:t>Забельская</w:t>
            </w:r>
            <w:proofErr w:type="spellEnd"/>
            <w:r w:rsidRPr="0098542D">
              <w:rPr>
                <w:color w:val="000000"/>
                <w:sz w:val="24"/>
                <w:szCs w:val="24"/>
              </w:rPr>
              <w:t xml:space="preserve"> волость», «Пригородная волость», «Щукинская волость»</w:t>
            </w:r>
          </w:p>
        </w:tc>
      </w:tr>
      <w:tr w:rsidR="0098542D" w:rsidRPr="0098542D" w14:paraId="5CE2CFBF" w14:textId="77777777" w:rsidTr="00114AF2">
        <w:trPr>
          <w:trHeight w:val="379"/>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E334EED" w14:textId="77777777" w:rsidR="0098542D" w:rsidRPr="0098542D" w:rsidRDefault="0098542D" w:rsidP="0098542D">
            <w:pPr>
              <w:jc w:val="both"/>
              <w:rPr>
                <w:color w:val="000000"/>
                <w:sz w:val="24"/>
                <w:szCs w:val="24"/>
              </w:rPr>
            </w:pPr>
            <w:r w:rsidRPr="0098542D">
              <w:rPr>
                <w:color w:val="000000"/>
                <w:sz w:val="24"/>
                <w:szCs w:val="24"/>
              </w:rPr>
              <w:t>Цель (цели)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1678EEC" w14:textId="77777777" w:rsidR="0098542D" w:rsidRPr="0098542D" w:rsidRDefault="0098542D" w:rsidP="0098542D">
            <w:pPr>
              <w:jc w:val="both"/>
              <w:rPr>
                <w:color w:val="000000"/>
                <w:sz w:val="24"/>
                <w:szCs w:val="24"/>
              </w:rPr>
            </w:pPr>
            <w:r w:rsidRPr="0098542D">
              <w:rPr>
                <w:color w:val="000000"/>
                <w:sz w:val="24"/>
                <w:szCs w:val="24"/>
              </w:rPr>
              <w:t>Создание необходимых условий для обеспечения пожарной безопасности на территории Пустошкинского района.</w:t>
            </w:r>
          </w:p>
        </w:tc>
      </w:tr>
      <w:tr w:rsidR="0098542D" w:rsidRPr="0098542D" w14:paraId="0B042D5B" w14:textId="77777777" w:rsidTr="00114AF2">
        <w:trPr>
          <w:trHeight w:val="723"/>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448AE54" w14:textId="77777777" w:rsidR="0098542D" w:rsidRPr="0098542D" w:rsidRDefault="0098542D" w:rsidP="0098542D">
            <w:pPr>
              <w:jc w:val="both"/>
              <w:rPr>
                <w:color w:val="000000"/>
                <w:sz w:val="24"/>
                <w:szCs w:val="24"/>
              </w:rPr>
            </w:pPr>
            <w:r w:rsidRPr="0098542D">
              <w:rPr>
                <w:color w:val="000000"/>
                <w:sz w:val="24"/>
                <w:szCs w:val="24"/>
              </w:rPr>
              <w:t xml:space="preserve">Задачи подпрограммы </w:t>
            </w:r>
          </w:p>
        </w:tc>
        <w:tc>
          <w:tcPr>
            <w:tcW w:w="7852" w:type="dxa"/>
            <w:tcBorders>
              <w:top w:val="single" w:sz="4" w:space="0" w:color="auto"/>
              <w:left w:val="single" w:sz="4" w:space="0" w:color="auto"/>
              <w:right w:val="single" w:sz="4" w:space="0" w:color="auto"/>
            </w:tcBorders>
            <w:shd w:val="clear" w:color="auto" w:fill="auto"/>
          </w:tcPr>
          <w:p w14:paraId="73547B1E" w14:textId="77777777" w:rsidR="0098542D" w:rsidRPr="0098542D" w:rsidRDefault="0098542D" w:rsidP="0098542D">
            <w:pPr>
              <w:jc w:val="both"/>
              <w:rPr>
                <w:color w:val="000000"/>
                <w:sz w:val="24"/>
                <w:szCs w:val="24"/>
              </w:rPr>
            </w:pPr>
            <w:r w:rsidRPr="0098542D">
              <w:rPr>
                <w:color w:val="000000"/>
                <w:sz w:val="24"/>
                <w:szCs w:val="24"/>
              </w:rPr>
              <w:t xml:space="preserve">Создание системы организационных и практических мер по предупреждению пожаров на территории Пустошкинского района. </w:t>
            </w:r>
          </w:p>
        </w:tc>
      </w:tr>
      <w:tr w:rsidR="0098542D" w:rsidRPr="0098542D" w14:paraId="55FFB9F8" w14:textId="77777777" w:rsidTr="00114AF2">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A4CAE7C" w14:textId="77777777" w:rsidR="0098542D" w:rsidRPr="0098542D" w:rsidRDefault="0098542D" w:rsidP="0098542D">
            <w:pPr>
              <w:jc w:val="both"/>
              <w:rPr>
                <w:color w:val="000000"/>
                <w:sz w:val="24"/>
                <w:szCs w:val="24"/>
              </w:rPr>
            </w:pPr>
            <w:r w:rsidRPr="0098542D">
              <w:rPr>
                <w:color w:val="000000"/>
                <w:sz w:val="24"/>
                <w:szCs w:val="24"/>
              </w:rPr>
              <w:t>Целевые показатели (</w:t>
            </w:r>
            <w:proofErr w:type="gramStart"/>
            <w:r w:rsidRPr="0098542D">
              <w:rPr>
                <w:color w:val="000000"/>
                <w:sz w:val="24"/>
                <w:szCs w:val="24"/>
              </w:rPr>
              <w:t xml:space="preserve">индикаторы)   </w:t>
            </w:r>
            <w:proofErr w:type="gramEnd"/>
            <w:r w:rsidRPr="0098542D">
              <w:rPr>
                <w:color w:val="000000"/>
                <w:sz w:val="24"/>
                <w:szCs w:val="24"/>
              </w:rPr>
              <w:t>подпрограммы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2ACEAE41" w14:textId="77777777" w:rsidR="0098542D" w:rsidRPr="0098542D" w:rsidRDefault="0098542D" w:rsidP="0098542D">
            <w:r w:rsidRPr="0098542D">
              <w:rPr>
                <w:color w:val="000000"/>
                <w:sz w:val="24"/>
                <w:szCs w:val="24"/>
              </w:rPr>
              <w:t>1. Удовлетворенность населения деятельностью органов местного самоуправления муниципального района по обеспечению безопасности граждан.</w:t>
            </w:r>
          </w:p>
        </w:tc>
      </w:tr>
      <w:tr w:rsidR="0098542D" w:rsidRPr="0098542D" w14:paraId="49C96A25" w14:textId="77777777" w:rsidTr="00114AF2">
        <w:trPr>
          <w:trHeight w:val="40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E8E4E70" w14:textId="77777777" w:rsidR="0098542D" w:rsidRPr="0098542D" w:rsidRDefault="0098542D" w:rsidP="0098542D">
            <w:pPr>
              <w:jc w:val="both"/>
              <w:rPr>
                <w:color w:val="000000"/>
                <w:sz w:val="24"/>
                <w:szCs w:val="24"/>
              </w:rPr>
            </w:pPr>
            <w:r w:rsidRPr="0098542D">
              <w:rPr>
                <w:color w:val="000000"/>
                <w:sz w:val="24"/>
                <w:szCs w:val="24"/>
              </w:rPr>
              <w:t>Этапы и сроки реализации подпрограммы муниципальной программы</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463F561" w14:textId="77777777" w:rsidR="0098542D" w:rsidRPr="0098542D" w:rsidRDefault="0098542D" w:rsidP="0098542D">
            <w:pPr>
              <w:jc w:val="both"/>
              <w:rPr>
                <w:color w:val="000000"/>
                <w:sz w:val="24"/>
                <w:szCs w:val="24"/>
              </w:rPr>
            </w:pPr>
            <w:r w:rsidRPr="0098542D">
              <w:rPr>
                <w:color w:val="000000"/>
                <w:sz w:val="24"/>
                <w:szCs w:val="24"/>
              </w:rPr>
              <w:t xml:space="preserve">2021 – 2024 годы </w:t>
            </w:r>
          </w:p>
        </w:tc>
      </w:tr>
      <w:tr w:rsidR="0098542D" w:rsidRPr="0098542D" w14:paraId="14ED306B" w14:textId="77777777" w:rsidTr="00114AF2">
        <w:trPr>
          <w:trHeight w:val="300"/>
          <w:jc w:val="center"/>
        </w:trPr>
        <w:tc>
          <w:tcPr>
            <w:tcW w:w="2425" w:type="dxa"/>
            <w:vMerge w:val="restart"/>
            <w:tcBorders>
              <w:top w:val="single" w:sz="4" w:space="0" w:color="auto"/>
              <w:left w:val="single" w:sz="4" w:space="0" w:color="auto"/>
              <w:right w:val="single" w:sz="4" w:space="0" w:color="auto"/>
            </w:tcBorders>
            <w:shd w:val="clear" w:color="auto" w:fill="auto"/>
          </w:tcPr>
          <w:p w14:paraId="4EF9FA76" w14:textId="77777777" w:rsidR="0098542D" w:rsidRPr="0098542D" w:rsidRDefault="0098542D" w:rsidP="0098542D">
            <w:pPr>
              <w:jc w:val="both"/>
              <w:rPr>
                <w:color w:val="000000"/>
                <w:sz w:val="24"/>
                <w:szCs w:val="24"/>
              </w:rPr>
            </w:pPr>
            <w:r w:rsidRPr="0098542D">
              <w:rPr>
                <w:color w:val="000000"/>
                <w:sz w:val="24"/>
                <w:szCs w:val="24"/>
              </w:rPr>
              <w:t xml:space="preserve">Объемы бюджетных ассигнований </w:t>
            </w:r>
            <w:proofErr w:type="gramStart"/>
            <w:r w:rsidRPr="0098542D">
              <w:rPr>
                <w:color w:val="000000"/>
                <w:sz w:val="24"/>
                <w:szCs w:val="24"/>
              </w:rPr>
              <w:t>по  подпрограмме</w:t>
            </w:r>
            <w:proofErr w:type="gramEnd"/>
            <w:r w:rsidRPr="0098542D">
              <w:rPr>
                <w:color w:val="000000"/>
                <w:sz w:val="24"/>
                <w:szCs w:val="24"/>
              </w:rPr>
              <w:t xml:space="preserve"> </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70A65B8" w14:textId="77777777" w:rsidR="0098542D" w:rsidRPr="0098542D" w:rsidRDefault="0098542D" w:rsidP="0098542D">
            <w:pPr>
              <w:jc w:val="both"/>
              <w:rPr>
                <w:color w:val="000000"/>
                <w:sz w:val="24"/>
                <w:szCs w:val="24"/>
              </w:rPr>
            </w:pPr>
            <w:r w:rsidRPr="0098542D">
              <w:rPr>
                <w:color w:val="000000"/>
                <w:sz w:val="24"/>
                <w:szCs w:val="24"/>
              </w:rPr>
              <w:t>Общий объем финансирования составляет 252,</w:t>
            </w:r>
            <w:proofErr w:type="gramStart"/>
            <w:r w:rsidRPr="0098542D">
              <w:rPr>
                <w:color w:val="000000"/>
                <w:sz w:val="24"/>
                <w:szCs w:val="24"/>
              </w:rPr>
              <w:t>0  тыс.</w:t>
            </w:r>
            <w:proofErr w:type="gramEnd"/>
            <w:r w:rsidRPr="0098542D">
              <w:rPr>
                <w:color w:val="000000"/>
                <w:sz w:val="24"/>
                <w:szCs w:val="24"/>
              </w:rPr>
              <w:t xml:space="preserve"> рублей, в том числе:</w:t>
            </w:r>
          </w:p>
        </w:tc>
      </w:tr>
      <w:tr w:rsidR="0098542D" w:rsidRPr="0098542D" w14:paraId="61C2DAB5" w14:textId="77777777" w:rsidTr="00114AF2">
        <w:trPr>
          <w:trHeight w:val="300"/>
          <w:jc w:val="center"/>
        </w:trPr>
        <w:tc>
          <w:tcPr>
            <w:tcW w:w="2425" w:type="dxa"/>
            <w:vMerge/>
            <w:tcBorders>
              <w:left w:val="single" w:sz="4" w:space="0" w:color="auto"/>
              <w:right w:val="single" w:sz="4" w:space="0" w:color="auto"/>
            </w:tcBorders>
            <w:vAlign w:val="center"/>
          </w:tcPr>
          <w:p w14:paraId="6A6733EA"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43F76F2"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xml:space="preserve">: - 76,0  тыс. рублей; </w:t>
            </w:r>
          </w:p>
        </w:tc>
      </w:tr>
      <w:tr w:rsidR="0098542D" w:rsidRPr="0098542D" w14:paraId="7147C4F2" w14:textId="77777777" w:rsidTr="00114AF2">
        <w:trPr>
          <w:trHeight w:val="300"/>
          <w:jc w:val="center"/>
        </w:trPr>
        <w:tc>
          <w:tcPr>
            <w:tcW w:w="2425" w:type="dxa"/>
            <w:vMerge/>
            <w:tcBorders>
              <w:left w:val="single" w:sz="4" w:space="0" w:color="auto"/>
              <w:right w:val="single" w:sz="4" w:space="0" w:color="auto"/>
            </w:tcBorders>
            <w:vAlign w:val="center"/>
          </w:tcPr>
          <w:p w14:paraId="0B4D45D2"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2E7C4AA1"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xml:space="preserve">: - 76,0 тыс. рублей; </w:t>
            </w:r>
          </w:p>
        </w:tc>
      </w:tr>
      <w:tr w:rsidR="0098542D" w:rsidRPr="0098542D" w14:paraId="34F629B8" w14:textId="77777777" w:rsidTr="00114AF2">
        <w:trPr>
          <w:trHeight w:val="300"/>
          <w:jc w:val="center"/>
        </w:trPr>
        <w:tc>
          <w:tcPr>
            <w:tcW w:w="2425" w:type="dxa"/>
            <w:vMerge/>
            <w:tcBorders>
              <w:left w:val="single" w:sz="4" w:space="0" w:color="auto"/>
              <w:right w:val="single" w:sz="4" w:space="0" w:color="auto"/>
            </w:tcBorders>
            <w:vAlign w:val="center"/>
          </w:tcPr>
          <w:p w14:paraId="695B7C89"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75C58116" w14:textId="77777777" w:rsidR="0098542D" w:rsidRPr="0098542D" w:rsidRDefault="0098542D" w:rsidP="0098542D">
            <w:pPr>
              <w:rPr>
                <w:color w:val="000000"/>
                <w:sz w:val="24"/>
                <w:szCs w:val="24"/>
              </w:rPr>
            </w:pPr>
            <w:r w:rsidRPr="0098542D">
              <w:rPr>
                <w:color w:val="000000"/>
                <w:sz w:val="24"/>
                <w:szCs w:val="24"/>
              </w:rPr>
              <w:t xml:space="preserve">2023 год: - 50,0 тыс. рублей; </w:t>
            </w:r>
          </w:p>
        </w:tc>
      </w:tr>
      <w:tr w:rsidR="0098542D" w:rsidRPr="0098542D" w14:paraId="6F041EC6" w14:textId="77777777" w:rsidTr="00114AF2">
        <w:trPr>
          <w:trHeight w:val="300"/>
          <w:jc w:val="center"/>
        </w:trPr>
        <w:tc>
          <w:tcPr>
            <w:tcW w:w="2425" w:type="dxa"/>
            <w:vMerge/>
            <w:tcBorders>
              <w:left w:val="single" w:sz="4" w:space="0" w:color="auto"/>
              <w:right w:val="single" w:sz="4" w:space="0" w:color="auto"/>
            </w:tcBorders>
            <w:vAlign w:val="center"/>
          </w:tcPr>
          <w:p w14:paraId="62AB5414"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1C5741B" w14:textId="77777777" w:rsidR="0098542D" w:rsidRPr="0098542D" w:rsidRDefault="0098542D" w:rsidP="0098542D">
            <w:pPr>
              <w:rPr>
                <w:color w:val="000000"/>
                <w:sz w:val="24"/>
                <w:szCs w:val="24"/>
              </w:rPr>
            </w:pPr>
            <w:proofErr w:type="gramStart"/>
            <w:r w:rsidRPr="0098542D">
              <w:rPr>
                <w:color w:val="000000"/>
                <w:sz w:val="24"/>
                <w:szCs w:val="24"/>
              </w:rPr>
              <w:t>2024  год</w:t>
            </w:r>
            <w:proofErr w:type="gramEnd"/>
            <w:r w:rsidRPr="0098542D">
              <w:rPr>
                <w:color w:val="000000"/>
                <w:sz w:val="24"/>
                <w:szCs w:val="24"/>
              </w:rPr>
              <w:t xml:space="preserve">: - 50,0 тыс. рублей; </w:t>
            </w:r>
          </w:p>
        </w:tc>
      </w:tr>
      <w:tr w:rsidR="0098542D" w:rsidRPr="0098542D" w14:paraId="06AD7507" w14:textId="77777777" w:rsidTr="00114AF2">
        <w:trPr>
          <w:trHeight w:val="300"/>
          <w:jc w:val="center"/>
        </w:trPr>
        <w:tc>
          <w:tcPr>
            <w:tcW w:w="2425" w:type="dxa"/>
            <w:vMerge/>
            <w:tcBorders>
              <w:left w:val="single" w:sz="4" w:space="0" w:color="auto"/>
              <w:right w:val="single" w:sz="4" w:space="0" w:color="auto"/>
            </w:tcBorders>
            <w:vAlign w:val="center"/>
          </w:tcPr>
          <w:p w14:paraId="0C1D9283"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58A5360" w14:textId="77777777" w:rsidR="0098542D" w:rsidRPr="0098542D" w:rsidRDefault="0098542D" w:rsidP="0098542D">
            <w:pPr>
              <w:jc w:val="both"/>
              <w:rPr>
                <w:color w:val="000000"/>
                <w:sz w:val="24"/>
                <w:szCs w:val="24"/>
              </w:rPr>
            </w:pPr>
            <w:r w:rsidRPr="0098542D">
              <w:rPr>
                <w:color w:val="000000"/>
                <w:sz w:val="24"/>
                <w:szCs w:val="24"/>
              </w:rPr>
              <w:t>Объем финансирования за счет средств областного бюджета составляет – 0 тыс. рублей, в том числе:</w:t>
            </w:r>
          </w:p>
        </w:tc>
      </w:tr>
      <w:tr w:rsidR="0098542D" w:rsidRPr="0098542D" w14:paraId="2B288504" w14:textId="77777777" w:rsidTr="00114AF2">
        <w:trPr>
          <w:trHeight w:val="300"/>
          <w:jc w:val="center"/>
        </w:trPr>
        <w:tc>
          <w:tcPr>
            <w:tcW w:w="2425" w:type="dxa"/>
            <w:vMerge/>
            <w:tcBorders>
              <w:left w:val="single" w:sz="4" w:space="0" w:color="auto"/>
              <w:right w:val="single" w:sz="4" w:space="0" w:color="auto"/>
            </w:tcBorders>
            <w:vAlign w:val="center"/>
          </w:tcPr>
          <w:p w14:paraId="476F3747"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0A87F4E"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xml:space="preserve">: - 76,0  тыс. рублей; </w:t>
            </w:r>
          </w:p>
        </w:tc>
      </w:tr>
      <w:tr w:rsidR="0098542D" w:rsidRPr="0098542D" w14:paraId="6592D8CB" w14:textId="77777777" w:rsidTr="00114AF2">
        <w:trPr>
          <w:trHeight w:val="300"/>
          <w:jc w:val="center"/>
        </w:trPr>
        <w:tc>
          <w:tcPr>
            <w:tcW w:w="2425" w:type="dxa"/>
            <w:vMerge/>
            <w:tcBorders>
              <w:left w:val="single" w:sz="4" w:space="0" w:color="auto"/>
              <w:right w:val="single" w:sz="4" w:space="0" w:color="auto"/>
            </w:tcBorders>
            <w:vAlign w:val="center"/>
          </w:tcPr>
          <w:p w14:paraId="4C83AE56"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72C408CF"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xml:space="preserve">: - 76,0 тыс. рублей; </w:t>
            </w:r>
          </w:p>
        </w:tc>
      </w:tr>
      <w:tr w:rsidR="0098542D" w:rsidRPr="0098542D" w14:paraId="106F2EDB" w14:textId="77777777" w:rsidTr="00114AF2">
        <w:trPr>
          <w:trHeight w:val="300"/>
          <w:jc w:val="center"/>
        </w:trPr>
        <w:tc>
          <w:tcPr>
            <w:tcW w:w="2425" w:type="dxa"/>
            <w:vMerge/>
            <w:tcBorders>
              <w:left w:val="single" w:sz="4" w:space="0" w:color="auto"/>
              <w:right w:val="single" w:sz="4" w:space="0" w:color="auto"/>
            </w:tcBorders>
            <w:vAlign w:val="center"/>
          </w:tcPr>
          <w:p w14:paraId="4D93DDA7"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3CAB3DD0" w14:textId="77777777" w:rsidR="0098542D" w:rsidRPr="0098542D" w:rsidRDefault="0098542D" w:rsidP="0098542D">
            <w:pPr>
              <w:rPr>
                <w:color w:val="000000"/>
                <w:sz w:val="24"/>
                <w:szCs w:val="24"/>
              </w:rPr>
            </w:pPr>
            <w:r w:rsidRPr="0098542D">
              <w:rPr>
                <w:color w:val="000000"/>
                <w:sz w:val="24"/>
                <w:szCs w:val="24"/>
              </w:rPr>
              <w:t xml:space="preserve">2023 год: - 50,0 тыс. рублей; </w:t>
            </w:r>
          </w:p>
        </w:tc>
      </w:tr>
      <w:tr w:rsidR="0098542D" w:rsidRPr="0098542D" w14:paraId="2B487CD4" w14:textId="77777777" w:rsidTr="00114AF2">
        <w:trPr>
          <w:trHeight w:val="300"/>
          <w:jc w:val="center"/>
        </w:trPr>
        <w:tc>
          <w:tcPr>
            <w:tcW w:w="2425" w:type="dxa"/>
            <w:vMerge/>
            <w:tcBorders>
              <w:left w:val="single" w:sz="4" w:space="0" w:color="auto"/>
              <w:right w:val="single" w:sz="4" w:space="0" w:color="auto"/>
            </w:tcBorders>
            <w:vAlign w:val="center"/>
          </w:tcPr>
          <w:p w14:paraId="14653651"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09E18218" w14:textId="77777777" w:rsidR="0098542D" w:rsidRPr="0098542D" w:rsidRDefault="0098542D" w:rsidP="0098542D">
            <w:pPr>
              <w:rPr>
                <w:color w:val="000000"/>
                <w:sz w:val="24"/>
                <w:szCs w:val="24"/>
              </w:rPr>
            </w:pPr>
            <w:proofErr w:type="gramStart"/>
            <w:r w:rsidRPr="0098542D">
              <w:rPr>
                <w:color w:val="000000"/>
                <w:sz w:val="24"/>
                <w:szCs w:val="24"/>
              </w:rPr>
              <w:t>2024  год</w:t>
            </w:r>
            <w:proofErr w:type="gramEnd"/>
            <w:r w:rsidRPr="0098542D">
              <w:rPr>
                <w:color w:val="000000"/>
                <w:sz w:val="24"/>
                <w:szCs w:val="24"/>
              </w:rPr>
              <w:t xml:space="preserve">: - 50,0 тыс. рублей; </w:t>
            </w:r>
          </w:p>
        </w:tc>
      </w:tr>
      <w:tr w:rsidR="0098542D" w:rsidRPr="0098542D" w14:paraId="2E61C13B" w14:textId="77777777" w:rsidTr="00114AF2">
        <w:trPr>
          <w:trHeight w:val="300"/>
          <w:jc w:val="center"/>
        </w:trPr>
        <w:tc>
          <w:tcPr>
            <w:tcW w:w="2425" w:type="dxa"/>
            <w:vMerge/>
            <w:tcBorders>
              <w:left w:val="single" w:sz="4" w:space="0" w:color="auto"/>
              <w:right w:val="single" w:sz="4" w:space="0" w:color="auto"/>
            </w:tcBorders>
            <w:vAlign w:val="center"/>
          </w:tcPr>
          <w:p w14:paraId="16E9AE01"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DC51FCD" w14:textId="77777777" w:rsidR="0098542D" w:rsidRPr="0098542D" w:rsidRDefault="0098542D" w:rsidP="0098542D">
            <w:pPr>
              <w:jc w:val="both"/>
              <w:rPr>
                <w:color w:val="000000"/>
                <w:sz w:val="24"/>
                <w:szCs w:val="24"/>
              </w:rPr>
            </w:pPr>
            <w:r w:rsidRPr="0098542D">
              <w:rPr>
                <w:color w:val="000000"/>
                <w:sz w:val="24"/>
                <w:szCs w:val="24"/>
              </w:rPr>
              <w:t>Объем финансирования за счет средств местного бюджета составляет 255,0 тыс. рублей, в том числе:</w:t>
            </w:r>
          </w:p>
        </w:tc>
      </w:tr>
      <w:tr w:rsidR="0098542D" w:rsidRPr="0098542D" w14:paraId="49C8EFE5" w14:textId="77777777" w:rsidTr="00114AF2">
        <w:trPr>
          <w:trHeight w:val="300"/>
          <w:jc w:val="center"/>
        </w:trPr>
        <w:tc>
          <w:tcPr>
            <w:tcW w:w="2425" w:type="dxa"/>
            <w:vMerge/>
            <w:tcBorders>
              <w:left w:val="single" w:sz="4" w:space="0" w:color="auto"/>
              <w:right w:val="single" w:sz="4" w:space="0" w:color="auto"/>
            </w:tcBorders>
            <w:vAlign w:val="center"/>
          </w:tcPr>
          <w:p w14:paraId="773ED264"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01A3DFD" w14:textId="77777777" w:rsidR="0098542D" w:rsidRPr="0098542D" w:rsidRDefault="0098542D" w:rsidP="0098542D">
            <w:pPr>
              <w:rPr>
                <w:color w:val="000000"/>
                <w:sz w:val="24"/>
                <w:szCs w:val="24"/>
              </w:rPr>
            </w:pPr>
            <w:proofErr w:type="gramStart"/>
            <w:r w:rsidRPr="0098542D">
              <w:rPr>
                <w:color w:val="000000"/>
                <w:sz w:val="24"/>
                <w:szCs w:val="24"/>
              </w:rPr>
              <w:t>2021  год</w:t>
            </w:r>
            <w:proofErr w:type="gramEnd"/>
            <w:r w:rsidRPr="0098542D">
              <w:rPr>
                <w:color w:val="000000"/>
                <w:sz w:val="24"/>
                <w:szCs w:val="24"/>
              </w:rPr>
              <w:t xml:space="preserve">: - 0  тыс. рублей; </w:t>
            </w:r>
          </w:p>
        </w:tc>
      </w:tr>
      <w:tr w:rsidR="0098542D" w:rsidRPr="0098542D" w14:paraId="6CD503DD" w14:textId="77777777" w:rsidTr="00114AF2">
        <w:trPr>
          <w:trHeight w:val="300"/>
          <w:jc w:val="center"/>
        </w:trPr>
        <w:tc>
          <w:tcPr>
            <w:tcW w:w="2425" w:type="dxa"/>
            <w:vMerge/>
            <w:tcBorders>
              <w:left w:val="single" w:sz="4" w:space="0" w:color="auto"/>
              <w:right w:val="single" w:sz="4" w:space="0" w:color="auto"/>
            </w:tcBorders>
            <w:vAlign w:val="center"/>
          </w:tcPr>
          <w:p w14:paraId="3CA80DFE"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162D8F09" w14:textId="77777777" w:rsidR="0098542D" w:rsidRPr="0098542D" w:rsidRDefault="0098542D" w:rsidP="0098542D">
            <w:pPr>
              <w:rPr>
                <w:color w:val="000000"/>
                <w:sz w:val="24"/>
                <w:szCs w:val="24"/>
              </w:rPr>
            </w:pPr>
            <w:proofErr w:type="gramStart"/>
            <w:r w:rsidRPr="0098542D">
              <w:rPr>
                <w:color w:val="000000"/>
                <w:sz w:val="24"/>
                <w:szCs w:val="24"/>
              </w:rPr>
              <w:t>2022  год</w:t>
            </w:r>
            <w:proofErr w:type="gramEnd"/>
            <w:r w:rsidRPr="0098542D">
              <w:rPr>
                <w:color w:val="000000"/>
                <w:sz w:val="24"/>
                <w:szCs w:val="24"/>
              </w:rPr>
              <w:t xml:space="preserve">: - 0 тыс. рублей; </w:t>
            </w:r>
          </w:p>
        </w:tc>
      </w:tr>
      <w:tr w:rsidR="0098542D" w:rsidRPr="0098542D" w14:paraId="51F88D5A" w14:textId="77777777" w:rsidTr="00114AF2">
        <w:trPr>
          <w:trHeight w:val="300"/>
          <w:jc w:val="center"/>
        </w:trPr>
        <w:tc>
          <w:tcPr>
            <w:tcW w:w="2425" w:type="dxa"/>
            <w:vMerge/>
            <w:tcBorders>
              <w:left w:val="single" w:sz="4" w:space="0" w:color="auto"/>
              <w:right w:val="single" w:sz="4" w:space="0" w:color="auto"/>
            </w:tcBorders>
            <w:vAlign w:val="center"/>
          </w:tcPr>
          <w:p w14:paraId="43022CF2"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45831CE6" w14:textId="77777777" w:rsidR="0098542D" w:rsidRPr="0098542D" w:rsidRDefault="0098542D" w:rsidP="0098542D">
            <w:pPr>
              <w:rPr>
                <w:color w:val="000000"/>
                <w:sz w:val="24"/>
                <w:szCs w:val="24"/>
              </w:rPr>
            </w:pPr>
            <w:r w:rsidRPr="0098542D">
              <w:rPr>
                <w:color w:val="000000"/>
                <w:sz w:val="24"/>
                <w:szCs w:val="24"/>
              </w:rPr>
              <w:t xml:space="preserve">2023 год: - 0 тыс. рублей; </w:t>
            </w:r>
          </w:p>
        </w:tc>
      </w:tr>
      <w:tr w:rsidR="0098542D" w:rsidRPr="0098542D" w14:paraId="66BC51C3" w14:textId="77777777" w:rsidTr="00114AF2">
        <w:trPr>
          <w:trHeight w:val="300"/>
          <w:jc w:val="center"/>
        </w:trPr>
        <w:tc>
          <w:tcPr>
            <w:tcW w:w="2425" w:type="dxa"/>
            <w:vMerge/>
            <w:tcBorders>
              <w:left w:val="single" w:sz="4" w:space="0" w:color="auto"/>
              <w:right w:val="single" w:sz="4" w:space="0" w:color="auto"/>
            </w:tcBorders>
            <w:vAlign w:val="center"/>
          </w:tcPr>
          <w:p w14:paraId="4753A1D1" w14:textId="77777777" w:rsidR="0098542D" w:rsidRPr="0098542D" w:rsidRDefault="0098542D" w:rsidP="0098542D">
            <w:pPr>
              <w:jc w:val="both"/>
              <w:rPr>
                <w:color w:val="000000"/>
                <w:sz w:val="24"/>
                <w:szCs w:val="24"/>
              </w:rPr>
            </w:pP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6E73ACE2" w14:textId="77777777" w:rsidR="0098542D" w:rsidRPr="0098542D" w:rsidRDefault="0098542D" w:rsidP="0098542D">
            <w:pPr>
              <w:rPr>
                <w:color w:val="000000"/>
                <w:sz w:val="24"/>
                <w:szCs w:val="24"/>
              </w:rPr>
            </w:pPr>
            <w:proofErr w:type="gramStart"/>
            <w:r w:rsidRPr="0098542D">
              <w:rPr>
                <w:color w:val="000000"/>
                <w:sz w:val="24"/>
                <w:szCs w:val="24"/>
              </w:rPr>
              <w:t>2024  год</w:t>
            </w:r>
            <w:proofErr w:type="gramEnd"/>
            <w:r w:rsidRPr="0098542D">
              <w:rPr>
                <w:color w:val="000000"/>
                <w:sz w:val="24"/>
                <w:szCs w:val="24"/>
              </w:rPr>
              <w:t xml:space="preserve">: - 0 тыс. рублей; </w:t>
            </w:r>
          </w:p>
        </w:tc>
      </w:tr>
      <w:tr w:rsidR="0098542D" w:rsidRPr="0098542D" w14:paraId="18DBD284" w14:textId="77777777" w:rsidTr="00114AF2">
        <w:trPr>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19982D3" w14:textId="77777777" w:rsidR="0098542D" w:rsidRPr="0098542D" w:rsidRDefault="0098542D" w:rsidP="0098542D">
            <w:pPr>
              <w:jc w:val="both"/>
              <w:rPr>
                <w:color w:val="000000"/>
                <w:sz w:val="24"/>
                <w:szCs w:val="24"/>
              </w:rPr>
            </w:pPr>
            <w:proofErr w:type="gramStart"/>
            <w:r w:rsidRPr="0098542D">
              <w:rPr>
                <w:color w:val="000000"/>
                <w:sz w:val="24"/>
                <w:szCs w:val="24"/>
              </w:rPr>
              <w:t>Ожидаемые  результаты</w:t>
            </w:r>
            <w:proofErr w:type="gramEnd"/>
            <w:r w:rsidRPr="0098542D">
              <w:rPr>
                <w:color w:val="000000"/>
                <w:sz w:val="24"/>
                <w:szCs w:val="24"/>
              </w:rPr>
              <w:t xml:space="preserve"> реализации подпрограммы  </w:t>
            </w:r>
          </w:p>
        </w:tc>
        <w:tc>
          <w:tcPr>
            <w:tcW w:w="7852" w:type="dxa"/>
            <w:tcBorders>
              <w:top w:val="single" w:sz="4" w:space="0" w:color="auto"/>
              <w:left w:val="single" w:sz="4" w:space="0" w:color="auto"/>
              <w:bottom w:val="single" w:sz="4" w:space="0" w:color="auto"/>
              <w:right w:val="single" w:sz="4" w:space="0" w:color="auto"/>
            </w:tcBorders>
            <w:shd w:val="clear" w:color="auto" w:fill="auto"/>
          </w:tcPr>
          <w:p w14:paraId="593CC273" w14:textId="77777777" w:rsidR="0098542D" w:rsidRPr="0098542D" w:rsidRDefault="0098542D" w:rsidP="0098542D">
            <w:pPr>
              <w:jc w:val="both"/>
              <w:rPr>
                <w:rFonts w:eastAsia="Calibri"/>
                <w:sz w:val="24"/>
                <w:szCs w:val="24"/>
                <w:lang w:eastAsia="en-US"/>
              </w:rPr>
            </w:pPr>
            <w:r w:rsidRPr="0098542D">
              <w:rPr>
                <w:rFonts w:eastAsia="Calibri"/>
                <w:sz w:val="24"/>
                <w:szCs w:val="24"/>
                <w:lang w:eastAsia="en-US"/>
              </w:rPr>
              <w:t xml:space="preserve">1. Снижение количества пожаров, уменьшение гибели людей на пожарах на 11%. </w:t>
            </w:r>
          </w:p>
          <w:p w14:paraId="0AFCA1E7" w14:textId="77777777" w:rsidR="0098542D" w:rsidRPr="0098542D" w:rsidRDefault="0098542D" w:rsidP="0098542D">
            <w:pPr>
              <w:rPr>
                <w:sz w:val="24"/>
                <w:szCs w:val="24"/>
              </w:rPr>
            </w:pPr>
            <w:r w:rsidRPr="0098542D">
              <w:rPr>
                <w:sz w:val="24"/>
                <w:szCs w:val="24"/>
              </w:rPr>
              <w:t xml:space="preserve">2. Обеспечение надлежащего состояния </w:t>
            </w:r>
            <w:proofErr w:type="gramStart"/>
            <w:r w:rsidRPr="0098542D">
              <w:rPr>
                <w:sz w:val="24"/>
                <w:szCs w:val="24"/>
              </w:rPr>
              <w:t>источников  противопожарного</w:t>
            </w:r>
            <w:proofErr w:type="gramEnd"/>
            <w:r w:rsidRPr="0098542D">
              <w:rPr>
                <w:sz w:val="24"/>
                <w:szCs w:val="24"/>
              </w:rPr>
              <w:t xml:space="preserve"> водоснабжения на 100%.</w:t>
            </w:r>
          </w:p>
        </w:tc>
      </w:tr>
    </w:tbl>
    <w:p w14:paraId="4427E340" w14:textId="77777777" w:rsidR="0098542D" w:rsidRPr="0098542D" w:rsidRDefault="0098542D" w:rsidP="0098542D">
      <w:pPr>
        <w:rPr>
          <w:sz w:val="28"/>
          <w:szCs w:val="28"/>
        </w:rPr>
      </w:pPr>
    </w:p>
    <w:p w14:paraId="4945EB29" w14:textId="77777777" w:rsidR="0098542D" w:rsidRPr="0098542D" w:rsidRDefault="0098542D" w:rsidP="0098542D">
      <w:pPr>
        <w:tabs>
          <w:tab w:val="left" w:pos="2385"/>
        </w:tabs>
        <w:jc w:val="center"/>
        <w:rPr>
          <w:b/>
          <w:sz w:val="28"/>
          <w:szCs w:val="28"/>
        </w:rPr>
      </w:pPr>
      <w:r w:rsidRPr="0098542D">
        <w:rPr>
          <w:b/>
          <w:sz w:val="28"/>
          <w:szCs w:val="28"/>
        </w:rPr>
        <w:t xml:space="preserve">Характеристика текущего состояния сферы реализации подпрограммы, описание основных проблем в указанной сфере и прогноз ее развития </w:t>
      </w:r>
    </w:p>
    <w:p w14:paraId="1A5B66BA" w14:textId="77777777" w:rsidR="0098542D" w:rsidRPr="0098542D" w:rsidRDefault="0098542D" w:rsidP="0098542D">
      <w:pPr>
        <w:rPr>
          <w:b/>
          <w:sz w:val="28"/>
          <w:szCs w:val="28"/>
        </w:rPr>
      </w:pPr>
    </w:p>
    <w:p w14:paraId="3F80B773" w14:textId="77777777" w:rsidR="0098542D" w:rsidRPr="0098542D" w:rsidRDefault="0098542D" w:rsidP="0098542D">
      <w:pPr>
        <w:jc w:val="both"/>
        <w:rPr>
          <w:sz w:val="28"/>
          <w:szCs w:val="28"/>
        </w:rPr>
      </w:pPr>
      <w:r w:rsidRPr="0098542D">
        <w:rPr>
          <w:sz w:val="28"/>
          <w:szCs w:val="28"/>
        </w:rPr>
        <w:t xml:space="preserve">      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Пустошкинского района продолжается оставаться низким, что является следствием неэффективного функционирования системы обеспечения пожарной безопасности.</w:t>
      </w:r>
    </w:p>
    <w:p w14:paraId="480A945D" w14:textId="77777777" w:rsidR="0098542D" w:rsidRPr="0098542D" w:rsidRDefault="0098542D" w:rsidP="0098542D">
      <w:pPr>
        <w:jc w:val="both"/>
        <w:rPr>
          <w:sz w:val="28"/>
          <w:szCs w:val="28"/>
        </w:rPr>
      </w:pPr>
      <w:r w:rsidRPr="0098542D">
        <w:rPr>
          <w:sz w:val="28"/>
          <w:szCs w:val="28"/>
        </w:rPr>
        <w:t>  Ежегодно в селах происходит несколько пожаров. Материальные потери от пожаров исчисляются десятками тысяч рублей. И это без учета косвенного ущерба, вызванного направлением средств на восстановление объектов пострадавших от пожаров.</w:t>
      </w:r>
    </w:p>
    <w:p w14:paraId="58EA889A" w14:textId="77777777" w:rsidR="0098542D" w:rsidRPr="0098542D" w:rsidRDefault="0098542D" w:rsidP="0098542D">
      <w:pPr>
        <w:jc w:val="both"/>
        <w:rPr>
          <w:sz w:val="28"/>
          <w:szCs w:val="28"/>
        </w:rPr>
      </w:pPr>
      <w:r w:rsidRPr="0098542D">
        <w:rPr>
          <w:sz w:val="28"/>
          <w:szCs w:val="28"/>
        </w:rPr>
        <w:t xml:space="preserve">     Пожары происходят в жилищном фонде, в том числе и </w:t>
      </w:r>
      <w:hyperlink r:id="rId10" w:tooltip="Частный сектор" w:history="1">
        <w:r w:rsidRPr="0098542D">
          <w:rPr>
            <w:sz w:val="28"/>
            <w:szCs w:val="28"/>
          </w:rPr>
          <w:t>частном секторе</w:t>
        </w:r>
      </w:hyperlink>
      <w:r w:rsidRPr="0098542D">
        <w:rPr>
          <w:sz w:val="28"/>
          <w:szCs w:val="28"/>
        </w:rPr>
        <w:t xml:space="preserve">. И </w:t>
      </w:r>
      <w:proofErr w:type="gramStart"/>
      <w:r w:rsidRPr="0098542D">
        <w:rPr>
          <w:sz w:val="28"/>
          <w:szCs w:val="28"/>
        </w:rPr>
        <w:t>от  всего</w:t>
      </w:r>
      <w:proofErr w:type="gramEnd"/>
      <w:r w:rsidRPr="0098542D">
        <w:rPr>
          <w:sz w:val="28"/>
          <w:szCs w:val="28"/>
        </w:rPr>
        <w:t>  этого страдают в первую очередь жители села.</w:t>
      </w:r>
    </w:p>
    <w:p w14:paraId="38876D76" w14:textId="77777777" w:rsidR="0098542D" w:rsidRPr="0098542D" w:rsidRDefault="0098542D" w:rsidP="0098542D">
      <w:pPr>
        <w:jc w:val="both"/>
        <w:rPr>
          <w:sz w:val="28"/>
          <w:szCs w:val="28"/>
        </w:rPr>
      </w:pPr>
      <w:r w:rsidRPr="0098542D">
        <w:rPr>
          <w:sz w:val="28"/>
          <w:szCs w:val="28"/>
        </w:rPr>
        <w:t xml:space="preserve">  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w:t>
      </w:r>
      <w:hyperlink r:id="rId11" w:tooltip="Обеспечение жильем" w:history="1">
        <w:r w:rsidRPr="0098542D">
          <w:rPr>
            <w:sz w:val="28"/>
            <w:szCs w:val="28"/>
          </w:rPr>
          <w:t>обеспеченность жилых</w:t>
        </w:r>
      </w:hyperlink>
      <w:r w:rsidRPr="0098542D">
        <w:rPr>
          <w:sz w:val="28"/>
          <w:szCs w:val="28"/>
        </w:rPr>
        <w:t xml:space="preserve"> зданий средствами обнаружения и оповещения о пожаре, а также современными первичными средствами пожаротушения.</w:t>
      </w:r>
    </w:p>
    <w:p w14:paraId="3E7F28D3" w14:textId="77777777" w:rsidR="0098542D" w:rsidRPr="0098542D" w:rsidRDefault="0098542D" w:rsidP="0098542D">
      <w:pPr>
        <w:jc w:val="both"/>
        <w:rPr>
          <w:sz w:val="28"/>
          <w:szCs w:val="28"/>
        </w:rPr>
      </w:pPr>
      <w:r w:rsidRPr="0098542D">
        <w:rPr>
          <w:sz w:val="28"/>
          <w:szCs w:val="28"/>
        </w:rPr>
        <w:t xml:space="preserve">  Подавляющая часть населения не имеет </w:t>
      </w:r>
      <w:proofErr w:type="gramStart"/>
      <w:r w:rsidRPr="0098542D">
        <w:rPr>
          <w:sz w:val="28"/>
          <w:szCs w:val="28"/>
        </w:rPr>
        <w:t>четкого  представления</w:t>
      </w:r>
      <w:proofErr w:type="gramEnd"/>
      <w:r w:rsidRPr="0098542D">
        <w:rPr>
          <w:sz w:val="28"/>
          <w:szCs w:val="28"/>
        </w:rPr>
        <w:t xml:space="preserve">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неосторожности обращения с огнем.</w:t>
      </w:r>
    </w:p>
    <w:p w14:paraId="2F4E0224" w14:textId="77777777" w:rsidR="0098542D" w:rsidRPr="0098542D" w:rsidRDefault="0098542D" w:rsidP="0098542D">
      <w:pPr>
        <w:jc w:val="both"/>
        <w:rPr>
          <w:sz w:val="28"/>
          <w:szCs w:val="28"/>
        </w:rPr>
      </w:pPr>
      <w:r w:rsidRPr="0098542D">
        <w:rPr>
          <w:sz w:val="28"/>
          <w:szCs w:val="28"/>
        </w:rPr>
        <w:t>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включения обучения элементарным навыкам поведения в экстремальных ситуациях, умению быстро производить эвакуацию, воспрепятствовать распространению огня.</w:t>
      </w:r>
    </w:p>
    <w:p w14:paraId="5EB4F099" w14:textId="77777777" w:rsidR="0098542D" w:rsidRPr="0098542D" w:rsidRDefault="0098542D" w:rsidP="0098542D">
      <w:pPr>
        <w:jc w:val="both"/>
        <w:rPr>
          <w:sz w:val="28"/>
          <w:szCs w:val="28"/>
        </w:rPr>
      </w:pPr>
      <w:r w:rsidRPr="0098542D">
        <w:rPr>
          <w:sz w:val="28"/>
          <w:szCs w:val="28"/>
        </w:rPr>
        <w:lastRenderedPageBreak/>
        <w:t>    В этой работе должны быть, прежде всего, система, определенный порядок. Их следует проводить, несмотря на трудности и организованную сложность, поступательно, преодолевая складывающуюся инертность.</w:t>
      </w:r>
    </w:p>
    <w:p w14:paraId="5E7F0F66" w14:textId="77777777" w:rsidR="0098542D" w:rsidRPr="0098542D" w:rsidRDefault="0098542D" w:rsidP="0098542D">
      <w:pPr>
        <w:jc w:val="both"/>
        <w:rPr>
          <w:sz w:val="28"/>
          <w:szCs w:val="28"/>
        </w:rPr>
      </w:pPr>
      <w:r w:rsidRPr="0098542D">
        <w:rPr>
          <w:sz w:val="28"/>
          <w:szCs w:val="28"/>
        </w:rPr>
        <w:t>  Палы сухой травы и лесные пожары занимают особое место. Потери от лесных пожаров не только социально-экономические, но и экологические, что и немаловажно.</w:t>
      </w:r>
    </w:p>
    <w:p w14:paraId="4B7E9286" w14:textId="77777777" w:rsidR="0098542D" w:rsidRPr="0098542D" w:rsidRDefault="0098542D" w:rsidP="0098542D">
      <w:pPr>
        <w:jc w:val="both"/>
        <w:rPr>
          <w:sz w:val="28"/>
          <w:szCs w:val="28"/>
        </w:rPr>
      </w:pPr>
      <w:r w:rsidRPr="0098542D">
        <w:rPr>
          <w:sz w:val="28"/>
          <w:szCs w:val="28"/>
        </w:rPr>
        <w:t xml:space="preserve">  В соответствии с Федеральным законом от 01.01.2001 131 «Об общих принципах </w:t>
      </w:r>
      <w:hyperlink r:id="rId12" w:tooltip="Органы местного самоуправления" w:history="1">
        <w:r w:rsidRPr="0098542D">
          <w:rPr>
            <w:sz w:val="28"/>
            <w:szCs w:val="28"/>
          </w:rPr>
          <w:t>организации местного самоуправления</w:t>
        </w:r>
      </w:hyperlink>
      <w:r w:rsidRPr="0098542D">
        <w:rPr>
          <w:sz w:val="28"/>
          <w:szCs w:val="28"/>
        </w:rPr>
        <w:t xml:space="preserve"> в Российской Федерации» вопросам местного значения  является обеспечение первичных мер пожарной безопасности в границах населенных пунктов поселения.  </w:t>
      </w:r>
    </w:p>
    <w:p w14:paraId="51C7E9AF"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Для стабилизации ситуации необходимо создание эффективной системы профилактики пожаров на местном </w:t>
      </w:r>
      <w:proofErr w:type="gramStart"/>
      <w:r w:rsidRPr="0098542D">
        <w:rPr>
          <w:rFonts w:eastAsia="Calibri"/>
          <w:sz w:val="28"/>
          <w:szCs w:val="28"/>
          <w:lang w:eastAsia="en-US"/>
        </w:rPr>
        <w:t>уровне,  активное</w:t>
      </w:r>
      <w:proofErr w:type="gramEnd"/>
      <w:r w:rsidRPr="0098542D">
        <w:rPr>
          <w:rFonts w:eastAsia="Calibri"/>
          <w:sz w:val="28"/>
          <w:szCs w:val="28"/>
          <w:lang w:eastAsia="en-US"/>
        </w:rPr>
        <w:t xml:space="preserve"> взаимодействие населения с государственными структурами и общественными объединениями. Разработанная муниципальная программа предусматривает дальнейшую консолидацию усилий государственных и муниципальных органов, хозяйствующих субъектов, общественных объединений и населения в борьбе </w:t>
      </w:r>
      <w:proofErr w:type="gramStart"/>
      <w:r w:rsidRPr="0098542D">
        <w:rPr>
          <w:rFonts w:eastAsia="Calibri"/>
          <w:sz w:val="28"/>
          <w:szCs w:val="28"/>
          <w:lang w:eastAsia="en-US"/>
        </w:rPr>
        <w:t>с  пожарами</w:t>
      </w:r>
      <w:proofErr w:type="gramEnd"/>
      <w:r w:rsidRPr="0098542D">
        <w:rPr>
          <w:rFonts w:eastAsia="Calibri"/>
          <w:sz w:val="28"/>
          <w:szCs w:val="28"/>
          <w:lang w:eastAsia="en-US"/>
        </w:rPr>
        <w:t xml:space="preserve">. </w:t>
      </w:r>
    </w:p>
    <w:p w14:paraId="7D5CB19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Данная программа позволит совершенствовать единую систему из ранее намеченных органами местного самоуправления Пустошкинского района и вновь разработанных мероприятий по предупреждению и профилактике пожаров и будет по-прежнему основываться на принципах межведомственного взаимодействия. </w:t>
      </w:r>
    </w:p>
    <w:p w14:paraId="6815F7F2"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Подпрограмма носит межведомственный характер, поскольку проблема профилактики преступлений и иных правонарушений, а также профилактики пожаров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14:paraId="2DD5F620"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Реализация мероприятий подпрограммы позволит объединить усилия всех заинтересованных государственных и муниципальных учреждений, общественных формирований Пустошкинского района в борьбе с пожарами. </w:t>
      </w:r>
    </w:p>
    <w:p w14:paraId="04500318"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Для достижения цели подпрограммы предполагается использовать финансовые (бюджетные, налоговые) меры государственного регулирования.</w:t>
      </w:r>
    </w:p>
    <w:p w14:paraId="0C935E8D" w14:textId="77777777" w:rsidR="0098542D" w:rsidRPr="0098542D" w:rsidRDefault="0098542D" w:rsidP="0098542D">
      <w:pPr>
        <w:jc w:val="both"/>
        <w:rPr>
          <w:sz w:val="28"/>
          <w:szCs w:val="28"/>
        </w:rPr>
      </w:pPr>
      <w:r w:rsidRPr="0098542D">
        <w:rPr>
          <w:sz w:val="28"/>
          <w:szCs w:val="28"/>
        </w:rPr>
        <w:t xml:space="preserve">Прямое экономическое регулирование предполагается осуществлять путем использования финансирования мероприятий в соответствии с нормами законодательства. </w:t>
      </w:r>
    </w:p>
    <w:p w14:paraId="0C9F0EDC" w14:textId="77777777" w:rsidR="0098542D" w:rsidRPr="0098542D" w:rsidRDefault="0098542D" w:rsidP="0098542D">
      <w:pPr>
        <w:tabs>
          <w:tab w:val="left" w:pos="2385"/>
        </w:tabs>
        <w:jc w:val="center"/>
        <w:rPr>
          <w:b/>
          <w:sz w:val="28"/>
          <w:szCs w:val="28"/>
        </w:rPr>
      </w:pPr>
    </w:p>
    <w:p w14:paraId="4D09B3E9" w14:textId="77777777" w:rsidR="0098542D" w:rsidRPr="0098542D" w:rsidRDefault="0098542D" w:rsidP="0098542D">
      <w:pPr>
        <w:jc w:val="both"/>
        <w:rPr>
          <w:rFonts w:eastAsia="Calibri"/>
          <w:sz w:val="28"/>
          <w:szCs w:val="28"/>
          <w:lang w:eastAsia="en-US"/>
        </w:rPr>
      </w:pPr>
    </w:p>
    <w:p w14:paraId="0847CF02" w14:textId="77777777" w:rsidR="0098542D" w:rsidRPr="0098542D" w:rsidRDefault="0098542D" w:rsidP="0098542D">
      <w:pPr>
        <w:tabs>
          <w:tab w:val="left" w:pos="4050"/>
        </w:tabs>
        <w:jc w:val="center"/>
        <w:rPr>
          <w:sz w:val="28"/>
          <w:szCs w:val="28"/>
        </w:rPr>
      </w:pPr>
      <w:r w:rsidRPr="0098542D">
        <w:rPr>
          <w:b/>
          <w:sz w:val="28"/>
          <w:szCs w:val="28"/>
        </w:rPr>
        <w:t xml:space="preserve">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 </w:t>
      </w:r>
    </w:p>
    <w:p w14:paraId="45DD3FA4" w14:textId="77777777" w:rsidR="0098542D" w:rsidRPr="0098542D" w:rsidRDefault="0098542D" w:rsidP="0098542D">
      <w:pPr>
        <w:rPr>
          <w:sz w:val="28"/>
          <w:szCs w:val="28"/>
        </w:rPr>
      </w:pPr>
    </w:p>
    <w:p w14:paraId="53DF4E18" w14:textId="77777777" w:rsidR="0098542D" w:rsidRPr="0098542D" w:rsidRDefault="0098542D" w:rsidP="0098542D">
      <w:pPr>
        <w:jc w:val="both"/>
        <w:rPr>
          <w:sz w:val="28"/>
          <w:szCs w:val="28"/>
        </w:rPr>
      </w:pPr>
      <w:r w:rsidRPr="0098542D">
        <w:rPr>
          <w:sz w:val="28"/>
          <w:szCs w:val="28"/>
        </w:rPr>
        <w:t xml:space="preserve">Одной из приоритетных </w:t>
      </w:r>
      <w:proofErr w:type="gramStart"/>
      <w:r w:rsidRPr="0098542D">
        <w:rPr>
          <w:sz w:val="28"/>
          <w:szCs w:val="28"/>
        </w:rPr>
        <w:t>задач  органов</w:t>
      </w:r>
      <w:proofErr w:type="gramEnd"/>
      <w:r w:rsidRPr="0098542D">
        <w:rPr>
          <w:sz w:val="28"/>
          <w:szCs w:val="28"/>
        </w:rPr>
        <w:t xml:space="preserve"> государственной власти, общества в целом является  обеспечение безопасности граждан, в том числе и </w:t>
      </w:r>
      <w:r w:rsidRPr="0098542D">
        <w:rPr>
          <w:sz w:val="28"/>
          <w:szCs w:val="28"/>
        </w:rPr>
        <w:lastRenderedPageBreak/>
        <w:t xml:space="preserve">профилактика пожаров. В целях ее реализации была разработана данная подпрограмма, позволяющая объединить усилия всех заинтересованных государственных и муниципальных организаций, общественных формирований </w:t>
      </w:r>
      <w:proofErr w:type="gramStart"/>
      <w:r w:rsidRPr="0098542D">
        <w:rPr>
          <w:sz w:val="28"/>
          <w:szCs w:val="28"/>
        </w:rPr>
        <w:t>Пустошкинского  района</w:t>
      </w:r>
      <w:proofErr w:type="gramEnd"/>
      <w:r w:rsidRPr="0098542D">
        <w:rPr>
          <w:sz w:val="28"/>
          <w:szCs w:val="28"/>
        </w:rPr>
        <w:t xml:space="preserve"> в борьбе с пожарами на территории района.</w:t>
      </w:r>
    </w:p>
    <w:p w14:paraId="38C3CE8E"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Целью подпрограммы является </w:t>
      </w:r>
      <w:r w:rsidRPr="0098542D">
        <w:rPr>
          <w:rFonts w:eastAsia="Calibri"/>
          <w:color w:val="000000"/>
          <w:sz w:val="28"/>
          <w:szCs w:val="28"/>
          <w:lang w:eastAsia="en-US"/>
        </w:rPr>
        <w:t>создание необходимых условий для обеспечения пожарной безопасности на территории Пустошкинского района</w:t>
      </w:r>
      <w:r w:rsidRPr="0098542D">
        <w:rPr>
          <w:rFonts w:eastAsia="Calibri"/>
          <w:sz w:val="28"/>
          <w:szCs w:val="28"/>
          <w:lang w:eastAsia="en-US"/>
        </w:rPr>
        <w:t>.</w:t>
      </w:r>
    </w:p>
    <w:p w14:paraId="4AD7DD46" w14:textId="77777777" w:rsidR="0098542D" w:rsidRPr="0098542D" w:rsidRDefault="0098542D" w:rsidP="0098542D">
      <w:pPr>
        <w:jc w:val="both"/>
        <w:rPr>
          <w:sz w:val="28"/>
          <w:szCs w:val="28"/>
        </w:rPr>
      </w:pPr>
      <w:r w:rsidRPr="0098542D">
        <w:rPr>
          <w:sz w:val="28"/>
          <w:szCs w:val="28"/>
        </w:rPr>
        <w:t>Для достижения цели подпрограммы в рамках выполнения полномочий муниципального образования «</w:t>
      </w:r>
      <w:proofErr w:type="spellStart"/>
      <w:r w:rsidRPr="0098542D">
        <w:rPr>
          <w:sz w:val="28"/>
          <w:szCs w:val="28"/>
        </w:rPr>
        <w:t>Пустошкинский</w:t>
      </w:r>
      <w:proofErr w:type="spellEnd"/>
      <w:r w:rsidRPr="0098542D">
        <w:rPr>
          <w:sz w:val="28"/>
          <w:szCs w:val="28"/>
        </w:rPr>
        <w:t xml:space="preserve"> район» предстоит обеспечить решение следующей задачи:</w:t>
      </w:r>
    </w:p>
    <w:p w14:paraId="5650AF6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w:t>
      </w:r>
      <w:r w:rsidRPr="0098542D">
        <w:rPr>
          <w:rFonts w:eastAsia="Calibri"/>
          <w:color w:val="000000"/>
          <w:sz w:val="28"/>
          <w:szCs w:val="28"/>
          <w:lang w:eastAsia="en-US"/>
        </w:rPr>
        <w:t>создание системы организационных и практических мер по предупреждению пожаров на территории Пустошкинского района.</w:t>
      </w:r>
      <w:r w:rsidRPr="0098542D">
        <w:rPr>
          <w:rFonts w:eastAsia="Calibri"/>
          <w:sz w:val="28"/>
          <w:szCs w:val="28"/>
          <w:lang w:eastAsia="en-US"/>
        </w:rPr>
        <w:t xml:space="preserve"> </w:t>
      </w:r>
    </w:p>
    <w:p w14:paraId="7065EE9D" w14:textId="77777777" w:rsidR="0098542D" w:rsidRPr="0098542D" w:rsidRDefault="0098542D" w:rsidP="0098542D">
      <w:pPr>
        <w:jc w:val="both"/>
        <w:rPr>
          <w:sz w:val="28"/>
          <w:szCs w:val="28"/>
        </w:rPr>
      </w:pPr>
      <w:r w:rsidRPr="0098542D">
        <w:rPr>
          <w:sz w:val="28"/>
          <w:szCs w:val="28"/>
        </w:rPr>
        <w:t xml:space="preserve">Оценка достижения целей муниципальной подпрограммы производится посредством следующих показателей: </w:t>
      </w:r>
    </w:p>
    <w:p w14:paraId="117FE1F7"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снижение количества пожаров, уменьшение гибели людей на пожарах; </w:t>
      </w:r>
    </w:p>
    <w:p w14:paraId="720C8DFB"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обеспечение надлежащего состояния </w:t>
      </w:r>
      <w:proofErr w:type="gramStart"/>
      <w:r w:rsidRPr="0098542D">
        <w:rPr>
          <w:rFonts w:eastAsia="Calibri"/>
          <w:sz w:val="28"/>
          <w:szCs w:val="28"/>
          <w:lang w:eastAsia="en-US"/>
        </w:rPr>
        <w:t>источников  противопожарного</w:t>
      </w:r>
      <w:proofErr w:type="gramEnd"/>
      <w:r w:rsidRPr="0098542D">
        <w:rPr>
          <w:rFonts w:eastAsia="Calibri"/>
          <w:sz w:val="28"/>
          <w:szCs w:val="28"/>
          <w:lang w:eastAsia="en-US"/>
        </w:rPr>
        <w:t xml:space="preserve"> водоснабжения.</w:t>
      </w:r>
    </w:p>
    <w:p w14:paraId="66AFBA70" w14:textId="77777777" w:rsidR="0098542D" w:rsidRPr="0098542D" w:rsidRDefault="0098542D" w:rsidP="0098542D">
      <w:pPr>
        <w:jc w:val="center"/>
        <w:rPr>
          <w:sz w:val="24"/>
          <w:szCs w:val="24"/>
        </w:rPr>
      </w:pPr>
    </w:p>
    <w:p w14:paraId="7E903606" w14:textId="77777777" w:rsidR="0098542D" w:rsidRPr="0098542D" w:rsidRDefault="0098542D" w:rsidP="0098542D">
      <w:pPr>
        <w:jc w:val="center"/>
        <w:rPr>
          <w:b/>
          <w:sz w:val="24"/>
          <w:szCs w:val="24"/>
        </w:rPr>
      </w:pPr>
      <w:r w:rsidRPr="0098542D">
        <w:rPr>
          <w:b/>
          <w:sz w:val="24"/>
          <w:szCs w:val="24"/>
        </w:rPr>
        <w:t xml:space="preserve">СВЕДЕНИЯ О СОСТАВЕ И ЗНАЧЕНИЯХ ЦЕЛЕВЫХ ПОКАЗАТЕЛЕЙ ПОДПРОГРАММЫ </w:t>
      </w:r>
    </w:p>
    <w:p w14:paraId="7D756E20" w14:textId="77777777" w:rsidR="0098542D" w:rsidRPr="0098542D" w:rsidRDefault="0098542D" w:rsidP="0098542D">
      <w:pPr>
        <w:jc w:val="both"/>
        <w:rPr>
          <w:rFonts w:eastAsia="Calibri"/>
          <w:sz w:val="28"/>
          <w:szCs w:val="28"/>
          <w:lang w:eastAsia="en-US"/>
        </w:rPr>
      </w:pPr>
    </w:p>
    <w:p w14:paraId="1D0EBBD6" w14:textId="77777777" w:rsidR="0098542D" w:rsidRPr="0098542D" w:rsidRDefault="0098542D" w:rsidP="0098542D">
      <w:pPr>
        <w:jc w:val="both"/>
        <w:rPr>
          <w:rFonts w:eastAsia="Calibri"/>
          <w:sz w:val="28"/>
          <w:szCs w:val="28"/>
          <w:lang w:eastAsia="en-US"/>
        </w:rPr>
      </w:pPr>
    </w:p>
    <w:tbl>
      <w:tblPr>
        <w:tblW w:w="9421" w:type="dxa"/>
        <w:jc w:val="center"/>
        <w:tblLayout w:type="fixed"/>
        <w:tblLook w:val="04A0" w:firstRow="1" w:lastRow="0" w:firstColumn="1" w:lastColumn="0" w:noHBand="0" w:noVBand="1"/>
      </w:tblPr>
      <w:tblGrid>
        <w:gridCol w:w="501"/>
        <w:gridCol w:w="2125"/>
        <w:gridCol w:w="809"/>
        <w:gridCol w:w="567"/>
        <w:gridCol w:w="894"/>
        <w:gridCol w:w="851"/>
        <w:gridCol w:w="850"/>
        <w:gridCol w:w="31"/>
        <w:gridCol w:w="820"/>
        <w:gridCol w:w="850"/>
        <w:gridCol w:w="1123"/>
      </w:tblGrid>
      <w:tr w:rsidR="0098542D" w:rsidRPr="0098542D" w14:paraId="74CE6C7F" w14:textId="77777777" w:rsidTr="00114AF2">
        <w:trPr>
          <w:trHeight w:val="300"/>
          <w:jc w:val="center"/>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48BE1B" w14:textId="77777777" w:rsidR="0098542D" w:rsidRPr="0098542D" w:rsidRDefault="0098542D" w:rsidP="0098542D">
            <w:pPr>
              <w:jc w:val="center"/>
              <w:rPr>
                <w:b/>
                <w:bCs/>
                <w:color w:val="000000"/>
              </w:rPr>
            </w:pPr>
            <w:r w:rsidRPr="0098542D">
              <w:rPr>
                <w:b/>
                <w:bCs/>
                <w:color w:val="000000"/>
              </w:rPr>
              <w:t>№</w:t>
            </w:r>
            <w:r w:rsidRPr="0098542D">
              <w:rPr>
                <w:b/>
                <w:bCs/>
                <w:color w:val="000000"/>
              </w:rPr>
              <w:br/>
              <w:t>п/п</w:t>
            </w:r>
          </w:p>
        </w:tc>
        <w:tc>
          <w:tcPr>
            <w:tcW w:w="29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B208F2" w14:textId="77777777" w:rsidR="0098542D" w:rsidRPr="0098542D" w:rsidRDefault="0098542D" w:rsidP="0098542D">
            <w:pPr>
              <w:jc w:val="center"/>
              <w:rPr>
                <w:b/>
                <w:bCs/>
                <w:color w:val="000000"/>
              </w:rPr>
            </w:pPr>
            <w:r w:rsidRPr="0098542D">
              <w:rPr>
                <w:b/>
                <w:bCs/>
                <w:color w:val="000000"/>
              </w:rPr>
              <w:t>Наименование целевого</w:t>
            </w:r>
            <w:r w:rsidRPr="0098542D">
              <w:rPr>
                <w:b/>
                <w:bCs/>
                <w:color w:val="000000"/>
              </w:rPr>
              <w:br/>
              <w:t xml:space="preserve"> показателя</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70DFE6A" w14:textId="77777777" w:rsidR="0098542D" w:rsidRPr="0098542D" w:rsidRDefault="0098542D" w:rsidP="0098542D">
            <w:pPr>
              <w:ind w:right="-108"/>
              <w:jc w:val="center"/>
              <w:rPr>
                <w:b/>
                <w:bCs/>
                <w:color w:val="000000"/>
              </w:rPr>
            </w:pPr>
            <w:r w:rsidRPr="0098542D">
              <w:rPr>
                <w:b/>
                <w:bCs/>
                <w:color w:val="000000"/>
              </w:rPr>
              <w:t>Ед.</w:t>
            </w:r>
            <w:r w:rsidRPr="0098542D">
              <w:rPr>
                <w:b/>
                <w:bCs/>
                <w:color w:val="000000"/>
              </w:rPr>
              <w:br/>
              <w:t>изм.</w:t>
            </w:r>
          </w:p>
        </w:tc>
        <w:tc>
          <w:tcPr>
            <w:tcW w:w="2626" w:type="dxa"/>
            <w:gridSpan w:val="4"/>
            <w:tcBorders>
              <w:top w:val="single" w:sz="4" w:space="0" w:color="auto"/>
              <w:left w:val="single" w:sz="4" w:space="0" w:color="auto"/>
              <w:bottom w:val="single" w:sz="4" w:space="0" w:color="auto"/>
              <w:right w:val="single" w:sz="4" w:space="0" w:color="auto"/>
            </w:tcBorders>
          </w:tcPr>
          <w:p w14:paraId="3EE5DB76" w14:textId="77777777" w:rsidR="0098542D" w:rsidRPr="0098542D" w:rsidRDefault="0098542D" w:rsidP="0098542D">
            <w:pPr>
              <w:jc w:val="center"/>
              <w:rPr>
                <w:b/>
                <w:bCs/>
                <w:color w:val="000000"/>
              </w:rPr>
            </w:pPr>
          </w:p>
        </w:tc>
        <w:tc>
          <w:tcPr>
            <w:tcW w:w="2793" w:type="dxa"/>
            <w:gridSpan w:val="3"/>
            <w:tcBorders>
              <w:top w:val="single" w:sz="4" w:space="0" w:color="auto"/>
              <w:left w:val="single" w:sz="4" w:space="0" w:color="auto"/>
              <w:bottom w:val="single" w:sz="4" w:space="0" w:color="auto"/>
              <w:right w:val="single" w:sz="4" w:space="0" w:color="auto"/>
            </w:tcBorders>
          </w:tcPr>
          <w:p w14:paraId="13210521" w14:textId="77777777" w:rsidR="0098542D" w:rsidRPr="0098542D" w:rsidRDefault="0098542D" w:rsidP="0098542D">
            <w:pPr>
              <w:jc w:val="center"/>
              <w:rPr>
                <w:b/>
                <w:bCs/>
                <w:color w:val="000000"/>
              </w:rPr>
            </w:pPr>
            <w:r w:rsidRPr="0098542D">
              <w:rPr>
                <w:b/>
                <w:bCs/>
                <w:color w:val="000000"/>
              </w:rPr>
              <w:t>Значения целевых показателей</w:t>
            </w:r>
          </w:p>
        </w:tc>
      </w:tr>
      <w:tr w:rsidR="0098542D" w:rsidRPr="0098542D" w14:paraId="2A82C189" w14:textId="77777777" w:rsidTr="00114AF2">
        <w:trPr>
          <w:trHeight w:val="765"/>
          <w:jc w:val="center"/>
        </w:trPr>
        <w:tc>
          <w:tcPr>
            <w:tcW w:w="501" w:type="dxa"/>
            <w:vMerge/>
            <w:tcBorders>
              <w:top w:val="single" w:sz="4" w:space="0" w:color="000000"/>
              <w:left w:val="single" w:sz="4" w:space="0" w:color="000000"/>
              <w:bottom w:val="single" w:sz="4" w:space="0" w:color="000000"/>
              <w:right w:val="single" w:sz="4" w:space="0" w:color="000000"/>
            </w:tcBorders>
            <w:vAlign w:val="center"/>
          </w:tcPr>
          <w:p w14:paraId="2E25361B" w14:textId="77777777" w:rsidR="0098542D" w:rsidRPr="0098542D" w:rsidRDefault="0098542D" w:rsidP="0098542D">
            <w:pPr>
              <w:rPr>
                <w:b/>
                <w:bCs/>
                <w:color w:val="000000"/>
              </w:rPr>
            </w:pPr>
          </w:p>
        </w:tc>
        <w:tc>
          <w:tcPr>
            <w:tcW w:w="2934" w:type="dxa"/>
            <w:gridSpan w:val="2"/>
            <w:vMerge/>
            <w:tcBorders>
              <w:top w:val="single" w:sz="4" w:space="0" w:color="000000"/>
              <w:left w:val="single" w:sz="4" w:space="0" w:color="000000"/>
              <w:bottom w:val="single" w:sz="4" w:space="0" w:color="000000"/>
              <w:right w:val="single" w:sz="4" w:space="0" w:color="000000"/>
            </w:tcBorders>
            <w:vAlign w:val="center"/>
          </w:tcPr>
          <w:p w14:paraId="649967EC" w14:textId="77777777" w:rsidR="0098542D" w:rsidRPr="0098542D" w:rsidRDefault="0098542D" w:rsidP="0098542D">
            <w:pPr>
              <w:rPr>
                <w:b/>
                <w:bCs/>
                <w:color w:val="000000"/>
              </w:rPr>
            </w:pPr>
          </w:p>
        </w:tc>
        <w:tc>
          <w:tcPr>
            <w:tcW w:w="567" w:type="dxa"/>
            <w:vMerge/>
            <w:tcBorders>
              <w:top w:val="single" w:sz="4" w:space="0" w:color="000000"/>
              <w:left w:val="single" w:sz="4" w:space="0" w:color="000000"/>
              <w:bottom w:val="single" w:sz="4" w:space="0" w:color="000000"/>
              <w:right w:val="single" w:sz="4" w:space="0" w:color="auto"/>
            </w:tcBorders>
            <w:vAlign w:val="center"/>
          </w:tcPr>
          <w:p w14:paraId="6C34B8D3" w14:textId="77777777" w:rsidR="0098542D" w:rsidRPr="0098542D" w:rsidRDefault="0098542D" w:rsidP="0098542D">
            <w:pPr>
              <w:rPr>
                <w:b/>
                <w:bCs/>
                <w:color w:val="000000"/>
              </w:rPr>
            </w:pP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3DA36CAA" w14:textId="77777777" w:rsidR="0098542D" w:rsidRPr="0098542D" w:rsidRDefault="0098542D" w:rsidP="0098542D">
            <w:pPr>
              <w:jc w:val="center"/>
              <w:rPr>
                <w:b/>
                <w:bCs/>
                <w:color w:val="000000"/>
              </w:rPr>
            </w:pPr>
            <w:proofErr w:type="gramStart"/>
            <w:r w:rsidRPr="0098542D">
              <w:rPr>
                <w:b/>
                <w:bCs/>
                <w:color w:val="000000"/>
              </w:rPr>
              <w:t>Отчет-</w:t>
            </w:r>
            <w:proofErr w:type="spellStart"/>
            <w:r w:rsidRPr="0098542D">
              <w:rPr>
                <w:b/>
                <w:bCs/>
                <w:color w:val="000000"/>
              </w:rPr>
              <w:t>ный</w:t>
            </w:r>
            <w:proofErr w:type="spellEnd"/>
            <w:proofErr w:type="gramEnd"/>
            <w:r w:rsidRPr="0098542D">
              <w:rPr>
                <w:b/>
                <w:bCs/>
                <w:color w:val="00000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8C92E5" w14:textId="77777777" w:rsidR="0098542D" w:rsidRPr="0098542D" w:rsidRDefault="0098542D" w:rsidP="0098542D">
            <w:pPr>
              <w:jc w:val="center"/>
              <w:rPr>
                <w:b/>
                <w:bCs/>
                <w:color w:val="000000"/>
              </w:rPr>
            </w:pPr>
            <w:r w:rsidRPr="0098542D">
              <w:rPr>
                <w:b/>
                <w:bCs/>
                <w:color w:val="000000"/>
              </w:rPr>
              <w:t>2021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EC2C90" w14:textId="77777777" w:rsidR="0098542D" w:rsidRPr="0098542D" w:rsidRDefault="0098542D" w:rsidP="0098542D">
            <w:pPr>
              <w:jc w:val="center"/>
              <w:rPr>
                <w:b/>
                <w:bCs/>
                <w:color w:val="000000"/>
              </w:rPr>
            </w:pPr>
            <w:r w:rsidRPr="0098542D">
              <w:rPr>
                <w:b/>
                <w:bCs/>
                <w:color w:val="000000"/>
              </w:rPr>
              <w:t>2022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67432" w14:textId="77777777" w:rsidR="0098542D" w:rsidRPr="0098542D" w:rsidRDefault="0098542D" w:rsidP="0098542D">
            <w:pPr>
              <w:jc w:val="center"/>
              <w:rPr>
                <w:b/>
                <w:bCs/>
                <w:color w:val="000000"/>
              </w:rPr>
            </w:pPr>
            <w:r w:rsidRPr="0098542D">
              <w:rPr>
                <w:b/>
                <w:bCs/>
                <w:color w:val="000000"/>
              </w:rPr>
              <w:t xml:space="preserve"> 2023 год </w:t>
            </w:r>
          </w:p>
        </w:tc>
        <w:tc>
          <w:tcPr>
            <w:tcW w:w="850" w:type="dxa"/>
            <w:tcBorders>
              <w:top w:val="single" w:sz="4" w:space="0" w:color="auto"/>
              <w:left w:val="single" w:sz="4" w:space="0" w:color="auto"/>
              <w:bottom w:val="single" w:sz="4" w:space="0" w:color="auto"/>
              <w:right w:val="single" w:sz="4" w:space="0" w:color="auto"/>
            </w:tcBorders>
            <w:vAlign w:val="center"/>
          </w:tcPr>
          <w:p w14:paraId="06545A84" w14:textId="77777777" w:rsidR="0098542D" w:rsidRPr="0098542D" w:rsidRDefault="0098542D" w:rsidP="0098542D">
            <w:pPr>
              <w:jc w:val="center"/>
              <w:rPr>
                <w:b/>
                <w:bCs/>
                <w:color w:val="000000"/>
              </w:rPr>
            </w:pPr>
            <w:r w:rsidRPr="0098542D">
              <w:rPr>
                <w:b/>
                <w:bCs/>
                <w:color w:val="000000"/>
              </w:rPr>
              <w:t xml:space="preserve">2024 год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D211DD7" w14:textId="77777777" w:rsidR="0098542D" w:rsidRPr="0098542D" w:rsidRDefault="0098542D" w:rsidP="0098542D">
            <w:pPr>
              <w:jc w:val="center"/>
              <w:rPr>
                <w:b/>
                <w:bCs/>
                <w:color w:val="000000"/>
              </w:rPr>
            </w:pPr>
            <w:r w:rsidRPr="0098542D">
              <w:rPr>
                <w:b/>
                <w:bCs/>
                <w:color w:val="000000"/>
              </w:rPr>
              <w:t xml:space="preserve">год завершения действия </w:t>
            </w:r>
            <w:proofErr w:type="spellStart"/>
            <w:proofErr w:type="gramStart"/>
            <w:r w:rsidRPr="0098542D">
              <w:rPr>
                <w:b/>
                <w:bCs/>
                <w:color w:val="000000"/>
              </w:rPr>
              <w:t>програм</w:t>
            </w:r>
            <w:proofErr w:type="spellEnd"/>
            <w:r w:rsidRPr="0098542D">
              <w:rPr>
                <w:b/>
                <w:bCs/>
                <w:color w:val="000000"/>
              </w:rPr>
              <w:t>-мы</w:t>
            </w:r>
            <w:proofErr w:type="gramEnd"/>
          </w:p>
        </w:tc>
      </w:tr>
      <w:tr w:rsidR="0098542D" w:rsidRPr="0098542D" w14:paraId="71D76458" w14:textId="77777777" w:rsidTr="00114AF2">
        <w:trPr>
          <w:trHeight w:val="403"/>
          <w:jc w:val="center"/>
        </w:trPr>
        <w:tc>
          <w:tcPr>
            <w:tcW w:w="501" w:type="dxa"/>
            <w:tcBorders>
              <w:top w:val="nil"/>
              <w:left w:val="single" w:sz="4" w:space="0" w:color="000000"/>
              <w:bottom w:val="single" w:sz="4" w:space="0" w:color="000000"/>
              <w:right w:val="single" w:sz="4" w:space="0" w:color="000000"/>
            </w:tcBorders>
            <w:shd w:val="clear" w:color="auto" w:fill="auto"/>
            <w:vAlign w:val="center"/>
          </w:tcPr>
          <w:p w14:paraId="75476521" w14:textId="77777777" w:rsidR="0098542D" w:rsidRPr="0098542D" w:rsidRDefault="0098542D" w:rsidP="0098542D">
            <w:pPr>
              <w:jc w:val="center"/>
              <w:rPr>
                <w:bCs/>
                <w:color w:val="000000"/>
                <w:sz w:val="16"/>
                <w:szCs w:val="16"/>
              </w:rPr>
            </w:pPr>
            <w:r w:rsidRPr="0098542D">
              <w:rPr>
                <w:bCs/>
                <w:color w:val="000000"/>
                <w:sz w:val="16"/>
                <w:szCs w:val="16"/>
              </w:rPr>
              <w:t>1</w:t>
            </w:r>
          </w:p>
        </w:tc>
        <w:tc>
          <w:tcPr>
            <w:tcW w:w="2934" w:type="dxa"/>
            <w:gridSpan w:val="2"/>
            <w:tcBorders>
              <w:top w:val="nil"/>
              <w:left w:val="nil"/>
              <w:bottom w:val="single" w:sz="4" w:space="0" w:color="000000"/>
              <w:right w:val="single" w:sz="4" w:space="0" w:color="000000"/>
            </w:tcBorders>
            <w:shd w:val="clear" w:color="auto" w:fill="auto"/>
            <w:vAlign w:val="center"/>
          </w:tcPr>
          <w:p w14:paraId="4EFFA450" w14:textId="77777777" w:rsidR="0098542D" w:rsidRPr="0098542D" w:rsidRDefault="0098542D" w:rsidP="0098542D">
            <w:pPr>
              <w:jc w:val="center"/>
              <w:rPr>
                <w:bCs/>
                <w:color w:val="000000"/>
                <w:sz w:val="16"/>
                <w:szCs w:val="16"/>
              </w:rPr>
            </w:pPr>
            <w:r w:rsidRPr="0098542D">
              <w:rPr>
                <w:bCs/>
                <w:color w:val="000000"/>
                <w:sz w:val="16"/>
                <w:szCs w:val="16"/>
              </w:rPr>
              <w:t>2</w:t>
            </w:r>
          </w:p>
        </w:tc>
        <w:tc>
          <w:tcPr>
            <w:tcW w:w="567" w:type="dxa"/>
            <w:tcBorders>
              <w:top w:val="nil"/>
              <w:left w:val="nil"/>
              <w:bottom w:val="single" w:sz="4" w:space="0" w:color="000000"/>
              <w:right w:val="single" w:sz="4" w:space="0" w:color="auto"/>
            </w:tcBorders>
            <w:shd w:val="clear" w:color="auto" w:fill="auto"/>
            <w:vAlign w:val="center"/>
          </w:tcPr>
          <w:p w14:paraId="404F7EAF" w14:textId="77777777" w:rsidR="0098542D" w:rsidRPr="0098542D" w:rsidRDefault="0098542D" w:rsidP="0098542D">
            <w:pPr>
              <w:jc w:val="center"/>
              <w:rPr>
                <w:bCs/>
                <w:color w:val="000000"/>
                <w:sz w:val="16"/>
                <w:szCs w:val="16"/>
              </w:rPr>
            </w:pPr>
            <w:r w:rsidRPr="0098542D">
              <w:rPr>
                <w:bCs/>
                <w:color w:val="000000"/>
                <w:sz w:val="16"/>
                <w:szCs w:val="16"/>
              </w:rPr>
              <w:t>3</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4BBCF73" w14:textId="77777777" w:rsidR="0098542D" w:rsidRPr="0098542D" w:rsidRDefault="0098542D" w:rsidP="0098542D">
            <w:pPr>
              <w:jc w:val="center"/>
              <w:rPr>
                <w:bCs/>
                <w:color w:val="000000"/>
                <w:sz w:val="16"/>
                <w:szCs w:val="16"/>
              </w:rPr>
            </w:pPr>
            <w:r w:rsidRPr="0098542D">
              <w:rPr>
                <w:bCs/>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23A61" w14:textId="77777777" w:rsidR="0098542D" w:rsidRPr="0098542D" w:rsidRDefault="0098542D" w:rsidP="0098542D">
            <w:pPr>
              <w:jc w:val="center"/>
              <w:rPr>
                <w:bCs/>
                <w:color w:val="000000"/>
                <w:sz w:val="16"/>
                <w:szCs w:val="16"/>
              </w:rPr>
            </w:pPr>
            <w:r w:rsidRPr="0098542D">
              <w:rPr>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567FA4" w14:textId="77777777" w:rsidR="0098542D" w:rsidRPr="0098542D" w:rsidRDefault="0098542D" w:rsidP="0098542D">
            <w:pPr>
              <w:jc w:val="center"/>
              <w:rPr>
                <w:bCs/>
                <w:color w:val="000000"/>
                <w:sz w:val="16"/>
                <w:szCs w:val="16"/>
              </w:rPr>
            </w:pPr>
            <w:r w:rsidRPr="0098542D">
              <w:rPr>
                <w:bCs/>
                <w:color w:val="000000"/>
                <w:sz w:val="16"/>
                <w:szCs w:val="16"/>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B9FB3" w14:textId="77777777" w:rsidR="0098542D" w:rsidRPr="0098542D" w:rsidRDefault="0098542D" w:rsidP="0098542D">
            <w:pPr>
              <w:jc w:val="center"/>
              <w:rPr>
                <w:bCs/>
                <w:color w:val="000000"/>
                <w:sz w:val="16"/>
                <w:szCs w:val="16"/>
              </w:rPr>
            </w:pPr>
            <w:r w:rsidRPr="0098542D">
              <w:rPr>
                <w:bCs/>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14:paraId="32DA903D" w14:textId="77777777" w:rsidR="0098542D" w:rsidRPr="0098542D" w:rsidRDefault="0098542D" w:rsidP="0098542D">
            <w:pPr>
              <w:jc w:val="center"/>
              <w:rPr>
                <w:bCs/>
                <w:color w:val="000000"/>
                <w:sz w:val="16"/>
                <w:szCs w:val="16"/>
              </w:rPr>
            </w:pPr>
            <w:r w:rsidRPr="0098542D">
              <w:rPr>
                <w:bCs/>
                <w:color w:val="000000"/>
                <w:sz w:val="16"/>
                <w:szCs w:val="16"/>
              </w:rPr>
              <w:t>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5DC3175" w14:textId="77777777" w:rsidR="0098542D" w:rsidRPr="0098542D" w:rsidRDefault="0098542D" w:rsidP="0098542D">
            <w:pPr>
              <w:jc w:val="center"/>
              <w:rPr>
                <w:bCs/>
                <w:color w:val="000000"/>
                <w:sz w:val="16"/>
                <w:szCs w:val="16"/>
              </w:rPr>
            </w:pPr>
          </w:p>
          <w:p w14:paraId="6B61F8F1" w14:textId="77777777" w:rsidR="0098542D" w:rsidRPr="0098542D" w:rsidRDefault="0098542D" w:rsidP="0098542D">
            <w:pPr>
              <w:jc w:val="center"/>
              <w:rPr>
                <w:bCs/>
                <w:color w:val="000000"/>
                <w:sz w:val="16"/>
                <w:szCs w:val="16"/>
              </w:rPr>
            </w:pPr>
            <w:r w:rsidRPr="0098542D">
              <w:rPr>
                <w:bCs/>
                <w:color w:val="000000"/>
                <w:sz w:val="16"/>
                <w:szCs w:val="16"/>
              </w:rPr>
              <w:t>9</w:t>
            </w:r>
          </w:p>
          <w:p w14:paraId="28983288" w14:textId="77777777" w:rsidR="0098542D" w:rsidRPr="0098542D" w:rsidRDefault="0098542D" w:rsidP="0098542D">
            <w:pPr>
              <w:jc w:val="center"/>
              <w:rPr>
                <w:bCs/>
                <w:color w:val="000000"/>
                <w:sz w:val="16"/>
                <w:szCs w:val="16"/>
              </w:rPr>
            </w:pPr>
          </w:p>
        </w:tc>
      </w:tr>
      <w:tr w:rsidR="0098542D" w:rsidRPr="0098542D" w14:paraId="15DA6B37" w14:textId="77777777" w:rsidTr="00114AF2">
        <w:trPr>
          <w:trHeight w:val="601"/>
          <w:jc w:val="center"/>
        </w:trPr>
        <w:tc>
          <w:tcPr>
            <w:tcW w:w="2626" w:type="dxa"/>
            <w:gridSpan w:val="2"/>
            <w:tcBorders>
              <w:top w:val="single" w:sz="4" w:space="0" w:color="000000"/>
              <w:left w:val="single" w:sz="4" w:space="0" w:color="000000"/>
              <w:bottom w:val="single" w:sz="4" w:space="0" w:color="000000"/>
              <w:right w:val="single" w:sz="4" w:space="0" w:color="auto"/>
            </w:tcBorders>
          </w:tcPr>
          <w:p w14:paraId="6F31751C" w14:textId="77777777" w:rsidR="0098542D" w:rsidRPr="0098542D" w:rsidRDefault="0098542D" w:rsidP="0098542D">
            <w:pPr>
              <w:jc w:val="both"/>
              <w:rPr>
                <w:b/>
                <w:color w:val="000000"/>
                <w:u w:val="single"/>
              </w:rPr>
            </w:pPr>
          </w:p>
        </w:tc>
        <w:tc>
          <w:tcPr>
            <w:tcW w:w="6795" w:type="dxa"/>
            <w:gridSpan w:val="9"/>
            <w:tcBorders>
              <w:top w:val="single" w:sz="4" w:space="0" w:color="000000"/>
              <w:left w:val="single" w:sz="4" w:space="0" w:color="000000"/>
              <w:bottom w:val="single" w:sz="4" w:space="0" w:color="000000"/>
              <w:right w:val="single" w:sz="4" w:space="0" w:color="auto"/>
            </w:tcBorders>
          </w:tcPr>
          <w:p w14:paraId="576697CD" w14:textId="77777777" w:rsidR="0098542D" w:rsidRPr="0098542D" w:rsidRDefault="0098542D" w:rsidP="0098542D">
            <w:pPr>
              <w:jc w:val="both"/>
              <w:rPr>
                <w:color w:val="000000"/>
              </w:rPr>
            </w:pPr>
            <w:r w:rsidRPr="0098542D">
              <w:rPr>
                <w:b/>
                <w:color w:val="000000"/>
                <w:u w:val="single"/>
              </w:rPr>
              <w:t>Муниципальная программа</w:t>
            </w:r>
            <w:r w:rsidRPr="0098542D">
              <w:rPr>
                <w:color w:val="000000"/>
              </w:rPr>
              <w:t xml:space="preserve"> «Обеспечение безопасности граждан на территории Пустошкинского района» на 2016 - 2021 годы</w:t>
            </w:r>
          </w:p>
        </w:tc>
      </w:tr>
      <w:tr w:rsidR="0098542D" w:rsidRPr="0098542D" w14:paraId="656F188F" w14:textId="77777777" w:rsidTr="00114AF2">
        <w:trPr>
          <w:trHeight w:val="300"/>
          <w:jc w:val="center"/>
        </w:trPr>
        <w:tc>
          <w:tcPr>
            <w:tcW w:w="2626" w:type="dxa"/>
            <w:gridSpan w:val="2"/>
            <w:tcBorders>
              <w:top w:val="single" w:sz="4" w:space="0" w:color="000000"/>
              <w:left w:val="single" w:sz="4" w:space="0" w:color="000000"/>
              <w:bottom w:val="single" w:sz="4" w:space="0" w:color="000000"/>
              <w:right w:val="single" w:sz="4" w:space="0" w:color="auto"/>
            </w:tcBorders>
          </w:tcPr>
          <w:p w14:paraId="774FEB5A" w14:textId="77777777" w:rsidR="0098542D" w:rsidRPr="0098542D" w:rsidRDefault="0098542D" w:rsidP="0098542D">
            <w:pPr>
              <w:jc w:val="both"/>
              <w:rPr>
                <w:b/>
                <w:color w:val="000000"/>
              </w:rPr>
            </w:pPr>
          </w:p>
        </w:tc>
        <w:tc>
          <w:tcPr>
            <w:tcW w:w="6795" w:type="dxa"/>
            <w:gridSpan w:val="9"/>
            <w:tcBorders>
              <w:top w:val="single" w:sz="4" w:space="0" w:color="000000"/>
              <w:left w:val="single" w:sz="4" w:space="0" w:color="000000"/>
              <w:bottom w:val="single" w:sz="4" w:space="0" w:color="000000"/>
              <w:right w:val="single" w:sz="4" w:space="0" w:color="auto"/>
            </w:tcBorders>
          </w:tcPr>
          <w:p w14:paraId="5004DBBF" w14:textId="77777777" w:rsidR="0098542D" w:rsidRPr="0098542D" w:rsidRDefault="0098542D" w:rsidP="0098542D">
            <w:pPr>
              <w:jc w:val="both"/>
              <w:rPr>
                <w:color w:val="000000"/>
              </w:rPr>
            </w:pPr>
            <w:r w:rsidRPr="0098542D">
              <w:rPr>
                <w:b/>
                <w:color w:val="000000"/>
              </w:rPr>
              <w:t>Подпрограмма 2.</w:t>
            </w:r>
            <w:r w:rsidRPr="0098542D">
              <w:rPr>
                <w:color w:val="000000"/>
              </w:rPr>
              <w:t xml:space="preserve"> «Пожарная безопасность на территории муниципального образования» </w:t>
            </w:r>
          </w:p>
        </w:tc>
      </w:tr>
      <w:tr w:rsidR="0098542D" w:rsidRPr="0098542D" w14:paraId="613630E3" w14:textId="77777777" w:rsidTr="00114AF2">
        <w:trPr>
          <w:trHeight w:val="1020"/>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20E0E8C" w14:textId="77777777" w:rsidR="0098542D" w:rsidRPr="0098542D" w:rsidRDefault="0098542D" w:rsidP="0098542D">
            <w:pPr>
              <w:jc w:val="center"/>
              <w:rPr>
                <w:color w:val="000000"/>
              </w:rPr>
            </w:pPr>
            <w:r w:rsidRPr="0098542D">
              <w:rPr>
                <w:color w:val="000000"/>
              </w:rPr>
              <w:t>1</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10094" w14:textId="77777777" w:rsidR="0098542D" w:rsidRPr="0098542D" w:rsidRDefault="0098542D" w:rsidP="0098542D">
            <w:pPr>
              <w:jc w:val="both"/>
              <w:rPr>
                <w:rFonts w:eastAsia="Calibri"/>
                <w:lang w:eastAsia="en-US"/>
              </w:rPr>
            </w:pPr>
            <w:r w:rsidRPr="0098542D">
              <w:rPr>
                <w:rFonts w:eastAsia="Calibri"/>
                <w:lang w:eastAsia="en-US"/>
              </w:rPr>
              <w:t>Снижение количества пожаров, уменьшение гибели людей на пожарах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900102" w14:textId="77777777" w:rsidR="0098542D" w:rsidRPr="0098542D" w:rsidRDefault="0098542D" w:rsidP="0098542D">
            <w:pPr>
              <w:jc w:val="center"/>
              <w:rPr>
                <w:color w:val="000000"/>
              </w:rPr>
            </w:pPr>
            <w:r w:rsidRPr="0098542D">
              <w:rPr>
                <w:color w:val="000000"/>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5583A25C" w14:textId="77777777" w:rsidR="0098542D" w:rsidRPr="0098542D" w:rsidRDefault="0098542D" w:rsidP="0098542D">
            <w:pPr>
              <w:jc w:val="center"/>
              <w:rPr>
                <w:color w:val="000000"/>
              </w:rPr>
            </w:pPr>
            <w:r w:rsidRPr="0098542D">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88E32" w14:textId="77777777" w:rsidR="0098542D" w:rsidRPr="0098542D" w:rsidRDefault="0098542D" w:rsidP="0098542D">
            <w:pPr>
              <w:jc w:val="center"/>
              <w:rPr>
                <w:color w:val="000000"/>
              </w:rPr>
            </w:pPr>
            <w:r w:rsidRPr="0098542D">
              <w:rPr>
                <w:color w:val="00000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73E7C9" w14:textId="77777777" w:rsidR="0098542D" w:rsidRPr="0098542D" w:rsidRDefault="0098542D" w:rsidP="0098542D">
            <w:pPr>
              <w:jc w:val="center"/>
              <w:rPr>
                <w:color w:val="000000"/>
              </w:rPr>
            </w:pPr>
            <w:r w:rsidRPr="0098542D">
              <w:rPr>
                <w:color w:val="000000"/>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FD8C5" w14:textId="77777777" w:rsidR="0098542D" w:rsidRPr="0098542D" w:rsidRDefault="0098542D" w:rsidP="0098542D">
            <w:pPr>
              <w:jc w:val="center"/>
              <w:rPr>
                <w:color w:val="000000"/>
              </w:rPr>
            </w:pPr>
            <w:r w:rsidRPr="0098542D">
              <w:rPr>
                <w:color w:val="000000"/>
              </w:rPr>
              <w:t>10</w:t>
            </w:r>
          </w:p>
        </w:tc>
        <w:tc>
          <w:tcPr>
            <w:tcW w:w="850" w:type="dxa"/>
            <w:tcBorders>
              <w:top w:val="single" w:sz="4" w:space="0" w:color="auto"/>
              <w:left w:val="single" w:sz="4" w:space="0" w:color="auto"/>
              <w:bottom w:val="single" w:sz="4" w:space="0" w:color="auto"/>
              <w:right w:val="single" w:sz="4" w:space="0" w:color="auto"/>
            </w:tcBorders>
            <w:vAlign w:val="center"/>
          </w:tcPr>
          <w:p w14:paraId="517BD3BC" w14:textId="77777777" w:rsidR="0098542D" w:rsidRPr="0098542D" w:rsidRDefault="0098542D" w:rsidP="0098542D">
            <w:pPr>
              <w:jc w:val="center"/>
              <w:rPr>
                <w:color w:val="000000"/>
              </w:rPr>
            </w:pPr>
            <w:r w:rsidRPr="0098542D">
              <w:rPr>
                <w:color w:val="000000"/>
              </w:rPr>
              <w:t>11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676A8CB" w14:textId="77777777" w:rsidR="0098542D" w:rsidRPr="0098542D" w:rsidRDefault="0098542D" w:rsidP="0098542D">
            <w:pPr>
              <w:jc w:val="center"/>
              <w:rPr>
                <w:color w:val="000000"/>
              </w:rPr>
            </w:pPr>
            <w:r w:rsidRPr="0098542D">
              <w:rPr>
                <w:color w:val="000000"/>
              </w:rPr>
              <w:t>11</w:t>
            </w:r>
          </w:p>
        </w:tc>
      </w:tr>
      <w:tr w:rsidR="0098542D" w:rsidRPr="0098542D" w14:paraId="0CFEFF86" w14:textId="77777777" w:rsidTr="00114AF2">
        <w:trPr>
          <w:trHeight w:val="1020"/>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6FE56B1" w14:textId="77777777" w:rsidR="0098542D" w:rsidRPr="0098542D" w:rsidRDefault="0098542D" w:rsidP="0098542D">
            <w:pPr>
              <w:jc w:val="center"/>
              <w:rPr>
                <w:color w:val="000000"/>
              </w:rPr>
            </w:pPr>
            <w:r w:rsidRPr="0098542D">
              <w:rPr>
                <w:color w:val="000000"/>
              </w:rPr>
              <w:t xml:space="preserve">2 </w:t>
            </w:r>
          </w:p>
        </w:tc>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0C987" w14:textId="77777777" w:rsidR="0098542D" w:rsidRPr="0098542D" w:rsidRDefault="0098542D" w:rsidP="0098542D">
            <w:pPr>
              <w:jc w:val="both"/>
              <w:rPr>
                <w:rFonts w:eastAsia="Calibri"/>
                <w:lang w:eastAsia="en-US"/>
              </w:rPr>
            </w:pPr>
            <w:r w:rsidRPr="0098542D">
              <w:rPr>
                <w:rFonts w:eastAsia="Calibri"/>
                <w:lang w:eastAsia="en-US"/>
              </w:rPr>
              <w:t xml:space="preserve">Обеспечение надлежащего состояния </w:t>
            </w:r>
            <w:proofErr w:type="gramStart"/>
            <w:r w:rsidRPr="0098542D">
              <w:rPr>
                <w:rFonts w:eastAsia="Calibri"/>
                <w:lang w:eastAsia="en-US"/>
              </w:rPr>
              <w:t>источников  противопожарного</w:t>
            </w:r>
            <w:proofErr w:type="gramEnd"/>
            <w:r w:rsidRPr="0098542D">
              <w:rPr>
                <w:rFonts w:eastAsia="Calibri"/>
                <w:lang w:eastAsia="en-US"/>
              </w:rPr>
              <w:t xml:space="preserve">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FF205" w14:textId="77777777" w:rsidR="0098542D" w:rsidRPr="0098542D" w:rsidRDefault="0098542D" w:rsidP="0098542D">
            <w:pPr>
              <w:jc w:val="center"/>
              <w:rPr>
                <w:color w:val="000000"/>
              </w:rPr>
            </w:pPr>
            <w:r w:rsidRPr="0098542D">
              <w:rPr>
                <w:color w:val="000000"/>
              </w:rPr>
              <w:t xml:space="preserve">% </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7A048992" w14:textId="77777777" w:rsidR="0098542D" w:rsidRPr="0098542D" w:rsidRDefault="0098542D" w:rsidP="0098542D">
            <w:pPr>
              <w:jc w:val="center"/>
              <w:rPr>
                <w:color w:val="000000"/>
              </w:rPr>
            </w:pPr>
            <w:r w:rsidRPr="0098542D">
              <w:rPr>
                <w:color w:val="00000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1EAB7D" w14:textId="77777777" w:rsidR="0098542D" w:rsidRPr="0098542D" w:rsidRDefault="0098542D" w:rsidP="0098542D">
            <w:pPr>
              <w:jc w:val="center"/>
              <w:rPr>
                <w:color w:val="000000"/>
              </w:rPr>
            </w:pPr>
            <w:r w:rsidRPr="0098542D">
              <w:rPr>
                <w:color w:val="000000"/>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A5A139" w14:textId="77777777" w:rsidR="0098542D" w:rsidRPr="0098542D" w:rsidRDefault="0098542D" w:rsidP="0098542D">
            <w:pPr>
              <w:jc w:val="center"/>
              <w:rPr>
                <w:color w:val="000000"/>
              </w:rPr>
            </w:pPr>
            <w:r w:rsidRPr="0098542D">
              <w:rPr>
                <w:color w:val="000000"/>
              </w:rPr>
              <w:t>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ADC6" w14:textId="77777777" w:rsidR="0098542D" w:rsidRPr="0098542D" w:rsidRDefault="0098542D" w:rsidP="0098542D">
            <w:pPr>
              <w:jc w:val="center"/>
              <w:rPr>
                <w:color w:val="000000"/>
              </w:rPr>
            </w:pPr>
            <w:r w:rsidRPr="0098542D">
              <w:rPr>
                <w:color w:val="000000"/>
              </w:rPr>
              <w:t>90</w:t>
            </w:r>
          </w:p>
        </w:tc>
        <w:tc>
          <w:tcPr>
            <w:tcW w:w="850" w:type="dxa"/>
            <w:tcBorders>
              <w:top w:val="single" w:sz="4" w:space="0" w:color="auto"/>
              <w:left w:val="single" w:sz="4" w:space="0" w:color="auto"/>
              <w:bottom w:val="single" w:sz="4" w:space="0" w:color="auto"/>
              <w:right w:val="single" w:sz="4" w:space="0" w:color="auto"/>
            </w:tcBorders>
            <w:vAlign w:val="center"/>
          </w:tcPr>
          <w:p w14:paraId="11E542E7" w14:textId="77777777" w:rsidR="0098542D" w:rsidRPr="0098542D" w:rsidRDefault="0098542D" w:rsidP="0098542D">
            <w:pPr>
              <w:jc w:val="center"/>
              <w:rPr>
                <w:color w:val="000000"/>
              </w:rPr>
            </w:pPr>
            <w:r w:rsidRPr="0098542D">
              <w:rPr>
                <w:color w:val="000000"/>
              </w:rPr>
              <w:t xml:space="preserve">100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344445A" w14:textId="77777777" w:rsidR="0098542D" w:rsidRPr="0098542D" w:rsidRDefault="0098542D" w:rsidP="0098542D">
            <w:pPr>
              <w:jc w:val="center"/>
              <w:rPr>
                <w:color w:val="000000"/>
              </w:rPr>
            </w:pPr>
            <w:r w:rsidRPr="0098542D">
              <w:rPr>
                <w:color w:val="000000"/>
              </w:rPr>
              <w:t>100</w:t>
            </w:r>
          </w:p>
        </w:tc>
      </w:tr>
    </w:tbl>
    <w:p w14:paraId="2D9D6E74" w14:textId="77777777" w:rsidR="0098542D" w:rsidRPr="0098542D" w:rsidRDefault="0098542D" w:rsidP="0098542D">
      <w:pPr>
        <w:jc w:val="both"/>
        <w:rPr>
          <w:rFonts w:eastAsia="Calibri"/>
          <w:sz w:val="28"/>
          <w:szCs w:val="28"/>
          <w:lang w:eastAsia="en-US"/>
        </w:rPr>
      </w:pPr>
    </w:p>
    <w:p w14:paraId="0BA32984" w14:textId="77777777" w:rsidR="0098542D" w:rsidRPr="0098542D" w:rsidRDefault="0098542D" w:rsidP="0098542D">
      <w:pPr>
        <w:jc w:val="both"/>
        <w:rPr>
          <w:sz w:val="28"/>
          <w:szCs w:val="28"/>
        </w:rPr>
      </w:pPr>
      <w:r w:rsidRPr="0098542D">
        <w:rPr>
          <w:sz w:val="28"/>
          <w:szCs w:val="28"/>
        </w:rPr>
        <w:t xml:space="preserve">Результат реализации подпрограммы, ее эффективность представляются следующими значениями: </w:t>
      </w:r>
    </w:p>
    <w:p w14:paraId="0D7C6A79"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снижение количества пожаров, уменьшение гибели людей на пожарах на 11 %; </w:t>
      </w:r>
    </w:p>
    <w:p w14:paraId="790D5C4D"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lastRenderedPageBreak/>
        <w:t xml:space="preserve">- обеспечение надлежащего состояния </w:t>
      </w:r>
      <w:proofErr w:type="gramStart"/>
      <w:r w:rsidRPr="0098542D">
        <w:rPr>
          <w:rFonts w:eastAsia="Calibri"/>
          <w:sz w:val="28"/>
          <w:szCs w:val="28"/>
          <w:lang w:eastAsia="en-US"/>
        </w:rPr>
        <w:t>источников  противопожарного</w:t>
      </w:r>
      <w:proofErr w:type="gramEnd"/>
      <w:r w:rsidRPr="0098542D">
        <w:rPr>
          <w:rFonts w:eastAsia="Calibri"/>
          <w:sz w:val="28"/>
          <w:szCs w:val="28"/>
          <w:lang w:eastAsia="en-US"/>
        </w:rPr>
        <w:t xml:space="preserve"> водоснабжения на 100 %. </w:t>
      </w:r>
    </w:p>
    <w:p w14:paraId="109AE698"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w:t>
      </w:r>
    </w:p>
    <w:p w14:paraId="218D08FF" w14:textId="77777777" w:rsidR="0098542D" w:rsidRPr="0098542D" w:rsidRDefault="0098542D" w:rsidP="0098542D">
      <w:pPr>
        <w:jc w:val="center"/>
        <w:rPr>
          <w:b/>
          <w:sz w:val="28"/>
          <w:szCs w:val="28"/>
        </w:rPr>
      </w:pPr>
      <w:r w:rsidRPr="0098542D">
        <w:rPr>
          <w:b/>
          <w:sz w:val="28"/>
          <w:szCs w:val="28"/>
        </w:rPr>
        <w:t>Сроки и этапы реализации подпрограммы</w:t>
      </w:r>
    </w:p>
    <w:p w14:paraId="3A9EE5D2" w14:textId="77777777" w:rsidR="0098542D" w:rsidRPr="0098542D" w:rsidRDefault="0098542D" w:rsidP="0098542D">
      <w:pPr>
        <w:jc w:val="both"/>
        <w:rPr>
          <w:sz w:val="28"/>
          <w:szCs w:val="28"/>
        </w:rPr>
      </w:pPr>
    </w:p>
    <w:p w14:paraId="7CE37231" w14:textId="77777777" w:rsidR="0098542D" w:rsidRPr="0098542D" w:rsidRDefault="0098542D" w:rsidP="0098542D">
      <w:pPr>
        <w:jc w:val="both"/>
        <w:rPr>
          <w:sz w:val="28"/>
          <w:szCs w:val="28"/>
        </w:rPr>
      </w:pPr>
      <w:r w:rsidRPr="0098542D">
        <w:rPr>
          <w:sz w:val="28"/>
          <w:szCs w:val="28"/>
        </w:rPr>
        <w:t xml:space="preserve">Реализация подпрограммы рассчитана на 4 года – с 2021 по 2024 год включительно. Заявленный срок является оптимальным для реализации запланированных мероприятий и решения поставленных задач. </w:t>
      </w:r>
    </w:p>
    <w:p w14:paraId="3CA0B7E3" w14:textId="77777777" w:rsidR="0098542D" w:rsidRPr="0098542D" w:rsidRDefault="0098542D" w:rsidP="0098542D">
      <w:pPr>
        <w:tabs>
          <w:tab w:val="left" w:pos="709"/>
        </w:tabs>
        <w:jc w:val="both"/>
        <w:rPr>
          <w:sz w:val="28"/>
          <w:szCs w:val="28"/>
        </w:rPr>
      </w:pPr>
      <w:r w:rsidRPr="0098542D">
        <w:rPr>
          <w:sz w:val="28"/>
          <w:szCs w:val="28"/>
        </w:rPr>
        <w:t xml:space="preserve">В период одного года невозможно реализовать весь комплекс </w:t>
      </w:r>
      <w:proofErr w:type="gramStart"/>
      <w:r w:rsidRPr="0098542D">
        <w:rPr>
          <w:sz w:val="28"/>
          <w:szCs w:val="28"/>
        </w:rPr>
        <w:t>мероприятий  по</w:t>
      </w:r>
      <w:proofErr w:type="gramEnd"/>
      <w:r w:rsidRPr="0098542D">
        <w:rPr>
          <w:sz w:val="28"/>
          <w:szCs w:val="28"/>
        </w:rPr>
        <w:t xml:space="preserve"> обеспечению пожарной безопасности. </w:t>
      </w:r>
    </w:p>
    <w:p w14:paraId="7CBB637E" w14:textId="77777777" w:rsidR="0098542D" w:rsidRPr="0098542D" w:rsidRDefault="0098542D" w:rsidP="0098542D">
      <w:pPr>
        <w:jc w:val="center"/>
        <w:rPr>
          <w:b/>
          <w:sz w:val="28"/>
          <w:szCs w:val="28"/>
        </w:rPr>
      </w:pPr>
    </w:p>
    <w:p w14:paraId="3BE4C56C" w14:textId="77777777" w:rsidR="0098542D" w:rsidRPr="0098542D" w:rsidRDefault="0098542D" w:rsidP="0098542D">
      <w:pPr>
        <w:tabs>
          <w:tab w:val="left" w:pos="4170"/>
        </w:tabs>
        <w:jc w:val="center"/>
        <w:rPr>
          <w:b/>
          <w:sz w:val="28"/>
          <w:szCs w:val="28"/>
        </w:rPr>
      </w:pPr>
      <w:r w:rsidRPr="0098542D">
        <w:rPr>
          <w:b/>
          <w:sz w:val="28"/>
          <w:szCs w:val="28"/>
        </w:rPr>
        <w:t>Характеристика основных мероприятий подпрограммы</w:t>
      </w:r>
    </w:p>
    <w:p w14:paraId="52768265" w14:textId="77777777" w:rsidR="0098542D" w:rsidRPr="0098542D" w:rsidRDefault="0098542D" w:rsidP="0098542D">
      <w:pPr>
        <w:tabs>
          <w:tab w:val="left" w:pos="4170"/>
        </w:tabs>
        <w:rPr>
          <w:sz w:val="28"/>
          <w:szCs w:val="28"/>
        </w:rPr>
      </w:pPr>
    </w:p>
    <w:p w14:paraId="27754571" w14:textId="77777777" w:rsidR="0098542D" w:rsidRPr="0098542D" w:rsidRDefault="0098542D" w:rsidP="0098542D">
      <w:pPr>
        <w:jc w:val="both"/>
        <w:rPr>
          <w:sz w:val="28"/>
          <w:szCs w:val="28"/>
        </w:rPr>
      </w:pPr>
      <w:r w:rsidRPr="0098542D">
        <w:rPr>
          <w:sz w:val="28"/>
          <w:szCs w:val="28"/>
        </w:rPr>
        <w:t xml:space="preserve">В составе подпрограммы выделено одно основное мероприятие «Обеспечение первичных мер пожарной безопасности». </w:t>
      </w:r>
    </w:p>
    <w:p w14:paraId="58F5D757" w14:textId="77777777" w:rsidR="0098542D" w:rsidRPr="0098542D" w:rsidRDefault="0098542D" w:rsidP="0098542D">
      <w:pPr>
        <w:jc w:val="both"/>
        <w:rPr>
          <w:sz w:val="28"/>
          <w:szCs w:val="28"/>
        </w:rPr>
      </w:pPr>
    </w:p>
    <w:p w14:paraId="6A5315E5" w14:textId="77777777" w:rsidR="0098542D" w:rsidRPr="0098542D" w:rsidRDefault="0098542D" w:rsidP="0098542D">
      <w:pPr>
        <w:jc w:val="center"/>
        <w:rPr>
          <w:b/>
          <w:sz w:val="28"/>
          <w:szCs w:val="28"/>
        </w:rPr>
      </w:pPr>
      <w:r w:rsidRPr="0098542D">
        <w:rPr>
          <w:b/>
          <w:sz w:val="28"/>
          <w:szCs w:val="28"/>
        </w:rPr>
        <w:t>Ресурсное обеспечение подпрограммы</w:t>
      </w:r>
    </w:p>
    <w:p w14:paraId="107BE49C" w14:textId="77777777" w:rsidR="0098542D" w:rsidRPr="0098542D" w:rsidRDefault="0098542D" w:rsidP="0098542D">
      <w:pPr>
        <w:rPr>
          <w:sz w:val="28"/>
          <w:szCs w:val="28"/>
        </w:rPr>
      </w:pPr>
    </w:p>
    <w:p w14:paraId="7BFDF628" w14:textId="77777777" w:rsidR="0098542D" w:rsidRPr="0098542D" w:rsidRDefault="0098542D" w:rsidP="0098542D">
      <w:pPr>
        <w:jc w:val="center"/>
        <w:rPr>
          <w:b/>
          <w:sz w:val="28"/>
          <w:szCs w:val="28"/>
        </w:rPr>
      </w:pPr>
      <w:r w:rsidRPr="0098542D">
        <w:rPr>
          <w:b/>
          <w:sz w:val="28"/>
          <w:szCs w:val="28"/>
        </w:rPr>
        <w:t xml:space="preserve">РЕСУРСНОЕ ОБЕСПЕЧЕНИЕ РЕАЛИЗАЦИИ ПОДПРОГРАММЫ ЗА СЧЕТ СРЕДСТВ БЮДЖЕТА МУНИЦИПАЛЬНОГО ОБРАЗОВАНИЯ </w:t>
      </w:r>
    </w:p>
    <w:p w14:paraId="58D9534B" w14:textId="77777777" w:rsidR="0098542D" w:rsidRPr="0098542D" w:rsidRDefault="0098542D" w:rsidP="0098542D">
      <w:pPr>
        <w:jc w:val="center"/>
        <w:rPr>
          <w:b/>
          <w:sz w:val="28"/>
          <w:szCs w:val="28"/>
        </w:rPr>
      </w:pPr>
      <w:r w:rsidRPr="0098542D">
        <w:rPr>
          <w:sz w:val="28"/>
          <w:szCs w:val="28"/>
        </w:rPr>
        <w:t xml:space="preserve"> </w:t>
      </w:r>
      <w:r w:rsidRPr="0098542D">
        <w:rPr>
          <w:b/>
          <w:sz w:val="28"/>
          <w:szCs w:val="28"/>
        </w:rPr>
        <w:t xml:space="preserve"> </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2427"/>
        <w:gridCol w:w="993"/>
        <w:gridCol w:w="850"/>
        <w:gridCol w:w="992"/>
        <w:gridCol w:w="993"/>
        <w:gridCol w:w="1683"/>
        <w:gridCol w:w="12"/>
      </w:tblGrid>
      <w:tr w:rsidR="0098542D" w:rsidRPr="0098542D" w14:paraId="73BAF7E4" w14:textId="77777777" w:rsidTr="00114AF2">
        <w:trPr>
          <w:gridAfter w:val="1"/>
          <w:wAfter w:w="12" w:type="dxa"/>
          <w:trHeight w:val="300"/>
          <w:jc w:val="center"/>
        </w:trPr>
        <w:tc>
          <w:tcPr>
            <w:tcW w:w="2814" w:type="dxa"/>
            <w:vMerge w:val="restart"/>
            <w:shd w:val="clear" w:color="auto" w:fill="auto"/>
            <w:vAlign w:val="center"/>
          </w:tcPr>
          <w:p w14:paraId="245D3A57" w14:textId="77777777" w:rsidR="0098542D" w:rsidRPr="0098542D" w:rsidRDefault="0098542D" w:rsidP="0098542D">
            <w:pPr>
              <w:ind w:right="-108"/>
              <w:jc w:val="center"/>
              <w:rPr>
                <w:b/>
                <w:bCs/>
                <w:color w:val="000000"/>
                <w:sz w:val="24"/>
                <w:szCs w:val="24"/>
              </w:rPr>
            </w:pPr>
            <w:r w:rsidRPr="0098542D">
              <w:rPr>
                <w:b/>
                <w:bCs/>
                <w:color w:val="000000"/>
                <w:sz w:val="24"/>
                <w:szCs w:val="24"/>
              </w:rPr>
              <w:t>Наименование подпрограммы муниципальной программы, ведомственной целевой программы, основного мероприятия, мероприятия</w:t>
            </w:r>
          </w:p>
        </w:tc>
        <w:tc>
          <w:tcPr>
            <w:tcW w:w="2427" w:type="dxa"/>
            <w:vMerge w:val="restart"/>
            <w:shd w:val="clear" w:color="auto" w:fill="auto"/>
            <w:vAlign w:val="center"/>
          </w:tcPr>
          <w:p w14:paraId="2793EA22" w14:textId="77777777" w:rsidR="0098542D" w:rsidRPr="0098542D" w:rsidRDefault="0098542D" w:rsidP="0098542D">
            <w:pPr>
              <w:jc w:val="center"/>
              <w:rPr>
                <w:b/>
                <w:bCs/>
                <w:color w:val="000000"/>
                <w:sz w:val="24"/>
                <w:szCs w:val="24"/>
              </w:rPr>
            </w:pPr>
            <w:r w:rsidRPr="0098542D">
              <w:rPr>
                <w:b/>
                <w:bCs/>
                <w:color w:val="000000"/>
                <w:sz w:val="24"/>
                <w:szCs w:val="24"/>
              </w:rPr>
              <w:t>Ответственный исполнитель, соисполнители, администратор, участники, исполнители</w:t>
            </w:r>
          </w:p>
        </w:tc>
        <w:tc>
          <w:tcPr>
            <w:tcW w:w="5511" w:type="dxa"/>
            <w:gridSpan w:val="5"/>
          </w:tcPr>
          <w:p w14:paraId="7089DB9D" w14:textId="77777777" w:rsidR="0098542D" w:rsidRPr="0098542D" w:rsidRDefault="0098542D" w:rsidP="0098542D">
            <w:pPr>
              <w:jc w:val="center"/>
              <w:rPr>
                <w:b/>
                <w:bCs/>
                <w:color w:val="000000"/>
                <w:sz w:val="24"/>
                <w:szCs w:val="24"/>
              </w:rPr>
            </w:pPr>
            <w:r w:rsidRPr="0098542D">
              <w:rPr>
                <w:b/>
                <w:bCs/>
                <w:color w:val="000000"/>
                <w:sz w:val="24"/>
                <w:szCs w:val="24"/>
              </w:rPr>
              <w:t>Расходы (тыс. руб.), годы</w:t>
            </w:r>
          </w:p>
        </w:tc>
      </w:tr>
      <w:tr w:rsidR="0098542D" w:rsidRPr="0098542D" w14:paraId="158EDFFE" w14:textId="77777777" w:rsidTr="00114AF2">
        <w:trPr>
          <w:trHeight w:val="300"/>
          <w:jc w:val="center"/>
        </w:trPr>
        <w:tc>
          <w:tcPr>
            <w:tcW w:w="2814" w:type="dxa"/>
            <w:vMerge/>
            <w:vAlign w:val="center"/>
          </w:tcPr>
          <w:p w14:paraId="66C4C85B" w14:textId="77777777" w:rsidR="0098542D" w:rsidRPr="0098542D" w:rsidRDefault="0098542D" w:rsidP="0098542D">
            <w:pPr>
              <w:rPr>
                <w:b/>
                <w:bCs/>
                <w:color w:val="000000"/>
                <w:sz w:val="24"/>
                <w:szCs w:val="24"/>
              </w:rPr>
            </w:pPr>
          </w:p>
        </w:tc>
        <w:tc>
          <w:tcPr>
            <w:tcW w:w="2427" w:type="dxa"/>
            <w:vMerge/>
            <w:vAlign w:val="center"/>
          </w:tcPr>
          <w:p w14:paraId="264745DE" w14:textId="77777777" w:rsidR="0098542D" w:rsidRPr="0098542D" w:rsidRDefault="0098542D" w:rsidP="0098542D">
            <w:pPr>
              <w:rPr>
                <w:b/>
                <w:bCs/>
                <w:color w:val="000000"/>
                <w:sz w:val="24"/>
                <w:szCs w:val="24"/>
              </w:rPr>
            </w:pPr>
          </w:p>
        </w:tc>
        <w:tc>
          <w:tcPr>
            <w:tcW w:w="993" w:type="dxa"/>
            <w:shd w:val="clear" w:color="auto" w:fill="auto"/>
            <w:vAlign w:val="center"/>
          </w:tcPr>
          <w:p w14:paraId="17502453" w14:textId="77777777" w:rsidR="0098542D" w:rsidRPr="0098542D" w:rsidRDefault="0098542D" w:rsidP="0098542D">
            <w:pPr>
              <w:jc w:val="center"/>
              <w:rPr>
                <w:b/>
                <w:bCs/>
                <w:color w:val="000000"/>
                <w:sz w:val="24"/>
                <w:szCs w:val="24"/>
              </w:rPr>
            </w:pPr>
            <w:r w:rsidRPr="0098542D">
              <w:rPr>
                <w:b/>
                <w:bCs/>
                <w:color w:val="000000"/>
                <w:sz w:val="24"/>
                <w:szCs w:val="24"/>
              </w:rPr>
              <w:t>2021</w:t>
            </w:r>
          </w:p>
        </w:tc>
        <w:tc>
          <w:tcPr>
            <w:tcW w:w="850" w:type="dxa"/>
            <w:shd w:val="clear" w:color="auto" w:fill="auto"/>
            <w:vAlign w:val="center"/>
          </w:tcPr>
          <w:p w14:paraId="788E5359" w14:textId="77777777" w:rsidR="0098542D" w:rsidRPr="0098542D" w:rsidRDefault="0098542D" w:rsidP="0098542D">
            <w:pPr>
              <w:jc w:val="center"/>
              <w:rPr>
                <w:b/>
                <w:bCs/>
                <w:color w:val="000000"/>
                <w:sz w:val="24"/>
                <w:szCs w:val="24"/>
              </w:rPr>
            </w:pPr>
            <w:r w:rsidRPr="0098542D">
              <w:rPr>
                <w:b/>
                <w:bCs/>
                <w:color w:val="000000"/>
                <w:sz w:val="24"/>
                <w:szCs w:val="24"/>
              </w:rPr>
              <w:t>2022</w:t>
            </w:r>
          </w:p>
        </w:tc>
        <w:tc>
          <w:tcPr>
            <w:tcW w:w="992" w:type="dxa"/>
            <w:shd w:val="clear" w:color="auto" w:fill="auto"/>
            <w:vAlign w:val="center"/>
          </w:tcPr>
          <w:p w14:paraId="07207D50" w14:textId="77777777" w:rsidR="0098542D" w:rsidRPr="0098542D" w:rsidRDefault="0098542D" w:rsidP="0098542D">
            <w:pPr>
              <w:jc w:val="center"/>
              <w:rPr>
                <w:b/>
                <w:bCs/>
                <w:color w:val="000000"/>
                <w:sz w:val="24"/>
                <w:szCs w:val="24"/>
              </w:rPr>
            </w:pPr>
          </w:p>
          <w:p w14:paraId="047422D5" w14:textId="77777777" w:rsidR="0098542D" w:rsidRPr="0098542D" w:rsidRDefault="0098542D" w:rsidP="0098542D">
            <w:pPr>
              <w:jc w:val="center"/>
              <w:rPr>
                <w:b/>
                <w:bCs/>
                <w:color w:val="000000"/>
                <w:sz w:val="24"/>
                <w:szCs w:val="24"/>
              </w:rPr>
            </w:pPr>
            <w:r w:rsidRPr="0098542D">
              <w:rPr>
                <w:b/>
                <w:bCs/>
                <w:color w:val="000000"/>
                <w:sz w:val="24"/>
                <w:szCs w:val="24"/>
              </w:rPr>
              <w:t>2023</w:t>
            </w:r>
          </w:p>
          <w:p w14:paraId="766904C4" w14:textId="77777777" w:rsidR="0098542D" w:rsidRPr="0098542D" w:rsidRDefault="0098542D" w:rsidP="0098542D">
            <w:pPr>
              <w:jc w:val="center"/>
              <w:rPr>
                <w:b/>
                <w:bCs/>
                <w:color w:val="000000"/>
                <w:sz w:val="24"/>
                <w:szCs w:val="24"/>
              </w:rPr>
            </w:pPr>
          </w:p>
        </w:tc>
        <w:tc>
          <w:tcPr>
            <w:tcW w:w="993" w:type="dxa"/>
            <w:vAlign w:val="center"/>
          </w:tcPr>
          <w:p w14:paraId="35E8C6AB" w14:textId="77777777" w:rsidR="0098542D" w:rsidRPr="0098542D" w:rsidRDefault="0098542D" w:rsidP="0098542D">
            <w:pPr>
              <w:jc w:val="center"/>
              <w:rPr>
                <w:b/>
                <w:bCs/>
                <w:color w:val="000000"/>
                <w:sz w:val="24"/>
                <w:szCs w:val="24"/>
              </w:rPr>
            </w:pPr>
            <w:r w:rsidRPr="0098542D">
              <w:rPr>
                <w:b/>
                <w:bCs/>
                <w:color w:val="000000"/>
                <w:sz w:val="24"/>
                <w:szCs w:val="24"/>
              </w:rPr>
              <w:t>2024</w:t>
            </w:r>
          </w:p>
        </w:tc>
        <w:tc>
          <w:tcPr>
            <w:tcW w:w="1695" w:type="dxa"/>
            <w:gridSpan w:val="2"/>
            <w:shd w:val="clear" w:color="auto" w:fill="auto"/>
            <w:vAlign w:val="center"/>
          </w:tcPr>
          <w:p w14:paraId="3E1A6484" w14:textId="77777777" w:rsidR="0098542D" w:rsidRPr="0098542D" w:rsidRDefault="0098542D" w:rsidP="0098542D">
            <w:pPr>
              <w:jc w:val="center"/>
              <w:rPr>
                <w:b/>
                <w:bCs/>
                <w:color w:val="000000"/>
                <w:sz w:val="24"/>
                <w:szCs w:val="24"/>
              </w:rPr>
            </w:pPr>
            <w:r w:rsidRPr="0098542D">
              <w:rPr>
                <w:b/>
                <w:bCs/>
                <w:color w:val="000000"/>
                <w:sz w:val="24"/>
                <w:szCs w:val="24"/>
              </w:rPr>
              <w:t>Всего</w:t>
            </w:r>
          </w:p>
        </w:tc>
      </w:tr>
      <w:tr w:rsidR="0098542D" w:rsidRPr="0098542D" w14:paraId="735069FF" w14:textId="77777777" w:rsidTr="00114AF2">
        <w:trPr>
          <w:trHeight w:val="300"/>
          <w:jc w:val="center"/>
        </w:trPr>
        <w:tc>
          <w:tcPr>
            <w:tcW w:w="2814" w:type="dxa"/>
            <w:shd w:val="clear" w:color="auto" w:fill="auto"/>
            <w:vAlign w:val="center"/>
          </w:tcPr>
          <w:p w14:paraId="2533C40E" w14:textId="77777777" w:rsidR="0098542D" w:rsidRPr="0098542D" w:rsidRDefault="0098542D" w:rsidP="0098542D">
            <w:pPr>
              <w:jc w:val="center"/>
              <w:rPr>
                <w:bCs/>
                <w:color w:val="000000"/>
                <w:sz w:val="16"/>
                <w:szCs w:val="16"/>
              </w:rPr>
            </w:pPr>
            <w:r w:rsidRPr="0098542D">
              <w:rPr>
                <w:bCs/>
                <w:color w:val="000000"/>
                <w:sz w:val="16"/>
                <w:szCs w:val="16"/>
              </w:rPr>
              <w:t>1</w:t>
            </w:r>
          </w:p>
        </w:tc>
        <w:tc>
          <w:tcPr>
            <w:tcW w:w="2427" w:type="dxa"/>
            <w:shd w:val="clear" w:color="auto" w:fill="auto"/>
            <w:vAlign w:val="center"/>
          </w:tcPr>
          <w:p w14:paraId="4DF50A14" w14:textId="77777777" w:rsidR="0098542D" w:rsidRPr="0098542D" w:rsidRDefault="0098542D" w:rsidP="0098542D">
            <w:pPr>
              <w:jc w:val="center"/>
              <w:rPr>
                <w:bCs/>
                <w:color w:val="000000"/>
                <w:sz w:val="16"/>
                <w:szCs w:val="16"/>
              </w:rPr>
            </w:pPr>
            <w:r w:rsidRPr="0098542D">
              <w:rPr>
                <w:bCs/>
                <w:color w:val="000000"/>
                <w:sz w:val="16"/>
                <w:szCs w:val="16"/>
              </w:rPr>
              <w:t>2</w:t>
            </w:r>
          </w:p>
        </w:tc>
        <w:tc>
          <w:tcPr>
            <w:tcW w:w="993" w:type="dxa"/>
            <w:shd w:val="clear" w:color="auto" w:fill="auto"/>
            <w:vAlign w:val="center"/>
          </w:tcPr>
          <w:p w14:paraId="4C90758F" w14:textId="77777777" w:rsidR="0098542D" w:rsidRPr="0098542D" w:rsidRDefault="0098542D" w:rsidP="0098542D">
            <w:pPr>
              <w:jc w:val="center"/>
              <w:rPr>
                <w:bCs/>
                <w:color w:val="000000"/>
                <w:sz w:val="16"/>
                <w:szCs w:val="16"/>
              </w:rPr>
            </w:pPr>
            <w:r w:rsidRPr="0098542D">
              <w:rPr>
                <w:bCs/>
                <w:color w:val="000000"/>
                <w:sz w:val="16"/>
                <w:szCs w:val="16"/>
              </w:rPr>
              <w:t>3</w:t>
            </w:r>
          </w:p>
        </w:tc>
        <w:tc>
          <w:tcPr>
            <w:tcW w:w="850" w:type="dxa"/>
            <w:shd w:val="clear" w:color="auto" w:fill="auto"/>
            <w:vAlign w:val="center"/>
          </w:tcPr>
          <w:p w14:paraId="5CFAD60D" w14:textId="77777777" w:rsidR="0098542D" w:rsidRPr="0098542D" w:rsidRDefault="0098542D" w:rsidP="0098542D">
            <w:pPr>
              <w:jc w:val="center"/>
              <w:rPr>
                <w:bCs/>
                <w:color w:val="000000"/>
                <w:sz w:val="16"/>
                <w:szCs w:val="16"/>
              </w:rPr>
            </w:pPr>
            <w:r w:rsidRPr="0098542D">
              <w:rPr>
                <w:bCs/>
                <w:color w:val="000000"/>
                <w:sz w:val="16"/>
                <w:szCs w:val="16"/>
              </w:rPr>
              <w:t>4</w:t>
            </w:r>
          </w:p>
        </w:tc>
        <w:tc>
          <w:tcPr>
            <w:tcW w:w="992" w:type="dxa"/>
            <w:shd w:val="clear" w:color="auto" w:fill="auto"/>
            <w:vAlign w:val="center"/>
          </w:tcPr>
          <w:p w14:paraId="1DF2882B" w14:textId="77777777" w:rsidR="0098542D" w:rsidRPr="0098542D" w:rsidRDefault="0098542D" w:rsidP="0098542D">
            <w:pPr>
              <w:jc w:val="center"/>
              <w:rPr>
                <w:bCs/>
                <w:color w:val="000000"/>
                <w:sz w:val="16"/>
                <w:szCs w:val="16"/>
              </w:rPr>
            </w:pPr>
            <w:r w:rsidRPr="0098542D">
              <w:rPr>
                <w:bCs/>
                <w:color w:val="000000"/>
                <w:sz w:val="16"/>
                <w:szCs w:val="16"/>
              </w:rPr>
              <w:t xml:space="preserve"> 5 </w:t>
            </w:r>
          </w:p>
        </w:tc>
        <w:tc>
          <w:tcPr>
            <w:tcW w:w="993" w:type="dxa"/>
            <w:vAlign w:val="center"/>
          </w:tcPr>
          <w:p w14:paraId="7C5E8C1F" w14:textId="77777777" w:rsidR="0098542D" w:rsidRPr="0098542D" w:rsidRDefault="0098542D" w:rsidP="0098542D">
            <w:pPr>
              <w:jc w:val="center"/>
              <w:rPr>
                <w:bCs/>
                <w:color w:val="000000"/>
                <w:sz w:val="16"/>
                <w:szCs w:val="16"/>
              </w:rPr>
            </w:pPr>
            <w:r w:rsidRPr="0098542D">
              <w:rPr>
                <w:bCs/>
                <w:color w:val="000000"/>
                <w:sz w:val="16"/>
                <w:szCs w:val="16"/>
              </w:rPr>
              <w:t>6</w:t>
            </w:r>
          </w:p>
        </w:tc>
        <w:tc>
          <w:tcPr>
            <w:tcW w:w="1695" w:type="dxa"/>
            <w:gridSpan w:val="2"/>
            <w:shd w:val="clear" w:color="auto" w:fill="auto"/>
            <w:vAlign w:val="center"/>
          </w:tcPr>
          <w:p w14:paraId="52326B6F" w14:textId="77777777" w:rsidR="0098542D" w:rsidRPr="0098542D" w:rsidRDefault="0098542D" w:rsidP="0098542D">
            <w:pPr>
              <w:jc w:val="center"/>
              <w:rPr>
                <w:bCs/>
                <w:color w:val="000000"/>
                <w:sz w:val="16"/>
                <w:szCs w:val="16"/>
              </w:rPr>
            </w:pPr>
            <w:r w:rsidRPr="0098542D">
              <w:rPr>
                <w:bCs/>
                <w:color w:val="000000"/>
                <w:sz w:val="16"/>
                <w:szCs w:val="16"/>
              </w:rPr>
              <w:t>8</w:t>
            </w:r>
          </w:p>
        </w:tc>
      </w:tr>
      <w:tr w:rsidR="0098542D" w:rsidRPr="0098542D" w14:paraId="68A55B6F" w14:textId="77777777" w:rsidTr="00114AF2">
        <w:trPr>
          <w:trHeight w:val="1380"/>
          <w:jc w:val="center"/>
        </w:trPr>
        <w:tc>
          <w:tcPr>
            <w:tcW w:w="2814" w:type="dxa"/>
            <w:shd w:val="clear" w:color="auto" w:fill="auto"/>
          </w:tcPr>
          <w:p w14:paraId="6EFF5252" w14:textId="77777777" w:rsidR="0098542D" w:rsidRPr="0098542D" w:rsidRDefault="0098542D" w:rsidP="0098542D">
            <w:pPr>
              <w:jc w:val="both"/>
              <w:rPr>
                <w:color w:val="000000"/>
                <w:sz w:val="24"/>
                <w:szCs w:val="24"/>
              </w:rPr>
            </w:pPr>
            <w:r w:rsidRPr="0098542D">
              <w:rPr>
                <w:b/>
                <w:color w:val="000000"/>
                <w:sz w:val="24"/>
                <w:szCs w:val="24"/>
              </w:rPr>
              <w:t>Подпрограмма</w:t>
            </w:r>
            <w:r w:rsidRPr="0098542D">
              <w:rPr>
                <w:color w:val="000000"/>
                <w:sz w:val="24"/>
                <w:szCs w:val="24"/>
              </w:rPr>
              <w:t xml:space="preserve"> «Пожарная безопасность муниципального образования» </w:t>
            </w:r>
          </w:p>
        </w:tc>
        <w:tc>
          <w:tcPr>
            <w:tcW w:w="2427" w:type="dxa"/>
            <w:shd w:val="clear" w:color="auto" w:fill="auto"/>
          </w:tcPr>
          <w:p w14:paraId="54060933" w14:textId="77777777" w:rsidR="0098542D" w:rsidRPr="0098542D" w:rsidRDefault="0098542D" w:rsidP="0098542D">
            <w:pPr>
              <w:jc w:val="both"/>
              <w:rPr>
                <w:color w:val="000000"/>
                <w:sz w:val="24"/>
                <w:szCs w:val="24"/>
              </w:rPr>
            </w:pPr>
            <w:r w:rsidRPr="0098542D">
              <w:rPr>
                <w:color w:val="000000"/>
                <w:sz w:val="24"/>
                <w:szCs w:val="24"/>
              </w:rPr>
              <w:t xml:space="preserve">Администрация </w:t>
            </w:r>
            <w:proofErr w:type="gramStart"/>
            <w:r w:rsidRPr="0098542D">
              <w:rPr>
                <w:color w:val="000000"/>
                <w:sz w:val="24"/>
                <w:szCs w:val="24"/>
              </w:rPr>
              <w:t>Пустошкинского  района</w:t>
            </w:r>
            <w:proofErr w:type="gramEnd"/>
            <w:r w:rsidRPr="0098542D">
              <w:rPr>
                <w:color w:val="000000"/>
                <w:sz w:val="24"/>
                <w:szCs w:val="24"/>
              </w:rPr>
              <w:t>, Финансовое управление Администрации Пустошкинского района, сельские поселения «</w:t>
            </w:r>
            <w:proofErr w:type="spellStart"/>
            <w:r w:rsidRPr="0098542D">
              <w:rPr>
                <w:color w:val="000000"/>
                <w:sz w:val="24"/>
                <w:szCs w:val="24"/>
              </w:rPr>
              <w:t>Алольская</w:t>
            </w:r>
            <w:proofErr w:type="spellEnd"/>
            <w:r w:rsidRPr="0098542D">
              <w:rPr>
                <w:color w:val="000000"/>
                <w:sz w:val="24"/>
                <w:szCs w:val="24"/>
              </w:rPr>
              <w:t xml:space="preserve"> волость», «</w:t>
            </w:r>
            <w:proofErr w:type="spellStart"/>
            <w:r w:rsidRPr="0098542D">
              <w:rPr>
                <w:color w:val="000000"/>
                <w:sz w:val="24"/>
                <w:szCs w:val="24"/>
              </w:rPr>
              <w:t>Гультяевская</w:t>
            </w:r>
            <w:proofErr w:type="spellEnd"/>
            <w:r w:rsidRPr="0098542D">
              <w:rPr>
                <w:color w:val="000000"/>
                <w:sz w:val="24"/>
                <w:szCs w:val="24"/>
              </w:rPr>
              <w:t xml:space="preserve"> волость», «</w:t>
            </w:r>
            <w:proofErr w:type="spellStart"/>
            <w:r w:rsidRPr="0098542D">
              <w:rPr>
                <w:color w:val="000000"/>
                <w:sz w:val="24"/>
                <w:szCs w:val="24"/>
              </w:rPr>
              <w:t>Забельская</w:t>
            </w:r>
            <w:proofErr w:type="spellEnd"/>
            <w:r w:rsidRPr="0098542D">
              <w:rPr>
                <w:color w:val="000000"/>
                <w:sz w:val="24"/>
                <w:szCs w:val="24"/>
              </w:rPr>
              <w:t xml:space="preserve"> волость», «Пригородная волость», «Щукинская волость» </w:t>
            </w:r>
          </w:p>
        </w:tc>
        <w:tc>
          <w:tcPr>
            <w:tcW w:w="993" w:type="dxa"/>
            <w:shd w:val="clear" w:color="auto" w:fill="auto"/>
            <w:vAlign w:val="center"/>
          </w:tcPr>
          <w:p w14:paraId="069BDBA6" w14:textId="77777777" w:rsidR="0098542D" w:rsidRPr="0098542D" w:rsidRDefault="0098542D" w:rsidP="0098542D">
            <w:pPr>
              <w:jc w:val="center"/>
              <w:rPr>
                <w:color w:val="000000"/>
              </w:rPr>
            </w:pPr>
            <w:r w:rsidRPr="0098542D">
              <w:rPr>
                <w:color w:val="000000"/>
              </w:rPr>
              <w:t>76,0</w:t>
            </w:r>
          </w:p>
          <w:p w14:paraId="244614EC" w14:textId="77777777" w:rsidR="0098542D" w:rsidRPr="0098542D" w:rsidRDefault="0098542D" w:rsidP="0098542D">
            <w:pPr>
              <w:jc w:val="center"/>
              <w:rPr>
                <w:color w:val="000000"/>
              </w:rPr>
            </w:pPr>
            <w:r w:rsidRPr="0098542D">
              <w:rPr>
                <w:color w:val="000000"/>
              </w:rPr>
              <w:t xml:space="preserve"> </w:t>
            </w:r>
          </w:p>
        </w:tc>
        <w:tc>
          <w:tcPr>
            <w:tcW w:w="850" w:type="dxa"/>
            <w:shd w:val="clear" w:color="auto" w:fill="auto"/>
            <w:vAlign w:val="center"/>
          </w:tcPr>
          <w:p w14:paraId="2F9D5C41" w14:textId="77777777" w:rsidR="0098542D" w:rsidRPr="0098542D" w:rsidRDefault="0098542D" w:rsidP="0098542D">
            <w:pPr>
              <w:jc w:val="center"/>
              <w:rPr>
                <w:color w:val="000000"/>
              </w:rPr>
            </w:pPr>
            <w:r w:rsidRPr="0098542D">
              <w:rPr>
                <w:color w:val="000000"/>
              </w:rPr>
              <w:t>76,0</w:t>
            </w:r>
          </w:p>
          <w:p w14:paraId="42E8FE22" w14:textId="77777777" w:rsidR="0098542D" w:rsidRPr="0098542D" w:rsidRDefault="0098542D" w:rsidP="0098542D">
            <w:pPr>
              <w:jc w:val="center"/>
              <w:rPr>
                <w:color w:val="000000"/>
              </w:rPr>
            </w:pPr>
            <w:r w:rsidRPr="0098542D">
              <w:rPr>
                <w:color w:val="000000"/>
              </w:rPr>
              <w:t xml:space="preserve"> </w:t>
            </w:r>
          </w:p>
        </w:tc>
        <w:tc>
          <w:tcPr>
            <w:tcW w:w="992" w:type="dxa"/>
            <w:shd w:val="clear" w:color="auto" w:fill="auto"/>
            <w:vAlign w:val="center"/>
          </w:tcPr>
          <w:p w14:paraId="7F6A33FE" w14:textId="77777777" w:rsidR="0098542D" w:rsidRPr="0098542D" w:rsidRDefault="0098542D" w:rsidP="0098542D">
            <w:pPr>
              <w:jc w:val="center"/>
              <w:rPr>
                <w:color w:val="000000"/>
              </w:rPr>
            </w:pPr>
          </w:p>
          <w:p w14:paraId="285988B7" w14:textId="77777777" w:rsidR="0098542D" w:rsidRPr="0098542D" w:rsidRDefault="0098542D" w:rsidP="0098542D">
            <w:pPr>
              <w:jc w:val="center"/>
              <w:rPr>
                <w:color w:val="000000"/>
              </w:rPr>
            </w:pPr>
          </w:p>
          <w:p w14:paraId="0DDEAE9F" w14:textId="77777777" w:rsidR="0098542D" w:rsidRPr="0098542D" w:rsidRDefault="0098542D" w:rsidP="0098542D">
            <w:pPr>
              <w:jc w:val="center"/>
              <w:rPr>
                <w:color w:val="000000"/>
              </w:rPr>
            </w:pPr>
            <w:r w:rsidRPr="0098542D">
              <w:rPr>
                <w:color w:val="000000"/>
              </w:rPr>
              <w:t>50,0</w:t>
            </w:r>
          </w:p>
          <w:p w14:paraId="32DDD0F2" w14:textId="77777777" w:rsidR="0098542D" w:rsidRPr="0098542D" w:rsidRDefault="0098542D" w:rsidP="0098542D">
            <w:pPr>
              <w:jc w:val="center"/>
              <w:rPr>
                <w:color w:val="000000"/>
              </w:rPr>
            </w:pPr>
          </w:p>
          <w:p w14:paraId="02A59CD3" w14:textId="77777777" w:rsidR="0098542D" w:rsidRPr="0098542D" w:rsidRDefault="0098542D" w:rsidP="0098542D">
            <w:pPr>
              <w:jc w:val="center"/>
              <w:rPr>
                <w:color w:val="000000"/>
              </w:rPr>
            </w:pPr>
            <w:r w:rsidRPr="0098542D">
              <w:rPr>
                <w:color w:val="000000"/>
              </w:rPr>
              <w:t xml:space="preserve"> </w:t>
            </w:r>
          </w:p>
          <w:p w14:paraId="267DF404" w14:textId="77777777" w:rsidR="0098542D" w:rsidRPr="0098542D" w:rsidRDefault="0098542D" w:rsidP="0098542D">
            <w:pPr>
              <w:jc w:val="center"/>
              <w:rPr>
                <w:color w:val="000000"/>
              </w:rPr>
            </w:pPr>
          </w:p>
        </w:tc>
        <w:tc>
          <w:tcPr>
            <w:tcW w:w="993" w:type="dxa"/>
            <w:vAlign w:val="center"/>
          </w:tcPr>
          <w:p w14:paraId="4906FB1F" w14:textId="77777777" w:rsidR="0098542D" w:rsidRPr="0098542D" w:rsidRDefault="0098542D" w:rsidP="0098542D">
            <w:pPr>
              <w:jc w:val="center"/>
              <w:rPr>
                <w:color w:val="000000"/>
              </w:rPr>
            </w:pPr>
            <w:r w:rsidRPr="0098542D">
              <w:rPr>
                <w:color w:val="000000"/>
              </w:rPr>
              <w:t>50,0</w:t>
            </w:r>
          </w:p>
          <w:p w14:paraId="2BDCB18D" w14:textId="77777777" w:rsidR="0098542D" w:rsidRPr="0098542D" w:rsidRDefault="0098542D" w:rsidP="0098542D">
            <w:pPr>
              <w:jc w:val="center"/>
              <w:rPr>
                <w:color w:val="000000"/>
              </w:rPr>
            </w:pPr>
            <w:r w:rsidRPr="0098542D">
              <w:rPr>
                <w:color w:val="000000"/>
              </w:rPr>
              <w:t xml:space="preserve"> </w:t>
            </w:r>
          </w:p>
        </w:tc>
        <w:tc>
          <w:tcPr>
            <w:tcW w:w="1695" w:type="dxa"/>
            <w:gridSpan w:val="2"/>
            <w:shd w:val="clear" w:color="auto" w:fill="auto"/>
            <w:vAlign w:val="center"/>
          </w:tcPr>
          <w:p w14:paraId="4C94272B" w14:textId="77777777" w:rsidR="0098542D" w:rsidRPr="0098542D" w:rsidRDefault="0098542D" w:rsidP="0098542D">
            <w:pPr>
              <w:jc w:val="center"/>
              <w:rPr>
                <w:color w:val="000000"/>
              </w:rPr>
            </w:pPr>
            <w:r w:rsidRPr="0098542D">
              <w:rPr>
                <w:color w:val="000000"/>
              </w:rPr>
              <w:t>252,0</w:t>
            </w:r>
          </w:p>
          <w:p w14:paraId="6AAF7842" w14:textId="77777777" w:rsidR="0098542D" w:rsidRPr="0098542D" w:rsidRDefault="0098542D" w:rsidP="0098542D">
            <w:pPr>
              <w:jc w:val="center"/>
              <w:rPr>
                <w:color w:val="000000"/>
              </w:rPr>
            </w:pPr>
            <w:r w:rsidRPr="0098542D">
              <w:rPr>
                <w:color w:val="000000"/>
              </w:rPr>
              <w:t xml:space="preserve"> </w:t>
            </w:r>
          </w:p>
        </w:tc>
      </w:tr>
      <w:tr w:rsidR="0098542D" w:rsidRPr="0098542D" w14:paraId="4437074A" w14:textId="77777777" w:rsidTr="00114AF2">
        <w:trPr>
          <w:trHeight w:val="765"/>
          <w:jc w:val="center"/>
        </w:trPr>
        <w:tc>
          <w:tcPr>
            <w:tcW w:w="2814" w:type="dxa"/>
            <w:vMerge w:val="restart"/>
            <w:shd w:val="clear" w:color="auto" w:fill="auto"/>
          </w:tcPr>
          <w:p w14:paraId="2AB19AE6" w14:textId="77777777" w:rsidR="0098542D" w:rsidRPr="0098542D" w:rsidRDefault="0098542D" w:rsidP="0098542D">
            <w:pPr>
              <w:jc w:val="both"/>
              <w:rPr>
                <w:b/>
                <w:color w:val="000000"/>
                <w:sz w:val="24"/>
                <w:szCs w:val="24"/>
              </w:rPr>
            </w:pPr>
            <w:r w:rsidRPr="0098542D">
              <w:rPr>
                <w:b/>
                <w:color w:val="000000"/>
                <w:sz w:val="24"/>
                <w:szCs w:val="24"/>
              </w:rPr>
              <w:lastRenderedPageBreak/>
              <w:t>Основное</w:t>
            </w:r>
            <w:r w:rsidRPr="0098542D">
              <w:rPr>
                <w:color w:val="000000"/>
                <w:sz w:val="24"/>
                <w:szCs w:val="24"/>
              </w:rPr>
              <w:t xml:space="preserve"> </w:t>
            </w:r>
            <w:r w:rsidRPr="0098542D">
              <w:rPr>
                <w:b/>
                <w:color w:val="000000"/>
                <w:sz w:val="24"/>
                <w:szCs w:val="24"/>
              </w:rPr>
              <w:t>мероприятие</w:t>
            </w:r>
            <w:r w:rsidRPr="0098542D">
              <w:rPr>
                <w:color w:val="000000"/>
                <w:sz w:val="24"/>
                <w:szCs w:val="24"/>
              </w:rPr>
              <w:t xml:space="preserve"> </w:t>
            </w:r>
            <w:r w:rsidRPr="0098542D">
              <w:rPr>
                <w:b/>
                <w:color w:val="000000"/>
                <w:sz w:val="24"/>
                <w:szCs w:val="24"/>
              </w:rPr>
              <w:t>1.</w:t>
            </w:r>
            <w:r w:rsidRPr="0098542D">
              <w:rPr>
                <w:color w:val="000000"/>
                <w:sz w:val="24"/>
                <w:szCs w:val="24"/>
              </w:rPr>
              <w:t xml:space="preserve"> «Обеспечение первичных мер пожарной безопасности»</w:t>
            </w:r>
          </w:p>
        </w:tc>
        <w:tc>
          <w:tcPr>
            <w:tcW w:w="2427" w:type="dxa"/>
            <w:shd w:val="clear" w:color="auto" w:fill="auto"/>
          </w:tcPr>
          <w:p w14:paraId="7A9040C5" w14:textId="77777777" w:rsidR="0098542D" w:rsidRPr="0098542D" w:rsidRDefault="0098542D" w:rsidP="0098542D">
            <w:pPr>
              <w:rPr>
                <w:color w:val="000000"/>
                <w:sz w:val="24"/>
                <w:szCs w:val="24"/>
              </w:rPr>
            </w:pPr>
            <w:r w:rsidRPr="0098542D">
              <w:rPr>
                <w:color w:val="000000"/>
                <w:sz w:val="24"/>
                <w:szCs w:val="24"/>
              </w:rPr>
              <w:t xml:space="preserve">Всего, в том числе: </w:t>
            </w:r>
          </w:p>
        </w:tc>
        <w:tc>
          <w:tcPr>
            <w:tcW w:w="993" w:type="dxa"/>
            <w:shd w:val="clear" w:color="auto" w:fill="auto"/>
            <w:vAlign w:val="center"/>
          </w:tcPr>
          <w:p w14:paraId="0B11AFE5" w14:textId="77777777" w:rsidR="0098542D" w:rsidRPr="0098542D" w:rsidRDefault="0098542D" w:rsidP="0098542D">
            <w:pPr>
              <w:jc w:val="center"/>
              <w:rPr>
                <w:color w:val="000000"/>
              </w:rPr>
            </w:pPr>
            <w:r w:rsidRPr="0098542D">
              <w:rPr>
                <w:color w:val="000000"/>
              </w:rPr>
              <w:t>76,0</w:t>
            </w:r>
          </w:p>
          <w:p w14:paraId="40958E14" w14:textId="77777777" w:rsidR="0098542D" w:rsidRPr="0098542D" w:rsidRDefault="0098542D" w:rsidP="0098542D">
            <w:pPr>
              <w:jc w:val="center"/>
              <w:rPr>
                <w:color w:val="000000"/>
              </w:rPr>
            </w:pPr>
            <w:r w:rsidRPr="0098542D">
              <w:rPr>
                <w:color w:val="000000"/>
              </w:rPr>
              <w:t xml:space="preserve"> </w:t>
            </w:r>
          </w:p>
        </w:tc>
        <w:tc>
          <w:tcPr>
            <w:tcW w:w="850" w:type="dxa"/>
            <w:shd w:val="clear" w:color="auto" w:fill="auto"/>
            <w:vAlign w:val="center"/>
          </w:tcPr>
          <w:p w14:paraId="44785D59" w14:textId="77777777" w:rsidR="0098542D" w:rsidRPr="0098542D" w:rsidRDefault="0098542D" w:rsidP="0098542D">
            <w:pPr>
              <w:jc w:val="center"/>
              <w:rPr>
                <w:color w:val="000000"/>
              </w:rPr>
            </w:pPr>
            <w:r w:rsidRPr="0098542D">
              <w:rPr>
                <w:color w:val="000000"/>
              </w:rPr>
              <w:t>76,0</w:t>
            </w:r>
          </w:p>
          <w:p w14:paraId="58A1EF21" w14:textId="77777777" w:rsidR="0098542D" w:rsidRPr="0098542D" w:rsidRDefault="0098542D" w:rsidP="0098542D">
            <w:pPr>
              <w:jc w:val="center"/>
              <w:rPr>
                <w:color w:val="000000"/>
              </w:rPr>
            </w:pPr>
            <w:r w:rsidRPr="0098542D">
              <w:rPr>
                <w:color w:val="000000"/>
              </w:rPr>
              <w:t xml:space="preserve"> </w:t>
            </w:r>
          </w:p>
        </w:tc>
        <w:tc>
          <w:tcPr>
            <w:tcW w:w="992" w:type="dxa"/>
            <w:shd w:val="clear" w:color="auto" w:fill="auto"/>
            <w:vAlign w:val="center"/>
          </w:tcPr>
          <w:p w14:paraId="575FAFFC" w14:textId="77777777" w:rsidR="0098542D" w:rsidRPr="0098542D" w:rsidRDefault="0098542D" w:rsidP="0098542D">
            <w:pPr>
              <w:jc w:val="center"/>
              <w:rPr>
                <w:color w:val="000000"/>
              </w:rPr>
            </w:pPr>
          </w:p>
          <w:p w14:paraId="0CEF3F13" w14:textId="77777777" w:rsidR="0098542D" w:rsidRPr="0098542D" w:rsidRDefault="0098542D" w:rsidP="0098542D">
            <w:pPr>
              <w:jc w:val="center"/>
              <w:rPr>
                <w:color w:val="000000"/>
              </w:rPr>
            </w:pPr>
          </w:p>
          <w:p w14:paraId="51537E4A" w14:textId="77777777" w:rsidR="0098542D" w:rsidRPr="0098542D" w:rsidRDefault="0098542D" w:rsidP="0098542D">
            <w:pPr>
              <w:jc w:val="center"/>
              <w:rPr>
                <w:color w:val="000000"/>
              </w:rPr>
            </w:pPr>
            <w:r w:rsidRPr="0098542D">
              <w:rPr>
                <w:color w:val="000000"/>
              </w:rPr>
              <w:t>50,0</w:t>
            </w:r>
          </w:p>
          <w:p w14:paraId="0B20B42E" w14:textId="77777777" w:rsidR="0098542D" w:rsidRPr="0098542D" w:rsidRDefault="0098542D" w:rsidP="0098542D">
            <w:pPr>
              <w:jc w:val="center"/>
              <w:rPr>
                <w:color w:val="000000"/>
              </w:rPr>
            </w:pPr>
          </w:p>
          <w:p w14:paraId="00ACED48" w14:textId="77777777" w:rsidR="0098542D" w:rsidRPr="0098542D" w:rsidRDefault="0098542D" w:rsidP="0098542D">
            <w:pPr>
              <w:jc w:val="center"/>
              <w:rPr>
                <w:color w:val="000000"/>
              </w:rPr>
            </w:pPr>
            <w:r w:rsidRPr="0098542D">
              <w:rPr>
                <w:color w:val="000000"/>
              </w:rPr>
              <w:t xml:space="preserve"> </w:t>
            </w:r>
          </w:p>
          <w:p w14:paraId="051788D9" w14:textId="77777777" w:rsidR="0098542D" w:rsidRPr="0098542D" w:rsidRDefault="0098542D" w:rsidP="0098542D">
            <w:pPr>
              <w:jc w:val="center"/>
              <w:rPr>
                <w:color w:val="000000"/>
              </w:rPr>
            </w:pPr>
          </w:p>
        </w:tc>
        <w:tc>
          <w:tcPr>
            <w:tcW w:w="993" w:type="dxa"/>
            <w:vAlign w:val="center"/>
          </w:tcPr>
          <w:p w14:paraId="72E9AE51" w14:textId="77777777" w:rsidR="0098542D" w:rsidRPr="0098542D" w:rsidRDefault="0098542D" w:rsidP="0098542D">
            <w:pPr>
              <w:jc w:val="center"/>
              <w:rPr>
                <w:color w:val="000000"/>
              </w:rPr>
            </w:pPr>
            <w:r w:rsidRPr="0098542D">
              <w:rPr>
                <w:color w:val="000000"/>
              </w:rPr>
              <w:t>50,0</w:t>
            </w:r>
          </w:p>
          <w:p w14:paraId="09D15BB0" w14:textId="77777777" w:rsidR="0098542D" w:rsidRPr="0098542D" w:rsidRDefault="0098542D" w:rsidP="0098542D">
            <w:pPr>
              <w:jc w:val="center"/>
              <w:rPr>
                <w:color w:val="000000"/>
              </w:rPr>
            </w:pPr>
            <w:r w:rsidRPr="0098542D">
              <w:rPr>
                <w:color w:val="000000"/>
              </w:rPr>
              <w:t xml:space="preserve"> </w:t>
            </w:r>
          </w:p>
        </w:tc>
        <w:tc>
          <w:tcPr>
            <w:tcW w:w="1695" w:type="dxa"/>
            <w:gridSpan w:val="2"/>
            <w:shd w:val="clear" w:color="auto" w:fill="auto"/>
            <w:vAlign w:val="center"/>
          </w:tcPr>
          <w:p w14:paraId="3FB725B6" w14:textId="77777777" w:rsidR="0098542D" w:rsidRPr="0098542D" w:rsidRDefault="0098542D" w:rsidP="0098542D">
            <w:pPr>
              <w:jc w:val="center"/>
              <w:rPr>
                <w:color w:val="000000"/>
              </w:rPr>
            </w:pPr>
            <w:r w:rsidRPr="0098542D">
              <w:rPr>
                <w:color w:val="000000"/>
              </w:rPr>
              <w:t>252,0</w:t>
            </w:r>
          </w:p>
          <w:p w14:paraId="702E887D" w14:textId="77777777" w:rsidR="0098542D" w:rsidRPr="0098542D" w:rsidRDefault="0098542D" w:rsidP="0098542D">
            <w:pPr>
              <w:jc w:val="center"/>
              <w:rPr>
                <w:color w:val="000000"/>
              </w:rPr>
            </w:pPr>
            <w:r w:rsidRPr="0098542D">
              <w:rPr>
                <w:color w:val="000000"/>
              </w:rPr>
              <w:t xml:space="preserve"> </w:t>
            </w:r>
          </w:p>
        </w:tc>
      </w:tr>
      <w:tr w:rsidR="0098542D" w:rsidRPr="0098542D" w14:paraId="113DFF82" w14:textId="77777777" w:rsidTr="00114AF2">
        <w:trPr>
          <w:trHeight w:val="765"/>
          <w:jc w:val="center"/>
        </w:trPr>
        <w:tc>
          <w:tcPr>
            <w:tcW w:w="2814" w:type="dxa"/>
            <w:vMerge/>
            <w:shd w:val="clear" w:color="auto" w:fill="auto"/>
          </w:tcPr>
          <w:p w14:paraId="0E1F80AC" w14:textId="77777777" w:rsidR="0098542D" w:rsidRPr="0098542D" w:rsidRDefault="0098542D" w:rsidP="0098542D">
            <w:pPr>
              <w:jc w:val="both"/>
              <w:rPr>
                <w:b/>
                <w:color w:val="000000"/>
                <w:sz w:val="24"/>
                <w:szCs w:val="24"/>
              </w:rPr>
            </w:pPr>
          </w:p>
        </w:tc>
        <w:tc>
          <w:tcPr>
            <w:tcW w:w="2427" w:type="dxa"/>
            <w:shd w:val="clear" w:color="auto" w:fill="auto"/>
          </w:tcPr>
          <w:p w14:paraId="6997F157" w14:textId="77777777" w:rsidR="0098542D" w:rsidRPr="0098542D" w:rsidRDefault="0098542D" w:rsidP="0098542D">
            <w:pPr>
              <w:rPr>
                <w:color w:val="000000"/>
                <w:sz w:val="24"/>
                <w:szCs w:val="24"/>
              </w:rPr>
            </w:pPr>
            <w:r w:rsidRPr="0098542D">
              <w:rPr>
                <w:color w:val="000000"/>
                <w:sz w:val="24"/>
                <w:szCs w:val="24"/>
              </w:rPr>
              <w:t xml:space="preserve">Администрация </w:t>
            </w:r>
            <w:proofErr w:type="gramStart"/>
            <w:r w:rsidRPr="0098542D">
              <w:rPr>
                <w:color w:val="000000"/>
                <w:sz w:val="24"/>
                <w:szCs w:val="24"/>
              </w:rPr>
              <w:t>Пустошкинского  района</w:t>
            </w:r>
            <w:proofErr w:type="gramEnd"/>
          </w:p>
        </w:tc>
        <w:tc>
          <w:tcPr>
            <w:tcW w:w="993" w:type="dxa"/>
            <w:shd w:val="clear" w:color="auto" w:fill="auto"/>
            <w:vAlign w:val="center"/>
          </w:tcPr>
          <w:p w14:paraId="051292EA" w14:textId="77777777" w:rsidR="0098542D" w:rsidRPr="0098542D" w:rsidRDefault="0098542D" w:rsidP="0098542D">
            <w:pPr>
              <w:jc w:val="center"/>
            </w:pPr>
            <w:r w:rsidRPr="0098542D">
              <w:t>0</w:t>
            </w:r>
          </w:p>
        </w:tc>
        <w:tc>
          <w:tcPr>
            <w:tcW w:w="850" w:type="dxa"/>
            <w:shd w:val="clear" w:color="auto" w:fill="auto"/>
            <w:vAlign w:val="center"/>
          </w:tcPr>
          <w:p w14:paraId="349ADB99"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33E74616" w14:textId="77777777" w:rsidR="0098542D" w:rsidRPr="0098542D" w:rsidRDefault="0098542D" w:rsidP="0098542D">
            <w:pPr>
              <w:jc w:val="center"/>
              <w:rPr>
                <w:color w:val="000000"/>
              </w:rPr>
            </w:pPr>
            <w:r w:rsidRPr="0098542D">
              <w:rPr>
                <w:color w:val="000000"/>
              </w:rPr>
              <w:t>0</w:t>
            </w:r>
          </w:p>
        </w:tc>
        <w:tc>
          <w:tcPr>
            <w:tcW w:w="993" w:type="dxa"/>
            <w:vAlign w:val="center"/>
          </w:tcPr>
          <w:p w14:paraId="4A789B19" w14:textId="77777777" w:rsidR="0098542D" w:rsidRPr="0098542D" w:rsidRDefault="0098542D" w:rsidP="0098542D">
            <w:pPr>
              <w:jc w:val="center"/>
              <w:rPr>
                <w:color w:val="000000"/>
              </w:rPr>
            </w:pPr>
            <w:r w:rsidRPr="0098542D">
              <w:rPr>
                <w:color w:val="000000"/>
              </w:rPr>
              <w:t>0</w:t>
            </w:r>
          </w:p>
        </w:tc>
        <w:tc>
          <w:tcPr>
            <w:tcW w:w="1695" w:type="dxa"/>
            <w:gridSpan w:val="2"/>
            <w:shd w:val="clear" w:color="auto" w:fill="auto"/>
            <w:vAlign w:val="center"/>
          </w:tcPr>
          <w:p w14:paraId="0FE2F782" w14:textId="77777777" w:rsidR="0098542D" w:rsidRPr="0098542D" w:rsidRDefault="0098542D" w:rsidP="0098542D">
            <w:pPr>
              <w:jc w:val="center"/>
              <w:rPr>
                <w:color w:val="000000"/>
              </w:rPr>
            </w:pPr>
            <w:r w:rsidRPr="0098542D">
              <w:rPr>
                <w:color w:val="000000"/>
              </w:rPr>
              <w:t>0</w:t>
            </w:r>
          </w:p>
        </w:tc>
      </w:tr>
      <w:tr w:rsidR="0098542D" w:rsidRPr="0098542D" w14:paraId="4057D5DF" w14:textId="77777777" w:rsidTr="00114AF2">
        <w:trPr>
          <w:trHeight w:val="765"/>
          <w:jc w:val="center"/>
        </w:trPr>
        <w:tc>
          <w:tcPr>
            <w:tcW w:w="2814" w:type="dxa"/>
            <w:vMerge/>
            <w:shd w:val="clear" w:color="auto" w:fill="auto"/>
          </w:tcPr>
          <w:p w14:paraId="127FEA6F" w14:textId="77777777" w:rsidR="0098542D" w:rsidRPr="0098542D" w:rsidRDefault="0098542D" w:rsidP="0098542D">
            <w:pPr>
              <w:jc w:val="both"/>
              <w:rPr>
                <w:b/>
                <w:color w:val="000000"/>
                <w:sz w:val="24"/>
                <w:szCs w:val="24"/>
              </w:rPr>
            </w:pPr>
          </w:p>
        </w:tc>
        <w:tc>
          <w:tcPr>
            <w:tcW w:w="2427" w:type="dxa"/>
            <w:shd w:val="clear" w:color="auto" w:fill="auto"/>
          </w:tcPr>
          <w:p w14:paraId="50514D62" w14:textId="77777777" w:rsidR="0098542D" w:rsidRPr="0098542D" w:rsidRDefault="0098542D" w:rsidP="0098542D">
            <w:pPr>
              <w:jc w:val="both"/>
              <w:rPr>
                <w:color w:val="000000"/>
                <w:sz w:val="24"/>
                <w:szCs w:val="24"/>
              </w:rPr>
            </w:pPr>
            <w:r w:rsidRPr="0098542D">
              <w:rPr>
                <w:color w:val="000000"/>
                <w:sz w:val="24"/>
                <w:szCs w:val="24"/>
              </w:rPr>
              <w:t>Сельское поселение «</w:t>
            </w:r>
            <w:proofErr w:type="spellStart"/>
            <w:r w:rsidRPr="0098542D">
              <w:rPr>
                <w:color w:val="000000"/>
                <w:sz w:val="24"/>
                <w:szCs w:val="24"/>
              </w:rPr>
              <w:t>Алольская</w:t>
            </w:r>
            <w:proofErr w:type="spellEnd"/>
            <w:r w:rsidRPr="0098542D">
              <w:rPr>
                <w:color w:val="000000"/>
                <w:sz w:val="24"/>
                <w:szCs w:val="24"/>
              </w:rPr>
              <w:t xml:space="preserve"> волость»</w:t>
            </w:r>
          </w:p>
        </w:tc>
        <w:tc>
          <w:tcPr>
            <w:tcW w:w="993" w:type="dxa"/>
            <w:shd w:val="clear" w:color="auto" w:fill="auto"/>
            <w:vAlign w:val="center"/>
          </w:tcPr>
          <w:p w14:paraId="5A12971F" w14:textId="77777777" w:rsidR="0098542D" w:rsidRPr="0098542D" w:rsidRDefault="0098542D" w:rsidP="0098542D">
            <w:pPr>
              <w:jc w:val="center"/>
              <w:rPr>
                <w:color w:val="000000"/>
              </w:rPr>
            </w:pPr>
            <w:r w:rsidRPr="0098542D">
              <w:rPr>
                <w:color w:val="000000"/>
              </w:rPr>
              <w:t>15,2</w:t>
            </w:r>
          </w:p>
        </w:tc>
        <w:tc>
          <w:tcPr>
            <w:tcW w:w="850" w:type="dxa"/>
            <w:shd w:val="clear" w:color="auto" w:fill="auto"/>
            <w:vAlign w:val="center"/>
          </w:tcPr>
          <w:p w14:paraId="163C5708"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23E38E6C" w14:textId="77777777" w:rsidR="0098542D" w:rsidRPr="0098542D" w:rsidRDefault="0098542D" w:rsidP="0098542D">
            <w:pPr>
              <w:jc w:val="center"/>
              <w:rPr>
                <w:color w:val="000000"/>
              </w:rPr>
            </w:pPr>
            <w:r w:rsidRPr="0098542D">
              <w:rPr>
                <w:color w:val="000000"/>
              </w:rPr>
              <w:t>10,0</w:t>
            </w:r>
          </w:p>
        </w:tc>
        <w:tc>
          <w:tcPr>
            <w:tcW w:w="993" w:type="dxa"/>
            <w:vAlign w:val="center"/>
          </w:tcPr>
          <w:p w14:paraId="6BDB87C5" w14:textId="77777777" w:rsidR="0098542D" w:rsidRPr="0098542D" w:rsidRDefault="0098542D" w:rsidP="0098542D">
            <w:pPr>
              <w:jc w:val="center"/>
              <w:rPr>
                <w:color w:val="000000"/>
              </w:rPr>
            </w:pPr>
            <w:r w:rsidRPr="0098542D">
              <w:rPr>
                <w:color w:val="000000"/>
              </w:rPr>
              <w:t>10,0</w:t>
            </w:r>
          </w:p>
        </w:tc>
        <w:tc>
          <w:tcPr>
            <w:tcW w:w="1695" w:type="dxa"/>
            <w:gridSpan w:val="2"/>
            <w:shd w:val="clear" w:color="auto" w:fill="auto"/>
            <w:vAlign w:val="center"/>
          </w:tcPr>
          <w:p w14:paraId="5FF475CB" w14:textId="77777777" w:rsidR="0098542D" w:rsidRPr="0098542D" w:rsidRDefault="0098542D" w:rsidP="0098542D">
            <w:pPr>
              <w:jc w:val="center"/>
              <w:rPr>
                <w:color w:val="000000"/>
              </w:rPr>
            </w:pPr>
            <w:r w:rsidRPr="0098542D">
              <w:rPr>
                <w:color w:val="000000"/>
              </w:rPr>
              <w:t>50,4</w:t>
            </w:r>
          </w:p>
        </w:tc>
      </w:tr>
      <w:tr w:rsidR="0098542D" w:rsidRPr="0098542D" w14:paraId="69560AAD" w14:textId="77777777" w:rsidTr="00114AF2">
        <w:trPr>
          <w:trHeight w:val="765"/>
          <w:jc w:val="center"/>
        </w:trPr>
        <w:tc>
          <w:tcPr>
            <w:tcW w:w="2814" w:type="dxa"/>
            <w:vMerge/>
            <w:shd w:val="clear" w:color="auto" w:fill="auto"/>
          </w:tcPr>
          <w:p w14:paraId="04B49FC9" w14:textId="77777777" w:rsidR="0098542D" w:rsidRPr="0098542D" w:rsidRDefault="0098542D" w:rsidP="0098542D">
            <w:pPr>
              <w:jc w:val="both"/>
              <w:rPr>
                <w:b/>
                <w:color w:val="000000"/>
                <w:sz w:val="24"/>
                <w:szCs w:val="24"/>
              </w:rPr>
            </w:pPr>
          </w:p>
        </w:tc>
        <w:tc>
          <w:tcPr>
            <w:tcW w:w="2427" w:type="dxa"/>
            <w:shd w:val="clear" w:color="auto" w:fill="auto"/>
          </w:tcPr>
          <w:p w14:paraId="20629858" w14:textId="77777777" w:rsidR="0098542D" w:rsidRPr="0098542D" w:rsidRDefault="0098542D" w:rsidP="0098542D">
            <w:pPr>
              <w:jc w:val="both"/>
              <w:rPr>
                <w:color w:val="000000"/>
                <w:sz w:val="24"/>
                <w:szCs w:val="24"/>
              </w:rPr>
            </w:pPr>
            <w:r w:rsidRPr="0098542D">
              <w:rPr>
                <w:color w:val="000000"/>
                <w:sz w:val="24"/>
                <w:szCs w:val="24"/>
              </w:rPr>
              <w:t>Сельское поселение «</w:t>
            </w:r>
            <w:proofErr w:type="spellStart"/>
            <w:r w:rsidRPr="0098542D">
              <w:rPr>
                <w:color w:val="000000"/>
                <w:sz w:val="24"/>
                <w:szCs w:val="24"/>
              </w:rPr>
              <w:t>Гультяевская</w:t>
            </w:r>
            <w:proofErr w:type="spellEnd"/>
            <w:r w:rsidRPr="0098542D">
              <w:rPr>
                <w:color w:val="000000"/>
                <w:sz w:val="24"/>
                <w:szCs w:val="24"/>
              </w:rPr>
              <w:t xml:space="preserve"> волость»</w:t>
            </w:r>
          </w:p>
        </w:tc>
        <w:tc>
          <w:tcPr>
            <w:tcW w:w="993" w:type="dxa"/>
            <w:shd w:val="clear" w:color="auto" w:fill="auto"/>
            <w:vAlign w:val="center"/>
          </w:tcPr>
          <w:p w14:paraId="017B35E6" w14:textId="77777777" w:rsidR="0098542D" w:rsidRPr="0098542D" w:rsidRDefault="0098542D" w:rsidP="0098542D">
            <w:pPr>
              <w:jc w:val="center"/>
              <w:rPr>
                <w:color w:val="000000"/>
              </w:rPr>
            </w:pPr>
            <w:r w:rsidRPr="0098542D">
              <w:rPr>
                <w:color w:val="000000"/>
              </w:rPr>
              <w:t>15,2</w:t>
            </w:r>
          </w:p>
        </w:tc>
        <w:tc>
          <w:tcPr>
            <w:tcW w:w="850" w:type="dxa"/>
            <w:shd w:val="clear" w:color="auto" w:fill="auto"/>
            <w:vAlign w:val="center"/>
          </w:tcPr>
          <w:p w14:paraId="6ECF686E"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25E646CA" w14:textId="77777777" w:rsidR="0098542D" w:rsidRPr="0098542D" w:rsidRDefault="0098542D" w:rsidP="0098542D">
            <w:pPr>
              <w:jc w:val="center"/>
              <w:rPr>
                <w:color w:val="000000"/>
              </w:rPr>
            </w:pPr>
            <w:r w:rsidRPr="0098542D">
              <w:rPr>
                <w:color w:val="000000"/>
              </w:rPr>
              <w:t>10,0</w:t>
            </w:r>
          </w:p>
        </w:tc>
        <w:tc>
          <w:tcPr>
            <w:tcW w:w="993" w:type="dxa"/>
            <w:vAlign w:val="center"/>
          </w:tcPr>
          <w:p w14:paraId="0E3677F2" w14:textId="77777777" w:rsidR="0098542D" w:rsidRPr="0098542D" w:rsidRDefault="0098542D" w:rsidP="0098542D">
            <w:pPr>
              <w:jc w:val="center"/>
              <w:rPr>
                <w:color w:val="000000"/>
              </w:rPr>
            </w:pPr>
            <w:r w:rsidRPr="0098542D">
              <w:rPr>
                <w:color w:val="000000"/>
              </w:rPr>
              <w:t>10,0</w:t>
            </w:r>
          </w:p>
        </w:tc>
        <w:tc>
          <w:tcPr>
            <w:tcW w:w="1695" w:type="dxa"/>
            <w:gridSpan w:val="2"/>
            <w:shd w:val="clear" w:color="auto" w:fill="auto"/>
            <w:vAlign w:val="center"/>
          </w:tcPr>
          <w:p w14:paraId="5AA43A1B" w14:textId="77777777" w:rsidR="0098542D" w:rsidRPr="0098542D" w:rsidRDefault="0098542D" w:rsidP="0098542D">
            <w:pPr>
              <w:jc w:val="center"/>
              <w:rPr>
                <w:color w:val="000000"/>
              </w:rPr>
            </w:pPr>
            <w:r w:rsidRPr="0098542D">
              <w:rPr>
                <w:color w:val="000000"/>
              </w:rPr>
              <w:t>50,4</w:t>
            </w:r>
          </w:p>
        </w:tc>
      </w:tr>
      <w:tr w:rsidR="0098542D" w:rsidRPr="0098542D" w14:paraId="22334336" w14:textId="77777777" w:rsidTr="00114AF2">
        <w:trPr>
          <w:trHeight w:val="765"/>
          <w:jc w:val="center"/>
        </w:trPr>
        <w:tc>
          <w:tcPr>
            <w:tcW w:w="2814" w:type="dxa"/>
            <w:vMerge/>
            <w:shd w:val="clear" w:color="auto" w:fill="auto"/>
          </w:tcPr>
          <w:p w14:paraId="24E48C21" w14:textId="77777777" w:rsidR="0098542D" w:rsidRPr="0098542D" w:rsidRDefault="0098542D" w:rsidP="0098542D">
            <w:pPr>
              <w:jc w:val="both"/>
              <w:rPr>
                <w:b/>
                <w:color w:val="000000"/>
                <w:sz w:val="24"/>
                <w:szCs w:val="24"/>
              </w:rPr>
            </w:pPr>
          </w:p>
        </w:tc>
        <w:tc>
          <w:tcPr>
            <w:tcW w:w="2427" w:type="dxa"/>
            <w:shd w:val="clear" w:color="auto" w:fill="auto"/>
          </w:tcPr>
          <w:p w14:paraId="6EE09C70" w14:textId="77777777" w:rsidR="0098542D" w:rsidRPr="0098542D" w:rsidRDefault="0098542D" w:rsidP="0098542D">
            <w:pPr>
              <w:jc w:val="both"/>
              <w:rPr>
                <w:color w:val="000000"/>
                <w:sz w:val="24"/>
                <w:szCs w:val="24"/>
              </w:rPr>
            </w:pPr>
            <w:r w:rsidRPr="0098542D">
              <w:rPr>
                <w:color w:val="000000"/>
                <w:sz w:val="24"/>
                <w:szCs w:val="24"/>
              </w:rPr>
              <w:t>Сельское поселение «</w:t>
            </w:r>
            <w:proofErr w:type="spellStart"/>
            <w:r w:rsidRPr="0098542D">
              <w:rPr>
                <w:color w:val="000000"/>
                <w:sz w:val="24"/>
                <w:szCs w:val="24"/>
              </w:rPr>
              <w:t>Забельская</w:t>
            </w:r>
            <w:proofErr w:type="spellEnd"/>
            <w:r w:rsidRPr="0098542D">
              <w:rPr>
                <w:color w:val="000000"/>
                <w:sz w:val="24"/>
                <w:szCs w:val="24"/>
              </w:rPr>
              <w:t xml:space="preserve"> волость»</w:t>
            </w:r>
          </w:p>
        </w:tc>
        <w:tc>
          <w:tcPr>
            <w:tcW w:w="993" w:type="dxa"/>
            <w:shd w:val="clear" w:color="auto" w:fill="auto"/>
            <w:vAlign w:val="center"/>
          </w:tcPr>
          <w:p w14:paraId="39DE5559" w14:textId="77777777" w:rsidR="0098542D" w:rsidRPr="0098542D" w:rsidRDefault="0098542D" w:rsidP="0098542D">
            <w:pPr>
              <w:jc w:val="center"/>
              <w:rPr>
                <w:color w:val="000000"/>
              </w:rPr>
            </w:pPr>
            <w:r w:rsidRPr="0098542D">
              <w:rPr>
                <w:color w:val="000000"/>
              </w:rPr>
              <w:t>15,2</w:t>
            </w:r>
          </w:p>
        </w:tc>
        <w:tc>
          <w:tcPr>
            <w:tcW w:w="850" w:type="dxa"/>
            <w:shd w:val="clear" w:color="auto" w:fill="auto"/>
            <w:vAlign w:val="center"/>
          </w:tcPr>
          <w:p w14:paraId="217CF719"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522043A9" w14:textId="77777777" w:rsidR="0098542D" w:rsidRPr="0098542D" w:rsidRDefault="0098542D" w:rsidP="0098542D">
            <w:pPr>
              <w:jc w:val="center"/>
              <w:rPr>
                <w:color w:val="000000"/>
              </w:rPr>
            </w:pPr>
            <w:r w:rsidRPr="0098542D">
              <w:rPr>
                <w:color w:val="000000"/>
              </w:rPr>
              <w:t>10,0</w:t>
            </w:r>
          </w:p>
        </w:tc>
        <w:tc>
          <w:tcPr>
            <w:tcW w:w="993" w:type="dxa"/>
            <w:vAlign w:val="center"/>
          </w:tcPr>
          <w:p w14:paraId="3AD09278" w14:textId="77777777" w:rsidR="0098542D" w:rsidRPr="0098542D" w:rsidRDefault="0098542D" w:rsidP="0098542D">
            <w:pPr>
              <w:jc w:val="center"/>
              <w:rPr>
                <w:color w:val="000000"/>
              </w:rPr>
            </w:pPr>
            <w:r w:rsidRPr="0098542D">
              <w:rPr>
                <w:color w:val="000000"/>
              </w:rPr>
              <w:t>10,0</w:t>
            </w:r>
          </w:p>
        </w:tc>
        <w:tc>
          <w:tcPr>
            <w:tcW w:w="1695" w:type="dxa"/>
            <w:gridSpan w:val="2"/>
            <w:shd w:val="clear" w:color="auto" w:fill="auto"/>
            <w:vAlign w:val="center"/>
          </w:tcPr>
          <w:p w14:paraId="6E8FEAE5" w14:textId="77777777" w:rsidR="0098542D" w:rsidRPr="0098542D" w:rsidRDefault="0098542D" w:rsidP="0098542D">
            <w:pPr>
              <w:jc w:val="center"/>
              <w:rPr>
                <w:color w:val="000000"/>
              </w:rPr>
            </w:pPr>
            <w:r w:rsidRPr="0098542D">
              <w:rPr>
                <w:color w:val="000000"/>
              </w:rPr>
              <w:t>50,4</w:t>
            </w:r>
          </w:p>
        </w:tc>
      </w:tr>
      <w:tr w:rsidR="0098542D" w:rsidRPr="0098542D" w14:paraId="347FF75A" w14:textId="77777777" w:rsidTr="00114AF2">
        <w:trPr>
          <w:trHeight w:val="765"/>
          <w:jc w:val="center"/>
        </w:trPr>
        <w:tc>
          <w:tcPr>
            <w:tcW w:w="2814" w:type="dxa"/>
            <w:vMerge/>
            <w:shd w:val="clear" w:color="auto" w:fill="auto"/>
          </w:tcPr>
          <w:p w14:paraId="23A63760" w14:textId="77777777" w:rsidR="0098542D" w:rsidRPr="0098542D" w:rsidRDefault="0098542D" w:rsidP="0098542D">
            <w:pPr>
              <w:jc w:val="both"/>
              <w:rPr>
                <w:b/>
                <w:color w:val="000000"/>
                <w:sz w:val="24"/>
                <w:szCs w:val="24"/>
              </w:rPr>
            </w:pPr>
          </w:p>
        </w:tc>
        <w:tc>
          <w:tcPr>
            <w:tcW w:w="2427" w:type="dxa"/>
            <w:shd w:val="clear" w:color="auto" w:fill="auto"/>
          </w:tcPr>
          <w:p w14:paraId="3AA71FAA" w14:textId="77777777" w:rsidR="0098542D" w:rsidRPr="0098542D" w:rsidRDefault="0098542D" w:rsidP="0098542D">
            <w:pPr>
              <w:jc w:val="both"/>
              <w:rPr>
                <w:color w:val="000000"/>
                <w:sz w:val="24"/>
                <w:szCs w:val="24"/>
              </w:rPr>
            </w:pPr>
            <w:r w:rsidRPr="0098542D">
              <w:rPr>
                <w:color w:val="000000"/>
                <w:sz w:val="24"/>
                <w:szCs w:val="24"/>
              </w:rPr>
              <w:t>Сельское поселение «Пригородная волость»</w:t>
            </w:r>
          </w:p>
        </w:tc>
        <w:tc>
          <w:tcPr>
            <w:tcW w:w="993" w:type="dxa"/>
            <w:shd w:val="clear" w:color="auto" w:fill="auto"/>
            <w:vAlign w:val="center"/>
          </w:tcPr>
          <w:p w14:paraId="387682AB" w14:textId="77777777" w:rsidR="0098542D" w:rsidRPr="0098542D" w:rsidRDefault="0098542D" w:rsidP="0098542D">
            <w:pPr>
              <w:jc w:val="center"/>
              <w:rPr>
                <w:color w:val="000000"/>
              </w:rPr>
            </w:pPr>
            <w:r w:rsidRPr="0098542D">
              <w:rPr>
                <w:color w:val="000000"/>
              </w:rPr>
              <w:t>15,2</w:t>
            </w:r>
          </w:p>
        </w:tc>
        <w:tc>
          <w:tcPr>
            <w:tcW w:w="850" w:type="dxa"/>
            <w:shd w:val="clear" w:color="auto" w:fill="auto"/>
            <w:vAlign w:val="center"/>
          </w:tcPr>
          <w:p w14:paraId="357F9FA8"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7C1CB915" w14:textId="77777777" w:rsidR="0098542D" w:rsidRPr="0098542D" w:rsidRDefault="0098542D" w:rsidP="0098542D">
            <w:pPr>
              <w:jc w:val="center"/>
              <w:rPr>
                <w:color w:val="000000"/>
              </w:rPr>
            </w:pPr>
            <w:r w:rsidRPr="0098542D">
              <w:rPr>
                <w:color w:val="000000"/>
              </w:rPr>
              <w:t>10,0</w:t>
            </w:r>
          </w:p>
        </w:tc>
        <w:tc>
          <w:tcPr>
            <w:tcW w:w="993" w:type="dxa"/>
            <w:vAlign w:val="center"/>
          </w:tcPr>
          <w:p w14:paraId="74F55EA6" w14:textId="77777777" w:rsidR="0098542D" w:rsidRPr="0098542D" w:rsidRDefault="0098542D" w:rsidP="0098542D">
            <w:pPr>
              <w:jc w:val="center"/>
              <w:rPr>
                <w:color w:val="000000"/>
              </w:rPr>
            </w:pPr>
            <w:r w:rsidRPr="0098542D">
              <w:rPr>
                <w:color w:val="000000"/>
              </w:rPr>
              <w:t>10,0</w:t>
            </w:r>
          </w:p>
        </w:tc>
        <w:tc>
          <w:tcPr>
            <w:tcW w:w="1695" w:type="dxa"/>
            <w:gridSpan w:val="2"/>
            <w:shd w:val="clear" w:color="auto" w:fill="auto"/>
            <w:vAlign w:val="center"/>
          </w:tcPr>
          <w:p w14:paraId="043D089C" w14:textId="77777777" w:rsidR="0098542D" w:rsidRPr="0098542D" w:rsidRDefault="0098542D" w:rsidP="0098542D">
            <w:pPr>
              <w:jc w:val="center"/>
              <w:rPr>
                <w:color w:val="000000"/>
              </w:rPr>
            </w:pPr>
            <w:r w:rsidRPr="0098542D">
              <w:rPr>
                <w:color w:val="000000"/>
              </w:rPr>
              <w:t>50,4</w:t>
            </w:r>
          </w:p>
        </w:tc>
      </w:tr>
      <w:tr w:rsidR="0098542D" w:rsidRPr="0098542D" w14:paraId="77D1C90A" w14:textId="77777777" w:rsidTr="00114AF2">
        <w:trPr>
          <w:trHeight w:val="765"/>
          <w:jc w:val="center"/>
        </w:trPr>
        <w:tc>
          <w:tcPr>
            <w:tcW w:w="2814" w:type="dxa"/>
            <w:vMerge/>
            <w:shd w:val="clear" w:color="auto" w:fill="auto"/>
          </w:tcPr>
          <w:p w14:paraId="2C4117C1" w14:textId="77777777" w:rsidR="0098542D" w:rsidRPr="0098542D" w:rsidRDefault="0098542D" w:rsidP="0098542D">
            <w:pPr>
              <w:jc w:val="both"/>
              <w:rPr>
                <w:b/>
                <w:color w:val="000000"/>
                <w:sz w:val="24"/>
                <w:szCs w:val="24"/>
              </w:rPr>
            </w:pPr>
          </w:p>
        </w:tc>
        <w:tc>
          <w:tcPr>
            <w:tcW w:w="2427" w:type="dxa"/>
            <w:shd w:val="clear" w:color="auto" w:fill="auto"/>
          </w:tcPr>
          <w:p w14:paraId="58391BB5" w14:textId="77777777" w:rsidR="0098542D" w:rsidRPr="0098542D" w:rsidRDefault="0098542D" w:rsidP="0098542D">
            <w:pPr>
              <w:jc w:val="both"/>
              <w:rPr>
                <w:color w:val="000000"/>
                <w:sz w:val="24"/>
                <w:szCs w:val="24"/>
              </w:rPr>
            </w:pPr>
            <w:r w:rsidRPr="0098542D">
              <w:rPr>
                <w:color w:val="000000"/>
                <w:sz w:val="24"/>
                <w:szCs w:val="24"/>
              </w:rPr>
              <w:t>Сельское поселение «Щукинская волость»</w:t>
            </w:r>
          </w:p>
        </w:tc>
        <w:tc>
          <w:tcPr>
            <w:tcW w:w="993" w:type="dxa"/>
            <w:shd w:val="clear" w:color="auto" w:fill="auto"/>
            <w:vAlign w:val="center"/>
          </w:tcPr>
          <w:p w14:paraId="21E8CB5E" w14:textId="77777777" w:rsidR="0098542D" w:rsidRPr="0098542D" w:rsidRDefault="0098542D" w:rsidP="0098542D">
            <w:pPr>
              <w:jc w:val="center"/>
              <w:rPr>
                <w:color w:val="000000"/>
              </w:rPr>
            </w:pPr>
            <w:r w:rsidRPr="0098542D">
              <w:rPr>
                <w:color w:val="000000"/>
              </w:rPr>
              <w:t>15,2</w:t>
            </w:r>
          </w:p>
        </w:tc>
        <w:tc>
          <w:tcPr>
            <w:tcW w:w="850" w:type="dxa"/>
            <w:shd w:val="clear" w:color="auto" w:fill="auto"/>
            <w:vAlign w:val="center"/>
          </w:tcPr>
          <w:p w14:paraId="7ACE9C1A"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6347922C" w14:textId="77777777" w:rsidR="0098542D" w:rsidRPr="0098542D" w:rsidRDefault="0098542D" w:rsidP="0098542D">
            <w:pPr>
              <w:jc w:val="center"/>
              <w:rPr>
                <w:color w:val="000000"/>
              </w:rPr>
            </w:pPr>
            <w:r w:rsidRPr="0098542D">
              <w:rPr>
                <w:color w:val="000000"/>
              </w:rPr>
              <w:t>10,0</w:t>
            </w:r>
          </w:p>
        </w:tc>
        <w:tc>
          <w:tcPr>
            <w:tcW w:w="993" w:type="dxa"/>
            <w:vAlign w:val="center"/>
          </w:tcPr>
          <w:p w14:paraId="4BBF7E39" w14:textId="77777777" w:rsidR="0098542D" w:rsidRPr="0098542D" w:rsidRDefault="0098542D" w:rsidP="0098542D">
            <w:pPr>
              <w:jc w:val="center"/>
              <w:rPr>
                <w:color w:val="000000"/>
              </w:rPr>
            </w:pPr>
            <w:r w:rsidRPr="0098542D">
              <w:rPr>
                <w:color w:val="000000"/>
              </w:rPr>
              <w:t>10,0</w:t>
            </w:r>
          </w:p>
        </w:tc>
        <w:tc>
          <w:tcPr>
            <w:tcW w:w="1695" w:type="dxa"/>
            <w:gridSpan w:val="2"/>
            <w:shd w:val="clear" w:color="auto" w:fill="auto"/>
            <w:vAlign w:val="center"/>
          </w:tcPr>
          <w:p w14:paraId="0C5A1B30" w14:textId="77777777" w:rsidR="0098542D" w:rsidRPr="0098542D" w:rsidRDefault="0098542D" w:rsidP="0098542D">
            <w:pPr>
              <w:jc w:val="center"/>
              <w:rPr>
                <w:color w:val="000000"/>
              </w:rPr>
            </w:pPr>
            <w:r w:rsidRPr="0098542D">
              <w:rPr>
                <w:color w:val="000000"/>
              </w:rPr>
              <w:t>50,4</w:t>
            </w:r>
          </w:p>
        </w:tc>
      </w:tr>
    </w:tbl>
    <w:p w14:paraId="461A8536" w14:textId="77777777" w:rsidR="0098542D" w:rsidRPr="0098542D" w:rsidRDefault="0098542D" w:rsidP="0098542D">
      <w:pPr>
        <w:jc w:val="both"/>
        <w:rPr>
          <w:rFonts w:eastAsia="Calibri"/>
          <w:sz w:val="28"/>
          <w:szCs w:val="28"/>
          <w:lang w:eastAsia="en-US"/>
        </w:rPr>
      </w:pPr>
    </w:p>
    <w:p w14:paraId="027536C5" w14:textId="77777777" w:rsidR="0098542D" w:rsidRPr="0098542D" w:rsidRDefault="0098542D" w:rsidP="0098542D">
      <w:pPr>
        <w:jc w:val="both"/>
        <w:rPr>
          <w:rFonts w:eastAsia="Calibri"/>
          <w:sz w:val="28"/>
          <w:szCs w:val="28"/>
          <w:lang w:eastAsia="en-US"/>
        </w:rPr>
      </w:pPr>
    </w:p>
    <w:p w14:paraId="65C2E859" w14:textId="77777777" w:rsidR="0098542D" w:rsidRPr="0098542D" w:rsidRDefault="0098542D" w:rsidP="0098542D">
      <w:pPr>
        <w:jc w:val="both"/>
        <w:rPr>
          <w:rFonts w:eastAsia="Calibri"/>
          <w:sz w:val="28"/>
          <w:szCs w:val="28"/>
          <w:lang w:eastAsia="en-US"/>
        </w:rPr>
      </w:pPr>
    </w:p>
    <w:p w14:paraId="015894CD" w14:textId="77777777" w:rsidR="0098542D" w:rsidRPr="0098542D" w:rsidRDefault="0098542D" w:rsidP="0098542D">
      <w:pPr>
        <w:jc w:val="both"/>
        <w:rPr>
          <w:rFonts w:eastAsia="Calibri"/>
          <w:sz w:val="28"/>
          <w:szCs w:val="28"/>
          <w:lang w:eastAsia="en-US"/>
        </w:rPr>
      </w:pPr>
    </w:p>
    <w:p w14:paraId="3E512742" w14:textId="77777777" w:rsidR="0098542D" w:rsidRPr="0098542D" w:rsidRDefault="0098542D" w:rsidP="0098542D">
      <w:pPr>
        <w:jc w:val="both"/>
        <w:rPr>
          <w:rFonts w:eastAsia="Calibri"/>
          <w:sz w:val="28"/>
          <w:szCs w:val="28"/>
          <w:lang w:eastAsia="en-US"/>
        </w:rPr>
        <w:sectPr w:rsidR="0098542D" w:rsidRPr="0098542D" w:rsidSect="00431D03">
          <w:pgSz w:w="11906" w:h="16838"/>
          <w:pgMar w:top="1134" w:right="851" w:bottom="1134" w:left="1701" w:header="709" w:footer="709" w:gutter="0"/>
          <w:cols w:space="708"/>
          <w:docGrid w:linePitch="360"/>
        </w:sectPr>
      </w:pPr>
    </w:p>
    <w:p w14:paraId="4A5BDDF4" w14:textId="77777777" w:rsidR="0098542D" w:rsidRPr="0098542D" w:rsidRDefault="0098542D" w:rsidP="0098542D">
      <w:pPr>
        <w:pageBreakBefore/>
        <w:ind w:right="53"/>
        <w:jc w:val="center"/>
        <w:rPr>
          <w:b/>
          <w:sz w:val="28"/>
          <w:szCs w:val="28"/>
        </w:rPr>
      </w:pPr>
      <w:r w:rsidRPr="0098542D">
        <w:rPr>
          <w:b/>
          <w:sz w:val="28"/>
          <w:szCs w:val="28"/>
        </w:rPr>
        <w:lastRenderedPageBreak/>
        <w:t xml:space="preserve">ПРОГНОЗНАЯ (СПРАВОЧНАЯ) ОЦЕНКА РЕСУРСНОГО ОБЕСПЕЧЕНИЯ РЕАЛИЗАЦИИ ПОДПРОГРАММЫ ЗА СЧЕТ ВСЕХ ИСТОЧНИКОВ ФИНАНСИРОВАНИЯ </w:t>
      </w:r>
    </w:p>
    <w:p w14:paraId="415EA9D0" w14:textId="77777777" w:rsidR="0098542D" w:rsidRPr="0098542D" w:rsidRDefault="0098542D" w:rsidP="0098542D">
      <w:pPr>
        <w:jc w:val="both"/>
        <w:rPr>
          <w:rFonts w:eastAsia="Calibri"/>
          <w:sz w:val="28"/>
          <w:szCs w:val="28"/>
          <w:lang w:eastAsia="en-US"/>
        </w:rPr>
      </w:pP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2382"/>
        <w:gridCol w:w="2647"/>
        <w:gridCol w:w="993"/>
        <w:gridCol w:w="992"/>
        <w:gridCol w:w="1134"/>
        <w:gridCol w:w="1134"/>
        <w:gridCol w:w="1503"/>
        <w:gridCol w:w="48"/>
      </w:tblGrid>
      <w:tr w:rsidR="0098542D" w:rsidRPr="0098542D" w14:paraId="2AE8BAF2" w14:textId="77777777" w:rsidTr="00114AF2">
        <w:trPr>
          <w:trHeight w:val="300"/>
          <w:jc w:val="center"/>
        </w:trPr>
        <w:tc>
          <w:tcPr>
            <w:tcW w:w="4350" w:type="dxa"/>
            <w:vMerge w:val="restart"/>
            <w:shd w:val="clear" w:color="auto" w:fill="auto"/>
            <w:vAlign w:val="center"/>
          </w:tcPr>
          <w:p w14:paraId="67A57809" w14:textId="77777777" w:rsidR="0098542D" w:rsidRPr="0098542D" w:rsidRDefault="0098542D" w:rsidP="0098542D">
            <w:pPr>
              <w:jc w:val="center"/>
              <w:rPr>
                <w:b/>
                <w:bCs/>
                <w:color w:val="000000"/>
              </w:rPr>
            </w:pPr>
            <w:r w:rsidRPr="0098542D">
              <w:rPr>
                <w:b/>
                <w:bCs/>
                <w:color w:val="000000"/>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2382" w:type="dxa"/>
            <w:vMerge w:val="restart"/>
            <w:shd w:val="clear" w:color="auto" w:fill="auto"/>
            <w:vAlign w:val="center"/>
          </w:tcPr>
          <w:p w14:paraId="51FAEB8D" w14:textId="77777777" w:rsidR="0098542D" w:rsidRPr="0098542D" w:rsidRDefault="0098542D" w:rsidP="0098542D">
            <w:pPr>
              <w:jc w:val="center"/>
              <w:rPr>
                <w:b/>
                <w:bCs/>
                <w:color w:val="000000"/>
              </w:rPr>
            </w:pPr>
            <w:r w:rsidRPr="0098542D">
              <w:rPr>
                <w:b/>
                <w:bCs/>
                <w:color w:val="000000"/>
              </w:rPr>
              <w:t>Ответственный исполнитель, соисполнители, администратор, участники, исполнители</w:t>
            </w:r>
          </w:p>
        </w:tc>
        <w:tc>
          <w:tcPr>
            <w:tcW w:w="2647" w:type="dxa"/>
            <w:vMerge w:val="restart"/>
            <w:shd w:val="clear" w:color="auto" w:fill="auto"/>
            <w:vAlign w:val="center"/>
          </w:tcPr>
          <w:p w14:paraId="222B6AD9" w14:textId="77777777" w:rsidR="0098542D" w:rsidRPr="0098542D" w:rsidRDefault="0098542D" w:rsidP="0098542D">
            <w:pPr>
              <w:jc w:val="center"/>
              <w:rPr>
                <w:b/>
                <w:bCs/>
                <w:color w:val="000000"/>
              </w:rPr>
            </w:pPr>
            <w:r w:rsidRPr="0098542D">
              <w:rPr>
                <w:b/>
                <w:bCs/>
                <w:color w:val="000000"/>
              </w:rPr>
              <w:t>Источники финансирования</w:t>
            </w:r>
          </w:p>
        </w:tc>
        <w:tc>
          <w:tcPr>
            <w:tcW w:w="5804" w:type="dxa"/>
            <w:gridSpan w:val="6"/>
          </w:tcPr>
          <w:p w14:paraId="76AECC83" w14:textId="77777777" w:rsidR="0098542D" w:rsidRPr="0098542D" w:rsidRDefault="0098542D" w:rsidP="0098542D">
            <w:pPr>
              <w:jc w:val="center"/>
              <w:rPr>
                <w:b/>
                <w:bCs/>
                <w:color w:val="000000"/>
              </w:rPr>
            </w:pPr>
            <w:r w:rsidRPr="0098542D">
              <w:rPr>
                <w:b/>
                <w:bCs/>
                <w:color w:val="000000"/>
              </w:rPr>
              <w:t>Расходы (тыс. руб.), годы</w:t>
            </w:r>
          </w:p>
        </w:tc>
      </w:tr>
      <w:tr w:rsidR="0098542D" w:rsidRPr="0098542D" w14:paraId="3D705BC1" w14:textId="77777777" w:rsidTr="00114AF2">
        <w:trPr>
          <w:gridAfter w:val="1"/>
          <w:wAfter w:w="48" w:type="dxa"/>
          <w:trHeight w:val="300"/>
          <w:jc w:val="center"/>
        </w:trPr>
        <w:tc>
          <w:tcPr>
            <w:tcW w:w="4350" w:type="dxa"/>
            <w:vMerge/>
            <w:vAlign w:val="center"/>
          </w:tcPr>
          <w:p w14:paraId="3D58AB68" w14:textId="77777777" w:rsidR="0098542D" w:rsidRPr="0098542D" w:rsidRDefault="0098542D" w:rsidP="0098542D">
            <w:pPr>
              <w:rPr>
                <w:b/>
                <w:bCs/>
                <w:color w:val="000000"/>
              </w:rPr>
            </w:pPr>
          </w:p>
        </w:tc>
        <w:tc>
          <w:tcPr>
            <w:tcW w:w="2382" w:type="dxa"/>
            <w:vMerge/>
            <w:vAlign w:val="center"/>
          </w:tcPr>
          <w:p w14:paraId="0DB4984A" w14:textId="77777777" w:rsidR="0098542D" w:rsidRPr="0098542D" w:rsidRDefault="0098542D" w:rsidP="0098542D">
            <w:pPr>
              <w:rPr>
                <w:b/>
                <w:bCs/>
                <w:color w:val="000000"/>
              </w:rPr>
            </w:pPr>
          </w:p>
        </w:tc>
        <w:tc>
          <w:tcPr>
            <w:tcW w:w="2647" w:type="dxa"/>
            <w:vMerge/>
            <w:vAlign w:val="center"/>
          </w:tcPr>
          <w:p w14:paraId="64430AC0" w14:textId="77777777" w:rsidR="0098542D" w:rsidRPr="0098542D" w:rsidRDefault="0098542D" w:rsidP="0098542D">
            <w:pPr>
              <w:rPr>
                <w:b/>
                <w:bCs/>
                <w:color w:val="000000"/>
              </w:rPr>
            </w:pPr>
          </w:p>
        </w:tc>
        <w:tc>
          <w:tcPr>
            <w:tcW w:w="993" w:type="dxa"/>
            <w:shd w:val="clear" w:color="auto" w:fill="auto"/>
            <w:vAlign w:val="center"/>
          </w:tcPr>
          <w:p w14:paraId="7B00469B" w14:textId="77777777" w:rsidR="0098542D" w:rsidRPr="0098542D" w:rsidRDefault="0098542D" w:rsidP="0098542D">
            <w:pPr>
              <w:jc w:val="center"/>
              <w:rPr>
                <w:b/>
                <w:bCs/>
                <w:color w:val="000000"/>
              </w:rPr>
            </w:pPr>
            <w:r w:rsidRPr="0098542D">
              <w:rPr>
                <w:b/>
                <w:bCs/>
                <w:color w:val="000000"/>
              </w:rPr>
              <w:t>2021</w:t>
            </w:r>
          </w:p>
        </w:tc>
        <w:tc>
          <w:tcPr>
            <w:tcW w:w="992" w:type="dxa"/>
            <w:shd w:val="clear" w:color="auto" w:fill="auto"/>
            <w:vAlign w:val="center"/>
          </w:tcPr>
          <w:p w14:paraId="54A1A6DD" w14:textId="77777777" w:rsidR="0098542D" w:rsidRPr="0098542D" w:rsidRDefault="0098542D" w:rsidP="0098542D">
            <w:pPr>
              <w:jc w:val="center"/>
              <w:rPr>
                <w:b/>
                <w:bCs/>
                <w:color w:val="000000"/>
              </w:rPr>
            </w:pPr>
            <w:r w:rsidRPr="0098542D">
              <w:rPr>
                <w:b/>
                <w:bCs/>
                <w:color w:val="000000"/>
              </w:rPr>
              <w:t>2022</w:t>
            </w:r>
          </w:p>
        </w:tc>
        <w:tc>
          <w:tcPr>
            <w:tcW w:w="1134" w:type="dxa"/>
            <w:shd w:val="clear" w:color="auto" w:fill="auto"/>
            <w:vAlign w:val="center"/>
          </w:tcPr>
          <w:p w14:paraId="588B3E2E" w14:textId="77777777" w:rsidR="0098542D" w:rsidRPr="0098542D" w:rsidRDefault="0098542D" w:rsidP="0098542D">
            <w:pPr>
              <w:jc w:val="center"/>
              <w:rPr>
                <w:b/>
                <w:bCs/>
                <w:color w:val="000000"/>
              </w:rPr>
            </w:pPr>
          </w:p>
          <w:p w14:paraId="70DD5901" w14:textId="77777777" w:rsidR="0098542D" w:rsidRPr="0098542D" w:rsidRDefault="0098542D" w:rsidP="0098542D">
            <w:pPr>
              <w:jc w:val="center"/>
              <w:rPr>
                <w:b/>
                <w:bCs/>
                <w:color w:val="000000"/>
              </w:rPr>
            </w:pPr>
          </w:p>
          <w:p w14:paraId="76AC6396" w14:textId="77777777" w:rsidR="0098542D" w:rsidRPr="0098542D" w:rsidRDefault="0098542D" w:rsidP="0098542D">
            <w:pPr>
              <w:jc w:val="center"/>
              <w:rPr>
                <w:b/>
                <w:bCs/>
                <w:color w:val="000000"/>
              </w:rPr>
            </w:pPr>
            <w:r w:rsidRPr="0098542D">
              <w:rPr>
                <w:b/>
                <w:bCs/>
                <w:color w:val="000000"/>
              </w:rPr>
              <w:t>2023</w:t>
            </w:r>
          </w:p>
          <w:p w14:paraId="4E7564CE" w14:textId="77777777" w:rsidR="0098542D" w:rsidRPr="0098542D" w:rsidRDefault="0098542D" w:rsidP="0098542D">
            <w:pPr>
              <w:jc w:val="center"/>
              <w:rPr>
                <w:b/>
                <w:bCs/>
                <w:color w:val="000000"/>
              </w:rPr>
            </w:pPr>
          </w:p>
          <w:p w14:paraId="08A921A9" w14:textId="77777777" w:rsidR="0098542D" w:rsidRPr="0098542D" w:rsidRDefault="0098542D" w:rsidP="0098542D">
            <w:pPr>
              <w:jc w:val="center"/>
              <w:rPr>
                <w:b/>
                <w:bCs/>
                <w:color w:val="000000"/>
              </w:rPr>
            </w:pPr>
          </w:p>
        </w:tc>
        <w:tc>
          <w:tcPr>
            <w:tcW w:w="1134" w:type="dxa"/>
            <w:vAlign w:val="center"/>
          </w:tcPr>
          <w:p w14:paraId="5B7CF64F" w14:textId="77777777" w:rsidR="0098542D" w:rsidRPr="0098542D" w:rsidRDefault="0098542D" w:rsidP="0098542D">
            <w:pPr>
              <w:jc w:val="center"/>
              <w:rPr>
                <w:b/>
                <w:bCs/>
                <w:color w:val="000000"/>
              </w:rPr>
            </w:pPr>
            <w:r w:rsidRPr="0098542D">
              <w:rPr>
                <w:b/>
                <w:bCs/>
                <w:color w:val="000000"/>
              </w:rPr>
              <w:t>2024</w:t>
            </w:r>
          </w:p>
        </w:tc>
        <w:tc>
          <w:tcPr>
            <w:tcW w:w="1503" w:type="dxa"/>
            <w:shd w:val="clear" w:color="auto" w:fill="auto"/>
            <w:vAlign w:val="center"/>
          </w:tcPr>
          <w:p w14:paraId="64020B17" w14:textId="77777777" w:rsidR="0098542D" w:rsidRPr="0098542D" w:rsidRDefault="0098542D" w:rsidP="0098542D">
            <w:pPr>
              <w:jc w:val="center"/>
              <w:rPr>
                <w:b/>
                <w:bCs/>
                <w:color w:val="000000"/>
              </w:rPr>
            </w:pPr>
            <w:r w:rsidRPr="0098542D">
              <w:rPr>
                <w:b/>
                <w:bCs/>
                <w:color w:val="000000"/>
              </w:rPr>
              <w:t>Всего</w:t>
            </w:r>
          </w:p>
        </w:tc>
      </w:tr>
      <w:tr w:rsidR="0098542D" w:rsidRPr="0098542D" w14:paraId="11FE4129" w14:textId="77777777" w:rsidTr="00114AF2">
        <w:trPr>
          <w:gridAfter w:val="1"/>
          <w:wAfter w:w="48" w:type="dxa"/>
          <w:trHeight w:val="300"/>
          <w:jc w:val="center"/>
        </w:trPr>
        <w:tc>
          <w:tcPr>
            <w:tcW w:w="4350" w:type="dxa"/>
            <w:shd w:val="clear" w:color="auto" w:fill="auto"/>
            <w:vAlign w:val="center"/>
          </w:tcPr>
          <w:p w14:paraId="1A7CD242" w14:textId="77777777" w:rsidR="0098542D" w:rsidRPr="0098542D" w:rsidRDefault="0098542D" w:rsidP="0098542D">
            <w:pPr>
              <w:jc w:val="center"/>
              <w:rPr>
                <w:b/>
                <w:bCs/>
                <w:color w:val="000000"/>
              </w:rPr>
            </w:pPr>
            <w:r w:rsidRPr="0098542D">
              <w:rPr>
                <w:b/>
                <w:bCs/>
                <w:color w:val="000000"/>
              </w:rPr>
              <w:t>1</w:t>
            </w:r>
          </w:p>
        </w:tc>
        <w:tc>
          <w:tcPr>
            <w:tcW w:w="2382" w:type="dxa"/>
            <w:shd w:val="clear" w:color="auto" w:fill="auto"/>
            <w:vAlign w:val="center"/>
          </w:tcPr>
          <w:p w14:paraId="419AEAF8" w14:textId="77777777" w:rsidR="0098542D" w:rsidRPr="0098542D" w:rsidRDefault="0098542D" w:rsidP="0098542D">
            <w:pPr>
              <w:jc w:val="center"/>
              <w:rPr>
                <w:b/>
                <w:bCs/>
                <w:color w:val="000000"/>
              </w:rPr>
            </w:pPr>
            <w:r w:rsidRPr="0098542D">
              <w:rPr>
                <w:b/>
                <w:bCs/>
                <w:color w:val="000000"/>
              </w:rPr>
              <w:t>2</w:t>
            </w:r>
          </w:p>
        </w:tc>
        <w:tc>
          <w:tcPr>
            <w:tcW w:w="2647" w:type="dxa"/>
            <w:shd w:val="clear" w:color="auto" w:fill="auto"/>
            <w:vAlign w:val="center"/>
          </w:tcPr>
          <w:p w14:paraId="6F350063" w14:textId="77777777" w:rsidR="0098542D" w:rsidRPr="0098542D" w:rsidRDefault="0098542D" w:rsidP="0098542D">
            <w:pPr>
              <w:jc w:val="center"/>
              <w:rPr>
                <w:b/>
                <w:bCs/>
                <w:color w:val="000000"/>
              </w:rPr>
            </w:pPr>
            <w:r w:rsidRPr="0098542D">
              <w:rPr>
                <w:b/>
                <w:bCs/>
                <w:color w:val="000000"/>
              </w:rPr>
              <w:t>3</w:t>
            </w:r>
          </w:p>
        </w:tc>
        <w:tc>
          <w:tcPr>
            <w:tcW w:w="993" w:type="dxa"/>
            <w:shd w:val="clear" w:color="auto" w:fill="auto"/>
            <w:vAlign w:val="center"/>
          </w:tcPr>
          <w:p w14:paraId="5F5CBD11" w14:textId="77777777" w:rsidR="0098542D" w:rsidRPr="0098542D" w:rsidRDefault="0098542D" w:rsidP="0098542D">
            <w:pPr>
              <w:jc w:val="center"/>
              <w:rPr>
                <w:b/>
                <w:bCs/>
                <w:color w:val="000000"/>
              </w:rPr>
            </w:pPr>
            <w:r w:rsidRPr="0098542D">
              <w:rPr>
                <w:b/>
                <w:bCs/>
                <w:color w:val="000000"/>
              </w:rPr>
              <w:t>4</w:t>
            </w:r>
          </w:p>
        </w:tc>
        <w:tc>
          <w:tcPr>
            <w:tcW w:w="992" w:type="dxa"/>
            <w:shd w:val="clear" w:color="auto" w:fill="auto"/>
            <w:vAlign w:val="center"/>
          </w:tcPr>
          <w:p w14:paraId="03CE0C9F" w14:textId="77777777" w:rsidR="0098542D" w:rsidRPr="0098542D" w:rsidRDefault="0098542D" w:rsidP="0098542D">
            <w:pPr>
              <w:jc w:val="center"/>
              <w:rPr>
                <w:b/>
                <w:bCs/>
                <w:color w:val="000000"/>
              </w:rPr>
            </w:pPr>
            <w:r w:rsidRPr="0098542D">
              <w:rPr>
                <w:b/>
                <w:bCs/>
                <w:color w:val="000000"/>
              </w:rPr>
              <w:t>5</w:t>
            </w:r>
          </w:p>
        </w:tc>
        <w:tc>
          <w:tcPr>
            <w:tcW w:w="1134" w:type="dxa"/>
            <w:shd w:val="clear" w:color="auto" w:fill="auto"/>
            <w:vAlign w:val="center"/>
          </w:tcPr>
          <w:p w14:paraId="12C6E244" w14:textId="77777777" w:rsidR="0098542D" w:rsidRPr="0098542D" w:rsidRDefault="0098542D" w:rsidP="0098542D">
            <w:pPr>
              <w:jc w:val="center"/>
              <w:rPr>
                <w:b/>
                <w:bCs/>
                <w:color w:val="000000"/>
              </w:rPr>
            </w:pPr>
            <w:r w:rsidRPr="0098542D">
              <w:rPr>
                <w:b/>
                <w:bCs/>
                <w:color w:val="000000"/>
              </w:rPr>
              <w:t>6</w:t>
            </w:r>
          </w:p>
        </w:tc>
        <w:tc>
          <w:tcPr>
            <w:tcW w:w="1134" w:type="dxa"/>
            <w:vAlign w:val="center"/>
          </w:tcPr>
          <w:p w14:paraId="72E30E83" w14:textId="77777777" w:rsidR="0098542D" w:rsidRPr="0098542D" w:rsidRDefault="0098542D" w:rsidP="0098542D">
            <w:pPr>
              <w:jc w:val="center"/>
              <w:rPr>
                <w:b/>
                <w:bCs/>
                <w:color w:val="000000"/>
              </w:rPr>
            </w:pPr>
            <w:r w:rsidRPr="0098542D">
              <w:rPr>
                <w:b/>
                <w:bCs/>
                <w:color w:val="000000"/>
              </w:rPr>
              <w:t>7</w:t>
            </w:r>
          </w:p>
        </w:tc>
        <w:tc>
          <w:tcPr>
            <w:tcW w:w="1503" w:type="dxa"/>
            <w:shd w:val="clear" w:color="auto" w:fill="auto"/>
            <w:vAlign w:val="center"/>
          </w:tcPr>
          <w:p w14:paraId="0BB0A031" w14:textId="77777777" w:rsidR="0098542D" w:rsidRPr="0098542D" w:rsidRDefault="0098542D" w:rsidP="0098542D">
            <w:pPr>
              <w:jc w:val="center"/>
              <w:rPr>
                <w:b/>
                <w:bCs/>
                <w:color w:val="000000"/>
              </w:rPr>
            </w:pPr>
            <w:r w:rsidRPr="0098542D">
              <w:rPr>
                <w:b/>
                <w:bCs/>
                <w:color w:val="000000"/>
              </w:rPr>
              <w:t>8</w:t>
            </w:r>
          </w:p>
        </w:tc>
      </w:tr>
      <w:tr w:rsidR="0098542D" w:rsidRPr="0098542D" w14:paraId="49B0B1A6" w14:textId="77777777" w:rsidTr="00114AF2">
        <w:trPr>
          <w:gridAfter w:val="1"/>
          <w:wAfter w:w="48" w:type="dxa"/>
          <w:trHeight w:val="300"/>
          <w:jc w:val="center"/>
        </w:trPr>
        <w:tc>
          <w:tcPr>
            <w:tcW w:w="4350" w:type="dxa"/>
            <w:vMerge w:val="restart"/>
            <w:shd w:val="clear" w:color="auto" w:fill="auto"/>
          </w:tcPr>
          <w:p w14:paraId="62166EB3" w14:textId="77777777" w:rsidR="0098542D" w:rsidRPr="0098542D" w:rsidRDefault="0098542D" w:rsidP="0098542D">
            <w:pPr>
              <w:jc w:val="both"/>
              <w:rPr>
                <w:color w:val="000000"/>
              </w:rPr>
            </w:pPr>
            <w:r w:rsidRPr="0098542D">
              <w:rPr>
                <w:color w:val="000000"/>
              </w:rPr>
              <w:t xml:space="preserve"> </w:t>
            </w:r>
            <w:r w:rsidRPr="0098542D">
              <w:rPr>
                <w:b/>
                <w:color w:val="000000"/>
                <w:u w:val="single"/>
              </w:rPr>
              <w:t>Подпрограмма</w:t>
            </w:r>
            <w:r w:rsidRPr="0098542D">
              <w:rPr>
                <w:color w:val="000000"/>
              </w:rPr>
              <w:t xml:space="preserve"> «Пожарная безопасность муниципального образования» </w:t>
            </w:r>
          </w:p>
        </w:tc>
        <w:tc>
          <w:tcPr>
            <w:tcW w:w="2382" w:type="dxa"/>
            <w:vMerge w:val="restart"/>
            <w:shd w:val="clear" w:color="auto" w:fill="auto"/>
            <w:vAlign w:val="center"/>
          </w:tcPr>
          <w:p w14:paraId="11A1BAB2" w14:textId="77777777" w:rsidR="0098542D" w:rsidRPr="0098542D" w:rsidRDefault="0098542D" w:rsidP="0098542D">
            <w:pPr>
              <w:jc w:val="center"/>
              <w:rPr>
                <w:color w:val="000000"/>
              </w:rPr>
            </w:pPr>
            <w:r w:rsidRPr="0098542D">
              <w:rPr>
                <w:color w:val="000000"/>
              </w:rPr>
              <w:t>Всего, в том числе:</w:t>
            </w:r>
          </w:p>
        </w:tc>
        <w:tc>
          <w:tcPr>
            <w:tcW w:w="2647" w:type="dxa"/>
            <w:shd w:val="clear" w:color="auto" w:fill="auto"/>
          </w:tcPr>
          <w:p w14:paraId="04840733"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5814DC69" w14:textId="77777777" w:rsidR="0098542D" w:rsidRPr="0098542D" w:rsidRDefault="0098542D" w:rsidP="0098542D">
            <w:pPr>
              <w:jc w:val="center"/>
              <w:rPr>
                <w:color w:val="000000"/>
              </w:rPr>
            </w:pPr>
            <w:r w:rsidRPr="0098542D">
              <w:rPr>
                <w:color w:val="000000"/>
              </w:rPr>
              <w:t>76,0</w:t>
            </w:r>
          </w:p>
          <w:p w14:paraId="33587A6B" w14:textId="77777777" w:rsidR="0098542D" w:rsidRPr="0098542D" w:rsidRDefault="0098542D" w:rsidP="0098542D">
            <w:pPr>
              <w:jc w:val="center"/>
              <w:rPr>
                <w:color w:val="000000"/>
              </w:rPr>
            </w:pPr>
            <w:r w:rsidRPr="0098542D">
              <w:rPr>
                <w:color w:val="000000"/>
              </w:rPr>
              <w:t xml:space="preserve"> </w:t>
            </w:r>
          </w:p>
        </w:tc>
        <w:tc>
          <w:tcPr>
            <w:tcW w:w="992" w:type="dxa"/>
            <w:shd w:val="clear" w:color="auto" w:fill="auto"/>
            <w:vAlign w:val="center"/>
          </w:tcPr>
          <w:p w14:paraId="645D1F47" w14:textId="77777777" w:rsidR="0098542D" w:rsidRPr="0098542D" w:rsidRDefault="0098542D" w:rsidP="0098542D">
            <w:pPr>
              <w:jc w:val="center"/>
              <w:rPr>
                <w:color w:val="000000"/>
              </w:rPr>
            </w:pPr>
            <w:r w:rsidRPr="0098542D">
              <w:rPr>
                <w:color w:val="000000"/>
              </w:rPr>
              <w:t>76,0</w:t>
            </w:r>
          </w:p>
          <w:p w14:paraId="6385E0C6" w14:textId="77777777" w:rsidR="0098542D" w:rsidRPr="0098542D" w:rsidRDefault="0098542D" w:rsidP="0098542D">
            <w:pPr>
              <w:jc w:val="center"/>
              <w:rPr>
                <w:color w:val="000000"/>
              </w:rPr>
            </w:pPr>
            <w:r w:rsidRPr="0098542D">
              <w:rPr>
                <w:color w:val="000000"/>
              </w:rPr>
              <w:t xml:space="preserve"> </w:t>
            </w:r>
          </w:p>
        </w:tc>
        <w:tc>
          <w:tcPr>
            <w:tcW w:w="1134" w:type="dxa"/>
            <w:shd w:val="clear" w:color="auto" w:fill="auto"/>
            <w:vAlign w:val="center"/>
          </w:tcPr>
          <w:p w14:paraId="220D010B" w14:textId="77777777" w:rsidR="0098542D" w:rsidRPr="0098542D" w:rsidRDefault="0098542D" w:rsidP="0098542D">
            <w:pPr>
              <w:jc w:val="center"/>
              <w:rPr>
                <w:color w:val="000000"/>
              </w:rPr>
            </w:pPr>
          </w:p>
          <w:p w14:paraId="67EDD929" w14:textId="77777777" w:rsidR="0098542D" w:rsidRPr="0098542D" w:rsidRDefault="0098542D" w:rsidP="0098542D">
            <w:pPr>
              <w:jc w:val="center"/>
              <w:rPr>
                <w:color w:val="000000"/>
              </w:rPr>
            </w:pPr>
            <w:r w:rsidRPr="0098542D">
              <w:rPr>
                <w:color w:val="000000"/>
              </w:rPr>
              <w:t>50,0</w:t>
            </w:r>
          </w:p>
          <w:p w14:paraId="2AB0F5C1" w14:textId="77777777" w:rsidR="0098542D" w:rsidRPr="0098542D" w:rsidRDefault="0098542D" w:rsidP="0098542D">
            <w:pPr>
              <w:jc w:val="center"/>
              <w:rPr>
                <w:color w:val="000000"/>
              </w:rPr>
            </w:pPr>
            <w:r w:rsidRPr="0098542D">
              <w:rPr>
                <w:color w:val="000000"/>
              </w:rPr>
              <w:t xml:space="preserve"> </w:t>
            </w:r>
          </w:p>
        </w:tc>
        <w:tc>
          <w:tcPr>
            <w:tcW w:w="1134" w:type="dxa"/>
            <w:vAlign w:val="center"/>
          </w:tcPr>
          <w:p w14:paraId="61D0AA41" w14:textId="77777777" w:rsidR="0098542D" w:rsidRPr="0098542D" w:rsidRDefault="0098542D" w:rsidP="0098542D">
            <w:pPr>
              <w:jc w:val="center"/>
              <w:rPr>
                <w:color w:val="000000"/>
              </w:rPr>
            </w:pPr>
            <w:r w:rsidRPr="0098542D">
              <w:rPr>
                <w:color w:val="000000"/>
              </w:rPr>
              <w:t>50,0</w:t>
            </w:r>
          </w:p>
          <w:p w14:paraId="1D2061D9" w14:textId="77777777" w:rsidR="0098542D" w:rsidRPr="0098542D" w:rsidRDefault="0098542D" w:rsidP="0098542D">
            <w:pPr>
              <w:jc w:val="center"/>
              <w:rPr>
                <w:color w:val="000000"/>
              </w:rPr>
            </w:pPr>
            <w:r w:rsidRPr="0098542D">
              <w:rPr>
                <w:color w:val="000000"/>
              </w:rPr>
              <w:t xml:space="preserve"> </w:t>
            </w:r>
          </w:p>
        </w:tc>
        <w:tc>
          <w:tcPr>
            <w:tcW w:w="1503" w:type="dxa"/>
            <w:shd w:val="clear" w:color="auto" w:fill="auto"/>
            <w:vAlign w:val="center"/>
          </w:tcPr>
          <w:p w14:paraId="7E567A53" w14:textId="77777777" w:rsidR="0098542D" w:rsidRPr="0098542D" w:rsidRDefault="0098542D" w:rsidP="0098542D">
            <w:pPr>
              <w:jc w:val="center"/>
              <w:rPr>
                <w:color w:val="000000"/>
              </w:rPr>
            </w:pPr>
            <w:r w:rsidRPr="0098542D">
              <w:rPr>
                <w:color w:val="000000"/>
              </w:rPr>
              <w:t>252,0</w:t>
            </w:r>
          </w:p>
          <w:p w14:paraId="569FC0B5" w14:textId="77777777" w:rsidR="0098542D" w:rsidRPr="0098542D" w:rsidRDefault="0098542D" w:rsidP="0098542D">
            <w:pPr>
              <w:jc w:val="center"/>
              <w:rPr>
                <w:color w:val="000000"/>
              </w:rPr>
            </w:pPr>
            <w:r w:rsidRPr="0098542D">
              <w:rPr>
                <w:color w:val="000000"/>
              </w:rPr>
              <w:t xml:space="preserve"> </w:t>
            </w:r>
          </w:p>
        </w:tc>
      </w:tr>
      <w:tr w:rsidR="0098542D" w:rsidRPr="0098542D" w14:paraId="72180A59" w14:textId="77777777" w:rsidTr="00114AF2">
        <w:trPr>
          <w:gridAfter w:val="1"/>
          <w:wAfter w:w="48" w:type="dxa"/>
          <w:trHeight w:val="765"/>
          <w:jc w:val="center"/>
        </w:trPr>
        <w:tc>
          <w:tcPr>
            <w:tcW w:w="4350" w:type="dxa"/>
            <w:vMerge/>
            <w:vAlign w:val="center"/>
          </w:tcPr>
          <w:p w14:paraId="1A9C1B9A" w14:textId="77777777" w:rsidR="0098542D" w:rsidRPr="0098542D" w:rsidRDefault="0098542D" w:rsidP="0098542D">
            <w:pPr>
              <w:jc w:val="both"/>
              <w:rPr>
                <w:color w:val="000000"/>
              </w:rPr>
            </w:pPr>
          </w:p>
        </w:tc>
        <w:tc>
          <w:tcPr>
            <w:tcW w:w="2382" w:type="dxa"/>
            <w:vMerge/>
            <w:vAlign w:val="center"/>
          </w:tcPr>
          <w:p w14:paraId="71DBA4CE" w14:textId="77777777" w:rsidR="0098542D" w:rsidRPr="0098542D" w:rsidRDefault="0098542D" w:rsidP="0098542D">
            <w:pPr>
              <w:rPr>
                <w:color w:val="000000"/>
              </w:rPr>
            </w:pPr>
          </w:p>
        </w:tc>
        <w:tc>
          <w:tcPr>
            <w:tcW w:w="2647" w:type="dxa"/>
            <w:shd w:val="clear" w:color="auto" w:fill="auto"/>
          </w:tcPr>
          <w:p w14:paraId="124E6614"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64AECED3" w14:textId="77777777" w:rsidR="0098542D" w:rsidRPr="0098542D" w:rsidRDefault="0098542D" w:rsidP="0098542D">
            <w:pPr>
              <w:jc w:val="center"/>
              <w:rPr>
                <w:color w:val="000000"/>
              </w:rPr>
            </w:pPr>
            <w:r w:rsidRPr="0098542D">
              <w:rPr>
                <w:color w:val="000000"/>
              </w:rPr>
              <w:t>76,0</w:t>
            </w:r>
          </w:p>
          <w:p w14:paraId="21417262" w14:textId="77777777" w:rsidR="0098542D" w:rsidRPr="0098542D" w:rsidRDefault="0098542D" w:rsidP="0098542D">
            <w:pPr>
              <w:jc w:val="center"/>
              <w:rPr>
                <w:color w:val="000000"/>
              </w:rPr>
            </w:pPr>
            <w:r w:rsidRPr="0098542D">
              <w:rPr>
                <w:color w:val="000000"/>
              </w:rPr>
              <w:t xml:space="preserve"> </w:t>
            </w:r>
          </w:p>
        </w:tc>
        <w:tc>
          <w:tcPr>
            <w:tcW w:w="992" w:type="dxa"/>
            <w:shd w:val="clear" w:color="auto" w:fill="auto"/>
            <w:vAlign w:val="center"/>
          </w:tcPr>
          <w:p w14:paraId="66CDEB7F" w14:textId="77777777" w:rsidR="0098542D" w:rsidRPr="0098542D" w:rsidRDefault="0098542D" w:rsidP="0098542D">
            <w:pPr>
              <w:jc w:val="center"/>
              <w:rPr>
                <w:color w:val="000000"/>
              </w:rPr>
            </w:pPr>
            <w:r w:rsidRPr="0098542D">
              <w:rPr>
                <w:color w:val="000000"/>
              </w:rPr>
              <w:t>76,0</w:t>
            </w:r>
          </w:p>
          <w:p w14:paraId="04D0556F" w14:textId="77777777" w:rsidR="0098542D" w:rsidRPr="0098542D" w:rsidRDefault="0098542D" w:rsidP="0098542D">
            <w:pPr>
              <w:jc w:val="center"/>
              <w:rPr>
                <w:color w:val="000000"/>
              </w:rPr>
            </w:pPr>
            <w:r w:rsidRPr="0098542D">
              <w:rPr>
                <w:color w:val="000000"/>
              </w:rPr>
              <w:t xml:space="preserve"> </w:t>
            </w:r>
          </w:p>
        </w:tc>
        <w:tc>
          <w:tcPr>
            <w:tcW w:w="1134" w:type="dxa"/>
            <w:shd w:val="clear" w:color="auto" w:fill="auto"/>
            <w:vAlign w:val="center"/>
          </w:tcPr>
          <w:p w14:paraId="476A4530" w14:textId="77777777" w:rsidR="0098542D" w:rsidRPr="0098542D" w:rsidRDefault="0098542D" w:rsidP="0098542D">
            <w:pPr>
              <w:jc w:val="center"/>
              <w:rPr>
                <w:color w:val="000000"/>
              </w:rPr>
            </w:pPr>
          </w:p>
          <w:p w14:paraId="52ED0F50" w14:textId="77777777" w:rsidR="0098542D" w:rsidRPr="0098542D" w:rsidRDefault="0098542D" w:rsidP="0098542D">
            <w:pPr>
              <w:jc w:val="center"/>
              <w:rPr>
                <w:color w:val="000000"/>
              </w:rPr>
            </w:pPr>
            <w:r w:rsidRPr="0098542D">
              <w:rPr>
                <w:color w:val="000000"/>
              </w:rPr>
              <w:t>50,0</w:t>
            </w:r>
          </w:p>
          <w:p w14:paraId="6B7157D6" w14:textId="77777777" w:rsidR="0098542D" w:rsidRPr="0098542D" w:rsidRDefault="0098542D" w:rsidP="0098542D">
            <w:pPr>
              <w:jc w:val="center"/>
              <w:rPr>
                <w:color w:val="000000"/>
              </w:rPr>
            </w:pPr>
          </w:p>
        </w:tc>
        <w:tc>
          <w:tcPr>
            <w:tcW w:w="1134" w:type="dxa"/>
            <w:vAlign w:val="center"/>
          </w:tcPr>
          <w:p w14:paraId="76439C88" w14:textId="77777777" w:rsidR="0098542D" w:rsidRPr="0098542D" w:rsidRDefault="0098542D" w:rsidP="0098542D">
            <w:pPr>
              <w:jc w:val="center"/>
              <w:rPr>
                <w:color w:val="000000"/>
              </w:rPr>
            </w:pPr>
            <w:r w:rsidRPr="0098542D">
              <w:rPr>
                <w:color w:val="000000"/>
              </w:rPr>
              <w:t>50,0</w:t>
            </w:r>
          </w:p>
          <w:p w14:paraId="1AD90DE9" w14:textId="77777777" w:rsidR="0098542D" w:rsidRPr="0098542D" w:rsidRDefault="0098542D" w:rsidP="0098542D">
            <w:pPr>
              <w:jc w:val="center"/>
              <w:rPr>
                <w:color w:val="000000"/>
              </w:rPr>
            </w:pPr>
            <w:r w:rsidRPr="0098542D">
              <w:rPr>
                <w:color w:val="000000"/>
              </w:rPr>
              <w:t xml:space="preserve"> </w:t>
            </w:r>
          </w:p>
        </w:tc>
        <w:tc>
          <w:tcPr>
            <w:tcW w:w="1503" w:type="dxa"/>
            <w:shd w:val="clear" w:color="auto" w:fill="auto"/>
            <w:vAlign w:val="center"/>
          </w:tcPr>
          <w:p w14:paraId="13F76AE8" w14:textId="77777777" w:rsidR="0098542D" w:rsidRPr="0098542D" w:rsidRDefault="0098542D" w:rsidP="0098542D">
            <w:pPr>
              <w:jc w:val="center"/>
              <w:rPr>
                <w:color w:val="000000"/>
              </w:rPr>
            </w:pPr>
            <w:r w:rsidRPr="0098542D">
              <w:rPr>
                <w:color w:val="000000"/>
              </w:rPr>
              <w:t>252,0</w:t>
            </w:r>
          </w:p>
          <w:p w14:paraId="15CCEFCB" w14:textId="77777777" w:rsidR="0098542D" w:rsidRPr="0098542D" w:rsidRDefault="0098542D" w:rsidP="0098542D">
            <w:pPr>
              <w:jc w:val="center"/>
              <w:rPr>
                <w:color w:val="000000"/>
              </w:rPr>
            </w:pPr>
            <w:r w:rsidRPr="0098542D">
              <w:rPr>
                <w:color w:val="000000"/>
              </w:rPr>
              <w:t xml:space="preserve"> </w:t>
            </w:r>
          </w:p>
        </w:tc>
      </w:tr>
      <w:tr w:rsidR="0098542D" w:rsidRPr="0098542D" w14:paraId="7A4BA396" w14:textId="77777777" w:rsidTr="00114AF2">
        <w:trPr>
          <w:gridAfter w:val="1"/>
          <w:wAfter w:w="48" w:type="dxa"/>
          <w:trHeight w:val="450"/>
          <w:jc w:val="center"/>
        </w:trPr>
        <w:tc>
          <w:tcPr>
            <w:tcW w:w="4350" w:type="dxa"/>
            <w:vMerge/>
            <w:vAlign w:val="center"/>
          </w:tcPr>
          <w:p w14:paraId="1F51DCBD" w14:textId="77777777" w:rsidR="0098542D" w:rsidRPr="0098542D" w:rsidRDefault="0098542D" w:rsidP="0098542D">
            <w:pPr>
              <w:jc w:val="both"/>
              <w:rPr>
                <w:color w:val="000000"/>
              </w:rPr>
            </w:pPr>
          </w:p>
        </w:tc>
        <w:tc>
          <w:tcPr>
            <w:tcW w:w="2382" w:type="dxa"/>
            <w:vMerge/>
            <w:vAlign w:val="center"/>
          </w:tcPr>
          <w:p w14:paraId="228E016C" w14:textId="77777777" w:rsidR="0098542D" w:rsidRPr="0098542D" w:rsidRDefault="0098542D" w:rsidP="0098542D">
            <w:pPr>
              <w:rPr>
                <w:color w:val="000000"/>
              </w:rPr>
            </w:pPr>
          </w:p>
        </w:tc>
        <w:tc>
          <w:tcPr>
            <w:tcW w:w="2647" w:type="dxa"/>
            <w:shd w:val="clear" w:color="auto" w:fill="auto"/>
          </w:tcPr>
          <w:p w14:paraId="3CD96001" w14:textId="77777777" w:rsidR="0098542D" w:rsidRPr="0098542D" w:rsidRDefault="0098542D" w:rsidP="0098542D">
            <w:pPr>
              <w:rPr>
                <w:color w:val="000000"/>
              </w:rPr>
            </w:pPr>
            <w:r w:rsidRPr="0098542D">
              <w:rPr>
                <w:color w:val="000000"/>
              </w:rPr>
              <w:t>Местный бюджет (МБ)</w:t>
            </w:r>
          </w:p>
        </w:tc>
        <w:tc>
          <w:tcPr>
            <w:tcW w:w="993" w:type="dxa"/>
            <w:shd w:val="clear" w:color="auto" w:fill="auto"/>
            <w:vAlign w:val="center"/>
          </w:tcPr>
          <w:p w14:paraId="7A44E30C"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992" w:type="dxa"/>
            <w:shd w:val="clear" w:color="auto" w:fill="auto"/>
            <w:vAlign w:val="center"/>
          </w:tcPr>
          <w:p w14:paraId="3FC737A6"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1134" w:type="dxa"/>
            <w:shd w:val="clear" w:color="auto" w:fill="auto"/>
            <w:vAlign w:val="center"/>
          </w:tcPr>
          <w:p w14:paraId="58AEB18C" w14:textId="77777777" w:rsidR="0098542D" w:rsidRPr="0098542D" w:rsidRDefault="0098542D" w:rsidP="0098542D">
            <w:pPr>
              <w:jc w:val="center"/>
              <w:rPr>
                <w:color w:val="000000"/>
              </w:rPr>
            </w:pPr>
            <w:r w:rsidRPr="0098542D">
              <w:rPr>
                <w:color w:val="000000"/>
              </w:rPr>
              <w:t xml:space="preserve"> 0</w:t>
            </w:r>
          </w:p>
        </w:tc>
        <w:tc>
          <w:tcPr>
            <w:tcW w:w="1134" w:type="dxa"/>
            <w:vAlign w:val="center"/>
          </w:tcPr>
          <w:p w14:paraId="40DE2452"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25243D2D" w14:textId="77777777" w:rsidR="0098542D" w:rsidRPr="0098542D" w:rsidRDefault="0098542D" w:rsidP="0098542D">
            <w:pPr>
              <w:jc w:val="center"/>
              <w:rPr>
                <w:color w:val="000000"/>
              </w:rPr>
            </w:pPr>
            <w:r w:rsidRPr="0098542D">
              <w:rPr>
                <w:color w:val="000000"/>
              </w:rPr>
              <w:t>0</w:t>
            </w:r>
          </w:p>
        </w:tc>
      </w:tr>
      <w:tr w:rsidR="0098542D" w:rsidRPr="0098542D" w14:paraId="0EB8BEE7" w14:textId="77777777" w:rsidTr="00114AF2">
        <w:trPr>
          <w:gridAfter w:val="1"/>
          <w:wAfter w:w="48" w:type="dxa"/>
          <w:trHeight w:val="300"/>
          <w:jc w:val="center"/>
        </w:trPr>
        <w:tc>
          <w:tcPr>
            <w:tcW w:w="4350" w:type="dxa"/>
            <w:vMerge/>
            <w:vAlign w:val="center"/>
          </w:tcPr>
          <w:p w14:paraId="42CFB331" w14:textId="77777777" w:rsidR="0098542D" w:rsidRPr="0098542D" w:rsidRDefault="0098542D" w:rsidP="0098542D">
            <w:pPr>
              <w:jc w:val="both"/>
              <w:rPr>
                <w:color w:val="000000"/>
              </w:rPr>
            </w:pPr>
          </w:p>
        </w:tc>
        <w:tc>
          <w:tcPr>
            <w:tcW w:w="2382" w:type="dxa"/>
            <w:vMerge w:val="restart"/>
            <w:shd w:val="clear" w:color="auto" w:fill="auto"/>
            <w:vAlign w:val="center"/>
          </w:tcPr>
          <w:p w14:paraId="351A48D3" w14:textId="77777777" w:rsidR="0098542D" w:rsidRPr="0098542D" w:rsidRDefault="0098542D" w:rsidP="0098542D">
            <w:pPr>
              <w:jc w:val="center"/>
              <w:rPr>
                <w:color w:val="000000"/>
              </w:rPr>
            </w:pPr>
            <w:r w:rsidRPr="0098542D">
              <w:rPr>
                <w:color w:val="000000"/>
              </w:rPr>
              <w:t>Администрация Пустошкинского района</w:t>
            </w:r>
          </w:p>
        </w:tc>
        <w:tc>
          <w:tcPr>
            <w:tcW w:w="2647" w:type="dxa"/>
            <w:shd w:val="clear" w:color="auto" w:fill="auto"/>
          </w:tcPr>
          <w:p w14:paraId="4C68A151"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65017205"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380229B"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5BC404A" w14:textId="77777777" w:rsidR="0098542D" w:rsidRPr="0098542D" w:rsidRDefault="0098542D" w:rsidP="0098542D">
            <w:pPr>
              <w:jc w:val="center"/>
              <w:rPr>
                <w:color w:val="000000"/>
              </w:rPr>
            </w:pPr>
            <w:r w:rsidRPr="0098542D">
              <w:rPr>
                <w:color w:val="000000"/>
              </w:rPr>
              <w:t>0</w:t>
            </w:r>
          </w:p>
          <w:p w14:paraId="01FB48A1" w14:textId="77777777" w:rsidR="0098542D" w:rsidRPr="0098542D" w:rsidRDefault="0098542D" w:rsidP="0098542D">
            <w:pPr>
              <w:jc w:val="center"/>
              <w:rPr>
                <w:color w:val="000000"/>
              </w:rPr>
            </w:pPr>
          </w:p>
        </w:tc>
        <w:tc>
          <w:tcPr>
            <w:tcW w:w="1134" w:type="dxa"/>
            <w:vAlign w:val="center"/>
          </w:tcPr>
          <w:p w14:paraId="201DF1A0"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37CB5641" w14:textId="77777777" w:rsidR="0098542D" w:rsidRPr="0098542D" w:rsidRDefault="0098542D" w:rsidP="0098542D">
            <w:pPr>
              <w:jc w:val="center"/>
              <w:rPr>
                <w:color w:val="000000"/>
              </w:rPr>
            </w:pPr>
            <w:r w:rsidRPr="0098542D">
              <w:rPr>
                <w:color w:val="000000"/>
              </w:rPr>
              <w:t>0</w:t>
            </w:r>
          </w:p>
        </w:tc>
      </w:tr>
      <w:tr w:rsidR="0098542D" w:rsidRPr="0098542D" w14:paraId="6C1C1A2C" w14:textId="77777777" w:rsidTr="00114AF2">
        <w:trPr>
          <w:gridAfter w:val="1"/>
          <w:wAfter w:w="48" w:type="dxa"/>
          <w:trHeight w:val="822"/>
          <w:jc w:val="center"/>
        </w:trPr>
        <w:tc>
          <w:tcPr>
            <w:tcW w:w="4350" w:type="dxa"/>
            <w:vMerge/>
            <w:vAlign w:val="center"/>
          </w:tcPr>
          <w:p w14:paraId="60805BBD" w14:textId="77777777" w:rsidR="0098542D" w:rsidRPr="0098542D" w:rsidRDefault="0098542D" w:rsidP="0098542D">
            <w:pPr>
              <w:jc w:val="both"/>
              <w:rPr>
                <w:color w:val="000000"/>
              </w:rPr>
            </w:pPr>
          </w:p>
        </w:tc>
        <w:tc>
          <w:tcPr>
            <w:tcW w:w="2382" w:type="dxa"/>
            <w:vMerge/>
            <w:vAlign w:val="center"/>
          </w:tcPr>
          <w:p w14:paraId="374C47DD" w14:textId="77777777" w:rsidR="0098542D" w:rsidRPr="0098542D" w:rsidRDefault="0098542D" w:rsidP="0098542D">
            <w:pPr>
              <w:rPr>
                <w:color w:val="000000"/>
              </w:rPr>
            </w:pPr>
          </w:p>
        </w:tc>
        <w:tc>
          <w:tcPr>
            <w:tcW w:w="2647" w:type="dxa"/>
            <w:shd w:val="clear" w:color="auto" w:fill="auto"/>
          </w:tcPr>
          <w:p w14:paraId="046DB9D6"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007F045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3D6168F"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672C3215" w14:textId="77777777" w:rsidR="0098542D" w:rsidRPr="0098542D" w:rsidRDefault="0098542D" w:rsidP="0098542D">
            <w:pPr>
              <w:jc w:val="center"/>
              <w:rPr>
                <w:color w:val="000000"/>
              </w:rPr>
            </w:pPr>
          </w:p>
          <w:p w14:paraId="258A3592" w14:textId="77777777" w:rsidR="0098542D" w:rsidRPr="0098542D" w:rsidRDefault="0098542D" w:rsidP="0098542D">
            <w:pPr>
              <w:jc w:val="center"/>
              <w:rPr>
                <w:color w:val="000000"/>
              </w:rPr>
            </w:pPr>
            <w:r w:rsidRPr="0098542D">
              <w:rPr>
                <w:color w:val="000000"/>
              </w:rPr>
              <w:t>0</w:t>
            </w:r>
          </w:p>
          <w:p w14:paraId="4235ED6B" w14:textId="77777777" w:rsidR="0098542D" w:rsidRPr="0098542D" w:rsidRDefault="0098542D" w:rsidP="0098542D">
            <w:pPr>
              <w:jc w:val="center"/>
              <w:rPr>
                <w:color w:val="000000"/>
              </w:rPr>
            </w:pPr>
          </w:p>
          <w:p w14:paraId="29E1F15F" w14:textId="77777777" w:rsidR="0098542D" w:rsidRPr="0098542D" w:rsidRDefault="0098542D" w:rsidP="0098542D">
            <w:pPr>
              <w:jc w:val="center"/>
              <w:rPr>
                <w:color w:val="000000"/>
              </w:rPr>
            </w:pPr>
          </w:p>
        </w:tc>
        <w:tc>
          <w:tcPr>
            <w:tcW w:w="1134" w:type="dxa"/>
            <w:vAlign w:val="center"/>
          </w:tcPr>
          <w:p w14:paraId="5BF598A2"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77ED77DC" w14:textId="77777777" w:rsidR="0098542D" w:rsidRPr="0098542D" w:rsidRDefault="0098542D" w:rsidP="0098542D">
            <w:pPr>
              <w:jc w:val="center"/>
              <w:rPr>
                <w:color w:val="000000"/>
              </w:rPr>
            </w:pPr>
            <w:r w:rsidRPr="0098542D">
              <w:rPr>
                <w:color w:val="000000"/>
              </w:rPr>
              <w:t>0</w:t>
            </w:r>
          </w:p>
        </w:tc>
      </w:tr>
      <w:tr w:rsidR="0098542D" w:rsidRPr="0098542D" w14:paraId="25C53367" w14:textId="77777777" w:rsidTr="00114AF2">
        <w:trPr>
          <w:gridAfter w:val="1"/>
          <w:wAfter w:w="48" w:type="dxa"/>
          <w:trHeight w:val="300"/>
          <w:jc w:val="center"/>
        </w:trPr>
        <w:tc>
          <w:tcPr>
            <w:tcW w:w="4350" w:type="dxa"/>
            <w:vMerge/>
            <w:vAlign w:val="center"/>
          </w:tcPr>
          <w:p w14:paraId="0D24EF84" w14:textId="77777777" w:rsidR="0098542D" w:rsidRPr="0098542D" w:rsidRDefault="0098542D" w:rsidP="0098542D">
            <w:pPr>
              <w:jc w:val="both"/>
              <w:rPr>
                <w:color w:val="000000"/>
              </w:rPr>
            </w:pPr>
          </w:p>
        </w:tc>
        <w:tc>
          <w:tcPr>
            <w:tcW w:w="2382" w:type="dxa"/>
            <w:vMerge/>
            <w:vAlign w:val="center"/>
          </w:tcPr>
          <w:p w14:paraId="5D055339" w14:textId="77777777" w:rsidR="0098542D" w:rsidRPr="0098542D" w:rsidRDefault="0098542D" w:rsidP="0098542D">
            <w:pPr>
              <w:rPr>
                <w:color w:val="000000"/>
              </w:rPr>
            </w:pPr>
          </w:p>
        </w:tc>
        <w:tc>
          <w:tcPr>
            <w:tcW w:w="2647" w:type="dxa"/>
            <w:shd w:val="clear" w:color="auto" w:fill="auto"/>
          </w:tcPr>
          <w:p w14:paraId="30569B5B" w14:textId="77777777" w:rsidR="0098542D" w:rsidRPr="0098542D" w:rsidRDefault="0098542D" w:rsidP="0098542D">
            <w:pPr>
              <w:rPr>
                <w:color w:val="000000"/>
              </w:rPr>
            </w:pPr>
            <w:r w:rsidRPr="0098542D">
              <w:rPr>
                <w:color w:val="000000"/>
              </w:rPr>
              <w:t xml:space="preserve">Местный бюджет (МБ) </w:t>
            </w:r>
          </w:p>
        </w:tc>
        <w:tc>
          <w:tcPr>
            <w:tcW w:w="993" w:type="dxa"/>
            <w:shd w:val="clear" w:color="auto" w:fill="auto"/>
            <w:vAlign w:val="center"/>
          </w:tcPr>
          <w:p w14:paraId="0592D03F"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C4BC0B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12D701F" w14:textId="77777777" w:rsidR="0098542D" w:rsidRPr="0098542D" w:rsidRDefault="0098542D" w:rsidP="0098542D">
            <w:pPr>
              <w:jc w:val="center"/>
              <w:rPr>
                <w:color w:val="000000"/>
              </w:rPr>
            </w:pPr>
            <w:r w:rsidRPr="0098542D">
              <w:rPr>
                <w:color w:val="000000"/>
              </w:rPr>
              <w:t>0</w:t>
            </w:r>
          </w:p>
        </w:tc>
        <w:tc>
          <w:tcPr>
            <w:tcW w:w="1134" w:type="dxa"/>
            <w:vAlign w:val="center"/>
          </w:tcPr>
          <w:p w14:paraId="373312EE"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3D69FABF" w14:textId="77777777" w:rsidR="0098542D" w:rsidRPr="0098542D" w:rsidRDefault="0098542D" w:rsidP="0098542D">
            <w:pPr>
              <w:jc w:val="center"/>
              <w:rPr>
                <w:color w:val="000000"/>
              </w:rPr>
            </w:pPr>
            <w:r w:rsidRPr="0098542D">
              <w:rPr>
                <w:color w:val="000000"/>
              </w:rPr>
              <w:t>0</w:t>
            </w:r>
          </w:p>
        </w:tc>
      </w:tr>
      <w:tr w:rsidR="0098542D" w:rsidRPr="0098542D" w14:paraId="5AE106A1" w14:textId="77777777" w:rsidTr="00114AF2">
        <w:trPr>
          <w:gridAfter w:val="1"/>
          <w:wAfter w:w="48" w:type="dxa"/>
          <w:trHeight w:val="300"/>
          <w:jc w:val="center"/>
        </w:trPr>
        <w:tc>
          <w:tcPr>
            <w:tcW w:w="4350" w:type="dxa"/>
            <w:vMerge/>
            <w:vAlign w:val="center"/>
          </w:tcPr>
          <w:p w14:paraId="1951AADF" w14:textId="77777777" w:rsidR="0098542D" w:rsidRPr="0098542D" w:rsidRDefault="0098542D" w:rsidP="0098542D">
            <w:pPr>
              <w:jc w:val="both"/>
              <w:rPr>
                <w:color w:val="000000"/>
              </w:rPr>
            </w:pPr>
          </w:p>
        </w:tc>
        <w:tc>
          <w:tcPr>
            <w:tcW w:w="2382" w:type="dxa"/>
            <w:vMerge w:val="restart"/>
            <w:vAlign w:val="center"/>
          </w:tcPr>
          <w:p w14:paraId="6D14E62E" w14:textId="77777777" w:rsidR="0098542D" w:rsidRPr="0098542D" w:rsidRDefault="0098542D" w:rsidP="0098542D">
            <w:pPr>
              <w:jc w:val="center"/>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2647" w:type="dxa"/>
            <w:shd w:val="clear" w:color="auto" w:fill="auto"/>
          </w:tcPr>
          <w:p w14:paraId="55CF6341"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101F87DD"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24ABD532"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6F1EA392" w14:textId="77777777" w:rsidR="0098542D" w:rsidRPr="0098542D" w:rsidRDefault="0098542D" w:rsidP="0098542D">
            <w:pPr>
              <w:jc w:val="center"/>
              <w:rPr>
                <w:color w:val="000000"/>
              </w:rPr>
            </w:pPr>
            <w:r w:rsidRPr="0098542D">
              <w:rPr>
                <w:color w:val="000000"/>
              </w:rPr>
              <w:t>10,0</w:t>
            </w:r>
          </w:p>
        </w:tc>
        <w:tc>
          <w:tcPr>
            <w:tcW w:w="1134" w:type="dxa"/>
            <w:vAlign w:val="center"/>
          </w:tcPr>
          <w:p w14:paraId="05761207"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1D9E3EEF" w14:textId="77777777" w:rsidR="0098542D" w:rsidRPr="0098542D" w:rsidRDefault="0098542D" w:rsidP="0098542D">
            <w:pPr>
              <w:jc w:val="center"/>
              <w:rPr>
                <w:color w:val="000000"/>
              </w:rPr>
            </w:pPr>
            <w:r w:rsidRPr="0098542D">
              <w:rPr>
                <w:color w:val="000000"/>
              </w:rPr>
              <w:t>50,4</w:t>
            </w:r>
          </w:p>
        </w:tc>
      </w:tr>
      <w:tr w:rsidR="0098542D" w:rsidRPr="0098542D" w14:paraId="1F1AF0FB" w14:textId="77777777" w:rsidTr="00114AF2">
        <w:trPr>
          <w:gridAfter w:val="1"/>
          <w:wAfter w:w="48" w:type="dxa"/>
          <w:trHeight w:val="300"/>
          <w:jc w:val="center"/>
        </w:trPr>
        <w:tc>
          <w:tcPr>
            <w:tcW w:w="4350" w:type="dxa"/>
            <w:vMerge/>
            <w:vAlign w:val="center"/>
          </w:tcPr>
          <w:p w14:paraId="05C823FC" w14:textId="77777777" w:rsidR="0098542D" w:rsidRPr="0098542D" w:rsidRDefault="0098542D" w:rsidP="0098542D">
            <w:pPr>
              <w:jc w:val="both"/>
              <w:rPr>
                <w:color w:val="000000"/>
              </w:rPr>
            </w:pPr>
          </w:p>
        </w:tc>
        <w:tc>
          <w:tcPr>
            <w:tcW w:w="2382" w:type="dxa"/>
            <w:vMerge/>
            <w:vAlign w:val="center"/>
          </w:tcPr>
          <w:p w14:paraId="6A1937B0" w14:textId="77777777" w:rsidR="0098542D" w:rsidRPr="0098542D" w:rsidRDefault="0098542D" w:rsidP="0098542D">
            <w:pPr>
              <w:rPr>
                <w:color w:val="000000"/>
              </w:rPr>
            </w:pPr>
          </w:p>
        </w:tc>
        <w:tc>
          <w:tcPr>
            <w:tcW w:w="2647" w:type="dxa"/>
            <w:shd w:val="clear" w:color="auto" w:fill="auto"/>
          </w:tcPr>
          <w:p w14:paraId="647A3D2B"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4089797B"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75063BDF"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0B33D233" w14:textId="77777777" w:rsidR="0098542D" w:rsidRPr="0098542D" w:rsidRDefault="0098542D" w:rsidP="0098542D">
            <w:pPr>
              <w:jc w:val="center"/>
              <w:rPr>
                <w:color w:val="000000"/>
              </w:rPr>
            </w:pPr>
            <w:r w:rsidRPr="0098542D">
              <w:rPr>
                <w:color w:val="000000"/>
              </w:rPr>
              <w:t>10,0</w:t>
            </w:r>
          </w:p>
        </w:tc>
        <w:tc>
          <w:tcPr>
            <w:tcW w:w="1134" w:type="dxa"/>
            <w:vAlign w:val="center"/>
          </w:tcPr>
          <w:p w14:paraId="5E13AF7D"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34403AC2" w14:textId="77777777" w:rsidR="0098542D" w:rsidRPr="0098542D" w:rsidRDefault="0098542D" w:rsidP="0098542D">
            <w:pPr>
              <w:jc w:val="center"/>
              <w:rPr>
                <w:color w:val="000000"/>
              </w:rPr>
            </w:pPr>
            <w:r w:rsidRPr="0098542D">
              <w:rPr>
                <w:color w:val="000000"/>
              </w:rPr>
              <w:t>50,4</w:t>
            </w:r>
          </w:p>
        </w:tc>
      </w:tr>
      <w:tr w:rsidR="0098542D" w:rsidRPr="0098542D" w14:paraId="29B36D9B" w14:textId="77777777" w:rsidTr="00114AF2">
        <w:trPr>
          <w:gridAfter w:val="1"/>
          <w:wAfter w:w="48" w:type="dxa"/>
          <w:trHeight w:val="300"/>
          <w:jc w:val="center"/>
        </w:trPr>
        <w:tc>
          <w:tcPr>
            <w:tcW w:w="4350" w:type="dxa"/>
            <w:vMerge/>
            <w:vAlign w:val="center"/>
          </w:tcPr>
          <w:p w14:paraId="679B921E" w14:textId="77777777" w:rsidR="0098542D" w:rsidRPr="0098542D" w:rsidRDefault="0098542D" w:rsidP="0098542D">
            <w:pPr>
              <w:jc w:val="both"/>
              <w:rPr>
                <w:color w:val="000000"/>
              </w:rPr>
            </w:pPr>
          </w:p>
        </w:tc>
        <w:tc>
          <w:tcPr>
            <w:tcW w:w="2382" w:type="dxa"/>
            <w:vMerge/>
            <w:vAlign w:val="center"/>
          </w:tcPr>
          <w:p w14:paraId="564166EF" w14:textId="77777777" w:rsidR="0098542D" w:rsidRPr="0098542D" w:rsidRDefault="0098542D" w:rsidP="0098542D">
            <w:pPr>
              <w:rPr>
                <w:color w:val="000000"/>
              </w:rPr>
            </w:pPr>
          </w:p>
        </w:tc>
        <w:tc>
          <w:tcPr>
            <w:tcW w:w="2647" w:type="dxa"/>
            <w:shd w:val="clear" w:color="auto" w:fill="auto"/>
          </w:tcPr>
          <w:p w14:paraId="2616B717" w14:textId="77777777" w:rsidR="0098542D" w:rsidRPr="0098542D" w:rsidRDefault="0098542D" w:rsidP="0098542D">
            <w:pPr>
              <w:rPr>
                <w:color w:val="000000"/>
              </w:rPr>
            </w:pPr>
            <w:r w:rsidRPr="0098542D">
              <w:rPr>
                <w:color w:val="000000"/>
              </w:rPr>
              <w:t xml:space="preserve">Местный бюджет (МБ) </w:t>
            </w:r>
          </w:p>
        </w:tc>
        <w:tc>
          <w:tcPr>
            <w:tcW w:w="993" w:type="dxa"/>
            <w:shd w:val="clear" w:color="auto" w:fill="auto"/>
            <w:vAlign w:val="center"/>
          </w:tcPr>
          <w:p w14:paraId="507AC625"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1105CA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3BBF12AA" w14:textId="77777777" w:rsidR="0098542D" w:rsidRPr="0098542D" w:rsidRDefault="0098542D" w:rsidP="0098542D">
            <w:pPr>
              <w:jc w:val="center"/>
              <w:rPr>
                <w:color w:val="000000"/>
              </w:rPr>
            </w:pPr>
            <w:r w:rsidRPr="0098542D">
              <w:rPr>
                <w:color w:val="000000"/>
              </w:rPr>
              <w:t>0</w:t>
            </w:r>
          </w:p>
        </w:tc>
        <w:tc>
          <w:tcPr>
            <w:tcW w:w="1134" w:type="dxa"/>
            <w:vAlign w:val="center"/>
          </w:tcPr>
          <w:p w14:paraId="2C3BCCBD"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0D2A455B" w14:textId="77777777" w:rsidR="0098542D" w:rsidRPr="0098542D" w:rsidRDefault="0098542D" w:rsidP="0098542D">
            <w:pPr>
              <w:jc w:val="center"/>
              <w:rPr>
                <w:color w:val="000000"/>
              </w:rPr>
            </w:pPr>
            <w:r w:rsidRPr="0098542D">
              <w:rPr>
                <w:color w:val="000000"/>
              </w:rPr>
              <w:t>0</w:t>
            </w:r>
          </w:p>
        </w:tc>
      </w:tr>
      <w:tr w:rsidR="0098542D" w:rsidRPr="0098542D" w14:paraId="6B753659" w14:textId="77777777" w:rsidTr="00114AF2">
        <w:trPr>
          <w:gridAfter w:val="1"/>
          <w:wAfter w:w="48" w:type="dxa"/>
          <w:trHeight w:val="300"/>
          <w:jc w:val="center"/>
        </w:trPr>
        <w:tc>
          <w:tcPr>
            <w:tcW w:w="4350" w:type="dxa"/>
            <w:vMerge/>
            <w:vAlign w:val="center"/>
          </w:tcPr>
          <w:p w14:paraId="638099F7" w14:textId="77777777" w:rsidR="0098542D" w:rsidRPr="0098542D" w:rsidRDefault="0098542D" w:rsidP="0098542D">
            <w:pPr>
              <w:jc w:val="both"/>
              <w:rPr>
                <w:color w:val="000000"/>
              </w:rPr>
            </w:pPr>
          </w:p>
        </w:tc>
        <w:tc>
          <w:tcPr>
            <w:tcW w:w="2382" w:type="dxa"/>
            <w:vMerge w:val="restart"/>
            <w:vAlign w:val="center"/>
          </w:tcPr>
          <w:p w14:paraId="579F7D95" w14:textId="77777777" w:rsidR="0098542D" w:rsidRPr="0098542D" w:rsidRDefault="0098542D" w:rsidP="0098542D">
            <w:pPr>
              <w:jc w:val="center"/>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2647" w:type="dxa"/>
            <w:shd w:val="clear" w:color="auto" w:fill="auto"/>
          </w:tcPr>
          <w:p w14:paraId="1CA1A9B4"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00F81970"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48F49642"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6A354122" w14:textId="77777777" w:rsidR="0098542D" w:rsidRPr="0098542D" w:rsidRDefault="0098542D" w:rsidP="0098542D">
            <w:pPr>
              <w:jc w:val="center"/>
              <w:rPr>
                <w:color w:val="000000"/>
              </w:rPr>
            </w:pPr>
            <w:r w:rsidRPr="0098542D">
              <w:rPr>
                <w:color w:val="000000"/>
              </w:rPr>
              <w:t>10,0</w:t>
            </w:r>
          </w:p>
        </w:tc>
        <w:tc>
          <w:tcPr>
            <w:tcW w:w="1134" w:type="dxa"/>
            <w:vAlign w:val="center"/>
          </w:tcPr>
          <w:p w14:paraId="1810B4E2"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53F7FB6C" w14:textId="77777777" w:rsidR="0098542D" w:rsidRPr="0098542D" w:rsidRDefault="0098542D" w:rsidP="0098542D">
            <w:pPr>
              <w:jc w:val="center"/>
              <w:rPr>
                <w:color w:val="000000"/>
              </w:rPr>
            </w:pPr>
            <w:r w:rsidRPr="0098542D">
              <w:rPr>
                <w:color w:val="000000"/>
              </w:rPr>
              <w:t>50,4</w:t>
            </w:r>
          </w:p>
        </w:tc>
      </w:tr>
      <w:tr w:rsidR="0098542D" w:rsidRPr="0098542D" w14:paraId="04074C05" w14:textId="77777777" w:rsidTr="00114AF2">
        <w:trPr>
          <w:gridAfter w:val="1"/>
          <w:wAfter w:w="48" w:type="dxa"/>
          <w:trHeight w:val="300"/>
          <w:jc w:val="center"/>
        </w:trPr>
        <w:tc>
          <w:tcPr>
            <w:tcW w:w="4350" w:type="dxa"/>
            <w:vMerge/>
            <w:vAlign w:val="center"/>
          </w:tcPr>
          <w:p w14:paraId="0AB2E58D" w14:textId="77777777" w:rsidR="0098542D" w:rsidRPr="0098542D" w:rsidRDefault="0098542D" w:rsidP="0098542D">
            <w:pPr>
              <w:jc w:val="both"/>
              <w:rPr>
                <w:color w:val="000000"/>
              </w:rPr>
            </w:pPr>
          </w:p>
        </w:tc>
        <w:tc>
          <w:tcPr>
            <w:tcW w:w="2382" w:type="dxa"/>
            <w:vMerge/>
            <w:vAlign w:val="center"/>
          </w:tcPr>
          <w:p w14:paraId="0C1D1763" w14:textId="77777777" w:rsidR="0098542D" w:rsidRPr="0098542D" w:rsidRDefault="0098542D" w:rsidP="0098542D">
            <w:pPr>
              <w:rPr>
                <w:color w:val="000000"/>
              </w:rPr>
            </w:pPr>
          </w:p>
        </w:tc>
        <w:tc>
          <w:tcPr>
            <w:tcW w:w="2647" w:type="dxa"/>
            <w:shd w:val="clear" w:color="auto" w:fill="auto"/>
          </w:tcPr>
          <w:p w14:paraId="5316D72D"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2E49CB9D"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60151FF3"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257785EB" w14:textId="77777777" w:rsidR="0098542D" w:rsidRPr="0098542D" w:rsidRDefault="0098542D" w:rsidP="0098542D">
            <w:pPr>
              <w:jc w:val="center"/>
              <w:rPr>
                <w:color w:val="000000"/>
              </w:rPr>
            </w:pPr>
            <w:r w:rsidRPr="0098542D">
              <w:rPr>
                <w:color w:val="000000"/>
              </w:rPr>
              <w:t>10,0</w:t>
            </w:r>
          </w:p>
        </w:tc>
        <w:tc>
          <w:tcPr>
            <w:tcW w:w="1134" w:type="dxa"/>
            <w:vAlign w:val="center"/>
          </w:tcPr>
          <w:p w14:paraId="75595DA3"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006A2B2F" w14:textId="77777777" w:rsidR="0098542D" w:rsidRPr="0098542D" w:rsidRDefault="0098542D" w:rsidP="0098542D">
            <w:pPr>
              <w:jc w:val="center"/>
              <w:rPr>
                <w:color w:val="000000"/>
              </w:rPr>
            </w:pPr>
            <w:r w:rsidRPr="0098542D">
              <w:rPr>
                <w:color w:val="000000"/>
              </w:rPr>
              <w:t>50,4</w:t>
            </w:r>
          </w:p>
        </w:tc>
      </w:tr>
      <w:tr w:rsidR="0098542D" w:rsidRPr="0098542D" w14:paraId="51E0F9B6" w14:textId="77777777" w:rsidTr="00114AF2">
        <w:trPr>
          <w:gridAfter w:val="1"/>
          <w:wAfter w:w="48" w:type="dxa"/>
          <w:trHeight w:val="300"/>
          <w:jc w:val="center"/>
        </w:trPr>
        <w:tc>
          <w:tcPr>
            <w:tcW w:w="4350" w:type="dxa"/>
            <w:vMerge/>
            <w:vAlign w:val="center"/>
          </w:tcPr>
          <w:p w14:paraId="26FC1A29" w14:textId="77777777" w:rsidR="0098542D" w:rsidRPr="0098542D" w:rsidRDefault="0098542D" w:rsidP="0098542D">
            <w:pPr>
              <w:jc w:val="both"/>
              <w:rPr>
                <w:color w:val="000000"/>
              </w:rPr>
            </w:pPr>
          </w:p>
        </w:tc>
        <w:tc>
          <w:tcPr>
            <w:tcW w:w="2382" w:type="dxa"/>
            <w:vMerge/>
            <w:vAlign w:val="center"/>
          </w:tcPr>
          <w:p w14:paraId="30845AAA" w14:textId="77777777" w:rsidR="0098542D" w:rsidRPr="0098542D" w:rsidRDefault="0098542D" w:rsidP="0098542D">
            <w:pPr>
              <w:rPr>
                <w:color w:val="000000"/>
              </w:rPr>
            </w:pPr>
          </w:p>
        </w:tc>
        <w:tc>
          <w:tcPr>
            <w:tcW w:w="2647" w:type="dxa"/>
            <w:shd w:val="clear" w:color="auto" w:fill="auto"/>
          </w:tcPr>
          <w:p w14:paraId="6096F60C" w14:textId="77777777" w:rsidR="0098542D" w:rsidRPr="0098542D" w:rsidRDefault="0098542D" w:rsidP="0098542D">
            <w:pPr>
              <w:jc w:val="both"/>
              <w:rPr>
                <w:color w:val="000000"/>
              </w:rPr>
            </w:pPr>
            <w:r w:rsidRPr="0098542D">
              <w:rPr>
                <w:color w:val="000000"/>
              </w:rPr>
              <w:t>Местный бюджет (МБ)</w:t>
            </w:r>
          </w:p>
        </w:tc>
        <w:tc>
          <w:tcPr>
            <w:tcW w:w="993" w:type="dxa"/>
            <w:shd w:val="clear" w:color="auto" w:fill="auto"/>
            <w:vAlign w:val="center"/>
          </w:tcPr>
          <w:p w14:paraId="1A6A1B17"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739E12BA"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2414D74" w14:textId="77777777" w:rsidR="0098542D" w:rsidRPr="0098542D" w:rsidRDefault="0098542D" w:rsidP="0098542D">
            <w:pPr>
              <w:jc w:val="center"/>
              <w:rPr>
                <w:color w:val="000000"/>
              </w:rPr>
            </w:pPr>
            <w:r w:rsidRPr="0098542D">
              <w:rPr>
                <w:color w:val="000000"/>
              </w:rPr>
              <w:t>0</w:t>
            </w:r>
          </w:p>
        </w:tc>
        <w:tc>
          <w:tcPr>
            <w:tcW w:w="1134" w:type="dxa"/>
            <w:vAlign w:val="center"/>
          </w:tcPr>
          <w:p w14:paraId="6E45138F"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6B0C4C88" w14:textId="77777777" w:rsidR="0098542D" w:rsidRPr="0098542D" w:rsidRDefault="0098542D" w:rsidP="0098542D">
            <w:pPr>
              <w:jc w:val="center"/>
              <w:rPr>
                <w:color w:val="000000"/>
              </w:rPr>
            </w:pPr>
            <w:r w:rsidRPr="0098542D">
              <w:rPr>
                <w:color w:val="000000"/>
              </w:rPr>
              <w:t>0</w:t>
            </w:r>
          </w:p>
        </w:tc>
      </w:tr>
      <w:tr w:rsidR="0098542D" w:rsidRPr="0098542D" w14:paraId="65FA26EC" w14:textId="77777777" w:rsidTr="00114AF2">
        <w:trPr>
          <w:gridAfter w:val="1"/>
          <w:wAfter w:w="48" w:type="dxa"/>
          <w:trHeight w:val="300"/>
          <w:jc w:val="center"/>
        </w:trPr>
        <w:tc>
          <w:tcPr>
            <w:tcW w:w="4350" w:type="dxa"/>
            <w:vMerge/>
            <w:vAlign w:val="center"/>
          </w:tcPr>
          <w:p w14:paraId="3ED8A225" w14:textId="77777777" w:rsidR="0098542D" w:rsidRPr="0098542D" w:rsidRDefault="0098542D" w:rsidP="0098542D">
            <w:pPr>
              <w:jc w:val="both"/>
              <w:rPr>
                <w:color w:val="000000"/>
              </w:rPr>
            </w:pPr>
          </w:p>
        </w:tc>
        <w:tc>
          <w:tcPr>
            <w:tcW w:w="2382" w:type="dxa"/>
            <w:vMerge w:val="restart"/>
            <w:vAlign w:val="center"/>
          </w:tcPr>
          <w:p w14:paraId="17D135EB"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2647" w:type="dxa"/>
            <w:shd w:val="clear" w:color="auto" w:fill="auto"/>
          </w:tcPr>
          <w:p w14:paraId="500E2EFE" w14:textId="77777777" w:rsidR="0098542D" w:rsidRPr="0098542D" w:rsidRDefault="0098542D" w:rsidP="0098542D">
            <w:pPr>
              <w:jc w:val="both"/>
              <w:rPr>
                <w:color w:val="000000"/>
              </w:rPr>
            </w:pPr>
            <w:r w:rsidRPr="0098542D">
              <w:rPr>
                <w:color w:val="000000"/>
              </w:rPr>
              <w:t>Всего</w:t>
            </w:r>
          </w:p>
        </w:tc>
        <w:tc>
          <w:tcPr>
            <w:tcW w:w="993" w:type="dxa"/>
            <w:shd w:val="clear" w:color="auto" w:fill="auto"/>
            <w:vAlign w:val="center"/>
          </w:tcPr>
          <w:p w14:paraId="4B2DB012"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32C88EA9"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5315C75B" w14:textId="77777777" w:rsidR="0098542D" w:rsidRPr="0098542D" w:rsidRDefault="0098542D" w:rsidP="0098542D">
            <w:pPr>
              <w:jc w:val="center"/>
              <w:rPr>
                <w:color w:val="000000"/>
              </w:rPr>
            </w:pPr>
            <w:r w:rsidRPr="0098542D">
              <w:rPr>
                <w:color w:val="000000"/>
              </w:rPr>
              <w:t>10,0</w:t>
            </w:r>
          </w:p>
        </w:tc>
        <w:tc>
          <w:tcPr>
            <w:tcW w:w="1134" w:type="dxa"/>
            <w:vAlign w:val="center"/>
          </w:tcPr>
          <w:p w14:paraId="058DBF5C"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29F2E2F9" w14:textId="77777777" w:rsidR="0098542D" w:rsidRPr="0098542D" w:rsidRDefault="0098542D" w:rsidP="0098542D">
            <w:pPr>
              <w:jc w:val="center"/>
              <w:rPr>
                <w:color w:val="000000"/>
              </w:rPr>
            </w:pPr>
            <w:r w:rsidRPr="0098542D">
              <w:rPr>
                <w:color w:val="000000"/>
              </w:rPr>
              <w:t>50,4</w:t>
            </w:r>
          </w:p>
        </w:tc>
      </w:tr>
      <w:tr w:rsidR="0098542D" w:rsidRPr="0098542D" w14:paraId="2BD81D51" w14:textId="77777777" w:rsidTr="00114AF2">
        <w:trPr>
          <w:gridAfter w:val="1"/>
          <w:wAfter w:w="48" w:type="dxa"/>
          <w:trHeight w:val="300"/>
          <w:jc w:val="center"/>
        </w:trPr>
        <w:tc>
          <w:tcPr>
            <w:tcW w:w="4350" w:type="dxa"/>
            <w:vMerge/>
            <w:vAlign w:val="center"/>
          </w:tcPr>
          <w:p w14:paraId="48B41BFA" w14:textId="77777777" w:rsidR="0098542D" w:rsidRPr="0098542D" w:rsidRDefault="0098542D" w:rsidP="0098542D">
            <w:pPr>
              <w:jc w:val="both"/>
              <w:rPr>
                <w:color w:val="000000"/>
              </w:rPr>
            </w:pPr>
          </w:p>
        </w:tc>
        <w:tc>
          <w:tcPr>
            <w:tcW w:w="2382" w:type="dxa"/>
            <w:vMerge/>
            <w:vAlign w:val="center"/>
          </w:tcPr>
          <w:p w14:paraId="40A22368" w14:textId="77777777" w:rsidR="0098542D" w:rsidRPr="0098542D" w:rsidRDefault="0098542D" w:rsidP="0098542D">
            <w:pPr>
              <w:rPr>
                <w:color w:val="000000"/>
              </w:rPr>
            </w:pPr>
          </w:p>
        </w:tc>
        <w:tc>
          <w:tcPr>
            <w:tcW w:w="2647" w:type="dxa"/>
            <w:shd w:val="clear" w:color="auto" w:fill="auto"/>
          </w:tcPr>
          <w:p w14:paraId="2735219A"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3C56DC19"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6B468C09"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0C773720" w14:textId="77777777" w:rsidR="0098542D" w:rsidRPr="0098542D" w:rsidRDefault="0098542D" w:rsidP="0098542D">
            <w:pPr>
              <w:jc w:val="center"/>
              <w:rPr>
                <w:color w:val="000000"/>
              </w:rPr>
            </w:pPr>
            <w:r w:rsidRPr="0098542D">
              <w:rPr>
                <w:color w:val="000000"/>
              </w:rPr>
              <w:t>10,0</w:t>
            </w:r>
          </w:p>
        </w:tc>
        <w:tc>
          <w:tcPr>
            <w:tcW w:w="1134" w:type="dxa"/>
            <w:vAlign w:val="center"/>
          </w:tcPr>
          <w:p w14:paraId="548A71DC"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5E3ED757" w14:textId="77777777" w:rsidR="0098542D" w:rsidRPr="0098542D" w:rsidRDefault="0098542D" w:rsidP="0098542D">
            <w:pPr>
              <w:jc w:val="center"/>
              <w:rPr>
                <w:color w:val="000000"/>
              </w:rPr>
            </w:pPr>
            <w:r w:rsidRPr="0098542D">
              <w:rPr>
                <w:color w:val="000000"/>
              </w:rPr>
              <w:t>50,4</w:t>
            </w:r>
          </w:p>
        </w:tc>
      </w:tr>
      <w:tr w:rsidR="0098542D" w:rsidRPr="0098542D" w14:paraId="2012C01A" w14:textId="77777777" w:rsidTr="00114AF2">
        <w:trPr>
          <w:gridAfter w:val="1"/>
          <w:wAfter w:w="48" w:type="dxa"/>
          <w:trHeight w:val="300"/>
          <w:jc w:val="center"/>
        </w:trPr>
        <w:tc>
          <w:tcPr>
            <w:tcW w:w="4350" w:type="dxa"/>
            <w:vMerge/>
            <w:vAlign w:val="center"/>
          </w:tcPr>
          <w:p w14:paraId="1CE977CE" w14:textId="77777777" w:rsidR="0098542D" w:rsidRPr="0098542D" w:rsidRDefault="0098542D" w:rsidP="0098542D">
            <w:pPr>
              <w:jc w:val="both"/>
              <w:rPr>
                <w:color w:val="000000"/>
              </w:rPr>
            </w:pPr>
          </w:p>
        </w:tc>
        <w:tc>
          <w:tcPr>
            <w:tcW w:w="2382" w:type="dxa"/>
            <w:vMerge/>
            <w:vAlign w:val="center"/>
          </w:tcPr>
          <w:p w14:paraId="43A5E956" w14:textId="77777777" w:rsidR="0098542D" w:rsidRPr="0098542D" w:rsidRDefault="0098542D" w:rsidP="0098542D">
            <w:pPr>
              <w:rPr>
                <w:color w:val="000000"/>
              </w:rPr>
            </w:pPr>
          </w:p>
        </w:tc>
        <w:tc>
          <w:tcPr>
            <w:tcW w:w="2647" w:type="dxa"/>
            <w:shd w:val="clear" w:color="auto" w:fill="auto"/>
          </w:tcPr>
          <w:p w14:paraId="4EF5575E" w14:textId="77777777" w:rsidR="0098542D" w:rsidRPr="0098542D" w:rsidRDefault="0098542D" w:rsidP="0098542D">
            <w:pPr>
              <w:jc w:val="both"/>
              <w:rPr>
                <w:color w:val="000000"/>
              </w:rPr>
            </w:pPr>
            <w:r w:rsidRPr="0098542D">
              <w:rPr>
                <w:color w:val="000000"/>
              </w:rPr>
              <w:t xml:space="preserve">Местный бюджет (МБ) </w:t>
            </w:r>
          </w:p>
        </w:tc>
        <w:tc>
          <w:tcPr>
            <w:tcW w:w="993" w:type="dxa"/>
            <w:shd w:val="clear" w:color="auto" w:fill="auto"/>
            <w:vAlign w:val="center"/>
          </w:tcPr>
          <w:p w14:paraId="352583C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7B3DE9F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146C105" w14:textId="77777777" w:rsidR="0098542D" w:rsidRPr="0098542D" w:rsidRDefault="0098542D" w:rsidP="0098542D">
            <w:pPr>
              <w:jc w:val="center"/>
              <w:rPr>
                <w:color w:val="000000"/>
              </w:rPr>
            </w:pPr>
            <w:r w:rsidRPr="0098542D">
              <w:rPr>
                <w:color w:val="000000"/>
              </w:rPr>
              <w:t>0</w:t>
            </w:r>
          </w:p>
        </w:tc>
        <w:tc>
          <w:tcPr>
            <w:tcW w:w="1134" w:type="dxa"/>
            <w:vAlign w:val="center"/>
          </w:tcPr>
          <w:p w14:paraId="62678726"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38B8AEB2" w14:textId="77777777" w:rsidR="0098542D" w:rsidRPr="0098542D" w:rsidRDefault="0098542D" w:rsidP="0098542D">
            <w:pPr>
              <w:jc w:val="center"/>
              <w:rPr>
                <w:color w:val="000000"/>
              </w:rPr>
            </w:pPr>
            <w:r w:rsidRPr="0098542D">
              <w:rPr>
                <w:color w:val="000000"/>
              </w:rPr>
              <w:t>0</w:t>
            </w:r>
          </w:p>
        </w:tc>
      </w:tr>
      <w:tr w:rsidR="0098542D" w:rsidRPr="0098542D" w14:paraId="1881B97E" w14:textId="77777777" w:rsidTr="00114AF2">
        <w:trPr>
          <w:gridAfter w:val="1"/>
          <w:wAfter w:w="48" w:type="dxa"/>
          <w:trHeight w:val="300"/>
          <w:jc w:val="center"/>
        </w:trPr>
        <w:tc>
          <w:tcPr>
            <w:tcW w:w="4350" w:type="dxa"/>
            <w:vMerge/>
            <w:vAlign w:val="center"/>
          </w:tcPr>
          <w:p w14:paraId="0A606C55" w14:textId="77777777" w:rsidR="0098542D" w:rsidRPr="0098542D" w:rsidRDefault="0098542D" w:rsidP="0098542D">
            <w:pPr>
              <w:jc w:val="both"/>
              <w:rPr>
                <w:color w:val="000000"/>
              </w:rPr>
            </w:pPr>
          </w:p>
        </w:tc>
        <w:tc>
          <w:tcPr>
            <w:tcW w:w="2382" w:type="dxa"/>
            <w:vMerge w:val="restart"/>
            <w:vAlign w:val="center"/>
          </w:tcPr>
          <w:p w14:paraId="3028A5E9" w14:textId="77777777" w:rsidR="0098542D" w:rsidRPr="0098542D" w:rsidRDefault="0098542D" w:rsidP="0098542D">
            <w:pPr>
              <w:rPr>
                <w:color w:val="000000"/>
              </w:rPr>
            </w:pPr>
            <w:r w:rsidRPr="0098542D">
              <w:rPr>
                <w:color w:val="000000"/>
              </w:rPr>
              <w:t>Сельское поселение «Пригородная волость»</w:t>
            </w:r>
          </w:p>
        </w:tc>
        <w:tc>
          <w:tcPr>
            <w:tcW w:w="2647" w:type="dxa"/>
            <w:shd w:val="clear" w:color="auto" w:fill="auto"/>
          </w:tcPr>
          <w:p w14:paraId="2271BBDB" w14:textId="77777777" w:rsidR="0098542D" w:rsidRPr="0098542D" w:rsidRDefault="0098542D" w:rsidP="0098542D">
            <w:pPr>
              <w:jc w:val="both"/>
              <w:rPr>
                <w:color w:val="000000"/>
              </w:rPr>
            </w:pPr>
            <w:r w:rsidRPr="0098542D">
              <w:rPr>
                <w:color w:val="000000"/>
              </w:rPr>
              <w:t>Всего</w:t>
            </w:r>
          </w:p>
        </w:tc>
        <w:tc>
          <w:tcPr>
            <w:tcW w:w="993" w:type="dxa"/>
            <w:shd w:val="clear" w:color="auto" w:fill="auto"/>
            <w:vAlign w:val="center"/>
          </w:tcPr>
          <w:p w14:paraId="00407CBB"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44FDBFF1"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55B94842" w14:textId="77777777" w:rsidR="0098542D" w:rsidRPr="0098542D" w:rsidRDefault="0098542D" w:rsidP="0098542D">
            <w:pPr>
              <w:jc w:val="center"/>
              <w:rPr>
                <w:color w:val="000000"/>
              </w:rPr>
            </w:pPr>
            <w:r w:rsidRPr="0098542D">
              <w:rPr>
                <w:color w:val="000000"/>
              </w:rPr>
              <w:t>10,0</w:t>
            </w:r>
          </w:p>
        </w:tc>
        <w:tc>
          <w:tcPr>
            <w:tcW w:w="1134" w:type="dxa"/>
            <w:vAlign w:val="center"/>
          </w:tcPr>
          <w:p w14:paraId="4015EDAF"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244C2705" w14:textId="77777777" w:rsidR="0098542D" w:rsidRPr="0098542D" w:rsidRDefault="0098542D" w:rsidP="0098542D">
            <w:pPr>
              <w:jc w:val="center"/>
              <w:rPr>
                <w:color w:val="000000"/>
              </w:rPr>
            </w:pPr>
            <w:r w:rsidRPr="0098542D">
              <w:rPr>
                <w:color w:val="000000"/>
              </w:rPr>
              <w:t>50,4</w:t>
            </w:r>
          </w:p>
        </w:tc>
      </w:tr>
      <w:tr w:rsidR="0098542D" w:rsidRPr="0098542D" w14:paraId="2C891806" w14:textId="77777777" w:rsidTr="00114AF2">
        <w:trPr>
          <w:gridAfter w:val="1"/>
          <w:wAfter w:w="48" w:type="dxa"/>
          <w:trHeight w:val="300"/>
          <w:jc w:val="center"/>
        </w:trPr>
        <w:tc>
          <w:tcPr>
            <w:tcW w:w="4350" w:type="dxa"/>
            <w:vMerge/>
            <w:vAlign w:val="center"/>
          </w:tcPr>
          <w:p w14:paraId="43B5E5F9" w14:textId="77777777" w:rsidR="0098542D" w:rsidRPr="0098542D" w:rsidRDefault="0098542D" w:rsidP="0098542D">
            <w:pPr>
              <w:jc w:val="both"/>
              <w:rPr>
                <w:color w:val="000000"/>
              </w:rPr>
            </w:pPr>
          </w:p>
        </w:tc>
        <w:tc>
          <w:tcPr>
            <w:tcW w:w="2382" w:type="dxa"/>
            <w:vMerge/>
            <w:vAlign w:val="center"/>
          </w:tcPr>
          <w:p w14:paraId="34445B13" w14:textId="77777777" w:rsidR="0098542D" w:rsidRPr="0098542D" w:rsidRDefault="0098542D" w:rsidP="0098542D">
            <w:pPr>
              <w:rPr>
                <w:color w:val="000000"/>
              </w:rPr>
            </w:pPr>
          </w:p>
        </w:tc>
        <w:tc>
          <w:tcPr>
            <w:tcW w:w="2647" w:type="dxa"/>
            <w:shd w:val="clear" w:color="auto" w:fill="auto"/>
          </w:tcPr>
          <w:p w14:paraId="3D66A4AB"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25C819E0"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0895737B"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687BE5A3" w14:textId="77777777" w:rsidR="0098542D" w:rsidRPr="0098542D" w:rsidRDefault="0098542D" w:rsidP="0098542D">
            <w:pPr>
              <w:jc w:val="center"/>
              <w:rPr>
                <w:color w:val="000000"/>
              </w:rPr>
            </w:pPr>
            <w:r w:rsidRPr="0098542D">
              <w:rPr>
                <w:color w:val="000000"/>
              </w:rPr>
              <w:t>10,0</w:t>
            </w:r>
          </w:p>
        </w:tc>
        <w:tc>
          <w:tcPr>
            <w:tcW w:w="1134" w:type="dxa"/>
            <w:vAlign w:val="center"/>
          </w:tcPr>
          <w:p w14:paraId="742581A4"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5DEB7234" w14:textId="77777777" w:rsidR="0098542D" w:rsidRPr="0098542D" w:rsidRDefault="0098542D" w:rsidP="0098542D">
            <w:pPr>
              <w:jc w:val="center"/>
              <w:rPr>
                <w:color w:val="000000"/>
              </w:rPr>
            </w:pPr>
            <w:r w:rsidRPr="0098542D">
              <w:rPr>
                <w:color w:val="000000"/>
              </w:rPr>
              <w:t>50,4</w:t>
            </w:r>
          </w:p>
        </w:tc>
      </w:tr>
      <w:tr w:rsidR="0098542D" w:rsidRPr="0098542D" w14:paraId="7D899902" w14:textId="77777777" w:rsidTr="00114AF2">
        <w:trPr>
          <w:gridAfter w:val="1"/>
          <w:wAfter w:w="48" w:type="dxa"/>
          <w:trHeight w:val="300"/>
          <w:jc w:val="center"/>
        </w:trPr>
        <w:tc>
          <w:tcPr>
            <w:tcW w:w="4350" w:type="dxa"/>
            <w:vMerge/>
            <w:vAlign w:val="center"/>
          </w:tcPr>
          <w:p w14:paraId="226B5D92" w14:textId="77777777" w:rsidR="0098542D" w:rsidRPr="0098542D" w:rsidRDefault="0098542D" w:rsidP="0098542D">
            <w:pPr>
              <w:jc w:val="both"/>
              <w:rPr>
                <w:color w:val="000000"/>
              </w:rPr>
            </w:pPr>
          </w:p>
        </w:tc>
        <w:tc>
          <w:tcPr>
            <w:tcW w:w="2382" w:type="dxa"/>
            <w:vMerge/>
            <w:vAlign w:val="center"/>
          </w:tcPr>
          <w:p w14:paraId="0BF17725" w14:textId="77777777" w:rsidR="0098542D" w:rsidRPr="0098542D" w:rsidRDefault="0098542D" w:rsidP="0098542D">
            <w:pPr>
              <w:rPr>
                <w:color w:val="000000"/>
              </w:rPr>
            </w:pPr>
          </w:p>
        </w:tc>
        <w:tc>
          <w:tcPr>
            <w:tcW w:w="2647" w:type="dxa"/>
            <w:shd w:val="clear" w:color="auto" w:fill="auto"/>
          </w:tcPr>
          <w:p w14:paraId="49747665" w14:textId="77777777" w:rsidR="0098542D" w:rsidRPr="0098542D" w:rsidRDefault="0098542D" w:rsidP="0098542D">
            <w:pPr>
              <w:jc w:val="both"/>
              <w:rPr>
                <w:color w:val="000000"/>
              </w:rPr>
            </w:pPr>
            <w:r w:rsidRPr="0098542D">
              <w:rPr>
                <w:color w:val="000000"/>
              </w:rPr>
              <w:t>Местный бюджет (МБ)</w:t>
            </w:r>
          </w:p>
        </w:tc>
        <w:tc>
          <w:tcPr>
            <w:tcW w:w="993" w:type="dxa"/>
            <w:shd w:val="clear" w:color="auto" w:fill="auto"/>
            <w:vAlign w:val="center"/>
          </w:tcPr>
          <w:p w14:paraId="13EEE420"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EB25486"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A617BA9" w14:textId="77777777" w:rsidR="0098542D" w:rsidRPr="0098542D" w:rsidRDefault="0098542D" w:rsidP="0098542D">
            <w:pPr>
              <w:jc w:val="center"/>
              <w:rPr>
                <w:color w:val="000000"/>
              </w:rPr>
            </w:pPr>
            <w:r w:rsidRPr="0098542D">
              <w:rPr>
                <w:color w:val="000000"/>
              </w:rPr>
              <w:t>0</w:t>
            </w:r>
          </w:p>
        </w:tc>
        <w:tc>
          <w:tcPr>
            <w:tcW w:w="1134" w:type="dxa"/>
            <w:vAlign w:val="center"/>
          </w:tcPr>
          <w:p w14:paraId="78D1DA35"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25AD1EF6" w14:textId="77777777" w:rsidR="0098542D" w:rsidRPr="0098542D" w:rsidRDefault="0098542D" w:rsidP="0098542D">
            <w:pPr>
              <w:jc w:val="center"/>
              <w:rPr>
                <w:color w:val="000000"/>
              </w:rPr>
            </w:pPr>
            <w:r w:rsidRPr="0098542D">
              <w:rPr>
                <w:color w:val="000000"/>
              </w:rPr>
              <w:t>0</w:t>
            </w:r>
          </w:p>
        </w:tc>
      </w:tr>
      <w:tr w:rsidR="0098542D" w:rsidRPr="0098542D" w14:paraId="63B92EC7" w14:textId="77777777" w:rsidTr="00114AF2">
        <w:trPr>
          <w:gridAfter w:val="1"/>
          <w:wAfter w:w="48" w:type="dxa"/>
          <w:trHeight w:val="300"/>
          <w:jc w:val="center"/>
        </w:trPr>
        <w:tc>
          <w:tcPr>
            <w:tcW w:w="4350" w:type="dxa"/>
            <w:vMerge/>
            <w:vAlign w:val="center"/>
          </w:tcPr>
          <w:p w14:paraId="22BFD32C" w14:textId="77777777" w:rsidR="0098542D" w:rsidRPr="0098542D" w:rsidRDefault="0098542D" w:rsidP="0098542D">
            <w:pPr>
              <w:jc w:val="both"/>
              <w:rPr>
                <w:color w:val="000000"/>
              </w:rPr>
            </w:pPr>
          </w:p>
        </w:tc>
        <w:tc>
          <w:tcPr>
            <w:tcW w:w="2382" w:type="dxa"/>
            <w:vMerge w:val="restart"/>
            <w:vAlign w:val="center"/>
          </w:tcPr>
          <w:p w14:paraId="3414F2C3" w14:textId="77777777" w:rsidR="0098542D" w:rsidRPr="0098542D" w:rsidRDefault="0098542D" w:rsidP="0098542D">
            <w:pPr>
              <w:rPr>
                <w:color w:val="000000"/>
              </w:rPr>
            </w:pPr>
            <w:r w:rsidRPr="0098542D">
              <w:rPr>
                <w:color w:val="000000"/>
              </w:rPr>
              <w:t>Сельское поселение «Щукинская волость»</w:t>
            </w:r>
          </w:p>
        </w:tc>
        <w:tc>
          <w:tcPr>
            <w:tcW w:w="2647" w:type="dxa"/>
            <w:shd w:val="clear" w:color="auto" w:fill="auto"/>
          </w:tcPr>
          <w:p w14:paraId="22B1EA06" w14:textId="77777777" w:rsidR="0098542D" w:rsidRPr="0098542D" w:rsidRDefault="0098542D" w:rsidP="0098542D">
            <w:pPr>
              <w:jc w:val="both"/>
              <w:rPr>
                <w:color w:val="000000"/>
              </w:rPr>
            </w:pPr>
            <w:r w:rsidRPr="0098542D">
              <w:rPr>
                <w:color w:val="000000"/>
              </w:rPr>
              <w:t>Всего</w:t>
            </w:r>
          </w:p>
        </w:tc>
        <w:tc>
          <w:tcPr>
            <w:tcW w:w="993" w:type="dxa"/>
            <w:shd w:val="clear" w:color="auto" w:fill="auto"/>
            <w:vAlign w:val="center"/>
          </w:tcPr>
          <w:p w14:paraId="1E6BB116"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247568B8"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473F1882" w14:textId="77777777" w:rsidR="0098542D" w:rsidRPr="0098542D" w:rsidRDefault="0098542D" w:rsidP="0098542D">
            <w:pPr>
              <w:jc w:val="center"/>
              <w:rPr>
                <w:color w:val="000000"/>
              </w:rPr>
            </w:pPr>
            <w:r w:rsidRPr="0098542D">
              <w:rPr>
                <w:color w:val="000000"/>
              </w:rPr>
              <w:t>10,0</w:t>
            </w:r>
          </w:p>
        </w:tc>
        <w:tc>
          <w:tcPr>
            <w:tcW w:w="1134" w:type="dxa"/>
            <w:vAlign w:val="center"/>
          </w:tcPr>
          <w:p w14:paraId="5A9C1FDF"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327F9663" w14:textId="77777777" w:rsidR="0098542D" w:rsidRPr="0098542D" w:rsidRDefault="0098542D" w:rsidP="0098542D">
            <w:pPr>
              <w:jc w:val="center"/>
              <w:rPr>
                <w:color w:val="000000"/>
              </w:rPr>
            </w:pPr>
            <w:r w:rsidRPr="0098542D">
              <w:rPr>
                <w:color w:val="000000"/>
              </w:rPr>
              <w:t>50,4</w:t>
            </w:r>
          </w:p>
        </w:tc>
      </w:tr>
      <w:tr w:rsidR="0098542D" w:rsidRPr="0098542D" w14:paraId="553F6471" w14:textId="77777777" w:rsidTr="00114AF2">
        <w:trPr>
          <w:gridAfter w:val="1"/>
          <w:wAfter w:w="48" w:type="dxa"/>
          <w:trHeight w:val="300"/>
          <w:jc w:val="center"/>
        </w:trPr>
        <w:tc>
          <w:tcPr>
            <w:tcW w:w="4350" w:type="dxa"/>
            <w:vMerge/>
            <w:vAlign w:val="center"/>
          </w:tcPr>
          <w:p w14:paraId="524467D3" w14:textId="77777777" w:rsidR="0098542D" w:rsidRPr="0098542D" w:rsidRDefault="0098542D" w:rsidP="0098542D">
            <w:pPr>
              <w:jc w:val="both"/>
              <w:rPr>
                <w:color w:val="000000"/>
              </w:rPr>
            </w:pPr>
          </w:p>
        </w:tc>
        <w:tc>
          <w:tcPr>
            <w:tcW w:w="2382" w:type="dxa"/>
            <w:vMerge/>
            <w:vAlign w:val="center"/>
          </w:tcPr>
          <w:p w14:paraId="254FFA32" w14:textId="77777777" w:rsidR="0098542D" w:rsidRPr="0098542D" w:rsidRDefault="0098542D" w:rsidP="0098542D">
            <w:pPr>
              <w:rPr>
                <w:color w:val="000000"/>
              </w:rPr>
            </w:pPr>
          </w:p>
        </w:tc>
        <w:tc>
          <w:tcPr>
            <w:tcW w:w="2647" w:type="dxa"/>
            <w:shd w:val="clear" w:color="auto" w:fill="auto"/>
          </w:tcPr>
          <w:p w14:paraId="083E2343"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52DB85AC"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4AA40A80"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1233A360" w14:textId="77777777" w:rsidR="0098542D" w:rsidRPr="0098542D" w:rsidRDefault="0098542D" w:rsidP="0098542D">
            <w:pPr>
              <w:jc w:val="center"/>
              <w:rPr>
                <w:color w:val="000000"/>
              </w:rPr>
            </w:pPr>
            <w:r w:rsidRPr="0098542D">
              <w:rPr>
                <w:color w:val="000000"/>
              </w:rPr>
              <w:t>10,0</w:t>
            </w:r>
          </w:p>
        </w:tc>
        <w:tc>
          <w:tcPr>
            <w:tcW w:w="1134" w:type="dxa"/>
            <w:vAlign w:val="center"/>
          </w:tcPr>
          <w:p w14:paraId="620F494E"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7F7C0E59" w14:textId="77777777" w:rsidR="0098542D" w:rsidRPr="0098542D" w:rsidRDefault="0098542D" w:rsidP="0098542D">
            <w:pPr>
              <w:jc w:val="center"/>
              <w:rPr>
                <w:color w:val="000000"/>
              </w:rPr>
            </w:pPr>
            <w:r w:rsidRPr="0098542D">
              <w:rPr>
                <w:color w:val="000000"/>
              </w:rPr>
              <w:t>50,4</w:t>
            </w:r>
          </w:p>
        </w:tc>
      </w:tr>
      <w:tr w:rsidR="0098542D" w:rsidRPr="0098542D" w14:paraId="033B5CF2" w14:textId="77777777" w:rsidTr="00114AF2">
        <w:trPr>
          <w:gridAfter w:val="1"/>
          <w:wAfter w:w="48" w:type="dxa"/>
          <w:trHeight w:val="300"/>
          <w:jc w:val="center"/>
        </w:trPr>
        <w:tc>
          <w:tcPr>
            <w:tcW w:w="4350" w:type="dxa"/>
            <w:vMerge/>
            <w:vAlign w:val="center"/>
          </w:tcPr>
          <w:p w14:paraId="7BFD237B" w14:textId="77777777" w:rsidR="0098542D" w:rsidRPr="0098542D" w:rsidRDefault="0098542D" w:rsidP="0098542D">
            <w:pPr>
              <w:jc w:val="both"/>
              <w:rPr>
                <w:color w:val="000000"/>
              </w:rPr>
            </w:pPr>
          </w:p>
        </w:tc>
        <w:tc>
          <w:tcPr>
            <w:tcW w:w="2382" w:type="dxa"/>
            <w:vMerge/>
            <w:vAlign w:val="center"/>
          </w:tcPr>
          <w:p w14:paraId="39471D1F" w14:textId="77777777" w:rsidR="0098542D" w:rsidRPr="0098542D" w:rsidRDefault="0098542D" w:rsidP="0098542D">
            <w:pPr>
              <w:rPr>
                <w:color w:val="000000"/>
              </w:rPr>
            </w:pPr>
          </w:p>
        </w:tc>
        <w:tc>
          <w:tcPr>
            <w:tcW w:w="2647" w:type="dxa"/>
            <w:shd w:val="clear" w:color="auto" w:fill="auto"/>
          </w:tcPr>
          <w:p w14:paraId="7834F66A" w14:textId="77777777" w:rsidR="0098542D" w:rsidRPr="0098542D" w:rsidRDefault="0098542D" w:rsidP="0098542D">
            <w:pPr>
              <w:jc w:val="both"/>
              <w:rPr>
                <w:color w:val="000000"/>
              </w:rPr>
            </w:pPr>
            <w:r w:rsidRPr="0098542D">
              <w:rPr>
                <w:color w:val="000000"/>
              </w:rPr>
              <w:t xml:space="preserve">Местный бюджет (МБ) </w:t>
            </w:r>
          </w:p>
        </w:tc>
        <w:tc>
          <w:tcPr>
            <w:tcW w:w="993" w:type="dxa"/>
            <w:shd w:val="clear" w:color="auto" w:fill="auto"/>
            <w:vAlign w:val="center"/>
          </w:tcPr>
          <w:p w14:paraId="22DE3DA4"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2EF7D3E"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8A483FE" w14:textId="77777777" w:rsidR="0098542D" w:rsidRPr="0098542D" w:rsidRDefault="0098542D" w:rsidP="0098542D">
            <w:pPr>
              <w:jc w:val="center"/>
              <w:rPr>
                <w:color w:val="000000"/>
              </w:rPr>
            </w:pPr>
            <w:r w:rsidRPr="0098542D">
              <w:rPr>
                <w:color w:val="000000"/>
              </w:rPr>
              <w:t>0</w:t>
            </w:r>
          </w:p>
        </w:tc>
        <w:tc>
          <w:tcPr>
            <w:tcW w:w="1134" w:type="dxa"/>
            <w:vAlign w:val="center"/>
          </w:tcPr>
          <w:p w14:paraId="5A68AA9F"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7C667FA2" w14:textId="77777777" w:rsidR="0098542D" w:rsidRPr="0098542D" w:rsidRDefault="0098542D" w:rsidP="0098542D">
            <w:pPr>
              <w:jc w:val="center"/>
              <w:rPr>
                <w:color w:val="000000"/>
              </w:rPr>
            </w:pPr>
            <w:r w:rsidRPr="0098542D">
              <w:rPr>
                <w:color w:val="000000"/>
              </w:rPr>
              <w:t>0</w:t>
            </w:r>
          </w:p>
        </w:tc>
      </w:tr>
      <w:tr w:rsidR="0098542D" w:rsidRPr="0098542D" w14:paraId="4116C501" w14:textId="77777777" w:rsidTr="00114AF2">
        <w:trPr>
          <w:gridAfter w:val="8"/>
          <w:wAfter w:w="10833" w:type="dxa"/>
          <w:trHeight w:val="300"/>
          <w:jc w:val="center"/>
        </w:trPr>
        <w:tc>
          <w:tcPr>
            <w:tcW w:w="4350" w:type="dxa"/>
            <w:vMerge/>
            <w:vAlign w:val="center"/>
          </w:tcPr>
          <w:p w14:paraId="17696365" w14:textId="77777777" w:rsidR="0098542D" w:rsidRPr="0098542D" w:rsidRDefault="0098542D" w:rsidP="0098542D">
            <w:pPr>
              <w:jc w:val="both"/>
              <w:rPr>
                <w:color w:val="000000"/>
              </w:rPr>
            </w:pPr>
          </w:p>
        </w:tc>
      </w:tr>
      <w:tr w:rsidR="0098542D" w:rsidRPr="0098542D" w14:paraId="3FC0C4DA" w14:textId="77777777" w:rsidTr="00114AF2">
        <w:trPr>
          <w:gridAfter w:val="8"/>
          <w:wAfter w:w="10833" w:type="dxa"/>
          <w:trHeight w:val="300"/>
          <w:jc w:val="center"/>
        </w:trPr>
        <w:tc>
          <w:tcPr>
            <w:tcW w:w="4350" w:type="dxa"/>
            <w:vMerge/>
            <w:vAlign w:val="center"/>
          </w:tcPr>
          <w:p w14:paraId="21908165" w14:textId="77777777" w:rsidR="0098542D" w:rsidRPr="0098542D" w:rsidRDefault="0098542D" w:rsidP="0098542D">
            <w:pPr>
              <w:jc w:val="both"/>
              <w:rPr>
                <w:color w:val="000000"/>
              </w:rPr>
            </w:pPr>
          </w:p>
        </w:tc>
      </w:tr>
      <w:tr w:rsidR="0098542D" w:rsidRPr="0098542D" w14:paraId="556696D5" w14:textId="77777777" w:rsidTr="00114AF2">
        <w:trPr>
          <w:gridAfter w:val="8"/>
          <w:wAfter w:w="10833" w:type="dxa"/>
          <w:trHeight w:val="300"/>
          <w:jc w:val="center"/>
        </w:trPr>
        <w:tc>
          <w:tcPr>
            <w:tcW w:w="4350" w:type="dxa"/>
            <w:vMerge/>
            <w:vAlign w:val="center"/>
          </w:tcPr>
          <w:p w14:paraId="614CABC5" w14:textId="77777777" w:rsidR="0098542D" w:rsidRPr="0098542D" w:rsidRDefault="0098542D" w:rsidP="0098542D">
            <w:pPr>
              <w:jc w:val="both"/>
              <w:rPr>
                <w:color w:val="000000"/>
              </w:rPr>
            </w:pPr>
          </w:p>
        </w:tc>
      </w:tr>
      <w:tr w:rsidR="0098542D" w:rsidRPr="0098542D" w14:paraId="27B74F2E" w14:textId="77777777" w:rsidTr="00114AF2">
        <w:trPr>
          <w:gridAfter w:val="1"/>
          <w:wAfter w:w="48" w:type="dxa"/>
          <w:trHeight w:val="441"/>
          <w:jc w:val="center"/>
        </w:trPr>
        <w:tc>
          <w:tcPr>
            <w:tcW w:w="4350" w:type="dxa"/>
            <w:vMerge w:val="restart"/>
            <w:shd w:val="clear" w:color="auto" w:fill="auto"/>
          </w:tcPr>
          <w:p w14:paraId="5BB5434B" w14:textId="77777777" w:rsidR="0098542D" w:rsidRPr="0098542D" w:rsidRDefault="0098542D" w:rsidP="0098542D">
            <w:pPr>
              <w:jc w:val="both"/>
              <w:rPr>
                <w:b/>
                <w:color w:val="000000"/>
              </w:rPr>
            </w:pPr>
            <w:r w:rsidRPr="0098542D">
              <w:rPr>
                <w:b/>
                <w:color w:val="000000"/>
              </w:rPr>
              <w:t>Основное мероприятие 1.</w:t>
            </w:r>
            <w:r w:rsidRPr="0098542D">
              <w:rPr>
                <w:color w:val="000000"/>
              </w:rPr>
              <w:t xml:space="preserve"> «Пожарная безопасность муниципального района» </w:t>
            </w:r>
          </w:p>
        </w:tc>
        <w:tc>
          <w:tcPr>
            <w:tcW w:w="2382" w:type="dxa"/>
            <w:vMerge w:val="restart"/>
            <w:shd w:val="clear" w:color="auto" w:fill="auto"/>
            <w:vAlign w:val="center"/>
          </w:tcPr>
          <w:p w14:paraId="53E36CE3" w14:textId="77777777" w:rsidR="0098542D" w:rsidRPr="0098542D" w:rsidRDefault="0098542D" w:rsidP="0098542D">
            <w:pPr>
              <w:jc w:val="center"/>
              <w:rPr>
                <w:color w:val="000000"/>
              </w:rPr>
            </w:pPr>
            <w:r w:rsidRPr="0098542D">
              <w:rPr>
                <w:color w:val="000000"/>
              </w:rPr>
              <w:t xml:space="preserve">Всего, в том числе: </w:t>
            </w:r>
          </w:p>
        </w:tc>
        <w:tc>
          <w:tcPr>
            <w:tcW w:w="2647" w:type="dxa"/>
            <w:shd w:val="clear" w:color="auto" w:fill="auto"/>
          </w:tcPr>
          <w:p w14:paraId="56D515BB"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47AF9BE6" w14:textId="77777777" w:rsidR="0098542D" w:rsidRPr="0098542D" w:rsidRDefault="0098542D" w:rsidP="0098542D">
            <w:pPr>
              <w:jc w:val="center"/>
              <w:rPr>
                <w:color w:val="000000"/>
              </w:rPr>
            </w:pPr>
            <w:r w:rsidRPr="0098542D">
              <w:rPr>
                <w:color w:val="000000"/>
              </w:rPr>
              <w:t>76,0</w:t>
            </w:r>
          </w:p>
          <w:p w14:paraId="36FC8EC9" w14:textId="77777777" w:rsidR="0098542D" w:rsidRPr="0098542D" w:rsidRDefault="0098542D" w:rsidP="0098542D">
            <w:pPr>
              <w:jc w:val="center"/>
              <w:rPr>
                <w:color w:val="000000"/>
              </w:rPr>
            </w:pPr>
            <w:r w:rsidRPr="0098542D">
              <w:rPr>
                <w:color w:val="000000"/>
              </w:rPr>
              <w:t xml:space="preserve"> </w:t>
            </w:r>
          </w:p>
        </w:tc>
        <w:tc>
          <w:tcPr>
            <w:tcW w:w="992" w:type="dxa"/>
            <w:shd w:val="clear" w:color="auto" w:fill="auto"/>
            <w:vAlign w:val="center"/>
          </w:tcPr>
          <w:p w14:paraId="11FE92C2" w14:textId="77777777" w:rsidR="0098542D" w:rsidRPr="0098542D" w:rsidRDefault="0098542D" w:rsidP="0098542D">
            <w:pPr>
              <w:jc w:val="center"/>
              <w:rPr>
                <w:color w:val="000000"/>
              </w:rPr>
            </w:pPr>
            <w:r w:rsidRPr="0098542D">
              <w:rPr>
                <w:color w:val="000000"/>
              </w:rPr>
              <w:t>76,0</w:t>
            </w:r>
          </w:p>
          <w:p w14:paraId="6E50D8DE" w14:textId="77777777" w:rsidR="0098542D" w:rsidRPr="0098542D" w:rsidRDefault="0098542D" w:rsidP="0098542D">
            <w:pPr>
              <w:jc w:val="center"/>
              <w:rPr>
                <w:color w:val="000000"/>
              </w:rPr>
            </w:pPr>
            <w:r w:rsidRPr="0098542D">
              <w:rPr>
                <w:color w:val="000000"/>
              </w:rPr>
              <w:t xml:space="preserve"> </w:t>
            </w:r>
          </w:p>
        </w:tc>
        <w:tc>
          <w:tcPr>
            <w:tcW w:w="1134" w:type="dxa"/>
            <w:shd w:val="clear" w:color="auto" w:fill="auto"/>
            <w:vAlign w:val="center"/>
          </w:tcPr>
          <w:p w14:paraId="2E9CA5ED" w14:textId="77777777" w:rsidR="0098542D" w:rsidRPr="0098542D" w:rsidRDefault="0098542D" w:rsidP="0098542D">
            <w:pPr>
              <w:jc w:val="center"/>
              <w:rPr>
                <w:color w:val="000000"/>
              </w:rPr>
            </w:pPr>
          </w:p>
          <w:p w14:paraId="4A963084" w14:textId="77777777" w:rsidR="0098542D" w:rsidRPr="0098542D" w:rsidRDefault="0098542D" w:rsidP="0098542D">
            <w:pPr>
              <w:jc w:val="center"/>
              <w:rPr>
                <w:color w:val="000000"/>
              </w:rPr>
            </w:pPr>
            <w:r w:rsidRPr="0098542D">
              <w:rPr>
                <w:color w:val="000000"/>
              </w:rPr>
              <w:t>50,0</w:t>
            </w:r>
          </w:p>
          <w:p w14:paraId="7ED0135D" w14:textId="77777777" w:rsidR="0098542D" w:rsidRPr="0098542D" w:rsidRDefault="0098542D" w:rsidP="0098542D">
            <w:pPr>
              <w:jc w:val="center"/>
              <w:rPr>
                <w:color w:val="000000"/>
              </w:rPr>
            </w:pPr>
            <w:r w:rsidRPr="0098542D">
              <w:rPr>
                <w:color w:val="000000"/>
              </w:rPr>
              <w:lastRenderedPageBreak/>
              <w:t xml:space="preserve"> </w:t>
            </w:r>
          </w:p>
        </w:tc>
        <w:tc>
          <w:tcPr>
            <w:tcW w:w="1134" w:type="dxa"/>
            <w:vAlign w:val="center"/>
          </w:tcPr>
          <w:p w14:paraId="0F83C7B5" w14:textId="77777777" w:rsidR="0098542D" w:rsidRPr="0098542D" w:rsidRDefault="0098542D" w:rsidP="0098542D">
            <w:pPr>
              <w:jc w:val="center"/>
              <w:rPr>
                <w:color w:val="000000"/>
              </w:rPr>
            </w:pPr>
            <w:r w:rsidRPr="0098542D">
              <w:rPr>
                <w:color w:val="000000"/>
              </w:rPr>
              <w:lastRenderedPageBreak/>
              <w:t>50,0</w:t>
            </w:r>
          </w:p>
          <w:p w14:paraId="4D91140A" w14:textId="77777777" w:rsidR="0098542D" w:rsidRPr="0098542D" w:rsidRDefault="0098542D" w:rsidP="0098542D">
            <w:pPr>
              <w:jc w:val="center"/>
              <w:rPr>
                <w:color w:val="000000"/>
              </w:rPr>
            </w:pPr>
            <w:r w:rsidRPr="0098542D">
              <w:rPr>
                <w:color w:val="000000"/>
              </w:rPr>
              <w:t xml:space="preserve"> </w:t>
            </w:r>
          </w:p>
        </w:tc>
        <w:tc>
          <w:tcPr>
            <w:tcW w:w="1503" w:type="dxa"/>
            <w:shd w:val="clear" w:color="auto" w:fill="auto"/>
            <w:vAlign w:val="center"/>
          </w:tcPr>
          <w:p w14:paraId="51BAA0B1" w14:textId="77777777" w:rsidR="0098542D" w:rsidRPr="0098542D" w:rsidRDefault="0098542D" w:rsidP="0098542D">
            <w:pPr>
              <w:jc w:val="center"/>
              <w:rPr>
                <w:color w:val="000000"/>
              </w:rPr>
            </w:pPr>
            <w:r w:rsidRPr="0098542D">
              <w:rPr>
                <w:color w:val="000000"/>
              </w:rPr>
              <w:t>252,0</w:t>
            </w:r>
          </w:p>
          <w:p w14:paraId="7FB39710" w14:textId="77777777" w:rsidR="0098542D" w:rsidRPr="0098542D" w:rsidRDefault="0098542D" w:rsidP="0098542D">
            <w:pPr>
              <w:jc w:val="center"/>
              <w:rPr>
                <w:color w:val="000000"/>
              </w:rPr>
            </w:pPr>
            <w:r w:rsidRPr="0098542D">
              <w:rPr>
                <w:color w:val="000000"/>
              </w:rPr>
              <w:t xml:space="preserve"> </w:t>
            </w:r>
          </w:p>
        </w:tc>
      </w:tr>
      <w:tr w:rsidR="0098542D" w:rsidRPr="0098542D" w14:paraId="482253B3" w14:textId="77777777" w:rsidTr="00114AF2">
        <w:trPr>
          <w:gridAfter w:val="1"/>
          <w:wAfter w:w="48" w:type="dxa"/>
          <w:trHeight w:val="583"/>
          <w:jc w:val="center"/>
        </w:trPr>
        <w:tc>
          <w:tcPr>
            <w:tcW w:w="4350" w:type="dxa"/>
            <w:vMerge/>
            <w:shd w:val="clear" w:color="auto" w:fill="auto"/>
          </w:tcPr>
          <w:p w14:paraId="3E654FAF" w14:textId="77777777" w:rsidR="0098542D" w:rsidRPr="0098542D" w:rsidRDefault="0098542D" w:rsidP="0098542D">
            <w:pPr>
              <w:jc w:val="both"/>
              <w:rPr>
                <w:b/>
                <w:color w:val="000000"/>
              </w:rPr>
            </w:pPr>
          </w:p>
        </w:tc>
        <w:tc>
          <w:tcPr>
            <w:tcW w:w="2382" w:type="dxa"/>
            <w:vMerge/>
            <w:shd w:val="clear" w:color="auto" w:fill="auto"/>
            <w:vAlign w:val="center"/>
          </w:tcPr>
          <w:p w14:paraId="4FAEBA59" w14:textId="77777777" w:rsidR="0098542D" w:rsidRPr="0098542D" w:rsidRDefault="0098542D" w:rsidP="0098542D">
            <w:pPr>
              <w:jc w:val="center"/>
              <w:rPr>
                <w:color w:val="000000"/>
              </w:rPr>
            </w:pPr>
          </w:p>
        </w:tc>
        <w:tc>
          <w:tcPr>
            <w:tcW w:w="2647" w:type="dxa"/>
            <w:shd w:val="clear" w:color="auto" w:fill="auto"/>
          </w:tcPr>
          <w:p w14:paraId="7D2FD6FF"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2F57FFB4" w14:textId="77777777" w:rsidR="0098542D" w:rsidRPr="0098542D" w:rsidRDefault="0098542D" w:rsidP="0098542D">
            <w:pPr>
              <w:jc w:val="center"/>
              <w:rPr>
                <w:color w:val="000000"/>
              </w:rPr>
            </w:pPr>
            <w:r w:rsidRPr="0098542D">
              <w:rPr>
                <w:color w:val="000000"/>
              </w:rPr>
              <w:t>76,0</w:t>
            </w:r>
          </w:p>
          <w:p w14:paraId="5DF97B06" w14:textId="77777777" w:rsidR="0098542D" w:rsidRPr="0098542D" w:rsidRDefault="0098542D" w:rsidP="0098542D">
            <w:pPr>
              <w:jc w:val="center"/>
              <w:rPr>
                <w:color w:val="000000"/>
              </w:rPr>
            </w:pPr>
            <w:r w:rsidRPr="0098542D">
              <w:rPr>
                <w:color w:val="000000"/>
              </w:rPr>
              <w:t xml:space="preserve"> </w:t>
            </w:r>
          </w:p>
        </w:tc>
        <w:tc>
          <w:tcPr>
            <w:tcW w:w="992" w:type="dxa"/>
            <w:shd w:val="clear" w:color="auto" w:fill="auto"/>
            <w:vAlign w:val="center"/>
          </w:tcPr>
          <w:p w14:paraId="46F17ED4" w14:textId="77777777" w:rsidR="0098542D" w:rsidRPr="0098542D" w:rsidRDefault="0098542D" w:rsidP="0098542D">
            <w:pPr>
              <w:jc w:val="center"/>
              <w:rPr>
                <w:color w:val="000000"/>
              </w:rPr>
            </w:pPr>
            <w:r w:rsidRPr="0098542D">
              <w:rPr>
                <w:color w:val="000000"/>
              </w:rPr>
              <w:t>76,0</w:t>
            </w:r>
          </w:p>
          <w:p w14:paraId="399B6934" w14:textId="77777777" w:rsidR="0098542D" w:rsidRPr="0098542D" w:rsidRDefault="0098542D" w:rsidP="0098542D">
            <w:pPr>
              <w:jc w:val="center"/>
              <w:rPr>
                <w:color w:val="000000"/>
              </w:rPr>
            </w:pPr>
            <w:r w:rsidRPr="0098542D">
              <w:rPr>
                <w:color w:val="000000"/>
              </w:rPr>
              <w:t xml:space="preserve"> </w:t>
            </w:r>
          </w:p>
        </w:tc>
        <w:tc>
          <w:tcPr>
            <w:tcW w:w="1134" w:type="dxa"/>
            <w:shd w:val="clear" w:color="auto" w:fill="auto"/>
            <w:vAlign w:val="center"/>
          </w:tcPr>
          <w:p w14:paraId="1A1FAFBB" w14:textId="77777777" w:rsidR="0098542D" w:rsidRPr="0098542D" w:rsidRDefault="0098542D" w:rsidP="0098542D">
            <w:pPr>
              <w:jc w:val="center"/>
              <w:rPr>
                <w:color w:val="000000"/>
              </w:rPr>
            </w:pPr>
          </w:p>
          <w:p w14:paraId="4CA5697B" w14:textId="77777777" w:rsidR="0098542D" w:rsidRPr="0098542D" w:rsidRDefault="0098542D" w:rsidP="0098542D">
            <w:pPr>
              <w:jc w:val="center"/>
              <w:rPr>
                <w:color w:val="000000"/>
              </w:rPr>
            </w:pPr>
            <w:r w:rsidRPr="0098542D">
              <w:rPr>
                <w:color w:val="000000"/>
              </w:rPr>
              <w:t>50,0</w:t>
            </w:r>
          </w:p>
          <w:p w14:paraId="00CC77A4" w14:textId="77777777" w:rsidR="0098542D" w:rsidRPr="0098542D" w:rsidRDefault="0098542D" w:rsidP="0098542D">
            <w:pPr>
              <w:jc w:val="center"/>
              <w:rPr>
                <w:color w:val="000000"/>
              </w:rPr>
            </w:pPr>
          </w:p>
        </w:tc>
        <w:tc>
          <w:tcPr>
            <w:tcW w:w="1134" w:type="dxa"/>
            <w:vAlign w:val="center"/>
          </w:tcPr>
          <w:p w14:paraId="3F168DE5" w14:textId="77777777" w:rsidR="0098542D" w:rsidRPr="0098542D" w:rsidRDefault="0098542D" w:rsidP="0098542D">
            <w:pPr>
              <w:jc w:val="center"/>
              <w:rPr>
                <w:color w:val="000000"/>
              </w:rPr>
            </w:pPr>
            <w:r w:rsidRPr="0098542D">
              <w:rPr>
                <w:color w:val="000000"/>
              </w:rPr>
              <w:t>50,0</w:t>
            </w:r>
          </w:p>
          <w:p w14:paraId="5F4E5053" w14:textId="77777777" w:rsidR="0098542D" w:rsidRPr="0098542D" w:rsidRDefault="0098542D" w:rsidP="0098542D">
            <w:pPr>
              <w:jc w:val="center"/>
              <w:rPr>
                <w:color w:val="000000"/>
              </w:rPr>
            </w:pPr>
            <w:r w:rsidRPr="0098542D">
              <w:rPr>
                <w:color w:val="000000"/>
              </w:rPr>
              <w:t xml:space="preserve"> </w:t>
            </w:r>
          </w:p>
        </w:tc>
        <w:tc>
          <w:tcPr>
            <w:tcW w:w="1503" w:type="dxa"/>
            <w:shd w:val="clear" w:color="auto" w:fill="auto"/>
            <w:vAlign w:val="center"/>
          </w:tcPr>
          <w:p w14:paraId="5A6C660E" w14:textId="77777777" w:rsidR="0098542D" w:rsidRPr="0098542D" w:rsidRDefault="0098542D" w:rsidP="0098542D">
            <w:pPr>
              <w:jc w:val="center"/>
              <w:rPr>
                <w:color w:val="000000"/>
              </w:rPr>
            </w:pPr>
            <w:r w:rsidRPr="0098542D">
              <w:rPr>
                <w:color w:val="000000"/>
              </w:rPr>
              <w:t>252,0</w:t>
            </w:r>
          </w:p>
          <w:p w14:paraId="0B940221" w14:textId="77777777" w:rsidR="0098542D" w:rsidRPr="0098542D" w:rsidRDefault="0098542D" w:rsidP="0098542D">
            <w:pPr>
              <w:jc w:val="center"/>
              <w:rPr>
                <w:color w:val="000000"/>
              </w:rPr>
            </w:pPr>
            <w:r w:rsidRPr="0098542D">
              <w:rPr>
                <w:color w:val="000000"/>
              </w:rPr>
              <w:t xml:space="preserve"> </w:t>
            </w:r>
          </w:p>
        </w:tc>
      </w:tr>
      <w:tr w:rsidR="0098542D" w:rsidRPr="0098542D" w14:paraId="04263325" w14:textId="77777777" w:rsidTr="00114AF2">
        <w:trPr>
          <w:gridAfter w:val="1"/>
          <w:wAfter w:w="48" w:type="dxa"/>
          <w:trHeight w:val="583"/>
          <w:jc w:val="center"/>
        </w:trPr>
        <w:tc>
          <w:tcPr>
            <w:tcW w:w="4350" w:type="dxa"/>
            <w:vMerge/>
            <w:shd w:val="clear" w:color="auto" w:fill="auto"/>
          </w:tcPr>
          <w:p w14:paraId="67F1DE34" w14:textId="77777777" w:rsidR="0098542D" w:rsidRPr="0098542D" w:rsidRDefault="0098542D" w:rsidP="0098542D">
            <w:pPr>
              <w:jc w:val="both"/>
              <w:rPr>
                <w:b/>
                <w:color w:val="000000"/>
              </w:rPr>
            </w:pPr>
          </w:p>
        </w:tc>
        <w:tc>
          <w:tcPr>
            <w:tcW w:w="2382" w:type="dxa"/>
            <w:vMerge/>
            <w:shd w:val="clear" w:color="auto" w:fill="auto"/>
            <w:vAlign w:val="center"/>
          </w:tcPr>
          <w:p w14:paraId="44E66B79" w14:textId="77777777" w:rsidR="0098542D" w:rsidRPr="0098542D" w:rsidRDefault="0098542D" w:rsidP="0098542D">
            <w:pPr>
              <w:jc w:val="center"/>
              <w:rPr>
                <w:color w:val="000000"/>
              </w:rPr>
            </w:pPr>
          </w:p>
        </w:tc>
        <w:tc>
          <w:tcPr>
            <w:tcW w:w="2647" w:type="dxa"/>
            <w:shd w:val="clear" w:color="auto" w:fill="auto"/>
          </w:tcPr>
          <w:p w14:paraId="56B5E117" w14:textId="77777777" w:rsidR="0098542D" w:rsidRPr="0098542D" w:rsidRDefault="0098542D" w:rsidP="0098542D">
            <w:pPr>
              <w:rPr>
                <w:color w:val="000000"/>
              </w:rPr>
            </w:pPr>
            <w:r w:rsidRPr="0098542D">
              <w:rPr>
                <w:color w:val="000000"/>
              </w:rPr>
              <w:t>Местный бюджет (МБ)</w:t>
            </w:r>
          </w:p>
        </w:tc>
        <w:tc>
          <w:tcPr>
            <w:tcW w:w="993" w:type="dxa"/>
            <w:shd w:val="clear" w:color="auto" w:fill="auto"/>
            <w:vAlign w:val="center"/>
          </w:tcPr>
          <w:p w14:paraId="1A890AEC"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992" w:type="dxa"/>
            <w:shd w:val="clear" w:color="auto" w:fill="auto"/>
            <w:vAlign w:val="center"/>
          </w:tcPr>
          <w:p w14:paraId="1674B1DD"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1134" w:type="dxa"/>
            <w:shd w:val="clear" w:color="auto" w:fill="auto"/>
            <w:vAlign w:val="center"/>
          </w:tcPr>
          <w:p w14:paraId="15D8329F" w14:textId="77777777" w:rsidR="0098542D" w:rsidRPr="0098542D" w:rsidRDefault="0098542D" w:rsidP="0098542D">
            <w:pPr>
              <w:jc w:val="center"/>
              <w:rPr>
                <w:color w:val="000000"/>
              </w:rPr>
            </w:pPr>
            <w:r w:rsidRPr="0098542D">
              <w:rPr>
                <w:color w:val="000000"/>
              </w:rPr>
              <w:t>0</w:t>
            </w:r>
          </w:p>
        </w:tc>
        <w:tc>
          <w:tcPr>
            <w:tcW w:w="1134" w:type="dxa"/>
            <w:vAlign w:val="center"/>
          </w:tcPr>
          <w:p w14:paraId="221AAE3E"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749B4801" w14:textId="77777777" w:rsidR="0098542D" w:rsidRPr="0098542D" w:rsidRDefault="0098542D" w:rsidP="0098542D">
            <w:pPr>
              <w:jc w:val="center"/>
              <w:rPr>
                <w:color w:val="000000"/>
              </w:rPr>
            </w:pPr>
            <w:r w:rsidRPr="0098542D">
              <w:rPr>
                <w:color w:val="000000"/>
              </w:rPr>
              <w:t>0</w:t>
            </w:r>
          </w:p>
        </w:tc>
      </w:tr>
      <w:tr w:rsidR="0098542D" w:rsidRPr="0098542D" w14:paraId="5D925946" w14:textId="77777777" w:rsidTr="00114AF2">
        <w:trPr>
          <w:gridAfter w:val="1"/>
          <w:wAfter w:w="48" w:type="dxa"/>
          <w:trHeight w:val="359"/>
          <w:jc w:val="center"/>
        </w:trPr>
        <w:tc>
          <w:tcPr>
            <w:tcW w:w="4350" w:type="dxa"/>
            <w:vMerge/>
            <w:shd w:val="clear" w:color="auto" w:fill="auto"/>
          </w:tcPr>
          <w:p w14:paraId="4884D1C1" w14:textId="77777777" w:rsidR="0098542D" w:rsidRPr="0098542D" w:rsidRDefault="0098542D" w:rsidP="0098542D">
            <w:pPr>
              <w:jc w:val="both"/>
              <w:rPr>
                <w:color w:val="000000"/>
              </w:rPr>
            </w:pPr>
          </w:p>
        </w:tc>
        <w:tc>
          <w:tcPr>
            <w:tcW w:w="2382" w:type="dxa"/>
            <w:vMerge w:val="restart"/>
            <w:shd w:val="clear" w:color="auto" w:fill="auto"/>
            <w:vAlign w:val="center"/>
          </w:tcPr>
          <w:p w14:paraId="2A6FC59C" w14:textId="77777777" w:rsidR="0098542D" w:rsidRPr="0098542D" w:rsidRDefault="0098542D" w:rsidP="0098542D">
            <w:pPr>
              <w:jc w:val="center"/>
              <w:rPr>
                <w:color w:val="000000"/>
              </w:rPr>
            </w:pPr>
            <w:r w:rsidRPr="0098542D">
              <w:rPr>
                <w:color w:val="000000"/>
              </w:rPr>
              <w:t>Администрация Пустошкинского района</w:t>
            </w:r>
          </w:p>
        </w:tc>
        <w:tc>
          <w:tcPr>
            <w:tcW w:w="2647" w:type="dxa"/>
            <w:shd w:val="clear" w:color="auto" w:fill="auto"/>
          </w:tcPr>
          <w:p w14:paraId="1CFCCC1D"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292F313B"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992" w:type="dxa"/>
            <w:shd w:val="clear" w:color="auto" w:fill="auto"/>
            <w:vAlign w:val="center"/>
          </w:tcPr>
          <w:p w14:paraId="12805CDC"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1134" w:type="dxa"/>
            <w:shd w:val="clear" w:color="auto" w:fill="auto"/>
            <w:vAlign w:val="center"/>
          </w:tcPr>
          <w:p w14:paraId="61770EC7" w14:textId="77777777" w:rsidR="0098542D" w:rsidRPr="0098542D" w:rsidRDefault="0098542D" w:rsidP="0098542D">
            <w:pPr>
              <w:jc w:val="center"/>
              <w:rPr>
                <w:color w:val="000000"/>
              </w:rPr>
            </w:pPr>
            <w:r w:rsidRPr="0098542D">
              <w:rPr>
                <w:color w:val="000000"/>
              </w:rPr>
              <w:t>0</w:t>
            </w:r>
          </w:p>
        </w:tc>
        <w:tc>
          <w:tcPr>
            <w:tcW w:w="1134" w:type="dxa"/>
            <w:vAlign w:val="center"/>
          </w:tcPr>
          <w:p w14:paraId="2F7EE49A"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3214A889" w14:textId="77777777" w:rsidR="0098542D" w:rsidRPr="0098542D" w:rsidRDefault="0098542D" w:rsidP="0098542D">
            <w:pPr>
              <w:jc w:val="center"/>
              <w:rPr>
                <w:color w:val="000000"/>
              </w:rPr>
            </w:pPr>
            <w:r w:rsidRPr="0098542D">
              <w:rPr>
                <w:color w:val="000000"/>
              </w:rPr>
              <w:t>0</w:t>
            </w:r>
          </w:p>
        </w:tc>
      </w:tr>
      <w:tr w:rsidR="0098542D" w:rsidRPr="0098542D" w14:paraId="360CD7E4" w14:textId="77777777" w:rsidTr="00114AF2">
        <w:trPr>
          <w:gridAfter w:val="1"/>
          <w:wAfter w:w="48" w:type="dxa"/>
          <w:trHeight w:val="1008"/>
          <w:jc w:val="center"/>
        </w:trPr>
        <w:tc>
          <w:tcPr>
            <w:tcW w:w="4350" w:type="dxa"/>
            <w:vMerge/>
            <w:shd w:val="clear" w:color="auto" w:fill="auto"/>
          </w:tcPr>
          <w:p w14:paraId="5277B389" w14:textId="77777777" w:rsidR="0098542D" w:rsidRPr="0098542D" w:rsidRDefault="0098542D" w:rsidP="0098542D">
            <w:pPr>
              <w:jc w:val="both"/>
              <w:rPr>
                <w:b/>
                <w:color w:val="000000"/>
              </w:rPr>
            </w:pPr>
          </w:p>
        </w:tc>
        <w:tc>
          <w:tcPr>
            <w:tcW w:w="2382" w:type="dxa"/>
            <w:vMerge/>
            <w:shd w:val="clear" w:color="auto" w:fill="auto"/>
          </w:tcPr>
          <w:p w14:paraId="552F7831" w14:textId="77777777" w:rsidR="0098542D" w:rsidRPr="0098542D" w:rsidRDefault="0098542D" w:rsidP="0098542D">
            <w:pPr>
              <w:jc w:val="both"/>
              <w:rPr>
                <w:color w:val="000000"/>
              </w:rPr>
            </w:pPr>
          </w:p>
        </w:tc>
        <w:tc>
          <w:tcPr>
            <w:tcW w:w="2647" w:type="dxa"/>
            <w:shd w:val="clear" w:color="auto" w:fill="auto"/>
          </w:tcPr>
          <w:p w14:paraId="1922DF72"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69E2E49D"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06950D3"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234E76CF" w14:textId="77777777" w:rsidR="0098542D" w:rsidRPr="0098542D" w:rsidRDefault="0098542D" w:rsidP="0098542D">
            <w:pPr>
              <w:jc w:val="center"/>
              <w:rPr>
                <w:color w:val="000000"/>
              </w:rPr>
            </w:pPr>
          </w:p>
          <w:p w14:paraId="1430B9F8" w14:textId="77777777" w:rsidR="0098542D" w:rsidRPr="0098542D" w:rsidRDefault="0098542D" w:rsidP="0098542D">
            <w:pPr>
              <w:jc w:val="center"/>
              <w:rPr>
                <w:color w:val="000000"/>
              </w:rPr>
            </w:pPr>
          </w:p>
          <w:p w14:paraId="2C5B1F9C" w14:textId="77777777" w:rsidR="0098542D" w:rsidRPr="0098542D" w:rsidRDefault="0098542D" w:rsidP="0098542D">
            <w:pPr>
              <w:jc w:val="center"/>
              <w:rPr>
                <w:color w:val="000000"/>
              </w:rPr>
            </w:pPr>
            <w:r w:rsidRPr="0098542D">
              <w:rPr>
                <w:color w:val="000000"/>
              </w:rPr>
              <w:t>105,0</w:t>
            </w:r>
          </w:p>
          <w:p w14:paraId="3ED86635" w14:textId="77777777" w:rsidR="0098542D" w:rsidRPr="0098542D" w:rsidRDefault="0098542D" w:rsidP="0098542D">
            <w:pPr>
              <w:jc w:val="center"/>
              <w:rPr>
                <w:b/>
                <w:color w:val="000000"/>
              </w:rPr>
            </w:pPr>
          </w:p>
          <w:p w14:paraId="0ED5E47C" w14:textId="77777777" w:rsidR="0098542D" w:rsidRPr="0098542D" w:rsidRDefault="0098542D" w:rsidP="0098542D">
            <w:pPr>
              <w:jc w:val="center"/>
              <w:rPr>
                <w:color w:val="000000"/>
              </w:rPr>
            </w:pPr>
          </w:p>
        </w:tc>
        <w:tc>
          <w:tcPr>
            <w:tcW w:w="1134" w:type="dxa"/>
            <w:vAlign w:val="center"/>
          </w:tcPr>
          <w:p w14:paraId="3EAB2BBC" w14:textId="77777777" w:rsidR="0098542D" w:rsidRPr="0098542D" w:rsidRDefault="0098542D" w:rsidP="0098542D">
            <w:pPr>
              <w:jc w:val="center"/>
              <w:rPr>
                <w:color w:val="000000"/>
              </w:rPr>
            </w:pPr>
            <w:r w:rsidRPr="0098542D">
              <w:rPr>
                <w:color w:val="000000"/>
              </w:rPr>
              <w:t>105,0</w:t>
            </w:r>
          </w:p>
        </w:tc>
        <w:tc>
          <w:tcPr>
            <w:tcW w:w="1503" w:type="dxa"/>
            <w:shd w:val="clear" w:color="auto" w:fill="auto"/>
            <w:vAlign w:val="center"/>
          </w:tcPr>
          <w:p w14:paraId="47B99819" w14:textId="77777777" w:rsidR="0098542D" w:rsidRPr="0098542D" w:rsidRDefault="0098542D" w:rsidP="0098542D">
            <w:pPr>
              <w:jc w:val="center"/>
              <w:rPr>
                <w:color w:val="000000"/>
              </w:rPr>
            </w:pPr>
            <w:r w:rsidRPr="0098542D">
              <w:rPr>
                <w:color w:val="000000"/>
              </w:rPr>
              <w:t>0</w:t>
            </w:r>
          </w:p>
        </w:tc>
      </w:tr>
      <w:tr w:rsidR="0098542D" w:rsidRPr="0098542D" w14:paraId="6C69C01F" w14:textId="77777777" w:rsidTr="00114AF2">
        <w:trPr>
          <w:gridAfter w:val="1"/>
          <w:wAfter w:w="48" w:type="dxa"/>
          <w:trHeight w:val="523"/>
          <w:jc w:val="center"/>
        </w:trPr>
        <w:tc>
          <w:tcPr>
            <w:tcW w:w="4350" w:type="dxa"/>
            <w:vMerge/>
            <w:shd w:val="clear" w:color="auto" w:fill="auto"/>
          </w:tcPr>
          <w:p w14:paraId="25C31361" w14:textId="77777777" w:rsidR="0098542D" w:rsidRPr="0098542D" w:rsidRDefault="0098542D" w:rsidP="0098542D">
            <w:pPr>
              <w:jc w:val="both"/>
              <w:rPr>
                <w:b/>
                <w:color w:val="000000"/>
              </w:rPr>
            </w:pPr>
          </w:p>
        </w:tc>
        <w:tc>
          <w:tcPr>
            <w:tcW w:w="2382" w:type="dxa"/>
            <w:vMerge/>
            <w:shd w:val="clear" w:color="auto" w:fill="auto"/>
          </w:tcPr>
          <w:p w14:paraId="47CB4A01" w14:textId="77777777" w:rsidR="0098542D" w:rsidRPr="0098542D" w:rsidRDefault="0098542D" w:rsidP="0098542D">
            <w:pPr>
              <w:jc w:val="both"/>
              <w:rPr>
                <w:color w:val="000000"/>
              </w:rPr>
            </w:pPr>
          </w:p>
        </w:tc>
        <w:tc>
          <w:tcPr>
            <w:tcW w:w="2647" w:type="dxa"/>
            <w:shd w:val="clear" w:color="auto" w:fill="auto"/>
          </w:tcPr>
          <w:p w14:paraId="5CE2D311" w14:textId="77777777" w:rsidR="0098542D" w:rsidRPr="0098542D" w:rsidRDefault="0098542D" w:rsidP="0098542D">
            <w:pPr>
              <w:rPr>
                <w:color w:val="000000"/>
              </w:rPr>
            </w:pPr>
            <w:r w:rsidRPr="0098542D">
              <w:rPr>
                <w:color w:val="000000"/>
              </w:rPr>
              <w:t>Местный бюджет (МБ)</w:t>
            </w:r>
          </w:p>
        </w:tc>
        <w:tc>
          <w:tcPr>
            <w:tcW w:w="993" w:type="dxa"/>
            <w:shd w:val="clear" w:color="auto" w:fill="auto"/>
            <w:vAlign w:val="center"/>
          </w:tcPr>
          <w:p w14:paraId="04C810B1"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0A34FDCB" w14:textId="77777777" w:rsidR="0098542D" w:rsidRPr="0098542D" w:rsidRDefault="0098542D" w:rsidP="0098542D">
            <w:pPr>
              <w:tabs>
                <w:tab w:val="center" w:pos="548"/>
                <w:tab w:val="right" w:pos="1097"/>
              </w:tabs>
              <w:jc w:val="center"/>
              <w:rPr>
                <w:color w:val="000000"/>
              </w:rPr>
            </w:pPr>
            <w:r w:rsidRPr="0098542D">
              <w:rPr>
                <w:color w:val="000000"/>
              </w:rPr>
              <w:t>0</w:t>
            </w:r>
          </w:p>
        </w:tc>
        <w:tc>
          <w:tcPr>
            <w:tcW w:w="1134" w:type="dxa"/>
            <w:shd w:val="clear" w:color="auto" w:fill="auto"/>
            <w:vAlign w:val="center"/>
          </w:tcPr>
          <w:p w14:paraId="2DF8FDA9" w14:textId="77777777" w:rsidR="0098542D" w:rsidRPr="0098542D" w:rsidRDefault="0098542D" w:rsidP="0098542D">
            <w:pPr>
              <w:jc w:val="center"/>
              <w:rPr>
                <w:color w:val="000000"/>
              </w:rPr>
            </w:pPr>
            <w:r w:rsidRPr="0098542D">
              <w:rPr>
                <w:color w:val="000000"/>
              </w:rPr>
              <w:t>0</w:t>
            </w:r>
          </w:p>
        </w:tc>
        <w:tc>
          <w:tcPr>
            <w:tcW w:w="1134" w:type="dxa"/>
            <w:vAlign w:val="center"/>
          </w:tcPr>
          <w:p w14:paraId="4427F69D"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4C2CC40B" w14:textId="77777777" w:rsidR="0098542D" w:rsidRPr="0098542D" w:rsidRDefault="0098542D" w:rsidP="0098542D">
            <w:pPr>
              <w:jc w:val="center"/>
              <w:rPr>
                <w:color w:val="000000"/>
              </w:rPr>
            </w:pPr>
            <w:r w:rsidRPr="0098542D">
              <w:rPr>
                <w:color w:val="000000"/>
              </w:rPr>
              <w:t>0</w:t>
            </w:r>
          </w:p>
        </w:tc>
      </w:tr>
      <w:tr w:rsidR="0098542D" w:rsidRPr="0098542D" w14:paraId="40EF11CB" w14:textId="77777777" w:rsidTr="00114AF2">
        <w:trPr>
          <w:gridAfter w:val="1"/>
          <w:wAfter w:w="48" w:type="dxa"/>
          <w:trHeight w:val="276"/>
          <w:jc w:val="center"/>
        </w:trPr>
        <w:tc>
          <w:tcPr>
            <w:tcW w:w="4350" w:type="dxa"/>
            <w:vMerge/>
            <w:shd w:val="clear" w:color="auto" w:fill="auto"/>
          </w:tcPr>
          <w:p w14:paraId="2FFC5535" w14:textId="77777777" w:rsidR="0098542D" w:rsidRPr="0098542D" w:rsidRDefault="0098542D" w:rsidP="0098542D">
            <w:pPr>
              <w:jc w:val="both"/>
              <w:rPr>
                <w:b/>
                <w:color w:val="000000"/>
              </w:rPr>
            </w:pPr>
          </w:p>
        </w:tc>
        <w:tc>
          <w:tcPr>
            <w:tcW w:w="2382" w:type="dxa"/>
            <w:vMerge w:val="restart"/>
            <w:shd w:val="clear" w:color="auto" w:fill="auto"/>
            <w:vAlign w:val="center"/>
          </w:tcPr>
          <w:p w14:paraId="7E5D941D" w14:textId="77777777" w:rsidR="0098542D" w:rsidRPr="0098542D" w:rsidRDefault="0098542D" w:rsidP="0098542D">
            <w:pPr>
              <w:jc w:val="center"/>
              <w:rPr>
                <w:color w:val="000000"/>
              </w:rPr>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2647" w:type="dxa"/>
            <w:shd w:val="clear" w:color="auto" w:fill="auto"/>
          </w:tcPr>
          <w:p w14:paraId="67080FC6"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3B5206DB"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54DDD6ED"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5D8B13FE" w14:textId="77777777" w:rsidR="0098542D" w:rsidRPr="0098542D" w:rsidRDefault="0098542D" w:rsidP="0098542D">
            <w:pPr>
              <w:jc w:val="center"/>
              <w:rPr>
                <w:color w:val="000000"/>
              </w:rPr>
            </w:pPr>
            <w:r w:rsidRPr="0098542D">
              <w:rPr>
                <w:color w:val="000000"/>
              </w:rPr>
              <w:t>10,0</w:t>
            </w:r>
          </w:p>
        </w:tc>
        <w:tc>
          <w:tcPr>
            <w:tcW w:w="1134" w:type="dxa"/>
            <w:vAlign w:val="center"/>
          </w:tcPr>
          <w:p w14:paraId="3B8AE592"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5A95D3E6" w14:textId="77777777" w:rsidR="0098542D" w:rsidRPr="0098542D" w:rsidRDefault="0098542D" w:rsidP="0098542D">
            <w:pPr>
              <w:jc w:val="center"/>
              <w:rPr>
                <w:color w:val="000000"/>
              </w:rPr>
            </w:pPr>
            <w:r w:rsidRPr="0098542D">
              <w:rPr>
                <w:color w:val="000000"/>
              </w:rPr>
              <w:t>50,4</w:t>
            </w:r>
          </w:p>
        </w:tc>
      </w:tr>
      <w:tr w:rsidR="0098542D" w:rsidRPr="0098542D" w14:paraId="37705B28" w14:textId="77777777" w:rsidTr="00114AF2">
        <w:trPr>
          <w:gridAfter w:val="1"/>
          <w:wAfter w:w="48" w:type="dxa"/>
          <w:trHeight w:val="403"/>
          <w:jc w:val="center"/>
        </w:trPr>
        <w:tc>
          <w:tcPr>
            <w:tcW w:w="4350" w:type="dxa"/>
            <w:vMerge/>
            <w:shd w:val="clear" w:color="auto" w:fill="auto"/>
          </w:tcPr>
          <w:p w14:paraId="2E8A8086" w14:textId="77777777" w:rsidR="0098542D" w:rsidRPr="0098542D" w:rsidRDefault="0098542D" w:rsidP="0098542D">
            <w:pPr>
              <w:jc w:val="both"/>
              <w:rPr>
                <w:b/>
                <w:color w:val="000000"/>
              </w:rPr>
            </w:pPr>
          </w:p>
        </w:tc>
        <w:tc>
          <w:tcPr>
            <w:tcW w:w="2382" w:type="dxa"/>
            <w:vMerge/>
            <w:shd w:val="clear" w:color="auto" w:fill="auto"/>
            <w:vAlign w:val="center"/>
          </w:tcPr>
          <w:p w14:paraId="12715E1D" w14:textId="77777777" w:rsidR="0098542D" w:rsidRPr="0098542D" w:rsidRDefault="0098542D" w:rsidP="0098542D">
            <w:pPr>
              <w:jc w:val="both"/>
              <w:rPr>
                <w:color w:val="000000"/>
              </w:rPr>
            </w:pPr>
          </w:p>
        </w:tc>
        <w:tc>
          <w:tcPr>
            <w:tcW w:w="2647" w:type="dxa"/>
            <w:shd w:val="clear" w:color="auto" w:fill="auto"/>
          </w:tcPr>
          <w:p w14:paraId="22343250" w14:textId="77777777" w:rsidR="0098542D" w:rsidRPr="0098542D" w:rsidRDefault="0098542D" w:rsidP="0098542D">
            <w:pPr>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477AEE3F"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5212AFCB"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31EECE79" w14:textId="77777777" w:rsidR="0098542D" w:rsidRPr="0098542D" w:rsidRDefault="0098542D" w:rsidP="0098542D">
            <w:pPr>
              <w:jc w:val="center"/>
              <w:rPr>
                <w:color w:val="000000"/>
              </w:rPr>
            </w:pPr>
            <w:r w:rsidRPr="0098542D">
              <w:rPr>
                <w:color w:val="000000"/>
              </w:rPr>
              <w:t>10,0</w:t>
            </w:r>
          </w:p>
        </w:tc>
        <w:tc>
          <w:tcPr>
            <w:tcW w:w="1134" w:type="dxa"/>
            <w:vAlign w:val="center"/>
          </w:tcPr>
          <w:p w14:paraId="3173B5A0"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3F0B8168" w14:textId="77777777" w:rsidR="0098542D" w:rsidRPr="0098542D" w:rsidRDefault="0098542D" w:rsidP="0098542D">
            <w:pPr>
              <w:jc w:val="center"/>
              <w:rPr>
                <w:color w:val="000000"/>
              </w:rPr>
            </w:pPr>
            <w:r w:rsidRPr="0098542D">
              <w:rPr>
                <w:color w:val="000000"/>
              </w:rPr>
              <w:t>50,4</w:t>
            </w:r>
          </w:p>
        </w:tc>
      </w:tr>
      <w:tr w:rsidR="0098542D" w:rsidRPr="0098542D" w14:paraId="3E2CDAB2" w14:textId="77777777" w:rsidTr="00114AF2">
        <w:trPr>
          <w:gridAfter w:val="1"/>
          <w:wAfter w:w="48" w:type="dxa"/>
          <w:trHeight w:val="403"/>
          <w:jc w:val="center"/>
        </w:trPr>
        <w:tc>
          <w:tcPr>
            <w:tcW w:w="4350" w:type="dxa"/>
            <w:vMerge/>
            <w:shd w:val="clear" w:color="auto" w:fill="auto"/>
          </w:tcPr>
          <w:p w14:paraId="6C65E858" w14:textId="77777777" w:rsidR="0098542D" w:rsidRPr="0098542D" w:rsidRDefault="0098542D" w:rsidP="0098542D">
            <w:pPr>
              <w:jc w:val="both"/>
              <w:rPr>
                <w:b/>
                <w:color w:val="000000"/>
              </w:rPr>
            </w:pPr>
          </w:p>
        </w:tc>
        <w:tc>
          <w:tcPr>
            <w:tcW w:w="2382" w:type="dxa"/>
            <w:vMerge/>
            <w:shd w:val="clear" w:color="auto" w:fill="auto"/>
            <w:vAlign w:val="center"/>
          </w:tcPr>
          <w:p w14:paraId="1C8F5781" w14:textId="77777777" w:rsidR="0098542D" w:rsidRPr="0098542D" w:rsidRDefault="0098542D" w:rsidP="0098542D">
            <w:pPr>
              <w:jc w:val="both"/>
              <w:rPr>
                <w:color w:val="000000"/>
              </w:rPr>
            </w:pPr>
          </w:p>
        </w:tc>
        <w:tc>
          <w:tcPr>
            <w:tcW w:w="2647" w:type="dxa"/>
            <w:shd w:val="clear" w:color="auto" w:fill="auto"/>
          </w:tcPr>
          <w:p w14:paraId="421CBA1E" w14:textId="77777777" w:rsidR="0098542D" w:rsidRPr="0098542D" w:rsidRDefault="0098542D" w:rsidP="0098542D">
            <w:pPr>
              <w:rPr>
                <w:color w:val="000000"/>
              </w:rPr>
            </w:pPr>
            <w:r w:rsidRPr="0098542D">
              <w:rPr>
                <w:color w:val="000000"/>
              </w:rPr>
              <w:t xml:space="preserve">Местный бюджет (МБ) </w:t>
            </w:r>
          </w:p>
        </w:tc>
        <w:tc>
          <w:tcPr>
            <w:tcW w:w="993" w:type="dxa"/>
            <w:shd w:val="clear" w:color="auto" w:fill="auto"/>
            <w:vAlign w:val="center"/>
          </w:tcPr>
          <w:p w14:paraId="631CEAF6"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676EC5F1"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1FACA1F1" w14:textId="77777777" w:rsidR="0098542D" w:rsidRPr="0098542D" w:rsidRDefault="0098542D" w:rsidP="0098542D">
            <w:pPr>
              <w:jc w:val="center"/>
              <w:rPr>
                <w:color w:val="000000"/>
              </w:rPr>
            </w:pPr>
            <w:r w:rsidRPr="0098542D">
              <w:rPr>
                <w:color w:val="000000"/>
              </w:rPr>
              <w:t>0</w:t>
            </w:r>
          </w:p>
        </w:tc>
        <w:tc>
          <w:tcPr>
            <w:tcW w:w="1134" w:type="dxa"/>
            <w:vAlign w:val="center"/>
          </w:tcPr>
          <w:p w14:paraId="3CCD69E6"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2F64841B" w14:textId="77777777" w:rsidR="0098542D" w:rsidRPr="0098542D" w:rsidRDefault="0098542D" w:rsidP="0098542D">
            <w:pPr>
              <w:jc w:val="center"/>
              <w:rPr>
                <w:color w:val="000000"/>
              </w:rPr>
            </w:pPr>
            <w:r w:rsidRPr="0098542D">
              <w:rPr>
                <w:color w:val="000000"/>
              </w:rPr>
              <w:t>0</w:t>
            </w:r>
          </w:p>
        </w:tc>
      </w:tr>
      <w:tr w:rsidR="0098542D" w:rsidRPr="0098542D" w14:paraId="4553B691" w14:textId="77777777" w:rsidTr="00114AF2">
        <w:trPr>
          <w:gridAfter w:val="1"/>
          <w:wAfter w:w="48" w:type="dxa"/>
          <w:trHeight w:val="204"/>
          <w:jc w:val="center"/>
        </w:trPr>
        <w:tc>
          <w:tcPr>
            <w:tcW w:w="4350" w:type="dxa"/>
            <w:vMerge/>
            <w:shd w:val="clear" w:color="auto" w:fill="auto"/>
          </w:tcPr>
          <w:p w14:paraId="59CEC52A" w14:textId="77777777" w:rsidR="0098542D" w:rsidRPr="0098542D" w:rsidRDefault="0098542D" w:rsidP="0098542D">
            <w:pPr>
              <w:jc w:val="both"/>
              <w:rPr>
                <w:b/>
                <w:color w:val="000000"/>
              </w:rPr>
            </w:pPr>
          </w:p>
        </w:tc>
        <w:tc>
          <w:tcPr>
            <w:tcW w:w="2382" w:type="dxa"/>
            <w:vMerge w:val="restart"/>
            <w:shd w:val="clear" w:color="auto" w:fill="auto"/>
            <w:vAlign w:val="center"/>
          </w:tcPr>
          <w:p w14:paraId="6C6EC8AD" w14:textId="77777777" w:rsidR="0098542D" w:rsidRPr="0098542D" w:rsidRDefault="0098542D" w:rsidP="0098542D">
            <w:pPr>
              <w:jc w:val="center"/>
              <w:rPr>
                <w:color w:val="000000"/>
              </w:rPr>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2647" w:type="dxa"/>
            <w:shd w:val="clear" w:color="auto" w:fill="auto"/>
          </w:tcPr>
          <w:p w14:paraId="71158EAE" w14:textId="77777777" w:rsidR="0098542D" w:rsidRPr="0098542D" w:rsidRDefault="0098542D" w:rsidP="0098542D">
            <w:pPr>
              <w:rPr>
                <w:color w:val="000000"/>
              </w:rPr>
            </w:pPr>
            <w:r w:rsidRPr="0098542D">
              <w:rPr>
                <w:color w:val="000000"/>
              </w:rPr>
              <w:t>Всего</w:t>
            </w:r>
          </w:p>
        </w:tc>
        <w:tc>
          <w:tcPr>
            <w:tcW w:w="993" w:type="dxa"/>
            <w:shd w:val="clear" w:color="auto" w:fill="auto"/>
            <w:vAlign w:val="center"/>
          </w:tcPr>
          <w:p w14:paraId="630F9089"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6728C430"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21FB5F46" w14:textId="77777777" w:rsidR="0098542D" w:rsidRPr="0098542D" w:rsidRDefault="0098542D" w:rsidP="0098542D">
            <w:pPr>
              <w:jc w:val="center"/>
              <w:rPr>
                <w:color w:val="000000"/>
              </w:rPr>
            </w:pPr>
            <w:r w:rsidRPr="0098542D">
              <w:rPr>
                <w:color w:val="000000"/>
              </w:rPr>
              <w:t>10,0</w:t>
            </w:r>
          </w:p>
        </w:tc>
        <w:tc>
          <w:tcPr>
            <w:tcW w:w="1134" w:type="dxa"/>
            <w:vAlign w:val="center"/>
          </w:tcPr>
          <w:p w14:paraId="4382C13E"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0A3C45F0" w14:textId="77777777" w:rsidR="0098542D" w:rsidRPr="0098542D" w:rsidRDefault="0098542D" w:rsidP="0098542D">
            <w:pPr>
              <w:jc w:val="center"/>
              <w:rPr>
                <w:color w:val="000000"/>
              </w:rPr>
            </w:pPr>
            <w:r w:rsidRPr="0098542D">
              <w:rPr>
                <w:color w:val="000000"/>
              </w:rPr>
              <w:t>50,4</w:t>
            </w:r>
          </w:p>
        </w:tc>
      </w:tr>
      <w:tr w:rsidR="0098542D" w:rsidRPr="0098542D" w14:paraId="62D9966E" w14:textId="77777777" w:rsidTr="00114AF2">
        <w:trPr>
          <w:gridAfter w:val="1"/>
          <w:wAfter w:w="48" w:type="dxa"/>
          <w:trHeight w:val="403"/>
          <w:jc w:val="center"/>
        </w:trPr>
        <w:tc>
          <w:tcPr>
            <w:tcW w:w="4350" w:type="dxa"/>
            <w:vMerge/>
            <w:shd w:val="clear" w:color="auto" w:fill="auto"/>
          </w:tcPr>
          <w:p w14:paraId="378FC33A" w14:textId="77777777" w:rsidR="0098542D" w:rsidRPr="0098542D" w:rsidRDefault="0098542D" w:rsidP="0098542D">
            <w:pPr>
              <w:jc w:val="both"/>
              <w:rPr>
                <w:b/>
                <w:color w:val="000000"/>
              </w:rPr>
            </w:pPr>
          </w:p>
        </w:tc>
        <w:tc>
          <w:tcPr>
            <w:tcW w:w="2382" w:type="dxa"/>
            <w:vMerge/>
            <w:shd w:val="clear" w:color="auto" w:fill="auto"/>
            <w:vAlign w:val="center"/>
          </w:tcPr>
          <w:p w14:paraId="214146CA" w14:textId="77777777" w:rsidR="0098542D" w:rsidRPr="0098542D" w:rsidRDefault="0098542D" w:rsidP="0098542D">
            <w:pPr>
              <w:jc w:val="both"/>
              <w:rPr>
                <w:color w:val="000000"/>
              </w:rPr>
            </w:pPr>
          </w:p>
        </w:tc>
        <w:tc>
          <w:tcPr>
            <w:tcW w:w="2647" w:type="dxa"/>
            <w:shd w:val="clear" w:color="auto" w:fill="auto"/>
          </w:tcPr>
          <w:p w14:paraId="60456821"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61B8B565"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0613C3C1"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3F497158" w14:textId="77777777" w:rsidR="0098542D" w:rsidRPr="0098542D" w:rsidRDefault="0098542D" w:rsidP="0098542D">
            <w:pPr>
              <w:jc w:val="center"/>
              <w:rPr>
                <w:color w:val="000000"/>
              </w:rPr>
            </w:pPr>
            <w:r w:rsidRPr="0098542D">
              <w:rPr>
                <w:color w:val="000000"/>
              </w:rPr>
              <w:t>10,0</w:t>
            </w:r>
          </w:p>
        </w:tc>
        <w:tc>
          <w:tcPr>
            <w:tcW w:w="1134" w:type="dxa"/>
            <w:vAlign w:val="center"/>
          </w:tcPr>
          <w:p w14:paraId="7F8E1994"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09783017" w14:textId="77777777" w:rsidR="0098542D" w:rsidRPr="0098542D" w:rsidRDefault="0098542D" w:rsidP="0098542D">
            <w:pPr>
              <w:jc w:val="center"/>
              <w:rPr>
                <w:color w:val="000000"/>
              </w:rPr>
            </w:pPr>
            <w:r w:rsidRPr="0098542D">
              <w:rPr>
                <w:color w:val="000000"/>
              </w:rPr>
              <w:t>50,4</w:t>
            </w:r>
          </w:p>
        </w:tc>
      </w:tr>
      <w:tr w:rsidR="0098542D" w:rsidRPr="0098542D" w14:paraId="7F18598E" w14:textId="77777777" w:rsidTr="00114AF2">
        <w:trPr>
          <w:gridAfter w:val="1"/>
          <w:wAfter w:w="48" w:type="dxa"/>
          <w:trHeight w:val="255"/>
          <w:jc w:val="center"/>
        </w:trPr>
        <w:tc>
          <w:tcPr>
            <w:tcW w:w="4350" w:type="dxa"/>
            <w:vMerge/>
            <w:shd w:val="clear" w:color="auto" w:fill="auto"/>
          </w:tcPr>
          <w:p w14:paraId="506CDD04" w14:textId="77777777" w:rsidR="0098542D" w:rsidRPr="0098542D" w:rsidRDefault="0098542D" w:rsidP="0098542D">
            <w:pPr>
              <w:jc w:val="both"/>
              <w:rPr>
                <w:b/>
                <w:color w:val="000000"/>
              </w:rPr>
            </w:pPr>
          </w:p>
        </w:tc>
        <w:tc>
          <w:tcPr>
            <w:tcW w:w="2382" w:type="dxa"/>
            <w:vMerge/>
            <w:shd w:val="clear" w:color="auto" w:fill="auto"/>
            <w:vAlign w:val="center"/>
          </w:tcPr>
          <w:p w14:paraId="7B67C13C" w14:textId="77777777" w:rsidR="0098542D" w:rsidRPr="0098542D" w:rsidRDefault="0098542D" w:rsidP="0098542D">
            <w:pPr>
              <w:jc w:val="both"/>
              <w:rPr>
                <w:color w:val="000000"/>
              </w:rPr>
            </w:pPr>
          </w:p>
        </w:tc>
        <w:tc>
          <w:tcPr>
            <w:tcW w:w="2647" w:type="dxa"/>
            <w:shd w:val="clear" w:color="auto" w:fill="auto"/>
          </w:tcPr>
          <w:p w14:paraId="566D1262" w14:textId="77777777" w:rsidR="0098542D" w:rsidRPr="0098542D" w:rsidRDefault="0098542D" w:rsidP="0098542D">
            <w:pPr>
              <w:jc w:val="both"/>
              <w:rPr>
                <w:color w:val="000000"/>
              </w:rPr>
            </w:pPr>
            <w:r w:rsidRPr="0098542D">
              <w:rPr>
                <w:color w:val="000000"/>
              </w:rPr>
              <w:t xml:space="preserve">Местный бюджет (МБ) </w:t>
            </w:r>
          </w:p>
        </w:tc>
        <w:tc>
          <w:tcPr>
            <w:tcW w:w="993" w:type="dxa"/>
            <w:shd w:val="clear" w:color="auto" w:fill="auto"/>
            <w:vAlign w:val="center"/>
          </w:tcPr>
          <w:p w14:paraId="31670F8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59CC2E72"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91EBB49" w14:textId="77777777" w:rsidR="0098542D" w:rsidRPr="0098542D" w:rsidRDefault="0098542D" w:rsidP="0098542D">
            <w:pPr>
              <w:jc w:val="center"/>
              <w:rPr>
                <w:color w:val="000000"/>
              </w:rPr>
            </w:pPr>
            <w:r w:rsidRPr="0098542D">
              <w:rPr>
                <w:color w:val="000000"/>
              </w:rPr>
              <w:t>0</w:t>
            </w:r>
          </w:p>
        </w:tc>
        <w:tc>
          <w:tcPr>
            <w:tcW w:w="1134" w:type="dxa"/>
            <w:vAlign w:val="center"/>
          </w:tcPr>
          <w:p w14:paraId="7B039A43"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5441E5C3" w14:textId="77777777" w:rsidR="0098542D" w:rsidRPr="0098542D" w:rsidRDefault="0098542D" w:rsidP="0098542D">
            <w:pPr>
              <w:jc w:val="center"/>
              <w:rPr>
                <w:color w:val="000000"/>
              </w:rPr>
            </w:pPr>
            <w:r w:rsidRPr="0098542D">
              <w:rPr>
                <w:color w:val="000000"/>
              </w:rPr>
              <w:t>0</w:t>
            </w:r>
          </w:p>
        </w:tc>
      </w:tr>
      <w:tr w:rsidR="0098542D" w:rsidRPr="0098542D" w14:paraId="11961CAD" w14:textId="77777777" w:rsidTr="00114AF2">
        <w:trPr>
          <w:gridAfter w:val="1"/>
          <w:wAfter w:w="48" w:type="dxa"/>
          <w:trHeight w:val="255"/>
          <w:jc w:val="center"/>
        </w:trPr>
        <w:tc>
          <w:tcPr>
            <w:tcW w:w="4350" w:type="dxa"/>
            <w:vMerge/>
            <w:shd w:val="clear" w:color="auto" w:fill="auto"/>
          </w:tcPr>
          <w:p w14:paraId="6430961E" w14:textId="77777777" w:rsidR="0098542D" w:rsidRPr="0098542D" w:rsidRDefault="0098542D" w:rsidP="0098542D">
            <w:pPr>
              <w:jc w:val="both"/>
              <w:rPr>
                <w:b/>
                <w:color w:val="000000"/>
              </w:rPr>
            </w:pPr>
          </w:p>
        </w:tc>
        <w:tc>
          <w:tcPr>
            <w:tcW w:w="2382" w:type="dxa"/>
            <w:vMerge w:val="restart"/>
            <w:shd w:val="clear" w:color="auto" w:fill="auto"/>
            <w:vAlign w:val="center"/>
          </w:tcPr>
          <w:p w14:paraId="36FBEEB7" w14:textId="77777777" w:rsidR="0098542D" w:rsidRPr="0098542D" w:rsidRDefault="0098542D" w:rsidP="0098542D">
            <w:pPr>
              <w:rPr>
                <w:color w:val="000000"/>
              </w:rPr>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2647" w:type="dxa"/>
            <w:shd w:val="clear" w:color="auto" w:fill="auto"/>
          </w:tcPr>
          <w:p w14:paraId="7A01B8F2" w14:textId="77777777" w:rsidR="0098542D" w:rsidRPr="0098542D" w:rsidRDefault="0098542D" w:rsidP="0098542D">
            <w:pPr>
              <w:jc w:val="both"/>
              <w:rPr>
                <w:color w:val="000000"/>
              </w:rPr>
            </w:pPr>
            <w:r w:rsidRPr="0098542D">
              <w:rPr>
                <w:color w:val="000000"/>
              </w:rPr>
              <w:t>Всего</w:t>
            </w:r>
          </w:p>
        </w:tc>
        <w:tc>
          <w:tcPr>
            <w:tcW w:w="993" w:type="dxa"/>
            <w:shd w:val="clear" w:color="auto" w:fill="auto"/>
            <w:vAlign w:val="center"/>
          </w:tcPr>
          <w:p w14:paraId="2F210D48"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22075641"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0E84BFF4" w14:textId="77777777" w:rsidR="0098542D" w:rsidRPr="0098542D" w:rsidRDefault="0098542D" w:rsidP="0098542D">
            <w:pPr>
              <w:jc w:val="center"/>
              <w:rPr>
                <w:color w:val="000000"/>
              </w:rPr>
            </w:pPr>
            <w:r w:rsidRPr="0098542D">
              <w:rPr>
                <w:color w:val="000000"/>
              </w:rPr>
              <w:t>10,0</w:t>
            </w:r>
          </w:p>
        </w:tc>
        <w:tc>
          <w:tcPr>
            <w:tcW w:w="1134" w:type="dxa"/>
            <w:vAlign w:val="center"/>
          </w:tcPr>
          <w:p w14:paraId="15C499EF"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32521255" w14:textId="77777777" w:rsidR="0098542D" w:rsidRPr="0098542D" w:rsidRDefault="0098542D" w:rsidP="0098542D">
            <w:pPr>
              <w:jc w:val="center"/>
              <w:rPr>
                <w:color w:val="000000"/>
              </w:rPr>
            </w:pPr>
            <w:r w:rsidRPr="0098542D">
              <w:rPr>
                <w:color w:val="000000"/>
              </w:rPr>
              <w:t>50,4</w:t>
            </w:r>
          </w:p>
        </w:tc>
      </w:tr>
      <w:tr w:rsidR="0098542D" w:rsidRPr="0098542D" w14:paraId="41646CD9" w14:textId="77777777" w:rsidTr="00114AF2">
        <w:trPr>
          <w:gridAfter w:val="1"/>
          <w:wAfter w:w="48" w:type="dxa"/>
          <w:trHeight w:val="255"/>
          <w:jc w:val="center"/>
        </w:trPr>
        <w:tc>
          <w:tcPr>
            <w:tcW w:w="4350" w:type="dxa"/>
            <w:vMerge/>
            <w:shd w:val="clear" w:color="auto" w:fill="auto"/>
          </w:tcPr>
          <w:p w14:paraId="46D6CB80" w14:textId="77777777" w:rsidR="0098542D" w:rsidRPr="0098542D" w:rsidRDefault="0098542D" w:rsidP="0098542D">
            <w:pPr>
              <w:jc w:val="both"/>
              <w:rPr>
                <w:b/>
                <w:color w:val="000000"/>
              </w:rPr>
            </w:pPr>
          </w:p>
        </w:tc>
        <w:tc>
          <w:tcPr>
            <w:tcW w:w="2382" w:type="dxa"/>
            <w:vMerge/>
            <w:shd w:val="clear" w:color="auto" w:fill="auto"/>
            <w:vAlign w:val="center"/>
          </w:tcPr>
          <w:p w14:paraId="3949BF3F" w14:textId="77777777" w:rsidR="0098542D" w:rsidRPr="0098542D" w:rsidRDefault="0098542D" w:rsidP="0098542D">
            <w:pPr>
              <w:jc w:val="both"/>
              <w:rPr>
                <w:color w:val="000000"/>
              </w:rPr>
            </w:pPr>
          </w:p>
        </w:tc>
        <w:tc>
          <w:tcPr>
            <w:tcW w:w="2647" w:type="dxa"/>
            <w:shd w:val="clear" w:color="auto" w:fill="auto"/>
          </w:tcPr>
          <w:p w14:paraId="5D3AB43E"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30219EFE"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14DD4267"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074931E1" w14:textId="77777777" w:rsidR="0098542D" w:rsidRPr="0098542D" w:rsidRDefault="0098542D" w:rsidP="0098542D">
            <w:pPr>
              <w:jc w:val="center"/>
              <w:rPr>
                <w:color w:val="000000"/>
              </w:rPr>
            </w:pPr>
            <w:r w:rsidRPr="0098542D">
              <w:rPr>
                <w:color w:val="000000"/>
              </w:rPr>
              <w:t>10,0</w:t>
            </w:r>
          </w:p>
        </w:tc>
        <w:tc>
          <w:tcPr>
            <w:tcW w:w="1134" w:type="dxa"/>
            <w:vAlign w:val="center"/>
          </w:tcPr>
          <w:p w14:paraId="1E0B2AA8"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2D701F10" w14:textId="77777777" w:rsidR="0098542D" w:rsidRPr="0098542D" w:rsidRDefault="0098542D" w:rsidP="0098542D">
            <w:pPr>
              <w:jc w:val="center"/>
              <w:rPr>
                <w:color w:val="000000"/>
              </w:rPr>
            </w:pPr>
            <w:r w:rsidRPr="0098542D">
              <w:rPr>
                <w:color w:val="000000"/>
              </w:rPr>
              <w:t>50,4</w:t>
            </w:r>
          </w:p>
        </w:tc>
      </w:tr>
      <w:tr w:rsidR="0098542D" w:rsidRPr="0098542D" w14:paraId="5058D9E0" w14:textId="77777777" w:rsidTr="00114AF2">
        <w:trPr>
          <w:gridAfter w:val="1"/>
          <w:wAfter w:w="48" w:type="dxa"/>
          <w:trHeight w:val="255"/>
          <w:jc w:val="center"/>
        </w:trPr>
        <w:tc>
          <w:tcPr>
            <w:tcW w:w="4350" w:type="dxa"/>
            <w:vMerge/>
            <w:shd w:val="clear" w:color="auto" w:fill="auto"/>
          </w:tcPr>
          <w:p w14:paraId="44B097F9" w14:textId="77777777" w:rsidR="0098542D" w:rsidRPr="0098542D" w:rsidRDefault="0098542D" w:rsidP="0098542D">
            <w:pPr>
              <w:jc w:val="both"/>
              <w:rPr>
                <w:b/>
                <w:color w:val="000000"/>
              </w:rPr>
            </w:pPr>
          </w:p>
        </w:tc>
        <w:tc>
          <w:tcPr>
            <w:tcW w:w="2382" w:type="dxa"/>
            <w:vMerge/>
            <w:shd w:val="clear" w:color="auto" w:fill="auto"/>
            <w:vAlign w:val="center"/>
          </w:tcPr>
          <w:p w14:paraId="45C30ED0" w14:textId="77777777" w:rsidR="0098542D" w:rsidRPr="0098542D" w:rsidRDefault="0098542D" w:rsidP="0098542D">
            <w:pPr>
              <w:jc w:val="both"/>
              <w:rPr>
                <w:color w:val="000000"/>
              </w:rPr>
            </w:pPr>
          </w:p>
        </w:tc>
        <w:tc>
          <w:tcPr>
            <w:tcW w:w="2647" w:type="dxa"/>
            <w:shd w:val="clear" w:color="auto" w:fill="auto"/>
          </w:tcPr>
          <w:p w14:paraId="671C15DB" w14:textId="77777777" w:rsidR="0098542D" w:rsidRPr="0098542D" w:rsidRDefault="0098542D" w:rsidP="0098542D">
            <w:pPr>
              <w:jc w:val="both"/>
              <w:rPr>
                <w:color w:val="000000"/>
              </w:rPr>
            </w:pPr>
            <w:r w:rsidRPr="0098542D">
              <w:rPr>
                <w:color w:val="000000"/>
              </w:rPr>
              <w:t xml:space="preserve">Местный бюджет (МБ) </w:t>
            </w:r>
          </w:p>
        </w:tc>
        <w:tc>
          <w:tcPr>
            <w:tcW w:w="993" w:type="dxa"/>
            <w:shd w:val="clear" w:color="auto" w:fill="auto"/>
            <w:vAlign w:val="center"/>
          </w:tcPr>
          <w:p w14:paraId="3B7F59A9"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1F9F7FD7"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44F80D9B" w14:textId="77777777" w:rsidR="0098542D" w:rsidRPr="0098542D" w:rsidRDefault="0098542D" w:rsidP="0098542D">
            <w:pPr>
              <w:jc w:val="center"/>
              <w:rPr>
                <w:color w:val="000000"/>
              </w:rPr>
            </w:pPr>
            <w:r w:rsidRPr="0098542D">
              <w:rPr>
                <w:color w:val="000000"/>
              </w:rPr>
              <w:t>0</w:t>
            </w:r>
          </w:p>
        </w:tc>
        <w:tc>
          <w:tcPr>
            <w:tcW w:w="1134" w:type="dxa"/>
            <w:vAlign w:val="center"/>
          </w:tcPr>
          <w:p w14:paraId="7B2EDD7B"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4FF3A048" w14:textId="77777777" w:rsidR="0098542D" w:rsidRPr="0098542D" w:rsidRDefault="0098542D" w:rsidP="0098542D">
            <w:pPr>
              <w:jc w:val="center"/>
              <w:rPr>
                <w:color w:val="000000"/>
              </w:rPr>
            </w:pPr>
            <w:r w:rsidRPr="0098542D">
              <w:rPr>
                <w:color w:val="000000"/>
              </w:rPr>
              <w:t>0</w:t>
            </w:r>
          </w:p>
        </w:tc>
      </w:tr>
      <w:tr w:rsidR="0098542D" w:rsidRPr="0098542D" w14:paraId="6EBEE7C7" w14:textId="77777777" w:rsidTr="00114AF2">
        <w:trPr>
          <w:gridAfter w:val="1"/>
          <w:wAfter w:w="48" w:type="dxa"/>
          <w:trHeight w:val="255"/>
          <w:jc w:val="center"/>
        </w:trPr>
        <w:tc>
          <w:tcPr>
            <w:tcW w:w="4350" w:type="dxa"/>
            <w:vMerge/>
            <w:shd w:val="clear" w:color="auto" w:fill="auto"/>
          </w:tcPr>
          <w:p w14:paraId="7BAB398B" w14:textId="77777777" w:rsidR="0098542D" w:rsidRPr="0098542D" w:rsidRDefault="0098542D" w:rsidP="0098542D">
            <w:pPr>
              <w:jc w:val="both"/>
              <w:rPr>
                <w:b/>
                <w:color w:val="000000"/>
              </w:rPr>
            </w:pPr>
          </w:p>
        </w:tc>
        <w:tc>
          <w:tcPr>
            <w:tcW w:w="2382" w:type="dxa"/>
            <w:vMerge w:val="restart"/>
            <w:shd w:val="clear" w:color="auto" w:fill="auto"/>
            <w:vAlign w:val="center"/>
          </w:tcPr>
          <w:p w14:paraId="72CB7B29" w14:textId="77777777" w:rsidR="0098542D" w:rsidRPr="0098542D" w:rsidRDefault="0098542D" w:rsidP="0098542D">
            <w:pPr>
              <w:rPr>
                <w:color w:val="000000"/>
              </w:rPr>
            </w:pPr>
            <w:r w:rsidRPr="0098542D">
              <w:rPr>
                <w:color w:val="000000"/>
              </w:rPr>
              <w:t>Сельское поселение «Пригородная волость»</w:t>
            </w:r>
          </w:p>
        </w:tc>
        <w:tc>
          <w:tcPr>
            <w:tcW w:w="2647" w:type="dxa"/>
            <w:shd w:val="clear" w:color="auto" w:fill="auto"/>
          </w:tcPr>
          <w:p w14:paraId="0340C2DE" w14:textId="77777777" w:rsidR="0098542D" w:rsidRPr="0098542D" w:rsidRDefault="0098542D" w:rsidP="0098542D">
            <w:pPr>
              <w:jc w:val="both"/>
              <w:rPr>
                <w:color w:val="000000"/>
              </w:rPr>
            </w:pPr>
            <w:r w:rsidRPr="0098542D">
              <w:rPr>
                <w:color w:val="000000"/>
              </w:rPr>
              <w:t>Всего</w:t>
            </w:r>
          </w:p>
        </w:tc>
        <w:tc>
          <w:tcPr>
            <w:tcW w:w="993" w:type="dxa"/>
            <w:shd w:val="clear" w:color="auto" w:fill="auto"/>
            <w:vAlign w:val="center"/>
          </w:tcPr>
          <w:p w14:paraId="66807292"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68B84685"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00765A5A" w14:textId="77777777" w:rsidR="0098542D" w:rsidRPr="0098542D" w:rsidRDefault="0098542D" w:rsidP="0098542D">
            <w:pPr>
              <w:jc w:val="center"/>
              <w:rPr>
                <w:color w:val="000000"/>
              </w:rPr>
            </w:pPr>
            <w:r w:rsidRPr="0098542D">
              <w:rPr>
                <w:color w:val="000000"/>
              </w:rPr>
              <w:t>10,0</w:t>
            </w:r>
          </w:p>
        </w:tc>
        <w:tc>
          <w:tcPr>
            <w:tcW w:w="1134" w:type="dxa"/>
            <w:vAlign w:val="center"/>
          </w:tcPr>
          <w:p w14:paraId="5774CFBD"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37526379" w14:textId="77777777" w:rsidR="0098542D" w:rsidRPr="0098542D" w:rsidRDefault="0098542D" w:rsidP="0098542D">
            <w:pPr>
              <w:jc w:val="center"/>
              <w:rPr>
                <w:color w:val="000000"/>
              </w:rPr>
            </w:pPr>
            <w:r w:rsidRPr="0098542D">
              <w:rPr>
                <w:color w:val="000000"/>
              </w:rPr>
              <w:t>50,4</w:t>
            </w:r>
          </w:p>
        </w:tc>
      </w:tr>
      <w:tr w:rsidR="0098542D" w:rsidRPr="0098542D" w14:paraId="4FC21CB1" w14:textId="77777777" w:rsidTr="00114AF2">
        <w:trPr>
          <w:gridAfter w:val="1"/>
          <w:wAfter w:w="48" w:type="dxa"/>
          <w:trHeight w:val="255"/>
          <w:jc w:val="center"/>
        </w:trPr>
        <w:tc>
          <w:tcPr>
            <w:tcW w:w="4350" w:type="dxa"/>
            <w:vMerge/>
            <w:shd w:val="clear" w:color="auto" w:fill="auto"/>
          </w:tcPr>
          <w:p w14:paraId="2CCEC0CB" w14:textId="77777777" w:rsidR="0098542D" w:rsidRPr="0098542D" w:rsidRDefault="0098542D" w:rsidP="0098542D">
            <w:pPr>
              <w:jc w:val="both"/>
              <w:rPr>
                <w:b/>
                <w:color w:val="000000"/>
              </w:rPr>
            </w:pPr>
          </w:p>
        </w:tc>
        <w:tc>
          <w:tcPr>
            <w:tcW w:w="2382" w:type="dxa"/>
            <w:vMerge/>
            <w:shd w:val="clear" w:color="auto" w:fill="auto"/>
            <w:vAlign w:val="center"/>
          </w:tcPr>
          <w:p w14:paraId="12C6FD32" w14:textId="77777777" w:rsidR="0098542D" w:rsidRPr="0098542D" w:rsidRDefault="0098542D" w:rsidP="0098542D">
            <w:pPr>
              <w:jc w:val="both"/>
              <w:rPr>
                <w:color w:val="000000"/>
              </w:rPr>
            </w:pPr>
          </w:p>
        </w:tc>
        <w:tc>
          <w:tcPr>
            <w:tcW w:w="2647" w:type="dxa"/>
            <w:shd w:val="clear" w:color="auto" w:fill="auto"/>
          </w:tcPr>
          <w:p w14:paraId="76EC2BA5"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5D5359E4"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61AC70E5"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2F73DEB4" w14:textId="77777777" w:rsidR="0098542D" w:rsidRPr="0098542D" w:rsidRDefault="0098542D" w:rsidP="0098542D">
            <w:pPr>
              <w:jc w:val="center"/>
              <w:rPr>
                <w:color w:val="000000"/>
              </w:rPr>
            </w:pPr>
            <w:r w:rsidRPr="0098542D">
              <w:rPr>
                <w:color w:val="000000"/>
              </w:rPr>
              <w:t>10,0</w:t>
            </w:r>
          </w:p>
        </w:tc>
        <w:tc>
          <w:tcPr>
            <w:tcW w:w="1134" w:type="dxa"/>
            <w:vAlign w:val="center"/>
          </w:tcPr>
          <w:p w14:paraId="0B336D3F"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4EF2B2CC" w14:textId="77777777" w:rsidR="0098542D" w:rsidRPr="0098542D" w:rsidRDefault="0098542D" w:rsidP="0098542D">
            <w:pPr>
              <w:jc w:val="center"/>
              <w:rPr>
                <w:color w:val="000000"/>
              </w:rPr>
            </w:pPr>
            <w:r w:rsidRPr="0098542D">
              <w:rPr>
                <w:color w:val="000000"/>
              </w:rPr>
              <w:t>50,4</w:t>
            </w:r>
          </w:p>
        </w:tc>
      </w:tr>
      <w:tr w:rsidR="0098542D" w:rsidRPr="0098542D" w14:paraId="7AE7F6DA" w14:textId="77777777" w:rsidTr="00114AF2">
        <w:trPr>
          <w:gridAfter w:val="1"/>
          <w:wAfter w:w="48" w:type="dxa"/>
          <w:trHeight w:val="255"/>
          <w:jc w:val="center"/>
        </w:trPr>
        <w:tc>
          <w:tcPr>
            <w:tcW w:w="4350" w:type="dxa"/>
            <w:vMerge/>
            <w:shd w:val="clear" w:color="auto" w:fill="auto"/>
          </w:tcPr>
          <w:p w14:paraId="64D3914F" w14:textId="77777777" w:rsidR="0098542D" w:rsidRPr="0098542D" w:rsidRDefault="0098542D" w:rsidP="0098542D">
            <w:pPr>
              <w:jc w:val="both"/>
              <w:rPr>
                <w:b/>
                <w:color w:val="000000"/>
              </w:rPr>
            </w:pPr>
          </w:p>
        </w:tc>
        <w:tc>
          <w:tcPr>
            <w:tcW w:w="2382" w:type="dxa"/>
            <w:vMerge/>
            <w:shd w:val="clear" w:color="auto" w:fill="auto"/>
            <w:vAlign w:val="center"/>
          </w:tcPr>
          <w:p w14:paraId="237A69D4" w14:textId="77777777" w:rsidR="0098542D" w:rsidRPr="0098542D" w:rsidRDefault="0098542D" w:rsidP="0098542D">
            <w:pPr>
              <w:jc w:val="both"/>
              <w:rPr>
                <w:color w:val="000000"/>
              </w:rPr>
            </w:pPr>
          </w:p>
        </w:tc>
        <w:tc>
          <w:tcPr>
            <w:tcW w:w="2647" w:type="dxa"/>
            <w:shd w:val="clear" w:color="auto" w:fill="auto"/>
          </w:tcPr>
          <w:p w14:paraId="2A3AB399" w14:textId="77777777" w:rsidR="0098542D" w:rsidRPr="0098542D" w:rsidRDefault="0098542D" w:rsidP="0098542D">
            <w:pPr>
              <w:jc w:val="both"/>
              <w:rPr>
                <w:color w:val="000000"/>
              </w:rPr>
            </w:pPr>
            <w:r w:rsidRPr="0098542D">
              <w:rPr>
                <w:color w:val="000000"/>
              </w:rPr>
              <w:t xml:space="preserve">Местный бюджет (МБ) </w:t>
            </w:r>
          </w:p>
        </w:tc>
        <w:tc>
          <w:tcPr>
            <w:tcW w:w="993" w:type="dxa"/>
            <w:shd w:val="clear" w:color="auto" w:fill="auto"/>
            <w:vAlign w:val="center"/>
          </w:tcPr>
          <w:p w14:paraId="2908B64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4E46408C"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78272AE0" w14:textId="77777777" w:rsidR="0098542D" w:rsidRPr="0098542D" w:rsidRDefault="0098542D" w:rsidP="0098542D">
            <w:pPr>
              <w:jc w:val="center"/>
              <w:rPr>
                <w:color w:val="000000"/>
              </w:rPr>
            </w:pPr>
            <w:r w:rsidRPr="0098542D">
              <w:rPr>
                <w:color w:val="000000"/>
              </w:rPr>
              <w:t>0</w:t>
            </w:r>
          </w:p>
        </w:tc>
        <w:tc>
          <w:tcPr>
            <w:tcW w:w="1134" w:type="dxa"/>
            <w:vAlign w:val="center"/>
          </w:tcPr>
          <w:p w14:paraId="11A4C26C"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78C36433" w14:textId="77777777" w:rsidR="0098542D" w:rsidRPr="0098542D" w:rsidRDefault="0098542D" w:rsidP="0098542D">
            <w:pPr>
              <w:jc w:val="center"/>
              <w:rPr>
                <w:color w:val="000000"/>
              </w:rPr>
            </w:pPr>
            <w:r w:rsidRPr="0098542D">
              <w:rPr>
                <w:color w:val="000000"/>
              </w:rPr>
              <w:t>0</w:t>
            </w:r>
          </w:p>
        </w:tc>
      </w:tr>
      <w:tr w:rsidR="0098542D" w:rsidRPr="0098542D" w14:paraId="47B3105C" w14:textId="77777777" w:rsidTr="00114AF2">
        <w:trPr>
          <w:gridAfter w:val="1"/>
          <w:wAfter w:w="48" w:type="dxa"/>
          <w:trHeight w:val="255"/>
          <w:jc w:val="center"/>
        </w:trPr>
        <w:tc>
          <w:tcPr>
            <w:tcW w:w="4350" w:type="dxa"/>
            <w:vMerge/>
            <w:shd w:val="clear" w:color="auto" w:fill="auto"/>
          </w:tcPr>
          <w:p w14:paraId="2FF612FD" w14:textId="77777777" w:rsidR="0098542D" w:rsidRPr="0098542D" w:rsidRDefault="0098542D" w:rsidP="0098542D">
            <w:pPr>
              <w:jc w:val="both"/>
              <w:rPr>
                <w:b/>
                <w:color w:val="000000"/>
              </w:rPr>
            </w:pPr>
          </w:p>
        </w:tc>
        <w:tc>
          <w:tcPr>
            <w:tcW w:w="2382" w:type="dxa"/>
            <w:vMerge w:val="restart"/>
            <w:shd w:val="clear" w:color="auto" w:fill="auto"/>
            <w:vAlign w:val="center"/>
          </w:tcPr>
          <w:p w14:paraId="0E434F40" w14:textId="77777777" w:rsidR="0098542D" w:rsidRPr="0098542D" w:rsidRDefault="0098542D" w:rsidP="0098542D">
            <w:pPr>
              <w:rPr>
                <w:color w:val="000000"/>
              </w:rPr>
            </w:pPr>
            <w:r w:rsidRPr="0098542D">
              <w:rPr>
                <w:color w:val="000000"/>
              </w:rPr>
              <w:t>Сельское поселение «Щукинская волость»</w:t>
            </w:r>
          </w:p>
        </w:tc>
        <w:tc>
          <w:tcPr>
            <w:tcW w:w="2647" w:type="dxa"/>
            <w:shd w:val="clear" w:color="auto" w:fill="auto"/>
          </w:tcPr>
          <w:p w14:paraId="47440DD6" w14:textId="77777777" w:rsidR="0098542D" w:rsidRPr="0098542D" w:rsidRDefault="0098542D" w:rsidP="0098542D">
            <w:pPr>
              <w:jc w:val="both"/>
              <w:rPr>
                <w:color w:val="000000"/>
              </w:rPr>
            </w:pPr>
            <w:r w:rsidRPr="0098542D">
              <w:rPr>
                <w:color w:val="000000"/>
              </w:rPr>
              <w:t>Всего</w:t>
            </w:r>
          </w:p>
        </w:tc>
        <w:tc>
          <w:tcPr>
            <w:tcW w:w="993" w:type="dxa"/>
            <w:shd w:val="clear" w:color="auto" w:fill="auto"/>
            <w:vAlign w:val="center"/>
          </w:tcPr>
          <w:p w14:paraId="18D39E71"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09720469"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761FDBD3" w14:textId="77777777" w:rsidR="0098542D" w:rsidRPr="0098542D" w:rsidRDefault="0098542D" w:rsidP="0098542D">
            <w:pPr>
              <w:jc w:val="center"/>
              <w:rPr>
                <w:color w:val="000000"/>
              </w:rPr>
            </w:pPr>
            <w:r w:rsidRPr="0098542D">
              <w:rPr>
                <w:color w:val="000000"/>
              </w:rPr>
              <w:t>10,0</w:t>
            </w:r>
          </w:p>
        </w:tc>
        <w:tc>
          <w:tcPr>
            <w:tcW w:w="1134" w:type="dxa"/>
            <w:vAlign w:val="center"/>
          </w:tcPr>
          <w:p w14:paraId="3F4129E2"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41F0A33C" w14:textId="77777777" w:rsidR="0098542D" w:rsidRPr="0098542D" w:rsidRDefault="0098542D" w:rsidP="0098542D">
            <w:pPr>
              <w:jc w:val="center"/>
              <w:rPr>
                <w:color w:val="000000"/>
              </w:rPr>
            </w:pPr>
            <w:r w:rsidRPr="0098542D">
              <w:rPr>
                <w:color w:val="000000"/>
              </w:rPr>
              <w:t>50,4</w:t>
            </w:r>
          </w:p>
        </w:tc>
      </w:tr>
      <w:tr w:rsidR="0098542D" w:rsidRPr="0098542D" w14:paraId="203DA134" w14:textId="77777777" w:rsidTr="00114AF2">
        <w:trPr>
          <w:gridAfter w:val="1"/>
          <w:wAfter w:w="48" w:type="dxa"/>
          <w:trHeight w:val="255"/>
          <w:jc w:val="center"/>
        </w:trPr>
        <w:tc>
          <w:tcPr>
            <w:tcW w:w="4350" w:type="dxa"/>
            <w:vMerge/>
            <w:shd w:val="clear" w:color="auto" w:fill="auto"/>
          </w:tcPr>
          <w:p w14:paraId="3B8771EA" w14:textId="77777777" w:rsidR="0098542D" w:rsidRPr="0098542D" w:rsidRDefault="0098542D" w:rsidP="0098542D">
            <w:pPr>
              <w:jc w:val="both"/>
              <w:rPr>
                <w:b/>
                <w:color w:val="000000"/>
              </w:rPr>
            </w:pPr>
          </w:p>
        </w:tc>
        <w:tc>
          <w:tcPr>
            <w:tcW w:w="2382" w:type="dxa"/>
            <w:vMerge/>
            <w:shd w:val="clear" w:color="auto" w:fill="auto"/>
          </w:tcPr>
          <w:p w14:paraId="5629E557" w14:textId="77777777" w:rsidR="0098542D" w:rsidRPr="0098542D" w:rsidRDefault="0098542D" w:rsidP="0098542D">
            <w:pPr>
              <w:jc w:val="both"/>
              <w:rPr>
                <w:color w:val="000000"/>
              </w:rPr>
            </w:pPr>
          </w:p>
        </w:tc>
        <w:tc>
          <w:tcPr>
            <w:tcW w:w="2647" w:type="dxa"/>
            <w:shd w:val="clear" w:color="auto" w:fill="auto"/>
          </w:tcPr>
          <w:p w14:paraId="20501173" w14:textId="77777777" w:rsidR="0098542D" w:rsidRPr="0098542D" w:rsidRDefault="0098542D" w:rsidP="0098542D">
            <w:pPr>
              <w:jc w:val="both"/>
              <w:rPr>
                <w:color w:val="000000"/>
              </w:rPr>
            </w:pPr>
            <w:r w:rsidRPr="0098542D">
              <w:rPr>
                <w:color w:val="000000"/>
              </w:rPr>
              <w:t>Средства, планируемые к привлечению из областного бюджета (ОБ)</w:t>
            </w:r>
          </w:p>
        </w:tc>
        <w:tc>
          <w:tcPr>
            <w:tcW w:w="993" w:type="dxa"/>
            <w:shd w:val="clear" w:color="auto" w:fill="auto"/>
            <w:vAlign w:val="center"/>
          </w:tcPr>
          <w:p w14:paraId="3ABA3042" w14:textId="77777777" w:rsidR="0098542D" w:rsidRPr="0098542D" w:rsidRDefault="0098542D" w:rsidP="0098542D">
            <w:pPr>
              <w:jc w:val="center"/>
              <w:rPr>
                <w:color w:val="000000"/>
              </w:rPr>
            </w:pPr>
            <w:r w:rsidRPr="0098542D">
              <w:rPr>
                <w:color w:val="000000"/>
              </w:rPr>
              <w:t>15,2</w:t>
            </w:r>
          </w:p>
        </w:tc>
        <w:tc>
          <w:tcPr>
            <w:tcW w:w="992" w:type="dxa"/>
            <w:shd w:val="clear" w:color="auto" w:fill="auto"/>
            <w:vAlign w:val="center"/>
          </w:tcPr>
          <w:p w14:paraId="13DA38C2" w14:textId="77777777" w:rsidR="0098542D" w:rsidRPr="0098542D" w:rsidRDefault="0098542D" w:rsidP="0098542D">
            <w:pPr>
              <w:jc w:val="center"/>
              <w:rPr>
                <w:color w:val="000000"/>
              </w:rPr>
            </w:pPr>
            <w:r w:rsidRPr="0098542D">
              <w:rPr>
                <w:color w:val="000000"/>
              </w:rPr>
              <w:t>15,2</w:t>
            </w:r>
          </w:p>
        </w:tc>
        <w:tc>
          <w:tcPr>
            <w:tcW w:w="1134" w:type="dxa"/>
            <w:shd w:val="clear" w:color="auto" w:fill="auto"/>
            <w:vAlign w:val="center"/>
          </w:tcPr>
          <w:p w14:paraId="35C029B8" w14:textId="77777777" w:rsidR="0098542D" w:rsidRPr="0098542D" w:rsidRDefault="0098542D" w:rsidP="0098542D">
            <w:pPr>
              <w:jc w:val="center"/>
              <w:rPr>
                <w:color w:val="000000"/>
              </w:rPr>
            </w:pPr>
            <w:r w:rsidRPr="0098542D">
              <w:rPr>
                <w:color w:val="000000"/>
              </w:rPr>
              <w:t>10,0</w:t>
            </w:r>
          </w:p>
        </w:tc>
        <w:tc>
          <w:tcPr>
            <w:tcW w:w="1134" w:type="dxa"/>
            <w:vAlign w:val="center"/>
          </w:tcPr>
          <w:p w14:paraId="280D3703" w14:textId="77777777" w:rsidR="0098542D" w:rsidRPr="0098542D" w:rsidRDefault="0098542D" w:rsidP="0098542D">
            <w:pPr>
              <w:jc w:val="center"/>
              <w:rPr>
                <w:color w:val="000000"/>
              </w:rPr>
            </w:pPr>
            <w:r w:rsidRPr="0098542D">
              <w:rPr>
                <w:color w:val="000000"/>
              </w:rPr>
              <w:t>10,0</w:t>
            </w:r>
          </w:p>
        </w:tc>
        <w:tc>
          <w:tcPr>
            <w:tcW w:w="1503" w:type="dxa"/>
            <w:shd w:val="clear" w:color="auto" w:fill="auto"/>
            <w:vAlign w:val="center"/>
          </w:tcPr>
          <w:p w14:paraId="1E04264A" w14:textId="77777777" w:rsidR="0098542D" w:rsidRPr="0098542D" w:rsidRDefault="0098542D" w:rsidP="0098542D">
            <w:pPr>
              <w:jc w:val="center"/>
              <w:rPr>
                <w:color w:val="000000"/>
              </w:rPr>
            </w:pPr>
            <w:r w:rsidRPr="0098542D">
              <w:rPr>
                <w:color w:val="000000"/>
              </w:rPr>
              <w:t>50,4</w:t>
            </w:r>
          </w:p>
        </w:tc>
      </w:tr>
      <w:tr w:rsidR="0098542D" w:rsidRPr="0098542D" w14:paraId="1D088B35" w14:textId="77777777" w:rsidTr="00114AF2">
        <w:trPr>
          <w:gridAfter w:val="1"/>
          <w:wAfter w:w="48" w:type="dxa"/>
          <w:trHeight w:val="255"/>
          <w:jc w:val="center"/>
        </w:trPr>
        <w:tc>
          <w:tcPr>
            <w:tcW w:w="4350" w:type="dxa"/>
            <w:vMerge/>
            <w:shd w:val="clear" w:color="auto" w:fill="auto"/>
          </w:tcPr>
          <w:p w14:paraId="775E03D5" w14:textId="77777777" w:rsidR="0098542D" w:rsidRPr="0098542D" w:rsidRDefault="0098542D" w:rsidP="0098542D">
            <w:pPr>
              <w:jc w:val="both"/>
              <w:rPr>
                <w:b/>
                <w:color w:val="000000"/>
              </w:rPr>
            </w:pPr>
          </w:p>
        </w:tc>
        <w:tc>
          <w:tcPr>
            <w:tcW w:w="2382" w:type="dxa"/>
            <w:vMerge/>
            <w:shd w:val="clear" w:color="auto" w:fill="auto"/>
          </w:tcPr>
          <w:p w14:paraId="6CC5E834" w14:textId="77777777" w:rsidR="0098542D" w:rsidRPr="0098542D" w:rsidRDefault="0098542D" w:rsidP="0098542D">
            <w:pPr>
              <w:jc w:val="both"/>
              <w:rPr>
                <w:color w:val="000000"/>
              </w:rPr>
            </w:pPr>
          </w:p>
        </w:tc>
        <w:tc>
          <w:tcPr>
            <w:tcW w:w="2647" w:type="dxa"/>
            <w:shd w:val="clear" w:color="auto" w:fill="auto"/>
          </w:tcPr>
          <w:p w14:paraId="7F6A0D65" w14:textId="77777777" w:rsidR="0098542D" w:rsidRPr="0098542D" w:rsidRDefault="0098542D" w:rsidP="0098542D">
            <w:pPr>
              <w:jc w:val="both"/>
              <w:rPr>
                <w:color w:val="000000"/>
              </w:rPr>
            </w:pPr>
            <w:r w:rsidRPr="0098542D">
              <w:rPr>
                <w:color w:val="000000"/>
              </w:rPr>
              <w:t xml:space="preserve">Местный бюджет (МБ) </w:t>
            </w:r>
          </w:p>
        </w:tc>
        <w:tc>
          <w:tcPr>
            <w:tcW w:w="993" w:type="dxa"/>
            <w:shd w:val="clear" w:color="auto" w:fill="auto"/>
            <w:vAlign w:val="center"/>
          </w:tcPr>
          <w:p w14:paraId="2290DB4C" w14:textId="77777777" w:rsidR="0098542D" w:rsidRPr="0098542D" w:rsidRDefault="0098542D" w:rsidP="0098542D">
            <w:pPr>
              <w:jc w:val="center"/>
              <w:rPr>
                <w:color w:val="000000"/>
              </w:rPr>
            </w:pPr>
            <w:r w:rsidRPr="0098542D">
              <w:rPr>
                <w:color w:val="000000"/>
              </w:rPr>
              <w:t>0</w:t>
            </w:r>
          </w:p>
        </w:tc>
        <w:tc>
          <w:tcPr>
            <w:tcW w:w="992" w:type="dxa"/>
            <w:shd w:val="clear" w:color="auto" w:fill="auto"/>
            <w:vAlign w:val="center"/>
          </w:tcPr>
          <w:p w14:paraId="2A39B2F9" w14:textId="77777777" w:rsidR="0098542D" w:rsidRPr="0098542D" w:rsidRDefault="0098542D" w:rsidP="0098542D">
            <w:pPr>
              <w:jc w:val="center"/>
              <w:rPr>
                <w:color w:val="000000"/>
              </w:rPr>
            </w:pPr>
            <w:r w:rsidRPr="0098542D">
              <w:rPr>
                <w:color w:val="000000"/>
              </w:rPr>
              <w:t>0</w:t>
            </w:r>
          </w:p>
        </w:tc>
        <w:tc>
          <w:tcPr>
            <w:tcW w:w="1134" w:type="dxa"/>
            <w:shd w:val="clear" w:color="auto" w:fill="auto"/>
            <w:vAlign w:val="center"/>
          </w:tcPr>
          <w:p w14:paraId="0293D56D" w14:textId="77777777" w:rsidR="0098542D" w:rsidRPr="0098542D" w:rsidRDefault="0098542D" w:rsidP="0098542D">
            <w:pPr>
              <w:jc w:val="center"/>
              <w:rPr>
                <w:color w:val="000000"/>
              </w:rPr>
            </w:pPr>
            <w:r w:rsidRPr="0098542D">
              <w:rPr>
                <w:color w:val="000000"/>
              </w:rPr>
              <w:t>0</w:t>
            </w:r>
          </w:p>
        </w:tc>
        <w:tc>
          <w:tcPr>
            <w:tcW w:w="1134" w:type="dxa"/>
            <w:vAlign w:val="center"/>
          </w:tcPr>
          <w:p w14:paraId="7C6F5757" w14:textId="77777777" w:rsidR="0098542D" w:rsidRPr="0098542D" w:rsidRDefault="0098542D" w:rsidP="0098542D">
            <w:pPr>
              <w:jc w:val="center"/>
              <w:rPr>
                <w:color w:val="000000"/>
              </w:rPr>
            </w:pPr>
            <w:r w:rsidRPr="0098542D">
              <w:rPr>
                <w:color w:val="000000"/>
              </w:rPr>
              <w:t>0</w:t>
            </w:r>
          </w:p>
        </w:tc>
        <w:tc>
          <w:tcPr>
            <w:tcW w:w="1503" w:type="dxa"/>
            <w:shd w:val="clear" w:color="auto" w:fill="auto"/>
            <w:vAlign w:val="center"/>
          </w:tcPr>
          <w:p w14:paraId="56768CE8" w14:textId="77777777" w:rsidR="0098542D" w:rsidRPr="0098542D" w:rsidRDefault="0098542D" w:rsidP="0098542D">
            <w:pPr>
              <w:jc w:val="center"/>
              <w:rPr>
                <w:color w:val="000000"/>
              </w:rPr>
            </w:pPr>
            <w:r w:rsidRPr="0098542D">
              <w:rPr>
                <w:color w:val="000000"/>
              </w:rPr>
              <w:t>0</w:t>
            </w:r>
          </w:p>
        </w:tc>
      </w:tr>
      <w:tr w:rsidR="0098542D" w:rsidRPr="0098542D" w14:paraId="527CA149" w14:textId="77777777" w:rsidTr="00114AF2">
        <w:trPr>
          <w:gridAfter w:val="8"/>
          <w:wAfter w:w="10833" w:type="dxa"/>
          <w:trHeight w:val="230"/>
          <w:jc w:val="center"/>
        </w:trPr>
        <w:tc>
          <w:tcPr>
            <w:tcW w:w="4350" w:type="dxa"/>
            <w:vMerge/>
            <w:shd w:val="clear" w:color="auto" w:fill="auto"/>
          </w:tcPr>
          <w:p w14:paraId="6BD12B72" w14:textId="77777777" w:rsidR="0098542D" w:rsidRPr="0098542D" w:rsidRDefault="0098542D" w:rsidP="0098542D">
            <w:pPr>
              <w:jc w:val="both"/>
              <w:rPr>
                <w:b/>
                <w:color w:val="000000"/>
              </w:rPr>
            </w:pPr>
          </w:p>
        </w:tc>
      </w:tr>
    </w:tbl>
    <w:p w14:paraId="12444484" w14:textId="77777777" w:rsidR="0098542D" w:rsidRPr="0098542D" w:rsidRDefault="0098542D" w:rsidP="0098542D">
      <w:pPr>
        <w:jc w:val="both"/>
        <w:rPr>
          <w:rFonts w:eastAsia="Calibri"/>
          <w:sz w:val="28"/>
          <w:szCs w:val="28"/>
          <w:lang w:eastAsia="en-US"/>
        </w:rPr>
      </w:pPr>
    </w:p>
    <w:p w14:paraId="60052B02" w14:textId="77777777" w:rsidR="0098542D" w:rsidRPr="0098542D" w:rsidRDefault="0098542D" w:rsidP="0098542D">
      <w:pPr>
        <w:jc w:val="both"/>
        <w:rPr>
          <w:rFonts w:eastAsia="Calibri"/>
          <w:sz w:val="28"/>
          <w:szCs w:val="28"/>
          <w:lang w:eastAsia="en-US"/>
        </w:rPr>
      </w:pPr>
    </w:p>
    <w:p w14:paraId="414FC843" w14:textId="77777777" w:rsidR="0098542D" w:rsidRPr="0098542D" w:rsidRDefault="0098542D" w:rsidP="0098542D">
      <w:pPr>
        <w:jc w:val="center"/>
        <w:rPr>
          <w:b/>
          <w:sz w:val="32"/>
          <w:szCs w:val="32"/>
        </w:rPr>
      </w:pPr>
    </w:p>
    <w:p w14:paraId="2CC298B2" w14:textId="77777777" w:rsidR="0098542D" w:rsidRPr="0098542D" w:rsidRDefault="0098542D" w:rsidP="0098542D">
      <w:pPr>
        <w:jc w:val="center"/>
        <w:rPr>
          <w:b/>
          <w:sz w:val="32"/>
          <w:szCs w:val="32"/>
        </w:rPr>
      </w:pPr>
    </w:p>
    <w:p w14:paraId="40689CC9" w14:textId="77777777" w:rsidR="0098542D" w:rsidRPr="0098542D" w:rsidRDefault="0098542D" w:rsidP="0098542D">
      <w:pPr>
        <w:jc w:val="center"/>
        <w:rPr>
          <w:b/>
          <w:sz w:val="32"/>
          <w:szCs w:val="32"/>
        </w:rPr>
      </w:pPr>
    </w:p>
    <w:p w14:paraId="0853A6BC" w14:textId="77777777" w:rsidR="0098542D" w:rsidRPr="0098542D" w:rsidRDefault="0098542D" w:rsidP="0098542D">
      <w:pPr>
        <w:jc w:val="center"/>
        <w:rPr>
          <w:b/>
          <w:sz w:val="32"/>
          <w:szCs w:val="32"/>
        </w:rPr>
      </w:pPr>
    </w:p>
    <w:p w14:paraId="0C303A5D" w14:textId="77777777" w:rsidR="0098542D" w:rsidRPr="0098542D" w:rsidRDefault="0098542D" w:rsidP="0098542D">
      <w:pPr>
        <w:jc w:val="center"/>
        <w:rPr>
          <w:b/>
          <w:sz w:val="32"/>
          <w:szCs w:val="32"/>
        </w:rPr>
      </w:pPr>
    </w:p>
    <w:p w14:paraId="313BC0E0" w14:textId="77777777" w:rsidR="0098542D" w:rsidRPr="0098542D" w:rsidRDefault="0098542D" w:rsidP="0098542D">
      <w:pPr>
        <w:jc w:val="center"/>
        <w:rPr>
          <w:b/>
          <w:sz w:val="32"/>
          <w:szCs w:val="32"/>
        </w:rPr>
      </w:pPr>
    </w:p>
    <w:p w14:paraId="5C6328F7" w14:textId="77777777" w:rsidR="0098542D" w:rsidRPr="0098542D" w:rsidRDefault="0098542D" w:rsidP="0098542D">
      <w:pPr>
        <w:jc w:val="center"/>
        <w:rPr>
          <w:b/>
          <w:sz w:val="32"/>
          <w:szCs w:val="32"/>
        </w:rPr>
      </w:pPr>
    </w:p>
    <w:p w14:paraId="63277288" w14:textId="77777777" w:rsidR="0098542D" w:rsidRPr="0098542D" w:rsidRDefault="0098542D" w:rsidP="0098542D">
      <w:pPr>
        <w:jc w:val="center"/>
        <w:rPr>
          <w:b/>
          <w:sz w:val="32"/>
          <w:szCs w:val="32"/>
        </w:rPr>
      </w:pPr>
    </w:p>
    <w:p w14:paraId="7B61AD56" w14:textId="77777777" w:rsidR="0098542D" w:rsidRPr="0098542D" w:rsidRDefault="0098542D" w:rsidP="0098542D">
      <w:pPr>
        <w:jc w:val="center"/>
        <w:rPr>
          <w:b/>
          <w:sz w:val="32"/>
          <w:szCs w:val="32"/>
        </w:rPr>
      </w:pPr>
      <w:r w:rsidRPr="0098542D">
        <w:rPr>
          <w:b/>
          <w:sz w:val="32"/>
          <w:szCs w:val="32"/>
        </w:rPr>
        <w:t>Перечень основных мероприятий подпрограммы</w:t>
      </w:r>
    </w:p>
    <w:p w14:paraId="6D43A597" w14:textId="77777777" w:rsidR="0098542D" w:rsidRPr="0098542D" w:rsidRDefault="0098542D" w:rsidP="0098542D">
      <w:pPr>
        <w:jc w:val="both"/>
        <w:rPr>
          <w:rFonts w:eastAsia="Calibri"/>
          <w:sz w:val="28"/>
          <w:szCs w:val="28"/>
          <w:lang w:eastAsia="en-US"/>
        </w:rPr>
      </w:pPr>
    </w:p>
    <w:p w14:paraId="57347AAE" w14:textId="77777777" w:rsidR="0098542D" w:rsidRPr="0098542D" w:rsidRDefault="0098542D" w:rsidP="0098542D">
      <w:pPr>
        <w:jc w:val="both"/>
        <w:rPr>
          <w:rFonts w:eastAsia="Calibri"/>
          <w:sz w:val="28"/>
          <w:szCs w:val="28"/>
          <w:lang w:eastAsia="en-US"/>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138"/>
        <w:gridCol w:w="1889"/>
        <w:gridCol w:w="1279"/>
        <w:gridCol w:w="1276"/>
        <w:gridCol w:w="1560"/>
        <w:gridCol w:w="1276"/>
        <w:gridCol w:w="1134"/>
        <w:gridCol w:w="1134"/>
        <w:gridCol w:w="1134"/>
        <w:gridCol w:w="1984"/>
      </w:tblGrid>
      <w:tr w:rsidR="0098542D" w:rsidRPr="0098542D" w14:paraId="5A06BB60" w14:textId="77777777" w:rsidTr="00114AF2">
        <w:tc>
          <w:tcPr>
            <w:tcW w:w="789" w:type="dxa"/>
            <w:vMerge w:val="restart"/>
          </w:tcPr>
          <w:p w14:paraId="1353438C" w14:textId="77777777" w:rsidR="0098542D" w:rsidRPr="0098542D" w:rsidRDefault="0098542D" w:rsidP="0098542D">
            <w:pPr>
              <w:jc w:val="center"/>
            </w:pPr>
            <w:r w:rsidRPr="0098542D">
              <w:t xml:space="preserve">№ п/п </w:t>
            </w:r>
          </w:p>
        </w:tc>
        <w:tc>
          <w:tcPr>
            <w:tcW w:w="2138" w:type="dxa"/>
            <w:vMerge w:val="restart"/>
          </w:tcPr>
          <w:p w14:paraId="7C531FA2" w14:textId="77777777" w:rsidR="0098542D" w:rsidRPr="0098542D" w:rsidRDefault="0098542D" w:rsidP="0098542D">
            <w:pPr>
              <w:jc w:val="center"/>
            </w:pPr>
            <w:r w:rsidRPr="0098542D">
              <w:t xml:space="preserve">Наименование мероприятий </w:t>
            </w:r>
          </w:p>
        </w:tc>
        <w:tc>
          <w:tcPr>
            <w:tcW w:w="1889" w:type="dxa"/>
            <w:vMerge w:val="restart"/>
          </w:tcPr>
          <w:p w14:paraId="1BF17886" w14:textId="77777777" w:rsidR="0098542D" w:rsidRPr="0098542D" w:rsidRDefault="0098542D" w:rsidP="0098542D">
            <w:pPr>
              <w:jc w:val="center"/>
            </w:pPr>
            <w:r w:rsidRPr="0098542D">
              <w:t xml:space="preserve">Исполнитель мероприятия </w:t>
            </w:r>
          </w:p>
        </w:tc>
        <w:tc>
          <w:tcPr>
            <w:tcW w:w="1279" w:type="dxa"/>
            <w:vMerge w:val="restart"/>
          </w:tcPr>
          <w:p w14:paraId="19A96B19" w14:textId="77777777" w:rsidR="0098542D" w:rsidRPr="0098542D" w:rsidRDefault="0098542D" w:rsidP="0098542D">
            <w:pPr>
              <w:jc w:val="center"/>
            </w:pPr>
            <w:r w:rsidRPr="0098542D">
              <w:t xml:space="preserve">Срок исполнения </w:t>
            </w:r>
          </w:p>
        </w:tc>
        <w:tc>
          <w:tcPr>
            <w:tcW w:w="1276" w:type="dxa"/>
            <w:vMerge w:val="restart"/>
          </w:tcPr>
          <w:p w14:paraId="137E5D53" w14:textId="77777777" w:rsidR="0098542D" w:rsidRPr="0098542D" w:rsidRDefault="0098542D" w:rsidP="0098542D">
            <w:pPr>
              <w:jc w:val="center"/>
            </w:pPr>
            <w:r w:rsidRPr="0098542D">
              <w:t xml:space="preserve">Источники финансирования </w:t>
            </w:r>
          </w:p>
        </w:tc>
        <w:tc>
          <w:tcPr>
            <w:tcW w:w="6238" w:type="dxa"/>
            <w:gridSpan w:val="5"/>
          </w:tcPr>
          <w:p w14:paraId="71CEF850" w14:textId="77777777" w:rsidR="0098542D" w:rsidRPr="0098542D" w:rsidRDefault="0098542D" w:rsidP="0098542D">
            <w:pPr>
              <w:jc w:val="center"/>
            </w:pPr>
            <w:r w:rsidRPr="0098542D">
              <w:t xml:space="preserve">Объем финансирования, тыс. руб. </w:t>
            </w:r>
          </w:p>
        </w:tc>
        <w:tc>
          <w:tcPr>
            <w:tcW w:w="1984" w:type="dxa"/>
          </w:tcPr>
          <w:p w14:paraId="2C1919FD" w14:textId="77777777" w:rsidR="0098542D" w:rsidRPr="0098542D" w:rsidRDefault="0098542D" w:rsidP="0098542D">
            <w:pPr>
              <w:jc w:val="center"/>
            </w:pPr>
            <w:r w:rsidRPr="0098542D">
              <w:t xml:space="preserve">Ожидаемый результат реализованных мероприятий </w:t>
            </w:r>
          </w:p>
        </w:tc>
      </w:tr>
      <w:tr w:rsidR="0098542D" w:rsidRPr="0098542D" w14:paraId="5CF51DE6" w14:textId="77777777" w:rsidTr="00114AF2">
        <w:tc>
          <w:tcPr>
            <w:tcW w:w="789" w:type="dxa"/>
            <w:vMerge/>
          </w:tcPr>
          <w:p w14:paraId="4F4F421E" w14:textId="77777777" w:rsidR="0098542D" w:rsidRPr="0098542D" w:rsidRDefault="0098542D" w:rsidP="0098542D"/>
        </w:tc>
        <w:tc>
          <w:tcPr>
            <w:tcW w:w="2138" w:type="dxa"/>
            <w:vMerge/>
          </w:tcPr>
          <w:p w14:paraId="2EA8567C" w14:textId="77777777" w:rsidR="0098542D" w:rsidRPr="0098542D" w:rsidRDefault="0098542D" w:rsidP="0098542D"/>
        </w:tc>
        <w:tc>
          <w:tcPr>
            <w:tcW w:w="1889" w:type="dxa"/>
            <w:vMerge/>
          </w:tcPr>
          <w:p w14:paraId="0B0AA7DF" w14:textId="77777777" w:rsidR="0098542D" w:rsidRPr="0098542D" w:rsidRDefault="0098542D" w:rsidP="0098542D"/>
        </w:tc>
        <w:tc>
          <w:tcPr>
            <w:tcW w:w="1279" w:type="dxa"/>
            <w:vMerge/>
          </w:tcPr>
          <w:p w14:paraId="32D6BACD" w14:textId="77777777" w:rsidR="0098542D" w:rsidRPr="0098542D" w:rsidRDefault="0098542D" w:rsidP="0098542D"/>
        </w:tc>
        <w:tc>
          <w:tcPr>
            <w:tcW w:w="1276" w:type="dxa"/>
            <w:vMerge/>
          </w:tcPr>
          <w:p w14:paraId="72C92B6D" w14:textId="77777777" w:rsidR="0098542D" w:rsidRPr="0098542D" w:rsidRDefault="0098542D" w:rsidP="0098542D"/>
        </w:tc>
        <w:tc>
          <w:tcPr>
            <w:tcW w:w="1560" w:type="dxa"/>
            <w:vAlign w:val="center"/>
          </w:tcPr>
          <w:p w14:paraId="2A93F673" w14:textId="77777777" w:rsidR="0098542D" w:rsidRPr="0098542D" w:rsidRDefault="0098542D" w:rsidP="0098542D">
            <w:pPr>
              <w:jc w:val="center"/>
            </w:pPr>
            <w:r w:rsidRPr="0098542D">
              <w:t>Всего</w:t>
            </w:r>
          </w:p>
        </w:tc>
        <w:tc>
          <w:tcPr>
            <w:tcW w:w="1276" w:type="dxa"/>
            <w:vAlign w:val="center"/>
          </w:tcPr>
          <w:p w14:paraId="09626B61" w14:textId="77777777" w:rsidR="0098542D" w:rsidRPr="0098542D" w:rsidRDefault="0098542D" w:rsidP="0098542D">
            <w:pPr>
              <w:jc w:val="center"/>
            </w:pPr>
            <w:r w:rsidRPr="0098542D">
              <w:t>2021 г.</w:t>
            </w:r>
          </w:p>
        </w:tc>
        <w:tc>
          <w:tcPr>
            <w:tcW w:w="1134" w:type="dxa"/>
            <w:vAlign w:val="center"/>
          </w:tcPr>
          <w:p w14:paraId="1FBE144C" w14:textId="77777777" w:rsidR="0098542D" w:rsidRPr="0098542D" w:rsidRDefault="0098542D" w:rsidP="0098542D">
            <w:pPr>
              <w:jc w:val="center"/>
            </w:pPr>
            <w:r w:rsidRPr="0098542D">
              <w:t>2022 г.</w:t>
            </w:r>
          </w:p>
        </w:tc>
        <w:tc>
          <w:tcPr>
            <w:tcW w:w="1134" w:type="dxa"/>
            <w:vAlign w:val="center"/>
          </w:tcPr>
          <w:p w14:paraId="5A1D79F4" w14:textId="77777777" w:rsidR="0098542D" w:rsidRPr="0098542D" w:rsidRDefault="0098542D" w:rsidP="0098542D">
            <w:pPr>
              <w:jc w:val="center"/>
            </w:pPr>
            <w:r w:rsidRPr="0098542D">
              <w:t>2023 г.</w:t>
            </w:r>
          </w:p>
        </w:tc>
        <w:tc>
          <w:tcPr>
            <w:tcW w:w="1134" w:type="dxa"/>
            <w:vAlign w:val="center"/>
          </w:tcPr>
          <w:p w14:paraId="37DC7762" w14:textId="77777777" w:rsidR="0098542D" w:rsidRPr="0098542D" w:rsidRDefault="0098542D" w:rsidP="0098542D">
            <w:pPr>
              <w:jc w:val="center"/>
            </w:pPr>
          </w:p>
          <w:p w14:paraId="1FDCBA1A" w14:textId="77777777" w:rsidR="0098542D" w:rsidRPr="0098542D" w:rsidRDefault="0098542D" w:rsidP="0098542D">
            <w:pPr>
              <w:jc w:val="center"/>
            </w:pPr>
            <w:r w:rsidRPr="0098542D">
              <w:t>2024 г.</w:t>
            </w:r>
          </w:p>
          <w:p w14:paraId="71DC4691" w14:textId="77777777" w:rsidR="0098542D" w:rsidRPr="0098542D" w:rsidRDefault="0098542D" w:rsidP="0098542D">
            <w:pPr>
              <w:jc w:val="center"/>
            </w:pPr>
          </w:p>
        </w:tc>
        <w:tc>
          <w:tcPr>
            <w:tcW w:w="1984" w:type="dxa"/>
          </w:tcPr>
          <w:p w14:paraId="2A8C21B0" w14:textId="77777777" w:rsidR="0098542D" w:rsidRPr="0098542D" w:rsidRDefault="0098542D" w:rsidP="0098542D"/>
        </w:tc>
      </w:tr>
      <w:tr w:rsidR="0098542D" w:rsidRPr="0098542D" w14:paraId="6CCFC22A" w14:textId="77777777" w:rsidTr="00114AF2">
        <w:tc>
          <w:tcPr>
            <w:tcW w:w="15593" w:type="dxa"/>
            <w:gridSpan w:val="11"/>
          </w:tcPr>
          <w:p w14:paraId="4288ECE7" w14:textId="77777777" w:rsidR="0098542D" w:rsidRPr="0098542D" w:rsidRDefault="0098542D" w:rsidP="0098542D">
            <w:pPr>
              <w:jc w:val="both"/>
              <w:rPr>
                <w:b/>
              </w:rPr>
            </w:pPr>
            <w:r w:rsidRPr="0098542D">
              <w:rPr>
                <w:b/>
              </w:rPr>
              <w:t xml:space="preserve">Цель 1. </w:t>
            </w:r>
          </w:p>
          <w:p w14:paraId="19F5266C" w14:textId="77777777" w:rsidR="0098542D" w:rsidRPr="0098542D" w:rsidRDefault="0098542D" w:rsidP="0098542D">
            <w:pPr>
              <w:rPr>
                <w:b/>
              </w:rPr>
            </w:pPr>
            <w:r w:rsidRPr="0098542D">
              <w:rPr>
                <w:b/>
                <w:color w:val="000000"/>
              </w:rPr>
              <w:t>Создание необходимых условий для обеспечения пожарной безопасности на территории Пустошкинского района</w:t>
            </w:r>
          </w:p>
        </w:tc>
      </w:tr>
      <w:tr w:rsidR="0098542D" w:rsidRPr="0098542D" w14:paraId="66C3BE58" w14:textId="77777777" w:rsidTr="00114AF2">
        <w:tc>
          <w:tcPr>
            <w:tcW w:w="15593" w:type="dxa"/>
            <w:gridSpan w:val="11"/>
          </w:tcPr>
          <w:p w14:paraId="7958C9A7" w14:textId="77777777" w:rsidR="0098542D" w:rsidRPr="0098542D" w:rsidRDefault="0098542D" w:rsidP="0098542D">
            <w:pPr>
              <w:jc w:val="both"/>
              <w:rPr>
                <w:b/>
              </w:rPr>
            </w:pPr>
            <w:r w:rsidRPr="0098542D">
              <w:rPr>
                <w:b/>
              </w:rPr>
              <w:t xml:space="preserve">Задача 1. </w:t>
            </w:r>
          </w:p>
          <w:p w14:paraId="5E3D0A5F" w14:textId="77777777" w:rsidR="0098542D" w:rsidRPr="0098542D" w:rsidRDefault="0098542D" w:rsidP="0098542D">
            <w:r w:rsidRPr="0098542D">
              <w:rPr>
                <w:color w:val="000000"/>
              </w:rPr>
              <w:t>Системы организационных и практических мер по предупреждению пожаров на территории Пустошкинского района</w:t>
            </w:r>
          </w:p>
        </w:tc>
      </w:tr>
      <w:tr w:rsidR="0098542D" w:rsidRPr="0098542D" w14:paraId="7D7532C0" w14:textId="77777777" w:rsidTr="00114AF2">
        <w:tc>
          <w:tcPr>
            <w:tcW w:w="789" w:type="dxa"/>
            <w:vMerge w:val="restart"/>
          </w:tcPr>
          <w:p w14:paraId="7E6A1C05" w14:textId="77777777" w:rsidR="0098542D" w:rsidRPr="0098542D" w:rsidRDefault="0098542D" w:rsidP="0098542D">
            <w:pPr>
              <w:jc w:val="center"/>
            </w:pPr>
            <w:r w:rsidRPr="0098542D">
              <w:t>1</w:t>
            </w:r>
          </w:p>
        </w:tc>
        <w:tc>
          <w:tcPr>
            <w:tcW w:w="2138" w:type="dxa"/>
            <w:vMerge w:val="restart"/>
          </w:tcPr>
          <w:p w14:paraId="47C1D4CA" w14:textId="77777777" w:rsidR="0098542D" w:rsidRPr="0098542D" w:rsidRDefault="0098542D" w:rsidP="0098542D">
            <w:pPr>
              <w:jc w:val="both"/>
            </w:pPr>
            <w:r w:rsidRPr="0098542D">
              <w:rPr>
                <w:u w:val="single"/>
              </w:rPr>
              <w:t>Основное мероприятие</w:t>
            </w:r>
            <w:r w:rsidRPr="0098542D">
              <w:t xml:space="preserve">.  </w:t>
            </w:r>
            <w:r w:rsidRPr="0098542D">
              <w:rPr>
                <w:color w:val="000000"/>
              </w:rPr>
              <w:t xml:space="preserve">Обеспечение первичных мер пожарной безопасности </w:t>
            </w:r>
          </w:p>
        </w:tc>
        <w:tc>
          <w:tcPr>
            <w:tcW w:w="1889" w:type="dxa"/>
            <w:vAlign w:val="center"/>
          </w:tcPr>
          <w:p w14:paraId="720D35A7" w14:textId="77777777" w:rsidR="0098542D" w:rsidRPr="0098542D" w:rsidRDefault="0098542D" w:rsidP="0098542D">
            <w:pPr>
              <w:jc w:val="both"/>
            </w:pPr>
            <w:r w:rsidRPr="0098542D">
              <w:t xml:space="preserve">Всего, в том числе: </w:t>
            </w:r>
          </w:p>
          <w:p w14:paraId="7FD03390" w14:textId="77777777" w:rsidR="0098542D" w:rsidRPr="0098542D" w:rsidRDefault="0098542D" w:rsidP="0098542D">
            <w:pPr>
              <w:jc w:val="both"/>
            </w:pPr>
          </w:p>
        </w:tc>
        <w:tc>
          <w:tcPr>
            <w:tcW w:w="1279" w:type="dxa"/>
            <w:vAlign w:val="center"/>
          </w:tcPr>
          <w:p w14:paraId="71570ABA" w14:textId="77777777" w:rsidR="0098542D" w:rsidRPr="0098542D" w:rsidRDefault="0098542D" w:rsidP="0098542D">
            <w:pPr>
              <w:jc w:val="center"/>
            </w:pPr>
            <w:r w:rsidRPr="0098542D">
              <w:t>2021 – 2024 гг.</w:t>
            </w:r>
          </w:p>
        </w:tc>
        <w:tc>
          <w:tcPr>
            <w:tcW w:w="1276" w:type="dxa"/>
            <w:vAlign w:val="center"/>
          </w:tcPr>
          <w:p w14:paraId="334385AC" w14:textId="77777777" w:rsidR="0098542D" w:rsidRPr="0098542D" w:rsidRDefault="0098542D" w:rsidP="0098542D">
            <w:pPr>
              <w:jc w:val="center"/>
            </w:pPr>
            <w:r w:rsidRPr="0098542D">
              <w:t>Областной бюджет</w:t>
            </w:r>
          </w:p>
        </w:tc>
        <w:tc>
          <w:tcPr>
            <w:tcW w:w="1560" w:type="dxa"/>
            <w:vAlign w:val="center"/>
          </w:tcPr>
          <w:p w14:paraId="406BD3F4" w14:textId="77777777" w:rsidR="0098542D" w:rsidRPr="0098542D" w:rsidRDefault="0098542D" w:rsidP="0098542D">
            <w:pPr>
              <w:jc w:val="center"/>
              <w:rPr>
                <w:color w:val="000000"/>
              </w:rPr>
            </w:pPr>
            <w:r w:rsidRPr="0098542D">
              <w:rPr>
                <w:color w:val="000000"/>
              </w:rPr>
              <w:t>252,0</w:t>
            </w:r>
          </w:p>
          <w:p w14:paraId="03AF0186" w14:textId="77777777" w:rsidR="0098542D" w:rsidRPr="0098542D" w:rsidRDefault="0098542D" w:rsidP="0098542D">
            <w:pPr>
              <w:jc w:val="center"/>
              <w:rPr>
                <w:color w:val="000000"/>
              </w:rPr>
            </w:pPr>
            <w:r w:rsidRPr="0098542D">
              <w:rPr>
                <w:color w:val="000000"/>
              </w:rPr>
              <w:t xml:space="preserve"> </w:t>
            </w:r>
          </w:p>
        </w:tc>
        <w:tc>
          <w:tcPr>
            <w:tcW w:w="1276" w:type="dxa"/>
            <w:vAlign w:val="center"/>
          </w:tcPr>
          <w:p w14:paraId="6BDA28E6" w14:textId="77777777" w:rsidR="0098542D" w:rsidRPr="0098542D" w:rsidRDefault="0098542D" w:rsidP="0098542D">
            <w:pPr>
              <w:jc w:val="center"/>
              <w:rPr>
                <w:color w:val="000000"/>
              </w:rPr>
            </w:pPr>
            <w:r w:rsidRPr="0098542D">
              <w:rPr>
                <w:color w:val="000000"/>
              </w:rPr>
              <w:t>76,0</w:t>
            </w:r>
          </w:p>
          <w:p w14:paraId="2B5FFABD" w14:textId="77777777" w:rsidR="0098542D" w:rsidRPr="0098542D" w:rsidRDefault="0098542D" w:rsidP="0098542D">
            <w:pPr>
              <w:jc w:val="center"/>
              <w:rPr>
                <w:color w:val="000000"/>
              </w:rPr>
            </w:pPr>
            <w:r w:rsidRPr="0098542D">
              <w:rPr>
                <w:color w:val="000000"/>
              </w:rPr>
              <w:t xml:space="preserve"> </w:t>
            </w:r>
          </w:p>
        </w:tc>
        <w:tc>
          <w:tcPr>
            <w:tcW w:w="1134" w:type="dxa"/>
            <w:vAlign w:val="center"/>
          </w:tcPr>
          <w:p w14:paraId="1C22EFD1" w14:textId="77777777" w:rsidR="0098542D" w:rsidRPr="0098542D" w:rsidRDefault="0098542D" w:rsidP="0098542D">
            <w:pPr>
              <w:jc w:val="center"/>
              <w:rPr>
                <w:color w:val="000000"/>
              </w:rPr>
            </w:pPr>
          </w:p>
          <w:p w14:paraId="0356DF86" w14:textId="77777777" w:rsidR="0098542D" w:rsidRPr="0098542D" w:rsidRDefault="0098542D" w:rsidP="0098542D">
            <w:pPr>
              <w:jc w:val="center"/>
              <w:rPr>
                <w:color w:val="000000"/>
              </w:rPr>
            </w:pPr>
            <w:r w:rsidRPr="0098542D">
              <w:rPr>
                <w:color w:val="000000"/>
              </w:rPr>
              <w:t>76,0</w:t>
            </w:r>
          </w:p>
          <w:p w14:paraId="36C9CCCE" w14:textId="77777777" w:rsidR="0098542D" w:rsidRPr="0098542D" w:rsidRDefault="0098542D" w:rsidP="0098542D">
            <w:pPr>
              <w:jc w:val="center"/>
              <w:rPr>
                <w:color w:val="000000"/>
              </w:rPr>
            </w:pPr>
            <w:r w:rsidRPr="0098542D">
              <w:rPr>
                <w:color w:val="000000"/>
              </w:rPr>
              <w:t xml:space="preserve"> </w:t>
            </w:r>
          </w:p>
        </w:tc>
        <w:tc>
          <w:tcPr>
            <w:tcW w:w="1134" w:type="dxa"/>
            <w:vAlign w:val="center"/>
          </w:tcPr>
          <w:p w14:paraId="76C2CC5B" w14:textId="77777777" w:rsidR="0098542D" w:rsidRPr="0098542D" w:rsidRDefault="0098542D" w:rsidP="0098542D">
            <w:pPr>
              <w:jc w:val="center"/>
              <w:rPr>
                <w:color w:val="000000"/>
              </w:rPr>
            </w:pPr>
            <w:r w:rsidRPr="0098542D">
              <w:rPr>
                <w:color w:val="000000"/>
              </w:rPr>
              <w:t>50,0</w:t>
            </w:r>
          </w:p>
          <w:p w14:paraId="2A26B0E0" w14:textId="77777777" w:rsidR="0098542D" w:rsidRPr="0098542D" w:rsidRDefault="0098542D" w:rsidP="0098542D">
            <w:pPr>
              <w:jc w:val="center"/>
              <w:rPr>
                <w:color w:val="000000"/>
              </w:rPr>
            </w:pPr>
            <w:r w:rsidRPr="0098542D">
              <w:rPr>
                <w:color w:val="000000"/>
              </w:rPr>
              <w:t xml:space="preserve"> </w:t>
            </w:r>
          </w:p>
        </w:tc>
        <w:tc>
          <w:tcPr>
            <w:tcW w:w="1134" w:type="dxa"/>
            <w:vAlign w:val="center"/>
          </w:tcPr>
          <w:p w14:paraId="295C57EB" w14:textId="77777777" w:rsidR="0098542D" w:rsidRPr="0098542D" w:rsidRDefault="0098542D" w:rsidP="0098542D">
            <w:pPr>
              <w:jc w:val="center"/>
              <w:rPr>
                <w:color w:val="000000"/>
              </w:rPr>
            </w:pPr>
            <w:r w:rsidRPr="0098542D">
              <w:rPr>
                <w:color w:val="000000"/>
              </w:rPr>
              <w:t>50,0</w:t>
            </w:r>
          </w:p>
          <w:p w14:paraId="56A5A457" w14:textId="77777777" w:rsidR="0098542D" w:rsidRPr="0098542D" w:rsidRDefault="0098542D" w:rsidP="0098542D">
            <w:pPr>
              <w:jc w:val="center"/>
              <w:rPr>
                <w:color w:val="000000"/>
              </w:rPr>
            </w:pPr>
            <w:r w:rsidRPr="0098542D">
              <w:rPr>
                <w:color w:val="000000"/>
              </w:rPr>
              <w:t xml:space="preserve"> </w:t>
            </w:r>
          </w:p>
        </w:tc>
        <w:tc>
          <w:tcPr>
            <w:tcW w:w="1984" w:type="dxa"/>
            <w:vMerge w:val="restart"/>
          </w:tcPr>
          <w:p w14:paraId="2B9E92DF" w14:textId="77777777" w:rsidR="0098542D" w:rsidRPr="0098542D" w:rsidRDefault="0098542D" w:rsidP="0098542D">
            <w:r w:rsidRPr="0098542D">
              <w:rPr>
                <w:color w:val="000000"/>
              </w:rPr>
              <w:t>Создание необходимых условий для обеспечения пожарной безопасности на территории Пустошкинского района</w:t>
            </w:r>
          </w:p>
        </w:tc>
      </w:tr>
      <w:tr w:rsidR="0098542D" w:rsidRPr="0098542D" w14:paraId="36F2D8A5" w14:textId="77777777" w:rsidTr="00114AF2">
        <w:tc>
          <w:tcPr>
            <w:tcW w:w="789" w:type="dxa"/>
            <w:vMerge/>
          </w:tcPr>
          <w:p w14:paraId="1428E35E" w14:textId="77777777" w:rsidR="0098542D" w:rsidRPr="0098542D" w:rsidRDefault="0098542D" w:rsidP="0098542D">
            <w:pPr>
              <w:jc w:val="center"/>
            </w:pPr>
          </w:p>
        </w:tc>
        <w:tc>
          <w:tcPr>
            <w:tcW w:w="2138" w:type="dxa"/>
            <w:vMerge/>
          </w:tcPr>
          <w:p w14:paraId="7FA74B1C" w14:textId="77777777" w:rsidR="0098542D" w:rsidRPr="0098542D" w:rsidRDefault="0098542D" w:rsidP="0098542D">
            <w:pPr>
              <w:jc w:val="both"/>
              <w:rPr>
                <w:u w:val="single"/>
              </w:rPr>
            </w:pPr>
          </w:p>
        </w:tc>
        <w:tc>
          <w:tcPr>
            <w:tcW w:w="1889" w:type="dxa"/>
            <w:vAlign w:val="center"/>
          </w:tcPr>
          <w:p w14:paraId="4FF979B1" w14:textId="77777777" w:rsidR="0098542D" w:rsidRPr="0098542D" w:rsidRDefault="0098542D" w:rsidP="0098542D">
            <w:pPr>
              <w:jc w:val="both"/>
              <w:rPr>
                <w:color w:val="000000"/>
              </w:rPr>
            </w:pPr>
            <w:r w:rsidRPr="0098542D">
              <w:t xml:space="preserve">Администрация Пустошкинского района </w:t>
            </w:r>
            <w:r w:rsidRPr="0098542D">
              <w:rPr>
                <w:color w:val="000000"/>
              </w:rPr>
              <w:t xml:space="preserve"> </w:t>
            </w:r>
          </w:p>
        </w:tc>
        <w:tc>
          <w:tcPr>
            <w:tcW w:w="1279" w:type="dxa"/>
            <w:vAlign w:val="center"/>
          </w:tcPr>
          <w:p w14:paraId="30BE5358" w14:textId="77777777" w:rsidR="0098542D" w:rsidRPr="0098542D" w:rsidRDefault="0098542D" w:rsidP="0098542D">
            <w:pPr>
              <w:jc w:val="center"/>
            </w:pPr>
            <w:r w:rsidRPr="0098542D">
              <w:t>2021 – 2024 гг.</w:t>
            </w:r>
          </w:p>
        </w:tc>
        <w:tc>
          <w:tcPr>
            <w:tcW w:w="1276" w:type="dxa"/>
          </w:tcPr>
          <w:p w14:paraId="10901ADB" w14:textId="77777777" w:rsidR="0098542D" w:rsidRPr="0098542D" w:rsidRDefault="0098542D" w:rsidP="0098542D">
            <w:pPr>
              <w:jc w:val="center"/>
            </w:pPr>
            <w:r w:rsidRPr="0098542D">
              <w:t xml:space="preserve">Областной бюджет </w:t>
            </w:r>
          </w:p>
        </w:tc>
        <w:tc>
          <w:tcPr>
            <w:tcW w:w="1560" w:type="dxa"/>
          </w:tcPr>
          <w:p w14:paraId="03630CC4" w14:textId="77777777" w:rsidR="0098542D" w:rsidRPr="0098542D" w:rsidRDefault="0098542D" w:rsidP="0098542D">
            <w:pPr>
              <w:jc w:val="center"/>
            </w:pPr>
            <w:r w:rsidRPr="0098542D">
              <w:t>0</w:t>
            </w:r>
          </w:p>
        </w:tc>
        <w:tc>
          <w:tcPr>
            <w:tcW w:w="1276" w:type="dxa"/>
          </w:tcPr>
          <w:p w14:paraId="09ED8071" w14:textId="77777777" w:rsidR="0098542D" w:rsidRPr="0098542D" w:rsidRDefault="0098542D" w:rsidP="0098542D">
            <w:pPr>
              <w:jc w:val="center"/>
            </w:pPr>
            <w:r w:rsidRPr="0098542D">
              <w:t>0</w:t>
            </w:r>
          </w:p>
        </w:tc>
        <w:tc>
          <w:tcPr>
            <w:tcW w:w="1134" w:type="dxa"/>
          </w:tcPr>
          <w:p w14:paraId="77651C3B" w14:textId="77777777" w:rsidR="0098542D" w:rsidRPr="0098542D" w:rsidRDefault="0098542D" w:rsidP="0098542D">
            <w:pPr>
              <w:jc w:val="center"/>
            </w:pPr>
            <w:r w:rsidRPr="0098542D">
              <w:t>0</w:t>
            </w:r>
          </w:p>
        </w:tc>
        <w:tc>
          <w:tcPr>
            <w:tcW w:w="1134" w:type="dxa"/>
          </w:tcPr>
          <w:p w14:paraId="7CF8F193" w14:textId="77777777" w:rsidR="0098542D" w:rsidRPr="0098542D" w:rsidRDefault="0098542D" w:rsidP="0098542D">
            <w:pPr>
              <w:tabs>
                <w:tab w:val="center" w:pos="601"/>
              </w:tabs>
              <w:jc w:val="center"/>
            </w:pPr>
            <w:r w:rsidRPr="0098542D">
              <w:t>0</w:t>
            </w:r>
          </w:p>
        </w:tc>
        <w:tc>
          <w:tcPr>
            <w:tcW w:w="1134" w:type="dxa"/>
          </w:tcPr>
          <w:p w14:paraId="75589533" w14:textId="77777777" w:rsidR="0098542D" w:rsidRPr="0098542D" w:rsidRDefault="0098542D" w:rsidP="0098542D">
            <w:pPr>
              <w:tabs>
                <w:tab w:val="center" w:pos="601"/>
              </w:tabs>
              <w:jc w:val="center"/>
            </w:pPr>
            <w:r w:rsidRPr="0098542D">
              <w:t>0</w:t>
            </w:r>
          </w:p>
        </w:tc>
        <w:tc>
          <w:tcPr>
            <w:tcW w:w="1984" w:type="dxa"/>
            <w:vMerge/>
          </w:tcPr>
          <w:p w14:paraId="6260CF05" w14:textId="77777777" w:rsidR="0098542D" w:rsidRPr="0098542D" w:rsidRDefault="0098542D" w:rsidP="0098542D">
            <w:pPr>
              <w:jc w:val="both"/>
            </w:pPr>
          </w:p>
        </w:tc>
      </w:tr>
      <w:tr w:rsidR="0098542D" w:rsidRPr="0098542D" w14:paraId="4A1ACF06" w14:textId="77777777" w:rsidTr="00114AF2">
        <w:tc>
          <w:tcPr>
            <w:tcW w:w="789" w:type="dxa"/>
            <w:vMerge/>
          </w:tcPr>
          <w:p w14:paraId="1D6E0603" w14:textId="77777777" w:rsidR="0098542D" w:rsidRPr="0098542D" w:rsidRDefault="0098542D" w:rsidP="0098542D">
            <w:pPr>
              <w:jc w:val="center"/>
            </w:pPr>
          </w:p>
        </w:tc>
        <w:tc>
          <w:tcPr>
            <w:tcW w:w="2138" w:type="dxa"/>
            <w:vMerge/>
          </w:tcPr>
          <w:p w14:paraId="20E9734A" w14:textId="77777777" w:rsidR="0098542D" w:rsidRPr="0098542D" w:rsidRDefault="0098542D" w:rsidP="0098542D">
            <w:pPr>
              <w:jc w:val="both"/>
              <w:rPr>
                <w:u w:val="single"/>
              </w:rPr>
            </w:pPr>
          </w:p>
        </w:tc>
        <w:tc>
          <w:tcPr>
            <w:tcW w:w="1889" w:type="dxa"/>
            <w:vAlign w:val="center"/>
          </w:tcPr>
          <w:p w14:paraId="36F89B53" w14:textId="77777777" w:rsidR="0098542D" w:rsidRPr="0098542D" w:rsidRDefault="0098542D" w:rsidP="0098542D">
            <w:pPr>
              <w:jc w:val="both"/>
            </w:pPr>
            <w:r w:rsidRPr="0098542D">
              <w:rPr>
                <w:color w:val="000000"/>
              </w:rPr>
              <w:t>Сельское поселение «</w:t>
            </w:r>
            <w:proofErr w:type="spellStart"/>
            <w:r w:rsidRPr="0098542D">
              <w:rPr>
                <w:color w:val="000000"/>
              </w:rPr>
              <w:t>Алольская</w:t>
            </w:r>
            <w:proofErr w:type="spellEnd"/>
            <w:r w:rsidRPr="0098542D">
              <w:rPr>
                <w:color w:val="000000"/>
              </w:rPr>
              <w:t xml:space="preserve"> волость»</w:t>
            </w:r>
          </w:p>
        </w:tc>
        <w:tc>
          <w:tcPr>
            <w:tcW w:w="1279" w:type="dxa"/>
            <w:vAlign w:val="center"/>
          </w:tcPr>
          <w:p w14:paraId="7A6B96E4" w14:textId="77777777" w:rsidR="0098542D" w:rsidRPr="0098542D" w:rsidRDefault="0098542D" w:rsidP="0098542D">
            <w:pPr>
              <w:jc w:val="center"/>
            </w:pPr>
            <w:r w:rsidRPr="0098542D">
              <w:t>2021 – 2024 гг.</w:t>
            </w:r>
          </w:p>
        </w:tc>
        <w:tc>
          <w:tcPr>
            <w:tcW w:w="1276" w:type="dxa"/>
          </w:tcPr>
          <w:p w14:paraId="0C889D92" w14:textId="77777777" w:rsidR="0098542D" w:rsidRPr="0098542D" w:rsidRDefault="0098542D" w:rsidP="0098542D">
            <w:pPr>
              <w:jc w:val="center"/>
            </w:pPr>
            <w:r w:rsidRPr="0098542D">
              <w:t>Областной бюджет</w:t>
            </w:r>
          </w:p>
        </w:tc>
        <w:tc>
          <w:tcPr>
            <w:tcW w:w="1560" w:type="dxa"/>
          </w:tcPr>
          <w:p w14:paraId="70119D83" w14:textId="77777777" w:rsidR="0098542D" w:rsidRPr="0098542D" w:rsidRDefault="0098542D" w:rsidP="0098542D">
            <w:pPr>
              <w:jc w:val="center"/>
            </w:pPr>
            <w:r w:rsidRPr="0098542D">
              <w:t>50,4</w:t>
            </w:r>
          </w:p>
        </w:tc>
        <w:tc>
          <w:tcPr>
            <w:tcW w:w="1276" w:type="dxa"/>
          </w:tcPr>
          <w:p w14:paraId="6ED4A29F" w14:textId="77777777" w:rsidR="0098542D" w:rsidRPr="0098542D" w:rsidRDefault="0098542D" w:rsidP="0098542D">
            <w:pPr>
              <w:jc w:val="center"/>
            </w:pPr>
            <w:r w:rsidRPr="0098542D">
              <w:t>15,2</w:t>
            </w:r>
          </w:p>
          <w:p w14:paraId="6E6FADA9" w14:textId="77777777" w:rsidR="0098542D" w:rsidRPr="0098542D" w:rsidRDefault="0098542D" w:rsidP="0098542D"/>
          <w:p w14:paraId="4D662EFE" w14:textId="77777777" w:rsidR="0098542D" w:rsidRPr="0098542D" w:rsidRDefault="0098542D" w:rsidP="0098542D"/>
        </w:tc>
        <w:tc>
          <w:tcPr>
            <w:tcW w:w="1134" w:type="dxa"/>
          </w:tcPr>
          <w:p w14:paraId="6425B730" w14:textId="77777777" w:rsidR="0098542D" w:rsidRPr="0098542D" w:rsidRDefault="0098542D" w:rsidP="0098542D">
            <w:pPr>
              <w:jc w:val="center"/>
            </w:pPr>
            <w:r w:rsidRPr="0098542D">
              <w:t>15,2</w:t>
            </w:r>
          </w:p>
        </w:tc>
        <w:tc>
          <w:tcPr>
            <w:tcW w:w="1134" w:type="dxa"/>
          </w:tcPr>
          <w:p w14:paraId="15F1A261" w14:textId="77777777" w:rsidR="0098542D" w:rsidRPr="0098542D" w:rsidRDefault="0098542D" w:rsidP="0098542D">
            <w:pPr>
              <w:tabs>
                <w:tab w:val="center" w:pos="601"/>
              </w:tabs>
              <w:jc w:val="center"/>
            </w:pPr>
            <w:r w:rsidRPr="0098542D">
              <w:t>10,0</w:t>
            </w:r>
          </w:p>
        </w:tc>
        <w:tc>
          <w:tcPr>
            <w:tcW w:w="1134" w:type="dxa"/>
          </w:tcPr>
          <w:p w14:paraId="71EF12F7" w14:textId="77777777" w:rsidR="0098542D" w:rsidRPr="0098542D" w:rsidRDefault="0098542D" w:rsidP="0098542D">
            <w:pPr>
              <w:tabs>
                <w:tab w:val="left" w:pos="315"/>
                <w:tab w:val="center" w:pos="388"/>
                <w:tab w:val="center" w:pos="601"/>
              </w:tabs>
            </w:pPr>
            <w:r w:rsidRPr="0098542D">
              <w:tab/>
              <w:t>10,</w:t>
            </w:r>
            <w:r w:rsidRPr="0098542D">
              <w:tab/>
              <w:t>0</w:t>
            </w:r>
          </w:p>
        </w:tc>
        <w:tc>
          <w:tcPr>
            <w:tcW w:w="1984" w:type="dxa"/>
            <w:vMerge/>
          </w:tcPr>
          <w:p w14:paraId="7BB7829E" w14:textId="77777777" w:rsidR="0098542D" w:rsidRPr="0098542D" w:rsidRDefault="0098542D" w:rsidP="0098542D">
            <w:pPr>
              <w:jc w:val="both"/>
            </w:pPr>
          </w:p>
        </w:tc>
      </w:tr>
      <w:tr w:rsidR="0098542D" w:rsidRPr="0098542D" w14:paraId="5CEC9451" w14:textId="77777777" w:rsidTr="00114AF2">
        <w:tc>
          <w:tcPr>
            <w:tcW w:w="789" w:type="dxa"/>
            <w:vMerge/>
          </w:tcPr>
          <w:p w14:paraId="0184FB1D" w14:textId="77777777" w:rsidR="0098542D" w:rsidRPr="0098542D" w:rsidRDefault="0098542D" w:rsidP="0098542D">
            <w:pPr>
              <w:jc w:val="center"/>
            </w:pPr>
          </w:p>
        </w:tc>
        <w:tc>
          <w:tcPr>
            <w:tcW w:w="2138" w:type="dxa"/>
            <w:vMerge/>
          </w:tcPr>
          <w:p w14:paraId="65A24A85" w14:textId="77777777" w:rsidR="0098542D" w:rsidRPr="0098542D" w:rsidRDefault="0098542D" w:rsidP="0098542D">
            <w:pPr>
              <w:jc w:val="both"/>
              <w:rPr>
                <w:u w:val="single"/>
              </w:rPr>
            </w:pPr>
          </w:p>
        </w:tc>
        <w:tc>
          <w:tcPr>
            <w:tcW w:w="1889" w:type="dxa"/>
            <w:vAlign w:val="center"/>
          </w:tcPr>
          <w:p w14:paraId="1E11B8FF" w14:textId="77777777" w:rsidR="0098542D" w:rsidRPr="0098542D" w:rsidRDefault="0098542D" w:rsidP="0098542D">
            <w:pPr>
              <w:jc w:val="both"/>
            </w:pPr>
            <w:r w:rsidRPr="0098542D">
              <w:rPr>
                <w:color w:val="000000"/>
              </w:rPr>
              <w:t>Сельское поселение «</w:t>
            </w:r>
            <w:proofErr w:type="spellStart"/>
            <w:r w:rsidRPr="0098542D">
              <w:rPr>
                <w:color w:val="000000"/>
              </w:rPr>
              <w:t>Забельская</w:t>
            </w:r>
            <w:proofErr w:type="spellEnd"/>
            <w:r w:rsidRPr="0098542D">
              <w:rPr>
                <w:color w:val="000000"/>
              </w:rPr>
              <w:t xml:space="preserve"> волость»</w:t>
            </w:r>
          </w:p>
        </w:tc>
        <w:tc>
          <w:tcPr>
            <w:tcW w:w="1279" w:type="dxa"/>
            <w:vAlign w:val="center"/>
          </w:tcPr>
          <w:p w14:paraId="28F2C410" w14:textId="77777777" w:rsidR="0098542D" w:rsidRPr="0098542D" w:rsidRDefault="0098542D" w:rsidP="0098542D">
            <w:pPr>
              <w:jc w:val="center"/>
            </w:pPr>
            <w:r w:rsidRPr="0098542D">
              <w:t>2021 – 2024 гг.</w:t>
            </w:r>
          </w:p>
        </w:tc>
        <w:tc>
          <w:tcPr>
            <w:tcW w:w="1276" w:type="dxa"/>
          </w:tcPr>
          <w:p w14:paraId="045860D9" w14:textId="77777777" w:rsidR="0098542D" w:rsidRPr="0098542D" w:rsidRDefault="0098542D" w:rsidP="0098542D">
            <w:pPr>
              <w:jc w:val="center"/>
            </w:pPr>
            <w:r w:rsidRPr="0098542D">
              <w:t>Областной бюджет</w:t>
            </w:r>
          </w:p>
        </w:tc>
        <w:tc>
          <w:tcPr>
            <w:tcW w:w="1560" w:type="dxa"/>
          </w:tcPr>
          <w:p w14:paraId="4D881FCD" w14:textId="77777777" w:rsidR="0098542D" w:rsidRPr="0098542D" w:rsidRDefault="0098542D" w:rsidP="0098542D">
            <w:pPr>
              <w:jc w:val="center"/>
            </w:pPr>
            <w:r w:rsidRPr="0098542D">
              <w:t>50,4</w:t>
            </w:r>
          </w:p>
        </w:tc>
        <w:tc>
          <w:tcPr>
            <w:tcW w:w="1276" w:type="dxa"/>
          </w:tcPr>
          <w:p w14:paraId="7A38D36F" w14:textId="77777777" w:rsidR="0098542D" w:rsidRPr="0098542D" w:rsidRDefault="0098542D" w:rsidP="0098542D">
            <w:pPr>
              <w:jc w:val="center"/>
            </w:pPr>
            <w:r w:rsidRPr="0098542D">
              <w:t>15,2</w:t>
            </w:r>
          </w:p>
          <w:p w14:paraId="711452F7" w14:textId="77777777" w:rsidR="0098542D" w:rsidRPr="0098542D" w:rsidRDefault="0098542D" w:rsidP="0098542D"/>
          <w:p w14:paraId="33BFC17F" w14:textId="77777777" w:rsidR="0098542D" w:rsidRPr="0098542D" w:rsidRDefault="0098542D" w:rsidP="0098542D"/>
        </w:tc>
        <w:tc>
          <w:tcPr>
            <w:tcW w:w="1134" w:type="dxa"/>
          </w:tcPr>
          <w:p w14:paraId="5E6EF10A" w14:textId="77777777" w:rsidR="0098542D" w:rsidRPr="0098542D" w:rsidRDefault="0098542D" w:rsidP="0098542D">
            <w:pPr>
              <w:jc w:val="center"/>
            </w:pPr>
            <w:r w:rsidRPr="0098542D">
              <w:t>15,2</w:t>
            </w:r>
          </w:p>
        </w:tc>
        <w:tc>
          <w:tcPr>
            <w:tcW w:w="1134" w:type="dxa"/>
          </w:tcPr>
          <w:p w14:paraId="6121E68C" w14:textId="77777777" w:rsidR="0098542D" w:rsidRPr="0098542D" w:rsidRDefault="0098542D" w:rsidP="0098542D">
            <w:pPr>
              <w:tabs>
                <w:tab w:val="center" w:pos="601"/>
              </w:tabs>
              <w:jc w:val="center"/>
            </w:pPr>
            <w:r w:rsidRPr="0098542D">
              <w:t>10,0</w:t>
            </w:r>
          </w:p>
        </w:tc>
        <w:tc>
          <w:tcPr>
            <w:tcW w:w="1134" w:type="dxa"/>
          </w:tcPr>
          <w:p w14:paraId="6C96617F" w14:textId="77777777" w:rsidR="0098542D" w:rsidRPr="0098542D" w:rsidRDefault="0098542D" w:rsidP="0098542D">
            <w:pPr>
              <w:tabs>
                <w:tab w:val="left" w:pos="315"/>
                <w:tab w:val="center" w:pos="388"/>
                <w:tab w:val="center" w:pos="601"/>
              </w:tabs>
            </w:pPr>
            <w:r w:rsidRPr="0098542D">
              <w:tab/>
              <w:t>10,</w:t>
            </w:r>
            <w:r w:rsidRPr="0098542D">
              <w:tab/>
              <w:t>0</w:t>
            </w:r>
          </w:p>
        </w:tc>
        <w:tc>
          <w:tcPr>
            <w:tcW w:w="1984" w:type="dxa"/>
            <w:vMerge/>
          </w:tcPr>
          <w:p w14:paraId="602740C4" w14:textId="77777777" w:rsidR="0098542D" w:rsidRPr="0098542D" w:rsidRDefault="0098542D" w:rsidP="0098542D">
            <w:pPr>
              <w:jc w:val="both"/>
            </w:pPr>
          </w:p>
        </w:tc>
      </w:tr>
      <w:tr w:rsidR="0098542D" w:rsidRPr="0098542D" w14:paraId="586970AA" w14:textId="77777777" w:rsidTr="00114AF2">
        <w:tc>
          <w:tcPr>
            <w:tcW w:w="789" w:type="dxa"/>
            <w:vMerge/>
          </w:tcPr>
          <w:p w14:paraId="7B02BD97" w14:textId="77777777" w:rsidR="0098542D" w:rsidRPr="0098542D" w:rsidRDefault="0098542D" w:rsidP="0098542D">
            <w:pPr>
              <w:jc w:val="center"/>
            </w:pPr>
          </w:p>
        </w:tc>
        <w:tc>
          <w:tcPr>
            <w:tcW w:w="2138" w:type="dxa"/>
            <w:vMerge/>
          </w:tcPr>
          <w:p w14:paraId="333045B7" w14:textId="77777777" w:rsidR="0098542D" w:rsidRPr="0098542D" w:rsidRDefault="0098542D" w:rsidP="0098542D">
            <w:pPr>
              <w:jc w:val="both"/>
              <w:rPr>
                <w:u w:val="single"/>
              </w:rPr>
            </w:pPr>
          </w:p>
        </w:tc>
        <w:tc>
          <w:tcPr>
            <w:tcW w:w="1889" w:type="dxa"/>
            <w:vAlign w:val="center"/>
          </w:tcPr>
          <w:p w14:paraId="5DEF3AB2" w14:textId="77777777" w:rsidR="0098542D" w:rsidRPr="0098542D" w:rsidRDefault="0098542D" w:rsidP="0098542D">
            <w:pPr>
              <w:jc w:val="both"/>
            </w:pPr>
            <w:r w:rsidRPr="0098542D">
              <w:rPr>
                <w:color w:val="000000"/>
              </w:rPr>
              <w:t>Сельское поселение «</w:t>
            </w:r>
            <w:proofErr w:type="spellStart"/>
            <w:r w:rsidRPr="0098542D">
              <w:rPr>
                <w:color w:val="000000"/>
              </w:rPr>
              <w:t>Гультяевская</w:t>
            </w:r>
            <w:proofErr w:type="spellEnd"/>
            <w:r w:rsidRPr="0098542D">
              <w:rPr>
                <w:color w:val="000000"/>
              </w:rPr>
              <w:t xml:space="preserve"> волость»</w:t>
            </w:r>
          </w:p>
        </w:tc>
        <w:tc>
          <w:tcPr>
            <w:tcW w:w="1279" w:type="dxa"/>
            <w:vAlign w:val="center"/>
          </w:tcPr>
          <w:p w14:paraId="3DABA7DD" w14:textId="77777777" w:rsidR="0098542D" w:rsidRPr="0098542D" w:rsidRDefault="0098542D" w:rsidP="0098542D">
            <w:pPr>
              <w:jc w:val="center"/>
            </w:pPr>
            <w:r w:rsidRPr="0098542D">
              <w:t>2021 – 2024 гг.</w:t>
            </w:r>
          </w:p>
        </w:tc>
        <w:tc>
          <w:tcPr>
            <w:tcW w:w="1276" w:type="dxa"/>
          </w:tcPr>
          <w:p w14:paraId="7D53A405" w14:textId="77777777" w:rsidR="0098542D" w:rsidRPr="0098542D" w:rsidRDefault="0098542D" w:rsidP="0098542D">
            <w:pPr>
              <w:jc w:val="center"/>
            </w:pPr>
            <w:r w:rsidRPr="0098542D">
              <w:t>Областной бюджет</w:t>
            </w:r>
          </w:p>
        </w:tc>
        <w:tc>
          <w:tcPr>
            <w:tcW w:w="1560" w:type="dxa"/>
          </w:tcPr>
          <w:p w14:paraId="0CC852C0" w14:textId="77777777" w:rsidR="0098542D" w:rsidRPr="0098542D" w:rsidRDefault="0098542D" w:rsidP="0098542D">
            <w:pPr>
              <w:jc w:val="center"/>
            </w:pPr>
            <w:r w:rsidRPr="0098542D">
              <w:t>50,4</w:t>
            </w:r>
          </w:p>
        </w:tc>
        <w:tc>
          <w:tcPr>
            <w:tcW w:w="1276" w:type="dxa"/>
          </w:tcPr>
          <w:p w14:paraId="7C1B37D5" w14:textId="77777777" w:rsidR="0098542D" w:rsidRPr="0098542D" w:rsidRDefault="0098542D" w:rsidP="0098542D">
            <w:pPr>
              <w:jc w:val="center"/>
            </w:pPr>
            <w:r w:rsidRPr="0098542D">
              <w:t>15,2</w:t>
            </w:r>
          </w:p>
          <w:p w14:paraId="3B39ED66" w14:textId="77777777" w:rsidR="0098542D" w:rsidRPr="0098542D" w:rsidRDefault="0098542D" w:rsidP="0098542D"/>
          <w:p w14:paraId="3855482F" w14:textId="77777777" w:rsidR="0098542D" w:rsidRPr="0098542D" w:rsidRDefault="0098542D" w:rsidP="0098542D"/>
        </w:tc>
        <w:tc>
          <w:tcPr>
            <w:tcW w:w="1134" w:type="dxa"/>
          </w:tcPr>
          <w:p w14:paraId="3ABEFCA8" w14:textId="77777777" w:rsidR="0098542D" w:rsidRPr="0098542D" w:rsidRDefault="0098542D" w:rsidP="0098542D">
            <w:pPr>
              <w:jc w:val="center"/>
            </w:pPr>
            <w:r w:rsidRPr="0098542D">
              <w:t>15,2</w:t>
            </w:r>
          </w:p>
        </w:tc>
        <w:tc>
          <w:tcPr>
            <w:tcW w:w="1134" w:type="dxa"/>
          </w:tcPr>
          <w:p w14:paraId="4BEF7ABE" w14:textId="77777777" w:rsidR="0098542D" w:rsidRPr="0098542D" w:rsidRDefault="0098542D" w:rsidP="0098542D">
            <w:pPr>
              <w:tabs>
                <w:tab w:val="center" w:pos="601"/>
              </w:tabs>
              <w:jc w:val="center"/>
            </w:pPr>
            <w:r w:rsidRPr="0098542D">
              <w:t>10,0</w:t>
            </w:r>
          </w:p>
        </w:tc>
        <w:tc>
          <w:tcPr>
            <w:tcW w:w="1134" w:type="dxa"/>
          </w:tcPr>
          <w:p w14:paraId="3D44B054" w14:textId="77777777" w:rsidR="0098542D" w:rsidRPr="0098542D" w:rsidRDefault="0098542D" w:rsidP="0098542D">
            <w:pPr>
              <w:tabs>
                <w:tab w:val="left" w:pos="315"/>
                <w:tab w:val="center" w:pos="388"/>
                <w:tab w:val="center" w:pos="601"/>
              </w:tabs>
            </w:pPr>
            <w:r w:rsidRPr="0098542D">
              <w:tab/>
              <w:t>10,</w:t>
            </w:r>
            <w:r w:rsidRPr="0098542D">
              <w:tab/>
              <w:t>0</w:t>
            </w:r>
          </w:p>
        </w:tc>
        <w:tc>
          <w:tcPr>
            <w:tcW w:w="1984" w:type="dxa"/>
            <w:vMerge/>
          </w:tcPr>
          <w:p w14:paraId="0F2D502C" w14:textId="77777777" w:rsidR="0098542D" w:rsidRPr="0098542D" w:rsidRDefault="0098542D" w:rsidP="0098542D">
            <w:pPr>
              <w:jc w:val="both"/>
            </w:pPr>
          </w:p>
        </w:tc>
      </w:tr>
      <w:tr w:rsidR="0098542D" w:rsidRPr="0098542D" w14:paraId="6A701343" w14:textId="77777777" w:rsidTr="00114AF2">
        <w:tc>
          <w:tcPr>
            <w:tcW w:w="789" w:type="dxa"/>
            <w:vMerge/>
          </w:tcPr>
          <w:p w14:paraId="60140AF0" w14:textId="77777777" w:rsidR="0098542D" w:rsidRPr="0098542D" w:rsidRDefault="0098542D" w:rsidP="0098542D">
            <w:pPr>
              <w:jc w:val="center"/>
            </w:pPr>
          </w:p>
        </w:tc>
        <w:tc>
          <w:tcPr>
            <w:tcW w:w="2138" w:type="dxa"/>
            <w:vMerge/>
          </w:tcPr>
          <w:p w14:paraId="7BF48994" w14:textId="77777777" w:rsidR="0098542D" w:rsidRPr="0098542D" w:rsidRDefault="0098542D" w:rsidP="0098542D">
            <w:pPr>
              <w:jc w:val="both"/>
              <w:rPr>
                <w:u w:val="single"/>
              </w:rPr>
            </w:pPr>
          </w:p>
        </w:tc>
        <w:tc>
          <w:tcPr>
            <w:tcW w:w="1889" w:type="dxa"/>
            <w:vAlign w:val="center"/>
          </w:tcPr>
          <w:p w14:paraId="6F4EDE49" w14:textId="77777777" w:rsidR="0098542D" w:rsidRPr="0098542D" w:rsidRDefault="0098542D" w:rsidP="0098542D">
            <w:pPr>
              <w:jc w:val="both"/>
            </w:pPr>
            <w:r w:rsidRPr="0098542D">
              <w:rPr>
                <w:color w:val="000000"/>
              </w:rPr>
              <w:t>Сельское поселение «Пригородная волость»</w:t>
            </w:r>
          </w:p>
        </w:tc>
        <w:tc>
          <w:tcPr>
            <w:tcW w:w="1279" w:type="dxa"/>
            <w:vAlign w:val="center"/>
          </w:tcPr>
          <w:p w14:paraId="3FB28989" w14:textId="77777777" w:rsidR="0098542D" w:rsidRPr="0098542D" w:rsidRDefault="0098542D" w:rsidP="0098542D">
            <w:pPr>
              <w:jc w:val="center"/>
            </w:pPr>
            <w:r w:rsidRPr="0098542D">
              <w:t>2021 – 2024 гг.</w:t>
            </w:r>
          </w:p>
        </w:tc>
        <w:tc>
          <w:tcPr>
            <w:tcW w:w="1276" w:type="dxa"/>
          </w:tcPr>
          <w:p w14:paraId="3F531FB7" w14:textId="77777777" w:rsidR="0098542D" w:rsidRPr="0098542D" w:rsidRDefault="0098542D" w:rsidP="0098542D">
            <w:pPr>
              <w:jc w:val="center"/>
            </w:pPr>
            <w:r w:rsidRPr="0098542D">
              <w:t>Областной бюджет</w:t>
            </w:r>
          </w:p>
        </w:tc>
        <w:tc>
          <w:tcPr>
            <w:tcW w:w="1560" w:type="dxa"/>
          </w:tcPr>
          <w:p w14:paraId="72F48C3D" w14:textId="77777777" w:rsidR="0098542D" w:rsidRPr="0098542D" w:rsidRDefault="0098542D" w:rsidP="0098542D">
            <w:pPr>
              <w:jc w:val="center"/>
            </w:pPr>
            <w:r w:rsidRPr="0098542D">
              <w:t>50,4</w:t>
            </w:r>
          </w:p>
        </w:tc>
        <w:tc>
          <w:tcPr>
            <w:tcW w:w="1276" w:type="dxa"/>
          </w:tcPr>
          <w:p w14:paraId="2AB4FB6B" w14:textId="77777777" w:rsidR="0098542D" w:rsidRPr="0098542D" w:rsidRDefault="0098542D" w:rsidP="0098542D">
            <w:pPr>
              <w:jc w:val="center"/>
            </w:pPr>
            <w:r w:rsidRPr="0098542D">
              <w:t>15,2</w:t>
            </w:r>
          </w:p>
          <w:p w14:paraId="7C1E0A10" w14:textId="77777777" w:rsidR="0098542D" w:rsidRPr="0098542D" w:rsidRDefault="0098542D" w:rsidP="0098542D"/>
          <w:p w14:paraId="277511FB" w14:textId="77777777" w:rsidR="0098542D" w:rsidRPr="0098542D" w:rsidRDefault="0098542D" w:rsidP="0098542D"/>
        </w:tc>
        <w:tc>
          <w:tcPr>
            <w:tcW w:w="1134" w:type="dxa"/>
          </w:tcPr>
          <w:p w14:paraId="513FA1ED" w14:textId="77777777" w:rsidR="0098542D" w:rsidRPr="0098542D" w:rsidRDefault="0098542D" w:rsidP="0098542D">
            <w:pPr>
              <w:jc w:val="center"/>
            </w:pPr>
            <w:r w:rsidRPr="0098542D">
              <w:t>15,2</w:t>
            </w:r>
          </w:p>
        </w:tc>
        <w:tc>
          <w:tcPr>
            <w:tcW w:w="1134" w:type="dxa"/>
          </w:tcPr>
          <w:p w14:paraId="1133CF7A" w14:textId="77777777" w:rsidR="0098542D" w:rsidRPr="0098542D" w:rsidRDefault="0098542D" w:rsidP="0098542D">
            <w:pPr>
              <w:tabs>
                <w:tab w:val="center" w:pos="601"/>
              </w:tabs>
              <w:jc w:val="center"/>
            </w:pPr>
            <w:r w:rsidRPr="0098542D">
              <w:t>10,0</w:t>
            </w:r>
          </w:p>
        </w:tc>
        <w:tc>
          <w:tcPr>
            <w:tcW w:w="1134" w:type="dxa"/>
          </w:tcPr>
          <w:p w14:paraId="0BAB2EA6" w14:textId="77777777" w:rsidR="0098542D" w:rsidRPr="0098542D" w:rsidRDefault="0098542D" w:rsidP="0098542D">
            <w:pPr>
              <w:tabs>
                <w:tab w:val="left" w:pos="315"/>
                <w:tab w:val="center" w:pos="388"/>
                <w:tab w:val="center" w:pos="601"/>
              </w:tabs>
            </w:pPr>
            <w:r w:rsidRPr="0098542D">
              <w:tab/>
              <w:t>10,</w:t>
            </w:r>
            <w:r w:rsidRPr="0098542D">
              <w:tab/>
              <w:t>0</w:t>
            </w:r>
          </w:p>
        </w:tc>
        <w:tc>
          <w:tcPr>
            <w:tcW w:w="1984" w:type="dxa"/>
            <w:vMerge/>
          </w:tcPr>
          <w:p w14:paraId="41295A0A" w14:textId="77777777" w:rsidR="0098542D" w:rsidRPr="0098542D" w:rsidRDefault="0098542D" w:rsidP="0098542D">
            <w:pPr>
              <w:jc w:val="both"/>
            </w:pPr>
          </w:p>
        </w:tc>
      </w:tr>
      <w:tr w:rsidR="0098542D" w:rsidRPr="0098542D" w14:paraId="6F1BD4CC" w14:textId="77777777" w:rsidTr="00114AF2">
        <w:tc>
          <w:tcPr>
            <w:tcW w:w="789" w:type="dxa"/>
            <w:vMerge/>
          </w:tcPr>
          <w:p w14:paraId="689FE52D" w14:textId="77777777" w:rsidR="0098542D" w:rsidRPr="0098542D" w:rsidRDefault="0098542D" w:rsidP="0098542D">
            <w:pPr>
              <w:jc w:val="center"/>
            </w:pPr>
          </w:p>
        </w:tc>
        <w:tc>
          <w:tcPr>
            <w:tcW w:w="2138" w:type="dxa"/>
            <w:vMerge/>
          </w:tcPr>
          <w:p w14:paraId="5927E881" w14:textId="77777777" w:rsidR="0098542D" w:rsidRPr="0098542D" w:rsidRDefault="0098542D" w:rsidP="0098542D">
            <w:pPr>
              <w:jc w:val="both"/>
              <w:rPr>
                <w:u w:val="single"/>
              </w:rPr>
            </w:pPr>
          </w:p>
        </w:tc>
        <w:tc>
          <w:tcPr>
            <w:tcW w:w="1889" w:type="dxa"/>
            <w:vAlign w:val="center"/>
          </w:tcPr>
          <w:p w14:paraId="6B0F920C" w14:textId="77777777" w:rsidR="0098542D" w:rsidRPr="0098542D" w:rsidRDefault="0098542D" w:rsidP="0098542D">
            <w:pPr>
              <w:jc w:val="both"/>
            </w:pPr>
            <w:r w:rsidRPr="0098542D">
              <w:rPr>
                <w:color w:val="000000"/>
              </w:rPr>
              <w:t>Сельское поселение «Щукинская волость»</w:t>
            </w:r>
          </w:p>
        </w:tc>
        <w:tc>
          <w:tcPr>
            <w:tcW w:w="1279" w:type="dxa"/>
            <w:vAlign w:val="center"/>
          </w:tcPr>
          <w:p w14:paraId="4F62D9DC" w14:textId="77777777" w:rsidR="0098542D" w:rsidRPr="0098542D" w:rsidRDefault="0098542D" w:rsidP="0098542D">
            <w:pPr>
              <w:jc w:val="center"/>
            </w:pPr>
            <w:r w:rsidRPr="0098542D">
              <w:t>2021 – 2024 гг.</w:t>
            </w:r>
          </w:p>
        </w:tc>
        <w:tc>
          <w:tcPr>
            <w:tcW w:w="1276" w:type="dxa"/>
          </w:tcPr>
          <w:p w14:paraId="1E4C9E5F" w14:textId="77777777" w:rsidR="0098542D" w:rsidRPr="0098542D" w:rsidRDefault="0098542D" w:rsidP="0098542D">
            <w:pPr>
              <w:jc w:val="center"/>
            </w:pPr>
            <w:r w:rsidRPr="0098542D">
              <w:t>Областной бюджет</w:t>
            </w:r>
          </w:p>
        </w:tc>
        <w:tc>
          <w:tcPr>
            <w:tcW w:w="1560" w:type="dxa"/>
          </w:tcPr>
          <w:p w14:paraId="7C6466FE" w14:textId="77777777" w:rsidR="0098542D" w:rsidRPr="0098542D" w:rsidRDefault="0098542D" w:rsidP="0098542D">
            <w:pPr>
              <w:jc w:val="center"/>
            </w:pPr>
            <w:r w:rsidRPr="0098542D">
              <w:t>50,4</w:t>
            </w:r>
          </w:p>
        </w:tc>
        <w:tc>
          <w:tcPr>
            <w:tcW w:w="1276" w:type="dxa"/>
          </w:tcPr>
          <w:p w14:paraId="32D01F3A" w14:textId="77777777" w:rsidR="0098542D" w:rsidRPr="0098542D" w:rsidRDefault="0098542D" w:rsidP="0098542D">
            <w:pPr>
              <w:jc w:val="center"/>
            </w:pPr>
            <w:r w:rsidRPr="0098542D">
              <w:t>15,2</w:t>
            </w:r>
          </w:p>
          <w:p w14:paraId="754ABEC5" w14:textId="77777777" w:rsidR="0098542D" w:rsidRPr="0098542D" w:rsidRDefault="0098542D" w:rsidP="0098542D"/>
          <w:p w14:paraId="4F858F71" w14:textId="77777777" w:rsidR="0098542D" w:rsidRPr="0098542D" w:rsidRDefault="0098542D" w:rsidP="0098542D"/>
        </w:tc>
        <w:tc>
          <w:tcPr>
            <w:tcW w:w="1134" w:type="dxa"/>
          </w:tcPr>
          <w:p w14:paraId="51DCAFE7" w14:textId="77777777" w:rsidR="0098542D" w:rsidRPr="0098542D" w:rsidRDefault="0098542D" w:rsidP="0098542D">
            <w:pPr>
              <w:jc w:val="center"/>
            </w:pPr>
            <w:r w:rsidRPr="0098542D">
              <w:t>15,2</w:t>
            </w:r>
          </w:p>
        </w:tc>
        <w:tc>
          <w:tcPr>
            <w:tcW w:w="1134" w:type="dxa"/>
          </w:tcPr>
          <w:p w14:paraId="1A550032" w14:textId="77777777" w:rsidR="0098542D" w:rsidRPr="0098542D" w:rsidRDefault="0098542D" w:rsidP="0098542D">
            <w:pPr>
              <w:tabs>
                <w:tab w:val="center" w:pos="601"/>
              </w:tabs>
              <w:jc w:val="center"/>
            </w:pPr>
            <w:r w:rsidRPr="0098542D">
              <w:t>10,0</w:t>
            </w:r>
          </w:p>
        </w:tc>
        <w:tc>
          <w:tcPr>
            <w:tcW w:w="1134" w:type="dxa"/>
          </w:tcPr>
          <w:p w14:paraId="49F53862" w14:textId="77777777" w:rsidR="0098542D" w:rsidRPr="0098542D" w:rsidRDefault="0098542D" w:rsidP="0098542D">
            <w:pPr>
              <w:tabs>
                <w:tab w:val="left" w:pos="315"/>
                <w:tab w:val="center" w:pos="388"/>
                <w:tab w:val="center" w:pos="601"/>
              </w:tabs>
            </w:pPr>
            <w:r w:rsidRPr="0098542D">
              <w:tab/>
              <w:t>10,</w:t>
            </w:r>
            <w:r w:rsidRPr="0098542D">
              <w:tab/>
              <w:t>0</w:t>
            </w:r>
          </w:p>
        </w:tc>
        <w:tc>
          <w:tcPr>
            <w:tcW w:w="1984" w:type="dxa"/>
            <w:vMerge/>
          </w:tcPr>
          <w:p w14:paraId="5F80E69C" w14:textId="77777777" w:rsidR="0098542D" w:rsidRPr="0098542D" w:rsidRDefault="0098542D" w:rsidP="0098542D">
            <w:pPr>
              <w:jc w:val="both"/>
            </w:pPr>
          </w:p>
        </w:tc>
      </w:tr>
    </w:tbl>
    <w:p w14:paraId="19BF860E" w14:textId="77777777" w:rsidR="0098542D" w:rsidRPr="0098542D" w:rsidRDefault="0098542D" w:rsidP="0098542D">
      <w:pPr>
        <w:jc w:val="both"/>
        <w:rPr>
          <w:rFonts w:eastAsia="Calibri"/>
          <w:sz w:val="28"/>
          <w:szCs w:val="28"/>
          <w:lang w:eastAsia="en-US"/>
        </w:rPr>
      </w:pPr>
    </w:p>
    <w:p w14:paraId="638688F2" w14:textId="77777777" w:rsidR="0098542D" w:rsidRPr="0098542D" w:rsidRDefault="0098542D" w:rsidP="0098542D">
      <w:pPr>
        <w:jc w:val="center"/>
        <w:rPr>
          <w:b/>
          <w:sz w:val="28"/>
          <w:szCs w:val="28"/>
        </w:rPr>
      </w:pPr>
      <w:r w:rsidRPr="0098542D">
        <w:rPr>
          <w:sz w:val="28"/>
          <w:szCs w:val="28"/>
        </w:rPr>
        <w:tab/>
      </w:r>
      <w:r w:rsidRPr="0098542D">
        <w:rPr>
          <w:b/>
          <w:sz w:val="28"/>
          <w:szCs w:val="28"/>
        </w:rPr>
        <w:t>Методика оценки эффективности подпрограммы</w:t>
      </w:r>
    </w:p>
    <w:p w14:paraId="3B409F28" w14:textId="77777777" w:rsidR="0098542D" w:rsidRPr="0098542D" w:rsidRDefault="0098542D" w:rsidP="0098542D">
      <w:pPr>
        <w:tabs>
          <w:tab w:val="left" w:pos="709"/>
        </w:tabs>
        <w:jc w:val="both"/>
        <w:rPr>
          <w:sz w:val="28"/>
          <w:szCs w:val="28"/>
        </w:rPr>
      </w:pPr>
      <w:r w:rsidRPr="0098542D">
        <w:rPr>
          <w:sz w:val="28"/>
          <w:szCs w:val="28"/>
        </w:rPr>
        <w:tab/>
        <w:t xml:space="preserve">Результат реализации подпрограммы, ее эффективность </w:t>
      </w:r>
      <w:proofErr w:type="gramStart"/>
      <w:r w:rsidRPr="0098542D">
        <w:rPr>
          <w:sz w:val="28"/>
          <w:szCs w:val="28"/>
        </w:rPr>
        <w:t>оценивается  следующими</w:t>
      </w:r>
      <w:proofErr w:type="gramEnd"/>
      <w:r w:rsidRPr="0098542D">
        <w:rPr>
          <w:sz w:val="28"/>
          <w:szCs w:val="28"/>
        </w:rPr>
        <w:t xml:space="preserve"> значениями: </w:t>
      </w:r>
    </w:p>
    <w:p w14:paraId="392682F2" w14:textId="77777777" w:rsidR="0098542D" w:rsidRPr="0098542D" w:rsidRDefault="0098542D" w:rsidP="0098542D">
      <w:pPr>
        <w:rPr>
          <w:rFonts w:eastAsia="Calibri"/>
          <w:sz w:val="28"/>
          <w:szCs w:val="28"/>
          <w:lang w:eastAsia="en-US"/>
        </w:rPr>
      </w:pPr>
      <w:r w:rsidRPr="0098542D">
        <w:rPr>
          <w:rFonts w:eastAsia="Calibri"/>
          <w:sz w:val="28"/>
          <w:szCs w:val="28"/>
          <w:lang w:eastAsia="en-US"/>
        </w:rPr>
        <w:t>- снижение количества пожаров, уменьшение гибели людей на пожарах на 11%;</w:t>
      </w:r>
    </w:p>
    <w:p w14:paraId="157A4759" w14:textId="77777777" w:rsidR="0098542D" w:rsidRPr="0098542D" w:rsidRDefault="0098542D" w:rsidP="0098542D">
      <w:pPr>
        <w:rPr>
          <w:rFonts w:eastAsia="Calibri"/>
          <w:sz w:val="28"/>
          <w:szCs w:val="28"/>
          <w:lang w:eastAsia="en-US"/>
        </w:rPr>
      </w:pPr>
      <w:r w:rsidRPr="0098542D">
        <w:rPr>
          <w:rFonts w:eastAsia="Calibri"/>
          <w:sz w:val="28"/>
          <w:szCs w:val="28"/>
          <w:lang w:eastAsia="en-US"/>
        </w:rPr>
        <w:t xml:space="preserve">- обеспечение надлежащего состояния </w:t>
      </w:r>
      <w:proofErr w:type="gramStart"/>
      <w:r w:rsidRPr="0098542D">
        <w:rPr>
          <w:rFonts w:eastAsia="Calibri"/>
          <w:sz w:val="28"/>
          <w:szCs w:val="28"/>
          <w:lang w:eastAsia="en-US"/>
        </w:rPr>
        <w:t>источников  противопожарного</w:t>
      </w:r>
      <w:proofErr w:type="gramEnd"/>
      <w:r w:rsidRPr="0098542D">
        <w:rPr>
          <w:rFonts w:eastAsia="Calibri"/>
          <w:sz w:val="28"/>
          <w:szCs w:val="28"/>
          <w:lang w:eastAsia="en-US"/>
        </w:rPr>
        <w:t xml:space="preserve"> водоснабжения на 100%.</w:t>
      </w:r>
    </w:p>
    <w:p w14:paraId="0F0FD51C" w14:textId="77777777" w:rsidR="0098542D" w:rsidRPr="0098542D" w:rsidRDefault="0098542D" w:rsidP="0098542D">
      <w:pPr>
        <w:jc w:val="both"/>
        <w:rPr>
          <w:rFonts w:eastAsia="Calibri"/>
          <w:sz w:val="28"/>
          <w:szCs w:val="28"/>
          <w:lang w:eastAsia="en-US"/>
        </w:rPr>
      </w:pPr>
      <w:r w:rsidRPr="0098542D">
        <w:rPr>
          <w:rFonts w:eastAsia="Calibri"/>
          <w:sz w:val="28"/>
          <w:szCs w:val="28"/>
          <w:lang w:eastAsia="en-US"/>
        </w:rPr>
        <w:t xml:space="preserve"> </w:t>
      </w:r>
    </w:p>
    <w:p w14:paraId="6D6F5A5A" w14:textId="77777777" w:rsidR="0098542D" w:rsidRPr="0098542D" w:rsidRDefault="0098542D" w:rsidP="0098542D">
      <w:pPr>
        <w:tabs>
          <w:tab w:val="left" w:pos="709"/>
        </w:tabs>
        <w:jc w:val="both"/>
        <w:rPr>
          <w:sz w:val="28"/>
          <w:szCs w:val="28"/>
        </w:rPr>
      </w:pPr>
    </w:p>
    <w:p w14:paraId="4A7C7741" w14:textId="77777777" w:rsidR="00331BAB" w:rsidRPr="004C368B" w:rsidRDefault="00331BAB" w:rsidP="00331BAB">
      <w:pPr>
        <w:pStyle w:val="a5"/>
        <w:jc w:val="both"/>
        <w:rPr>
          <w:rFonts w:ascii="Times New Roman" w:hAnsi="Times New Roman"/>
          <w:sz w:val="28"/>
          <w:szCs w:val="28"/>
        </w:rPr>
      </w:pPr>
    </w:p>
    <w:sectPr w:rsidR="00331BAB" w:rsidRPr="004C368B" w:rsidSect="00B93D53">
      <w:pgSz w:w="11906" w:h="16838"/>
      <w:pgMar w:top="1134" w:right="1134"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19DC8" w14:textId="77777777" w:rsidR="00D65B2C" w:rsidRDefault="00D65B2C" w:rsidP="0098542D">
      <w:r>
        <w:separator/>
      </w:r>
    </w:p>
  </w:endnote>
  <w:endnote w:type="continuationSeparator" w:id="0">
    <w:p w14:paraId="3127D689" w14:textId="77777777" w:rsidR="00D65B2C" w:rsidRDefault="00D65B2C" w:rsidP="009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8DA3E" w14:textId="77777777" w:rsidR="00D65B2C" w:rsidRDefault="00D65B2C" w:rsidP="0098542D">
      <w:r>
        <w:separator/>
      </w:r>
    </w:p>
  </w:footnote>
  <w:footnote w:type="continuationSeparator" w:id="0">
    <w:p w14:paraId="71B878BB" w14:textId="77777777" w:rsidR="00D65B2C" w:rsidRDefault="00D65B2C" w:rsidP="009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B07"/>
    <w:multiLevelType w:val="singleLevel"/>
    <w:tmpl w:val="008EA524"/>
    <w:lvl w:ilvl="0">
      <w:numFmt w:val="bullet"/>
      <w:lvlText w:val="-"/>
      <w:lvlJc w:val="left"/>
      <w:pPr>
        <w:tabs>
          <w:tab w:val="num" w:pos="720"/>
        </w:tabs>
        <w:ind w:left="720" w:hanging="720"/>
      </w:pPr>
    </w:lvl>
  </w:abstractNum>
  <w:abstractNum w:abstractNumId="1" w15:restartNumberingAfterBreak="0">
    <w:nsid w:val="137779D5"/>
    <w:multiLevelType w:val="multilevel"/>
    <w:tmpl w:val="742AF44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2462B37"/>
    <w:multiLevelType w:val="multilevel"/>
    <w:tmpl w:val="184EE0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CBF19FB"/>
    <w:multiLevelType w:val="hybridMultilevel"/>
    <w:tmpl w:val="ED207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CFB0A60"/>
    <w:multiLevelType w:val="hybridMultilevel"/>
    <w:tmpl w:val="DA0CBFB4"/>
    <w:lvl w:ilvl="0" w:tplc="4E28CA6A">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A3"/>
    <w:rsid w:val="00273F5C"/>
    <w:rsid w:val="00331BAB"/>
    <w:rsid w:val="00337D79"/>
    <w:rsid w:val="00383CB5"/>
    <w:rsid w:val="003F65A3"/>
    <w:rsid w:val="00457979"/>
    <w:rsid w:val="00574908"/>
    <w:rsid w:val="00583099"/>
    <w:rsid w:val="00626E07"/>
    <w:rsid w:val="006A7818"/>
    <w:rsid w:val="006B5F3B"/>
    <w:rsid w:val="006C089B"/>
    <w:rsid w:val="00814206"/>
    <w:rsid w:val="0081596D"/>
    <w:rsid w:val="00904626"/>
    <w:rsid w:val="0098542D"/>
    <w:rsid w:val="009D75B8"/>
    <w:rsid w:val="00B93D53"/>
    <w:rsid w:val="00C2018E"/>
    <w:rsid w:val="00D65B2C"/>
    <w:rsid w:val="00E32E91"/>
    <w:rsid w:val="00EA5533"/>
    <w:rsid w:val="00EA7113"/>
    <w:rsid w:val="00FC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A1FA30"/>
  <w15:docId w15:val="{8875ABCD-076C-4215-B7D3-A77424D6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5A3"/>
    <w:pPr>
      <w:ind w:firstLine="0"/>
      <w:jc w:val="left"/>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98542D"/>
    <w:pPr>
      <w:keepNext/>
      <w:jc w:val="center"/>
      <w:outlineLvl w:val="1"/>
    </w:pPr>
    <w:rPr>
      <w:b/>
      <w:sz w:val="32"/>
      <w:szCs w:val="24"/>
    </w:rPr>
  </w:style>
  <w:style w:type="paragraph" w:styleId="4">
    <w:name w:val="heading 4"/>
    <w:basedOn w:val="a"/>
    <w:next w:val="a"/>
    <w:link w:val="40"/>
    <w:qFormat/>
    <w:rsid w:val="003F65A3"/>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F65A3"/>
    <w:rPr>
      <w:rFonts w:ascii="Times New Roman" w:eastAsia="Times New Roman" w:hAnsi="Times New Roman" w:cs="Times New Roman"/>
      <w:b/>
      <w:szCs w:val="20"/>
      <w:lang w:eastAsia="ru-RU"/>
    </w:rPr>
  </w:style>
  <w:style w:type="paragraph" w:styleId="a3">
    <w:name w:val="Title"/>
    <w:basedOn w:val="a"/>
    <w:link w:val="a4"/>
    <w:qFormat/>
    <w:rsid w:val="003F65A3"/>
    <w:pPr>
      <w:jc w:val="center"/>
    </w:pPr>
    <w:rPr>
      <w:b/>
      <w:sz w:val="28"/>
    </w:rPr>
  </w:style>
  <w:style w:type="character" w:customStyle="1" w:styleId="a4">
    <w:name w:val="Заголовок Знак"/>
    <w:basedOn w:val="a0"/>
    <w:link w:val="a3"/>
    <w:rsid w:val="003F65A3"/>
    <w:rPr>
      <w:rFonts w:ascii="Times New Roman" w:eastAsia="Times New Roman" w:hAnsi="Times New Roman" w:cs="Times New Roman"/>
      <w:b/>
      <w:sz w:val="28"/>
      <w:szCs w:val="20"/>
      <w:lang w:eastAsia="ru-RU"/>
    </w:rPr>
  </w:style>
  <w:style w:type="paragraph" w:customStyle="1" w:styleId="ConsPlusNormal">
    <w:name w:val="ConsPlusNormal"/>
    <w:rsid w:val="00331BA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No Spacing"/>
    <w:link w:val="a6"/>
    <w:uiPriority w:val="1"/>
    <w:qFormat/>
    <w:rsid w:val="00331BAB"/>
    <w:pPr>
      <w:ind w:firstLine="0"/>
      <w:jc w:val="left"/>
    </w:pPr>
    <w:rPr>
      <w:rFonts w:ascii="Calibri" w:eastAsia="Calibri" w:hAnsi="Calibri" w:cs="Times New Roman"/>
    </w:rPr>
  </w:style>
  <w:style w:type="paragraph" w:styleId="a7">
    <w:name w:val="Body Text Indent"/>
    <w:basedOn w:val="a"/>
    <w:link w:val="a8"/>
    <w:uiPriority w:val="99"/>
    <w:semiHidden/>
    <w:unhideWhenUsed/>
    <w:rsid w:val="00273F5C"/>
    <w:pPr>
      <w:spacing w:after="120"/>
      <w:ind w:left="283"/>
    </w:pPr>
  </w:style>
  <w:style w:type="character" w:customStyle="1" w:styleId="a8">
    <w:name w:val="Основной текст с отступом Знак"/>
    <w:basedOn w:val="a0"/>
    <w:link w:val="a7"/>
    <w:uiPriority w:val="99"/>
    <w:semiHidden/>
    <w:rsid w:val="00273F5C"/>
    <w:rPr>
      <w:rFonts w:ascii="Times New Roman" w:eastAsia="Times New Roman" w:hAnsi="Times New Roman" w:cs="Times New Roman"/>
      <w:sz w:val="20"/>
      <w:szCs w:val="20"/>
      <w:lang w:eastAsia="ru-RU"/>
    </w:rPr>
  </w:style>
  <w:style w:type="paragraph" w:styleId="a9">
    <w:name w:val="List Paragraph"/>
    <w:basedOn w:val="a"/>
    <w:uiPriority w:val="34"/>
    <w:qFormat/>
    <w:rsid w:val="00814206"/>
    <w:pPr>
      <w:ind w:left="720"/>
      <w:contextualSpacing/>
    </w:pPr>
  </w:style>
  <w:style w:type="character" w:customStyle="1" w:styleId="20">
    <w:name w:val="Заголовок 2 Знак"/>
    <w:basedOn w:val="a0"/>
    <w:link w:val="2"/>
    <w:semiHidden/>
    <w:rsid w:val="0098542D"/>
    <w:rPr>
      <w:rFonts w:ascii="Times New Roman" w:eastAsia="Times New Roman" w:hAnsi="Times New Roman" w:cs="Times New Roman"/>
      <w:b/>
      <w:sz w:val="32"/>
      <w:szCs w:val="24"/>
      <w:lang w:eastAsia="ru-RU"/>
    </w:rPr>
  </w:style>
  <w:style w:type="numbering" w:customStyle="1" w:styleId="1">
    <w:name w:val="Нет списка1"/>
    <w:next w:val="a2"/>
    <w:uiPriority w:val="99"/>
    <w:semiHidden/>
    <w:unhideWhenUsed/>
    <w:rsid w:val="0098542D"/>
  </w:style>
  <w:style w:type="character" w:customStyle="1" w:styleId="aa">
    <w:name w:val="Текст Знак"/>
    <w:basedOn w:val="a0"/>
    <w:link w:val="ab"/>
    <w:rsid w:val="0098542D"/>
    <w:rPr>
      <w:rFonts w:ascii="Courier New" w:hAnsi="Courier New"/>
      <w:sz w:val="24"/>
      <w:szCs w:val="24"/>
    </w:rPr>
  </w:style>
  <w:style w:type="paragraph" w:styleId="ab">
    <w:name w:val="Plain Text"/>
    <w:basedOn w:val="a"/>
    <w:link w:val="aa"/>
    <w:rsid w:val="0098542D"/>
    <w:rPr>
      <w:rFonts w:ascii="Courier New" w:eastAsiaTheme="minorHAnsi" w:hAnsi="Courier New" w:cstheme="minorBidi"/>
      <w:sz w:val="24"/>
      <w:szCs w:val="24"/>
      <w:lang w:eastAsia="en-US"/>
    </w:rPr>
  </w:style>
  <w:style w:type="character" w:customStyle="1" w:styleId="10">
    <w:name w:val="Текст Знак1"/>
    <w:basedOn w:val="a0"/>
    <w:uiPriority w:val="99"/>
    <w:semiHidden/>
    <w:rsid w:val="0098542D"/>
    <w:rPr>
      <w:rFonts w:ascii="Consolas" w:eastAsia="Times New Roman" w:hAnsi="Consolas" w:cs="Times New Roman"/>
      <w:sz w:val="21"/>
      <w:szCs w:val="21"/>
      <w:lang w:eastAsia="ru-RU"/>
    </w:rPr>
  </w:style>
  <w:style w:type="character" w:customStyle="1" w:styleId="FontStyle12">
    <w:name w:val="Font Style12"/>
    <w:basedOn w:val="a0"/>
    <w:uiPriority w:val="99"/>
    <w:rsid w:val="0098542D"/>
    <w:rPr>
      <w:rFonts w:ascii="Times New Roman" w:hAnsi="Times New Roman" w:cs="Times New Roman"/>
      <w:sz w:val="26"/>
      <w:szCs w:val="26"/>
    </w:rPr>
  </w:style>
  <w:style w:type="character" w:customStyle="1" w:styleId="FontStyle19">
    <w:name w:val="Font Style19"/>
    <w:basedOn w:val="a0"/>
    <w:uiPriority w:val="99"/>
    <w:rsid w:val="0098542D"/>
    <w:rPr>
      <w:rFonts w:ascii="Times New Roman" w:hAnsi="Times New Roman" w:cs="Times New Roman"/>
      <w:sz w:val="26"/>
      <w:szCs w:val="26"/>
    </w:rPr>
  </w:style>
  <w:style w:type="paragraph" w:styleId="ac">
    <w:name w:val="Normal (Web)"/>
    <w:basedOn w:val="a"/>
    <w:uiPriority w:val="99"/>
    <w:semiHidden/>
    <w:unhideWhenUsed/>
    <w:rsid w:val="0098542D"/>
    <w:pPr>
      <w:spacing w:before="100" w:beforeAutospacing="1" w:after="100" w:afterAutospacing="1"/>
    </w:pPr>
    <w:rPr>
      <w:sz w:val="24"/>
      <w:szCs w:val="24"/>
    </w:rPr>
  </w:style>
  <w:style w:type="character" w:styleId="ad">
    <w:name w:val="Hyperlink"/>
    <w:basedOn w:val="a0"/>
    <w:uiPriority w:val="99"/>
    <w:semiHidden/>
    <w:unhideWhenUsed/>
    <w:rsid w:val="0098542D"/>
    <w:rPr>
      <w:color w:val="0000FF"/>
      <w:u w:val="single"/>
    </w:rPr>
  </w:style>
  <w:style w:type="character" w:customStyle="1" w:styleId="a6">
    <w:name w:val="Без интервала Знак"/>
    <w:link w:val="a5"/>
    <w:uiPriority w:val="1"/>
    <w:locked/>
    <w:rsid w:val="0098542D"/>
    <w:rPr>
      <w:rFonts w:ascii="Calibri" w:eastAsia="Calibri" w:hAnsi="Calibri" w:cs="Times New Roman"/>
    </w:rPr>
  </w:style>
  <w:style w:type="paragraph" w:styleId="ae">
    <w:name w:val="Balloon Text"/>
    <w:basedOn w:val="a"/>
    <w:link w:val="af"/>
    <w:uiPriority w:val="99"/>
    <w:semiHidden/>
    <w:unhideWhenUsed/>
    <w:rsid w:val="0098542D"/>
    <w:rPr>
      <w:rFonts w:ascii="Segoe UI" w:hAnsi="Segoe UI" w:cs="Segoe UI"/>
      <w:sz w:val="18"/>
      <w:szCs w:val="18"/>
    </w:rPr>
  </w:style>
  <w:style w:type="character" w:customStyle="1" w:styleId="af">
    <w:name w:val="Текст выноски Знак"/>
    <w:basedOn w:val="a0"/>
    <w:link w:val="ae"/>
    <w:uiPriority w:val="99"/>
    <w:semiHidden/>
    <w:rsid w:val="0098542D"/>
    <w:rPr>
      <w:rFonts w:ascii="Segoe UI" w:eastAsia="Times New Roman" w:hAnsi="Segoe UI" w:cs="Segoe UI"/>
      <w:sz w:val="18"/>
      <w:szCs w:val="18"/>
      <w:lang w:eastAsia="ru-RU"/>
    </w:rPr>
  </w:style>
  <w:style w:type="paragraph" w:styleId="af0">
    <w:name w:val="header"/>
    <w:basedOn w:val="a"/>
    <w:link w:val="af1"/>
    <w:uiPriority w:val="99"/>
    <w:unhideWhenUsed/>
    <w:rsid w:val="0098542D"/>
    <w:pPr>
      <w:tabs>
        <w:tab w:val="center" w:pos="4677"/>
        <w:tab w:val="right" w:pos="9355"/>
      </w:tabs>
    </w:pPr>
  </w:style>
  <w:style w:type="character" w:customStyle="1" w:styleId="af1">
    <w:name w:val="Верхний колонтитул Знак"/>
    <w:basedOn w:val="a0"/>
    <w:link w:val="af0"/>
    <w:uiPriority w:val="99"/>
    <w:rsid w:val="0098542D"/>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98542D"/>
    <w:pPr>
      <w:tabs>
        <w:tab w:val="center" w:pos="4677"/>
        <w:tab w:val="right" w:pos="9355"/>
      </w:tabs>
    </w:pPr>
  </w:style>
  <w:style w:type="character" w:customStyle="1" w:styleId="af3">
    <w:name w:val="Нижний колонтитул Знак"/>
    <w:basedOn w:val="a0"/>
    <w:link w:val="af2"/>
    <w:uiPriority w:val="99"/>
    <w:rsid w:val="0098542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espechenie_zhilmz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chastnij_sektor/" TargetMode="External"/><Relationship Id="rId12" Type="http://schemas.openxmlformats.org/officeDocument/2006/relationships/hyperlink" Target="http://www.pandia.ru/text/category/organi_mestnogo_samoupravl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obespechenie_zhilmzem/" TargetMode="External"/><Relationship Id="rId5" Type="http://schemas.openxmlformats.org/officeDocument/2006/relationships/footnotes" Target="footnotes.xml"/><Relationship Id="rId10" Type="http://schemas.openxmlformats.org/officeDocument/2006/relationships/hyperlink" Target="http://www.pandia.ru/text/category/chastnij_sektor/"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78</Pages>
  <Words>17300</Words>
  <Characters>98613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Пользователь</cp:lastModifiedBy>
  <cp:revision>7</cp:revision>
  <cp:lastPrinted>2021-03-09T12:18:00Z</cp:lastPrinted>
  <dcterms:created xsi:type="dcterms:W3CDTF">2022-03-10T14:30:00Z</dcterms:created>
  <dcterms:modified xsi:type="dcterms:W3CDTF">2022-03-16T08:03:00Z</dcterms:modified>
</cp:coreProperties>
</file>