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66" w:rsidRDefault="00C77066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C77066" w:rsidRDefault="00C77066">
      <w:pPr>
        <w:pStyle w:val="4"/>
      </w:pPr>
      <w:r>
        <w:t xml:space="preserve">МУНИЦИПАЛЬНОЕ ОБРАЗОВАНИЕ «ПУСТОШКИНСКИЙ РАЙОН» </w:t>
      </w:r>
    </w:p>
    <w:p w:rsidR="00C77066" w:rsidRDefault="00C52955">
      <w:pPr>
        <w:jc w:val="center"/>
        <w:rPr>
          <w:b/>
          <w:sz w:val="22"/>
        </w:rPr>
      </w:pPr>
      <w:r>
        <w:rPr>
          <w:b/>
          <w:sz w:val="22"/>
        </w:rPr>
        <w:t xml:space="preserve">АДМИНИСТРАЦИЯ ПУСТОШКИНСКОГО </w:t>
      </w:r>
      <w:r w:rsidR="00C77066">
        <w:rPr>
          <w:b/>
          <w:sz w:val="22"/>
        </w:rPr>
        <w:t xml:space="preserve"> РАЙОНА</w:t>
      </w:r>
    </w:p>
    <w:p w:rsidR="00C77066" w:rsidRDefault="00C77066">
      <w:pPr>
        <w:jc w:val="center"/>
        <w:rPr>
          <w:b/>
          <w:sz w:val="22"/>
        </w:rPr>
      </w:pPr>
    </w:p>
    <w:p w:rsidR="00C77066" w:rsidRDefault="001E20B8">
      <w:pPr>
        <w:jc w:val="center"/>
        <w:rPr>
          <w:b/>
          <w:sz w:val="36"/>
        </w:rPr>
      </w:pPr>
      <w:r>
        <w:rPr>
          <w:b/>
          <w:sz w:val="36"/>
        </w:rPr>
        <w:t>РАСПОРЯЖЕНИЕ</w:t>
      </w:r>
    </w:p>
    <w:p w:rsidR="00C77066" w:rsidRDefault="00C77066">
      <w:pPr>
        <w:rPr>
          <w:b/>
          <w:sz w:val="36"/>
        </w:rPr>
      </w:pPr>
    </w:p>
    <w:p w:rsidR="00C77066" w:rsidRDefault="00C77066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C77066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C77066" w:rsidRDefault="00C77066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C77066" w:rsidRDefault="00BE3F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05.07.2023</w:t>
            </w:r>
            <w:r w:rsidR="002C4927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77066" w:rsidRDefault="00C77066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C77066" w:rsidRPr="000759D5" w:rsidRDefault="00BE3F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284</w:t>
            </w:r>
          </w:p>
        </w:tc>
      </w:tr>
    </w:tbl>
    <w:p w:rsidR="00C77066" w:rsidRDefault="00C77066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C77066" w:rsidRDefault="00C77066">
      <w:pPr>
        <w:jc w:val="both"/>
        <w:rPr>
          <w:sz w:val="26"/>
        </w:rPr>
      </w:pPr>
    </w:p>
    <w:p w:rsidR="00C77066" w:rsidRDefault="00944F18" w:rsidP="001E4893">
      <w:pPr>
        <w:pStyle w:val="21"/>
        <w:tabs>
          <w:tab w:val="left" w:pos="5387"/>
        </w:tabs>
        <w:ind w:right="3684"/>
      </w:pPr>
      <w:r>
        <w:t xml:space="preserve">О внесении изменений в </w:t>
      </w:r>
      <w:r w:rsidR="00CB3537">
        <w:t xml:space="preserve">распоряжение Администрации Пустошкинского района от 01.11.2011 № 1178 «Об утверждении </w:t>
      </w:r>
      <w:r w:rsidR="001E20B8">
        <w:t>состав</w:t>
      </w:r>
      <w:r w:rsidR="00CB3537">
        <w:t>а</w:t>
      </w:r>
      <w:r w:rsidR="00C52955">
        <w:t xml:space="preserve"> комиссии Администрации Пустошкинского района  по определению стажа муниципальной службы для установления муниципальным служащим  Администрации района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лет, размера поощрений за продолжительную и безупречную муниципальную службу</w:t>
      </w:r>
      <w:r w:rsidR="00CB3537">
        <w:t>»</w:t>
      </w:r>
      <w:r w:rsidR="00852250">
        <w:t xml:space="preserve"> (в ред. от 18.09.2012 № 652</w:t>
      </w:r>
      <w:r w:rsidR="001E4893">
        <w:t>, от 24.03.2015 № 244</w:t>
      </w:r>
      <w:r w:rsidR="00CB3537">
        <w:t>, от 08.09.2015 № 495</w:t>
      </w:r>
      <w:r w:rsidR="00536C50">
        <w:t>, от 30.10.2019 № 477</w:t>
      </w:r>
      <w:r w:rsidR="00520F8F">
        <w:t>, от 20.03.2020 № 132</w:t>
      </w:r>
      <w:r w:rsidR="00BE3FE2">
        <w:t>, от 18.08.2021 № 350, от 14.12.2022 № 473</w:t>
      </w:r>
      <w:r w:rsidR="00852250">
        <w:t>)</w:t>
      </w:r>
    </w:p>
    <w:p w:rsidR="008A7AB9" w:rsidRDefault="008A7AB9">
      <w:pPr>
        <w:pStyle w:val="21"/>
      </w:pPr>
    </w:p>
    <w:p w:rsidR="008614D8" w:rsidRDefault="008614D8">
      <w:pPr>
        <w:pStyle w:val="21"/>
      </w:pPr>
    </w:p>
    <w:p w:rsidR="000B167C" w:rsidRDefault="00852250">
      <w:pPr>
        <w:pStyle w:val="a6"/>
        <w:ind w:firstLine="720"/>
      </w:pPr>
      <w:r>
        <w:t xml:space="preserve">В  связи  с  </w:t>
      </w:r>
      <w:r w:rsidR="001E4893">
        <w:t>кадровыми изменениями, произошедшими в Администрации Пустошкинского района</w:t>
      </w:r>
      <w:r>
        <w:t xml:space="preserve">, </w:t>
      </w:r>
      <w:r w:rsidR="00944F18">
        <w:t xml:space="preserve">внести </w:t>
      </w:r>
      <w:r w:rsidR="00CB3537">
        <w:t xml:space="preserve">в распоряжение Администрации Пустошкинского района от 01.11.2011 № 1178 «Об утверждении состава комиссии Администрации Пустошкинского района  по определению стажа муниципальной службы для установления муниципальным служащим  Администрации района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лет, размера поощрений за продолжительную и безупречную муниципальную службу» </w:t>
      </w:r>
      <w:r w:rsidR="000E00E4">
        <w:t xml:space="preserve"> </w:t>
      </w:r>
      <w:r w:rsidR="00944F18">
        <w:t>следующие изменения</w:t>
      </w:r>
      <w:r w:rsidR="000B167C">
        <w:t>:</w:t>
      </w:r>
    </w:p>
    <w:p w:rsidR="00BE3FE2" w:rsidRDefault="00BE3FE2" w:rsidP="00BE3FE2">
      <w:pPr>
        <w:pStyle w:val="21"/>
        <w:numPr>
          <w:ilvl w:val="0"/>
          <w:numId w:val="1"/>
        </w:numPr>
        <w:tabs>
          <w:tab w:val="left" w:pos="0"/>
        </w:tabs>
        <w:ind w:left="0" w:right="-1" w:firstLine="720"/>
      </w:pPr>
      <w:r>
        <w:t xml:space="preserve">Приложение к распоряжению Администрации Пустошкинского района от 01.11.2011 № 1178 </w:t>
      </w:r>
      <w:r w:rsidR="008276EA">
        <w:t xml:space="preserve"> </w:t>
      </w:r>
      <w:r>
        <w:t>изложить в новой редакции согласно приложению к настоящему распоряжению.</w:t>
      </w:r>
    </w:p>
    <w:p w:rsidR="00BE3FE2" w:rsidRDefault="00BE3FE2" w:rsidP="00BE3FE2">
      <w:pPr>
        <w:pStyle w:val="a6"/>
        <w:numPr>
          <w:ilvl w:val="0"/>
          <w:numId w:val="1"/>
        </w:numPr>
        <w:ind w:left="0" w:firstLine="720"/>
      </w:pPr>
      <w:r>
        <w:t>Пункт 2 распоряжения Администрации Пустошкинского района изложить в следующей редакции:</w:t>
      </w:r>
    </w:p>
    <w:p w:rsidR="00BE3FE2" w:rsidRDefault="00BE3FE2" w:rsidP="00BE3FE2">
      <w:pPr>
        <w:pStyle w:val="a6"/>
        <w:ind w:firstLine="567"/>
      </w:pPr>
      <w:r>
        <w:lastRenderedPageBreak/>
        <w:t xml:space="preserve">«2. Контроль за исполнением настоящего распоряжения возложить на заместителя Главы Администрации </w:t>
      </w:r>
      <w:r w:rsidR="007F716F">
        <w:t xml:space="preserve">Пустошкинского </w:t>
      </w:r>
      <w:r>
        <w:t xml:space="preserve">района – председателя комитета по образованию, культуре и спорту  </w:t>
      </w:r>
      <w:r w:rsidR="007F716F">
        <w:t>Бугрякову О.В</w:t>
      </w:r>
      <w:r>
        <w:t>.»</w:t>
      </w:r>
    </w:p>
    <w:p w:rsidR="00CB3537" w:rsidRDefault="00CB3537" w:rsidP="00CB3537">
      <w:pPr>
        <w:pStyle w:val="a6"/>
        <w:numPr>
          <w:ilvl w:val="0"/>
          <w:numId w:val="1"/>
        </w:numPr>
        <w:ind w:left="0" w:firstLine="709"/>
      </w:pPr>
      <w:r>
        <w:t>Разместить настоящее распоряжение на официальном сайте Администрации Пустошкинского района в сети «Интернет».</w:t>
      </w:r>
    </w:p>
    <w:p w:rsidR="00C77066" w:rsidRDefault="000B167C" w:rsidP="00BD2B43">
      <w:pPr>
        <w:pStyle w:val="21"/>
        <w:tabs>
          <w:tab w:val="left" w:pos="0"/>
        </w:tabs>
        <w:ind w:left="720" w:right="-1"/>
      </w:pPr>
      <w:r>
        <w:t xml:space="preserve">  </w:t>
      </w:r>
    </w:p>
    <w:p w:rsidR="00C77066" w:rsidRDefault="00C77066">
      <w:pPr>
        <w:pStyle w:val="a6"/>
        <w:ind w:firstLine="720"/>
      </w:pPr>
    </w:p>
    <w:p w:rsidR="008E34C0" w:rsidRDefault="00C77066" w:rsidP="008E34C0">
      <w:pPr>
        <w:pStyle w:val="a6"/>
        <w:ind w:firstLine="0"/>
      </w:pPr>
      <w:r>
        <w:t>Глав</w:t>
      </w:r>
      <w:r w:rsidR="00BE3FE2">
        <w:t>а</w:t>
      </w:r>
      <w:r>
        <w:t xml:space="preserve"> района                                                                       </w:t>
      </w:r>
      <w:r w:rsidR="00BE3FE2">
        <w:t xml:space="preserve">    Ю.Э. Кравцов </w:t>
      </w:r>
      <w:r w:rsidR="00695A91">
        <w:t xml:space="preserve"> </w:t>
      </w:r>
    </w:p>
    <w:p w:rsidR="008E34C0" w:rsidRDefault="008E34C0" w:rsidP="008E34C0">
      <w:pPr>
        <w:pStyle w:val="a6"/>
        <w:ind w:firstLine="0"/>
        <w:jc w:val="right"/>
      </w:pPr>
    </w:p>
    <w:p w:rsidR="00BD2B43" w:rsidRDefault="00BD2B43" w:rsidP="008E34C0">
      <w:pPr>
        <w:pStyle w:val="a6"/>
        <w:ind w:firstLine="0"/>
        <w:jc w:val="right"/>
      </w:pPr>
    </w:p>
    <w:p w:rsidR="00CB3537" w:rsidRDefault="00CB3537" w:rsidP="00BD2B43">
      <w:pPr>
        <w:pStyle w:val="a6"/>
        <w:ind w:firstLine="0"/>
      </w:pPr>
    </w:p>
    <w:p w:rsidR="00CB3537" w:rsidRDefault="00CB3537" w:rsidP="00BD2B43">
      <w:pPr>
        <w:pStyle w:val="a6"/>
        <w:ind w:firstLine="0"/>
      </w:pPr>
    </w:p>
    <w:p w:rsidR="00CB3537" w:rsidRDefault="00CB3537" w:rsidP="00BD2B43">
      <w:pPr>
        <w:pStyle w:val="a6"/>
        <w:ind w:firstLine="0"/>
      </w:pPr>
    </w:p>
    <w:p w:rsidR="00BE3FE2" w:rsidRDefault="00BE3FE2" w:rsidP="00BE3FE2">
      <w:pPr>
        <w:pStyle w:val="a6"/>
        <w:ind w:firstLine="0"/>
        <w:jc w:val="right"/>
      </w:pPr>
    </w:p>
    <w:p w:rsidR="00BE3FE2" w:rsidRDefault="00BE3FE2" w:rsidP="00BE3FE2">
      <w:pPr>
        <w:pStyle w:val="a6"/>
        <w:ind w:firstLine="0"/>
        <w:jc w:val="right"/>
      </w:pPr>
    </w:p>
    <w:p w:rsidR="00BE3FE2" w:rsidRDefault="00BE3FE2" w:rsidP="00BE3FE2">
      <w:pPr>
        <w:pStyle w:val="a6"/>
        <w:ind w:firstLine="0"/>
        <w:jc w:val="right"/>
      </w:pPr>
    </w:p>
    <w:p w:rsidR="00BE3FE2" w:rsidRDefault="00BE3FE2" w:rsidP="00BE3FE2">
      <w:pPr>
        <w:pStyle w:val="a6"/>
        <w:ind w:firstLine="0"/>
        <w:jc w:val="right"/>
      </w:pPr>
    </w:p>
    <w:p w:rsidR="00BE3FE2" w:rsidRDefault="00BE3FE2" w:rsidP="00BE3FE2">
      <w:pPr>
        <w:pStyle w:val="a6"/>
        <w:ind w:firstLine="0"/>
        <w:jc w:val="right"/>
      </w:pPr>
    </w:p>
    <w:p w:rsidR="00BE3FE2" w:rsidRDefault="00BE3FE2" w:rsidP="00BE3FE2">
      <w:pPr>
        <w:pStyle w:val="a6"/>
        <w:ind w:firstLine="0"/>
        <w:jc w:val="right"/>
      </w:pPr>
    </w:p>
    <w:p w:rsidR="00BE3FE2" w:rsidRDefault="00BE3FE2" w:rsidP="00BE3FE2">
      <w:pPr>
        <w:pStyle w:val="a6"/>
        <w:ind w:firstLine="0"/>
        <w:jc w:val="right"/>
      </w:pPr>
    </w:p>
    <w:p w:rsidR="00BE3FE2" w:rsidRDefault="00BE3FE2" w:rsidP="00BE3FE2">
      <w:pPr>
        <w:pStyle w:val="a6"/>
        <w:ind w:firstLine="0"/>
        <w:jc w:val="right"/>
      </w:pPr>
    </w:p>
    <w:p w:rsidR="00BE3FE2" w:rsidRDefault="00BE3FE2" w:rsidP="00BE3FE2">
      <w:pPr>
        <w:pStyle w:val="a6"/>
        <w:ind w:firstLine="0"/>
        <w:jc w:val="right"/>
      </w:pPr>
    </w:p>
    <w:p w:rsidR="00BE3FE2" w:rsidRDefault="00BE3FE2" w:rsidP="00BE3FE2">
      <w:pPr>
        <w:pStyle w:val="a6"/>
        <w:ind w:firstLine="0"/>
        <w:jc w:val="right"/>
      </w:pPr>
    </w:p>
    <w:p w:rsidR="00BE3FE2" w:rsidRDefault="00BE3FE2" w:rsidP="00BE3FE2">
      <w:pPr>
        <w:pStyle w:val="a6"/>
        <w:ind w:firstLine="0"/>
        <w:jc w:val="right"/>
      </w:pPr>
    </w:p>
    <w:p w:rsidR="00BE3FE2" w:rsidRDefault="00BE3FE2" w:rsidP="00BE3FE2">
      <w:pPr>
        <w:pStyle w:val="a6"/>
        <w:ind w:firstLine="0"/>
        <w:jc w:val="right"/>
      </w:pPr>
    </w:p>
    <w:p w:rsidR="00BE3FE2" w:rsidRDefault="00BE3FE2" w:rsidP="00BE3FE2">
      <w:pPr>
        <w:pStyle w:val="a6"/>
        <w:ind w:firstLine="0"/>
        <w:jc w:val="right"/>
      </w:pPr>
    </w:p>
    <w:p w:rsidR="00BE3FE2" w:rsidRDefault="00BE3FE2" w:rsidP="00BE3FE2">
      <w:pPr>
        <w:pStyle w:val="a6"/>
        <w:ind w:firstLine="0"/>
        <w:jc w:val="right"/>
      </w:pPr>
    </w:p>
    <w:p w:rsidR="00BE3FE2" w:rsidRDefault="00BE3FE2" w:rsidP="00BE3FE2">
      <w:pPr>
        <w:pStyle w:val="a6"/>
        <w:ind w:firstLine="0"/>
        <w:jc w:val="right"/>
      </w:pPr>
    </w:p>
    <w:p w:rsidR="00BE3FE2" w:rsidRDefault="00BE3FE2" w:rsidP="00BE3FE2">
      <w:pPr>
        <w:pStyle w:val="a6"/>
        <w:ind w:firstLine="0"/>
        <w:jc w:val="right"/>
      </w:pPr>
    </w:p>
    <w:p w:rsidR="00BE3FE2" w:rsidRDefault="00BE3FE2" w:rsidP="00BE3FE2">
      <w:pPr>
        <w:pStyle w:val="a6"/>
        <w:ind w:firstLine="0"/>
        <w:jc w:val="right"/>
      </w:pPr>
    </w:p>
    <w:p w:rsidR="00BE3FE2" w:rsidRDefault="00BE3FE2" w:rsidP="00BE3FE2">
      <w:pPr>
        <w:pStyle w:val="a6"/>
        <w:ind w:firstLine="0"/>
        <w:jc w:val="right"/>
      </w:pPr>
    </w:p>
    <w:p w:rsidR="00BE3FE2" w:rsidRDefault="00BE3FE2" w:rsidP="00BE3FE2">
      <w:pPr>
        <w:pStyle w:val="a6"/>
        <w:ind w:firstLine="0"/>
        <w:jc w:val="right"/>
      </w:pPr>
    </w:p>
    <w:p w:rsidR="00BE3FE2" w:rsidRDefault="00BE3FE2" w:rsidP="00BE3FE2">
      <w:pPr>
        <w:pStyle w:val="a6"/>
        <w:ind w:firstLine="0"/>
        <w:jc w:val="right"/>
      </w:pPr>
    </w:p>
    <w:p w:rsidR="00BE3FE2" w:rsidRDefault="00BE3FE2" w:rsidP="00BE3FE2">
      <w:pPr>
        <w:pStyle w:val="a6"/>
        <w:ind w:firstLine="0"/>
        <w:jc w:val="right"/>
      </w:pPr>
    </w:p>
    <w:p w:rsidR="00BE3FE2" w:rsidRDefault="00BE3FE2" w:rsidP="00BE3FE2">
      <w:pPr>
        <w:pStyle w:val="a6"/>
        <w:ind w:firstLine="0"/>
        <w:jc w:val="right"/>
      </w:pPr>
    </w:p>
    <w:p w:rsidR="00BE3FE2" w:rsidRDefault="00BE3FE2" w:rsidP="00BE3FE2">
      <w:pPr>
        <w:pStyle w:val="a6"/>
        <w:ind w:firstLine="0"/>
        <w:jc w:val="right"/>
      </w:pPr>
    </w:p>
    <w:p w:rsidR="00905704" w:rsidRDefault="00905704" w:rsidP="00BE3FE2">
      <w:pPr>
        <w:pStyle w:val="a6"/>
        <w:ind w:firstLine="0"/>
        <w:jc w:val="right"/>
      </w:pPr>
    </w:p>
    <w:p w:rsidR="00905704" w:rsidRDefault="00905704" w:rsidP="00BE3FE2">
      <w:pPr>
        <w:pStyle w:val="a6"/>
        <w:ind w:firstLine="0"/>
        <w:jc w:val="right"/>
      </w:pPr>
    </w:p>
    <w:p w:rsidR="00905704" w:rsidRDefault="00905704" w:rsidP="00BE3FE2">
      <w:pPr>
        <w:pStyle w:val="a6"/>
        <w:ind w:firstLine="0"/>
        <w:jc w:val="right"/>
      </w:pPr>
    </w:p>
    <w:p w:rsidR="00905704" w:rsidRDefault="00905704" w:rsidP="00BE3FE2">
      <w:pPr>
        <w:pStyle w:val="a6"/>
        <w:ind w:firstLine="0"/>
        <w:jc w:val="right"/>
      </w:pPr>
    </w:p>
    <w:p w:rsidR="00905704" w:rsidRDefault="00905704" w:rsidP="00BE3FE2">
      <w:pPr>
        <w:pStyle w:val="a6"/>
        <w:ind w:firstLine="0"/>
        <w:jc w:val="right"/>
      </w:pPr>
    </w:p>
    <w:p w:rsidR="00905704" w:rsidRDefault="00905704" w:rsidP="00BE3FE2">
      <w:pPr>
        <w:pStyle w:val="a6"/>
        <w:ind w:firstLine="0"/>
        <w:jc w:val="right"/>
      </w:pPr>
    </w:p>
    <w:p w:rsidR="00905704" w:rsidRDefault="00905704" w:rsidP="00BE3FE2">
      <w:pPr>
        <w:pStyle w:val="a6"/>
        <w:ind w:firstLine="0"/>
        <w:jc w:val="right"/>
      </w:pPr>
    </w:p>
    <w:p w:rsidR="00905704" w:rsidRDefault="00905704" w:rsidP="00BE3FE2">
      <w:pPr>
        <w:pStyle w:val="a6"/>
        <w:ind w:firstLine="0"/>
        <w:jc w:val="right"/>
      </w:pPr>
    </w:p>
    <w:p w:rsidR="00905704" w:rsidRDefault="00905704" w:rsidP="00BE3FE2">
      <w:pPr>
        <w:pStyle w:val="a6"/>
        <w:ind w:firstLine="0"/>
        <w:jc w:val="right"/>
      </w:pPr>
    </w:p>
    <w:p w:rsidR="00BE3FE2" w:rsidRDefault="00BE3FE2" w:rsidP="00BE3FE2">
      <w:pPr>
        <w:pStyle w:val="a6"/>
        <w:ind w:firstLine="0"/>
        <w:jc w:val="right"/>
      </w:pPr>
      <w:r>
        <w:lastRenderedPageBreak/>
        <w:t xml:space="preserve">Приложение </w:t>
      </w:r>
    </w:p>
    <w:p w:rsidR="00BE3FE2" w:rsidRDefault="00BE3FE2" w:rsidP="00BE3FE2">
      <w:pPr>
        <w:pStyle w:val="a6"/>
        <w:ind w:firstLine="0"/>
        <w:jc w:val="right"/>
      </w:pPr>
      <w:r>
        <w:t>к распоряжению Администрации</w:t>
      </w:r>
    </w:p>
    <w:p w:rsidR="00BE3FE2" w:rsidRDefault="00BE3FE2" w:rsidP="00BE3FE2">
      <w:pPr>
        <w:pStyle w:val="a6"/>
        <w:ind w:firstLine="0"/>
        <w:jc w:val="right"/>
      </w:pPr>
      <w:r>
        <w:t xml:space="preserve">Пустошкинского района </w:t>
      </w:r>
    </w:p>
    <w:p w:rsidR="00BE3FE2" w:rsidRDefault="00BE3FE2" w:rsidP="00BE3FE2">
      <w:pPr>
        <w:pStyle w:val="a6"/>
        <w:ind w:firstLine="0"/>
        <w:jc w:val="right"/>
      </w:pPr>
      <w:r>
        <w:t>от  05.07.2023  № 284</w:t>
      </w:r>
    </w:p>
    <w:p w:rsidR="00BE3FE2" w:rsidRDefault="00BE3FE2" w:rsidP="00BE3FE2">
      <w:pPr>
        <w:pStyle w:val="a6"/>
        <w:ind w:firstLine="0"/>
        <w:jc w:val="right"/>
      </w:pPr>
    </w:p>
    <w:p w:rsidR="00BE3FE2" w:rsidRDefault="00BE3FE2" w:rsidP="00BE3FE2">
      <w:pPr>
        <w:pStyle w:val="a6"/>
        <w:ind w:firstLine="0"/>
        <w:jc w:val="right"/>
      </w:pPr>
      <w:r>
        <w:t xml:space="preserve">«Приложение </w:t>
      </w:r>
    </w:p>
    <w:p w:rsidR="00BE3FE2" w:rsidRDefault="00BE3FE2" w:rsidP="00BE3FE2">
      <w:pPr>
        <w:pStyle w:val="a6"/>
        <w:ind w:firstLine="0"/>
        <w:jc w:val="right"/>
      </w:pPr>
      <w:r>
        <w:t>к распоряжению Администрации</w:t>
      </w:r>
    </w:p>
    <w:p w:rsidR="00BE3FE2" w:rsidRDefault="00BE3FE2" w:rsidP="00BE3FE2">
      <w:pPr>
        <w:pStyle w:val="a6"/>
        <w:ind w:firstLine="0"/>
        <w:jc w:val="right"/>
      </w:pPr>
      <w:r>
        <w:t xml:space="preserve">Пустошкинского района </w:t>
      </w:r>
    </w:p>
    <w:p w:rsidR="00BE3FE2" w:rsidRDefault="00BE3FE2" w:rsidP="00BE3FE2">
      <w:pPr>
        <w:pStyle w:val="a6"/>
        <w:ind w:firstLine="0"/>
        <w:jc w:val="right"/>
      </w:pPr>
      <w:r>
        <w:t>от  01.11.2011  № 1178</w:t>
      </w:r>
    </w:p>
    <w:p w:rsidR="00BE3FE2" w:rsidRDefault="00BE3FE2" w:rsidP="00BE3FE2">
      <w:pPr>
        <w:pStyle w:val="a6"/>
        <w:ind w:firstLine="0"/>
      </w:pPr>
    </w:p>
    <w:p w:rsidR="00BE3FE2" w:rsidRDefault="00BE3FE2" w:rsidP="00BE3FE2">
      <w:pPr>
        <w:pStyle w:val="a6"/>
        <w:ind w:firstLine="0"/>
      </w:pPr>
    </w:p>
    <w:p w:rsidR="00BE3FE2" w:rsidRPr="00D3621B" w:rsidRDefault="00BE3FE2" w:rsidP="00BE3FE2">
      <w:pPr>
        <w:pStyle w:val="a6"/>
        <w:ind w:firstLine="0"/>
        <w:jc w:val="center"/>
        <w:rPr>
          <w:b/>
        </w:rPr>
      </w:pPr>
      <w:r w:rsidRPr="00D3621B">
        <w:rPr>
          <w:b/>
        </w:rPr>
        <w:t xml:space="preserve">Состав </w:t>
      </w:r>
    </w:p>
    <w:p w:rsidR="00BE3FE2" w:rsidRDefault="00BE3FE2" w:rsidP="00BE3FE2">
      <w:pPr>
        <w:pStyle w:val="a6"/>
        <w:ind w:firstLine="0"/>
        <w:jc w:val="center"/>
        <w:rPr>
          <w:b/>
        </w:rPr>
      </w:pPr>
      <w:r w:rsidRPr="00D3621B">
        <w:rPr>
          <w:b/>
        </w:rPr>
        <w:t xml:space="preserve">комиссии Администрации </w:t>
      </w:r>
      <w:r>
        <w:rPr>
          <w:b/>
        </w:rPr>
        <w:t xml:space="preserve">Пустошкинского </w:t>
      </w:r>
      <w:r w:rsidRPr="00D3621B">
        <w:rPr>
          <w:b/>
        </w:rPr>
        <w:t>района по определению стажа муниципальной службы для установления муниципальным служащим  Администрации района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лет, размера поощрений за продолжительную и безупречную муниципальную службу</w:t>
      </w:r>
    </w:p>
    <w:p w:rsidR="00BE3FE2" w:rsidRDefault="00BE3FE2" w:rsidP="00BE3FE2">
      <w:pPr>
        <w:pStyle w:val="a6"/>
        <w:ind w:firstLine="0"/>
        <w:jc w:val="center"/>
        <w:rPr>
          <w:b/>
        </w:rPr>
      </w:pPr>
    </w:p>
    <w:p w:rsidR="00BE3FE2" w:rsidRDefault="00BE3FE2" w:rsidP="00BE3FE2">
      <w:pPr>
        <w:pStyle w:val="a6"/>
        <w:ind w:firstLine="0"/>
        <w:jc w:val="center"/>
        <w:rPr>
          <w:b/>
        </w:rPr>
      </w:pPr>
    </w:p>
    <w:tbl>
      <w:tblPr>
        <w:tblW w:w="0" w:type="auto"/>
        <w:tblLook w:val="04A0"/>
      </w:tblPr>
      <w:tblGrid>
        <w:gridCol w:w="3227"/>
        <w:gridCol w:w="6060"/>
      </w:tblGrid>
      <w:tr w:rsidR="00BE3FE2" w:rsidTr="00B967E1">
        <w:tc>
          <w:tcPr>
            <w:tcW w:w="3227" w:type="dxa"/>
          </w:tcPr>
          <w:p w:rsidR="00BE3FE2" w:rsidRDefault="00BE3FE2" w:rsidP="00B967E1">
            <w:pPr>
              <w:pStyle w:val="a6"/>
              <w:ind w:firstLine="0"/>
            </w:pPr>
            <w:r>
              <w:t xml:space="preserve">Бугрякова </w:t>
            </w:r>
          </w:p>
          <w:p w:rsidR="00BE3FE2" w:rsidRDefault="00BE3FE2" w:rsidP="00B967E1">
            <w:pPr>
              <w:pStyle w:val="a6"/>
              <w:ind w:firstLine="0"/>
            </w:pPr>
            <w:r>
              <w:t>Оксана Владимировна</w:t>
            </w:r>
          </w:p>
          <w:p w:rsidR="00BE3FE2" w:rsidRDefault="00BE3FE2" w:rsidP="00B967E1">
            <w:pPr>
              <w:pStyle w:val="a6"/>
              <w:ind w:firstLine="0"/>
            </w:pPr>
          </w:p>
        </w:tc>
        <w:tc>
          <w:tcPr>
            <w:tcW w:w="6060" w:type="dxa"/>
          </w:tcPr>
          <w:p w:rsidR="00BE3FE2" w:rsidRDefault="00BE3FE2" w:rsidP="00BE3FE2">
            <w:pPr>
              <w:pStyle w:val="a6"/>
              <w:numPr>
                <w:ilvl w:val="0"/>
                <w:numId w:val="3"/>
              </w:numPr>
              <w:ind w:left="318" w:hanging="426"/>
            </w:pPr>
            <w:r>
              <w:t xml:space="preserve">заместитель Главы Администрации Пустошкинского района – председатель комитета по образованию, культуре и спорту,  председатель комиссии; </w:t>
            </w:r>
          </w:p>
        </w:tc>
      </w:tr>
      <w:tr w:rsidR="00BE3FE2" w:rsidTr="00B967E1">
        <w:tc>
          <w:tcPr>
            <w:tcW w:w="3227" w:type="dxa"/>
          </w:tcPr>
          <w:p w:rsidR="00BE3FE2" w:rsidRDefault="00BE3FE2" w:rsidP="00B967E1">
            <w:pPr>
              <w:pStyle w:val="a6"/>
              <w:ind w:firstLine="0"/>
            </w:pPr>
            <w:r>
              <w:t xml:space="preserve">Смирнова </w:t>
            </w:r>
          </w:p>
          <w:p w:rsidR="00BE3FE2" w:rsidRDefault="00BE3FE2" w:rsidP="00B967E1">
            <w:pPr>
              <w:pStyle w:val="a6"/>
              <w:ind w:firstLine="0"/>
            </w:pPr>
            <w:r>
              <w:t xml:space="preserve">Лариса Станиславовна </w:t>
            </w:r>
          </w:p>
        </w:tc>
        <w:tc>
          <w:tcPr>
            <w:tcW w:w="6060" w:type="dxa"/>
          </w:tcPr>
          <w:p w:rsidR="00BE3FE2" w:rsidRDefault="00BE3FE2" w:rsidP="00BE3FE2">
            <w:pPr>
              <w:pStyle w:val="a6"/>
              <w:numPr>
                <w:ilvl w:val="0"/>
                <w:numId w:val="3"/>
              </w:numPr>
              <w:ind w:left="318" w:hanging="426"/>
            </w:pPr>
            <w:r>
              <w:t xml:space="preserve">управляющий делами Администрации Пустошкинского района, заместитель председателя комиссии; </w:t>
            </w:r>
          </w:p>
        </w:tc>
      </w:tr>
      <w:tr w:rsidR="00BE3FE2" w:rsidTr="00B967E1">
        <w:tc>
          <w:tcPr>
            <w:tcW w:w="3227" w:type="dxa"/>
          </w:tcPr>
          <w:p w:rsidR="00BE3FE2" w:rsidRDefault="00BE3FE2" w:rsidP="00B967E1">
            <w:pPr>
              <w:pStyle w:val="a6"/>
              <w:ind w:firstLine="0"/>
            </w:pPr>
            <w:r>
              <w:t xml:space="preserve">Данилова </w:t>
            </w:r>
          </w:p>
          <w:p w:rsidR="00BE3FE2" w:rsidRDefault="00BE3FE2" w:rsidP="00B967E1">
            <w:pPr>
              <w:pStyle w:val="a6"/>
              <w:ind w:firstLine="0"/>
            </w:pPr>
            <w:r>
              <w:t xml:space="preserve">Виктория Владимировна </w:t>
            </w:r>
          </w:p>
        </w:tc>
        <w:tc>
          <w:tcPr>
            <w:tcW w:w="6060" w:type="dxa"/>
          </w:tcPr>
          <w:p w:rsidR="00BE3FE2" w:rsidRDefault="00BE3FE2" w:rsidP="00BE3FE2">
            <w:pPr>
              <w:pStyle w:val="a6"/>
              <w:numPr>
                <w:ilvl w:val="0"/>
                <w:numId w:val="3"/>
              </w:numPr>
              <w:ind w:left="318" w:hanging="426"/>
            </w:pPr>
            <w:r>
              <w:t xml:space="preserve">главный специалист отдела по организационной и кадровой работе управления делами Администрации Пустошкинского района, секретарь комиссии. </w:t>
            </w:r>
          </w:p>
          <w:p w:rsidR="00BE3FE2" w:rsidRDefault="00BE3FE2" w:rsidP="00B967E1">
            <w:pPr>
              <w:pStyle w:val="a6"/>
              <w:ind w:left="318" w:firstLine="0"/>
            </w:pPr>
          </w:p>
        </w:tc>
      </w:tr>
      <w:tr w:rsidR="00BE3FE2" w:rsidTr="00B967E1">
        <w:tc>
          <w:tcPr>
            <w:tcW w:w="3227" w:type="dxa"/>
          </w:tcPr>
          <w:p w:rsidR="00BE3FE2" w:rsidRDefault="00BE3FE2" w:rsidP="00B967E1">
            <w:pPr>
              <w:pStyle w:val="a6"/>
              <w:ind w:firstLine="0"/>
            </w:pPr>
            <w:r>
              <w:t>Члены комиссии:</w:t>
            </w:r>
          </w:p>
          <w:p w:rsidR="00BE3FE2" w:rsidRDefault="00BE3FE2" w:rsidP="00B967E1">
            <w:pPr>
              <w:pStyle w:val="a6"/>
              <w:ind w:firstLine="0"/>
            </w:pPr>
            <w:r>
              <w:t xml:space="preserve">Шилова </w:t>
            </w:r>
          </w:p>
          <w:p w:rsidR="00BE3FE2" w:rsidRDefault="00BE3FE2" w:rsidP="00B967E1">
            <w:pPr>
              <w:pStyle w:val="a6"/>
              <w:ind w:firstLine="0"/>
            </w:pPr>
            <w:r>
              <w:t>Вера Михайловна</w:t>
            </w:r>
          </w:p>
        </w:tc>
        <w:tc>
          <w:tcPr>
            <w:tcW w:w="6060" w:type="dxa"/>
          </w:tcPr>
          <w:p w:rsidR="00BE3FE2" w:rsidRDefault="00BE3FE2" w:rsidP="00B967E1">
            <w:pPr>
              <w:pStyle w:val="a6"/>
              <w:ind w:left="318" w:firstLine="0"/>
            </w:pPr>
          </w:p>
          <w:p w:rsidR="00BE3FE2" w:rsidRDefault="00BE3FE2" w:rsidP="00BE3FE2">
            <w:pPr>
              <w:pStyle w:val="a6"/>
              <w:numPr>
                <w:ilvl w:val="0"/>
                <w:numId w:val="3"/>
              </w:numPr>
              <w:ind w:left="318" w:hanging="426"/>
            </w:pPr>
            <w:r>
              <w:t>заместитель Главы Администрации Пустошкинского района – председатель  комитета по экономике, муниципальным закупкам и градостроительной деятельности;</w:t>
            </w:r>
          </w:p>
        </w:tc>
      </w:tr>
      <w:tr w:rsidR="00BE3FE2" w:rsidTr="00B967E1">
        <w:tc>
          <w:tcPr>
            <w:tcW w:w="3227" w:type="dxa"/>
          </w:tcPr>
          <w:p w:rsidR="00BE3FE2" w:rsidRDefault="00BE3FE2" w:rsidP="00B967E1">
            <w:pPr>
              <w:pStyle w:val="a6"/>
              <w:ind w:firstLine="0"/>
            </w:pPr>
            <w:r>
              <w:t>Векшина</w:t>
            </w:r>
          </w:p>
          <w:p w:rsidR="00BE3FE2" w:rsidRDefault="00BE3FE2" w:rsidP="00B967E1">
            <w:pPr>
              <w:pStyle w:val="a6"/>
              <w:ind w:firstLine="0"/>
            </w:pPr>
            <w:r>
              <w:t>Татьяна Владимировна</w:t>
            </w:r>
          </w:p>
        </w:tc>
        <w:tc>
          <w:tcPr>
            <w:tcW w:w="6060" w:type="dxa"/>
          </w:tcPr>
          <w:p w:rsidR="00BE3FE2" w:rsidRDefault="00BE3FE2" w:rsidP="00BE3FE2">
            <w:pPr>
              <w:pStyle w:val="a6"/>
              <w:numPr>
                <w:ilvl w:val="0"/>
                <w:numId w:val="3"/>
              </w:numPr>
              <w:ind w:left="317" w:hanging="425"/>
            </w:pPr>
            <w:r>
              <w:t>начальник архивного отдела управления делами Администрации Пустошкинского района.</w:t>
            </w:r>
          </w:p>
        </w:tc>
      </w:tr>
    </w:tbl>
    <w:p w:rsidR="00BE3FE2" w:rsidRDefault="00BE3FE2" w:rsidP="00BE3FE2">
      <w:pPr>
        <w:pStyle w:val="a6"/>
        <w:ind w:firstLine="0"/>
      </w:pPr>
    </w:p>
    <w:p w:rsidR="00905704" w:rsidRDefault="00905704" w:rsidP="00BE3FE2">
      <w:pPr>
        <w:pStyle w:val="a6"/>
        <w:ind w:firstLine="0"/>
      </w:pPr>
    </w:p>
    <w:p w:rsidR="00BE3FE2" w:rsidRDefault="00BE3FE2" w:rsidP="00BE3FE2">
      <w:pPr>
        <w:pStyle w:val="a6"/>
        <w:ind w:firstLine="426"/>
      </w:pPr>
      <w:r>
        <w:lastRenderedPageBreak/>
        <w:t>В состав комиссии входит руководитель структурного подразделения или органа Администрации Пустошкинского района, где муниципальный служащий, обратившийся с заявлением о включении (зачете) в стаж муниципальной службы периодов замещения отдельных должностей  руководителей и специалистов на предприятиях, в учреждениях и организациях, замещает должность муниципальной службы.».</w:t>
      </w:r>
    </w:p>
    <w:p w:rsidR="00CB3537" w:rsidRDefault="00CB3537" w:rsidP="00BD2B43">
      <w:pPr>
        <w:pStyle w:val="a6"/>
        <w:ind w:firstLine="0"/>
      </w:pPr>
    </w:p>
    <w:p w:rsidR="00CB3537" w:rsidRDefault="00CB3537" w:rsidP="00BD2B43">
      <w:pPr>
        <w:pStyle w:val="a6"/>
        <w:ind w:firstLine="0"/>
      </w:pPr>
    </w:p>
    <w:p w:rsidR="00CB3537" w:rsidRDefault="00CB3537" w:rsidP="00BD2B43">
      <w:pPr>
        <w:pStyle w:val="a6"/>
        <w:ind w:firstLine="0"/>
      </w:pPr>
    </w:p>
    <w:p w:rsidR="00CB3537" w:rsidRDefault="00CB3537" w:rsidP="00BD2B43">
      <w:pPr>
        <w:pStyle w:val="a6"/>
        <w:ind w:firstLine="0"/>
      </w:pPr>
    </w:p>
    <w:p w:rsidR="00CB3537" w:rsidRDefault="00CB3537" w:rsidP="00BD2B43">
      <w:pPr>
        <w:pStyle w:val="a6"/>
        <w:ind w:firstLine="0"/>
      </w:pPr>
    </w:p>
    <w:p w:rsidR="00CB3537" w:rsidRDefault="00CB3537" w:rsidP="00BD2B43">
      <w:pPr>
        <w:pStyle w:val="a6"/>
        <w:ind w:firstLine="0"/>
      </w:pPr>
    </w:p>
    <w:p w:rsidR="00CB3537" w:rsidRDefault="00CB3537" w:rsidP="00BD2B43">
      <w:pPr>
        <w:pStyle w:val="a6"/>
        <w:ind w:firstLine="0"/>
      </w:pPr>
    </w:p>
    <w:p w:rsidR="00CB3537" w:rsidRDefault="00CB3537" w:rsidP="00BD2B43">
      <w:pPr>
        <w:pStyle w:val="a6"/>
        <w:ind w:firstLine="0"/>
      </w:pPr>
    </w:p>
    <w:p w:rsidR="00CB3537" w:rsidRDefault="00CB3537" w:rsidP="00BD2B43">
      <w:pPr>
        <w:pStyle w:val="a6"/>
        <w:ind w:firstLine="0"/>
      </w:pPr>
    </w:p>
    <w:p w:rsidR="00CB3537" w:rsidRDefault="00CB3537" w:rsidP="00BD2B43">
      <w:pPr>
        <w:pStyle w:val="a6"/>
        <w:ind w:firstLine="0"/>
      </w:pPr>
    </w:p>
    <w:p w:rsidR="000367DF" w:rsidRDefault="000367DF" w:rsidP="00CB3537">
      <w:pPr>
        <w:pStyle w:val="a6"/>
        <w:ind w:firstLine="0"/>
        <w:jc w:val="right"/>
      </w:pPr>
    </w:p>
    <w:p w:rsidR="000367DF" w:rsidRDefault="000367DF" w:rsidP="00CB3537">
      <w:pPr>
        <w:pStyle w:val="a6"/>
        <w:ind w:firstLine="0"/>
        <w:jc w:val="right"/>
      </w:pPr>
    </w:p>
    <w:p w:rsidR="000367DF" w:rsidRDefault="000367DF" w:rsidP="00CB3537">
      <w:pPr>
        <w:pStyle w:val="a6"/>
        <w:ind w:firstLine="0"/>
        <w:jc w:val="right"/>
      </w:pPr>
    </w:p>
    <w:p w:rsidR="000367DF" w:rsidRDefault="000367DF" w:rsidP="00CB3537">
      <w:pPr>
        <w:pStyle w:val="a6"/>
        <w:ind w:firstLine="0"/>
        <w:jc w:val="right"/>
      </w:pPr>
    </w:p>
    <w:p w:rsidR="00F9311A" w:rsidRDefault="00F9311A" w:rsidP="00CB3537">
      <w:pPr>
        <w:pStyle w:val="a6"/>
        <w:ind w:firstLine="0"/>
        <w:jc w:val="right"/>
      </w:pPr>
    </w:p>
    <w:p w:rsidR="00F9311A" w:rsidRDefault="00F9311A" w:rsidP="00CB3537">
      <w:pPr>
        <w:pStyle w:val="a6"/>
        <w:ind w:firstLine="0"/>
        <w:jc w:val="right"/>
      </w:pPr>
    </w:p>
    <w:p w:rsidR="00F9311A" w:rsidRDefault="00F9311A" w:rsidP="00CB3537">
      <w:pPr>
        <w:pStyle w:val="a6"/>
        <w:ind w:firstLine="0"/>
        <w:jc w:val="right"/>
      </w:pPr>
    </w:p>
    <w:p w:rsidR="00F9311A" w:rsidRDefault="00F9311A" w:rsidP="00CB3537">
      <w:pPr>
        <w:pStyle w:val="a6"/>
        <w:ind w:firstLine="0"/>
        <w:jc w:val="right"/>
      </w:pPr>
    </w:p>
    <w:sectPr w:rsidR="00F9311A" w:rsidSect="00536C50">
      <w:footerReference w:type="even" r:id="rId8"/>
      <w:footerReference w:type="default" r:id="rId9"/>
      <w:pgSz w:w="11907" w:h="16840" w:code="9"/>
      <w:pgMar w:top="851" w:right="851" w:bottom="1135" w:left="1985" w:header="720" w:footer="851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130" w:rsidRDefault="004B5130">
      <w:r>
        <w:separator/>
      </w:r>
    </w:p>
  </w:endnote>
  <w:endnote w:type="continuationSeparator" w:id="0">
    <w:p w:rsidR="004B5130" w:rsidRDefault="004B5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066" w:rsidRDefault="001263E3" w:rsidP="00CE4E3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706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7066">
      <w:rPr>
        <w:rStyle w:val="a4"/>
        <w:noProof/>
      </w:rPr>
      <w:t>1</w:t>
    </w:r>
    <w:r>
      <w:rPr>
        <w:rStyle w:val="a4"/>
      </w:rPr>
      <w:fldChar w:fldCharType="end"/>
    </w:r>
  </w:p>
  <w:p w:rsidR="00C77066" w:rsidRDefault="00C77066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066" w:rsidRDefault="001263E3" w:rsidP="00CE4E3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706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05704">
      <w:rPr>
        <w:rStyle w:val="a4"/>
        <w:noProof/>
      </w:rPr>
      <w:t>3</w:t>
    </w:r>
    <w:r>
      <w:rPr>
        <w:rStyle w:val="a4"/>
      </w:rPr>
      <w:fldChar w:fldCharType="end"/>
    </w:r>
  </w:p>
  <w:p w:rsidR="00C77066" w:rsidRDefault="00C77066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130" w:rsidRDefault="004B5130">
      <w:r>
        <w:separator/>
      </w:r>
    </w:p>
  </w:footnote>
  <w:footnote w:type="continuationSeparator" w:id="0">
    <w:p w:rsidR="004B5130" w:rsidRDefault="004B51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4B3C"/>
    <w:multiLevelType w:val="hybridMultilevel"/>
    <w:tmpl w:val="EE82A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B2C53"/>
    <w:multiLevelType w:val="hybridMultilevel"/>
    <w:tmpl w:val="4C10790A"/>
    <w:lvl w:ilvl="0" w:tplc="E0386E7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1540ED"/>
    <w:multiLevelType w:val="hybridMultilevel"/>
    <w:tmpl w:val="A53EA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C064B"/>
    <w:multiLevelType w:val="hybridMultilevel"/>
    <w:tmpl w:val="37BC96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20D461E"/>
    <w:multiLevelType w:val="hybridMultilevel"/>
    <w:tmpl w:val="5B5C4DA8"/>
    <w:lvl w:ilvl="0" w:tplc="2AD824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AB9"/>
    <w:rsid w:val="00032325"/>
    <w:rsid w:val="000367DF"/>
    <w:rsid w:val="00046E09"/>
    <w:rsid w:val="000759D5"/>
    <w:rsid w:val="000B167C"/>
    <w:rsid w:val="000E00E4"/>
    <w:rsid w:val="000E6255"/>
    <w:rsid w:val="00100D99"/>
    <w:rsid w:val="00111B60"/>
    <w:rsid w:val="001263E3"/>
    <w:rsid w:val="00137219"/>
    <w:rsid w:val="001B6E5D"/>
    <w:rsid w:val="001E20B8"/>
    <w:rsid w:val="001E4893"/>
    <w:rsid w:val="00220AC9"/>
    <w:rsid w:val="00274B24"/>
    <w:rsid w:val="002C4927"/>
    <w:rsid w:val="002F30F0"/>
    <w:rsid w:val="0031572F"/>
    <w:rsid w:val="00315F88"/>
    <w:rsid w:val="003D79B8"/>
    <w:rsid w:val="003F402D"/>
    <w:rsid w:val="00440881"/>
    <w:rsid w:val="00443AF9"/>
    <w:rsid w:val="004523BE"/>
    <w:rsid w:val="004858F5"/>
    <w:rsid w:val="004B5130"/>
    <w:rsid w:val="005021C0"/>
    <w:rsid w:val="00520F8F"/>
    <w:rsid w:val="00536C50"/>
    <w:rsid w:val="00582E26"/>
    <w:rsid w:val="00624FED"/>
    <w:rsid w:val="00695A91"/>
    <w:rsid w:val="006A682D"/>
    <w:rsid w:val="007F716F"/>
    <w:rsid w:val="008047BF"/>
    <w:rsid w:val="00813F1A"/>
    <w:rsid w:val="00814B05"/>
    <w:rsid w:val="008276EA"/>
    <w:rsid w:val="0083670F"/>
    <w:rsid w:val="00852250"/>
    <w:rsid w:val="008614D8"/>
    <w:rsid w:val="0088525A"/>
    <w:rsid w:val="0089697A"/>
    <w:rsid w:val="008A7AB9"/>
    <w:rsid w:val="008D02B9"/>
    <w:rsid w:val="008E34C0"/>
    <w:rsid w:val="008F1F70"/>
    <w:rsid w:val="00905704"/>
    <w:rsid w:val="009100E4"/>
    <w:rsid w:val="009304DC"/>
    <w:rsid w:val="009448C9"/>
    <w:rsid w:val="00944F18"/>
    <w:rsid w:val="009454AB"/>
    <w:rsid w:val="00955384"/>
    <w:rsid w:val="009C57BC"/>
    <w:rsid w:val="009F0224"/>
    <w:rsid w:val="00A67504"/>
    <w:rsid w:val="00AC4395"/>
    <w:rsid w:val="00AC5B7A"/>
    <w:rsid w:val="00AF29F9"/>
    <w:rsid w:val="00B00403"/>
    <w:rsid w:val="00B01E84"/>
    <w:rsid w:val="00B07365"/>
    <w:rsid w:val="00B248D2"/>
    <w:rsid w:val="00B43B53"/>
    <w:rsid w:val="00B5261B"/>
    <w:rsid w:val="00BA5DE2"/>
    <w:rsid w:val="00BD2B43"/>
    <w:rsid w:val="00BE3FE2"/>
    <w:rsid w:val="00C036AD"/>
    <w:rsid w:val="00C52955"/>
    <w:rsid w:val="00C77066"/>
    <w:rsid w:val="00CA2709"/>
    <w:rsid w:val="00CB32B3"/>
    <w:rsid w:val="00CB3537"/>
    <w:rsid w:val="00CE0749"/>
    <w:rsid w:val="00CE28F2"/>
    <w:rsid w:val="00CE4E3A"/>
    <w:rsid w:val="00D031AB"/>
    <w:rsid w:val="00D30117"/>
    <w:rsid w:val="00D3621B"/>
    <w:rsid w:val="00D37E89"/>
    <w:rsid w:val="00D43758"/>
    <w:rsid w:val="00D469B6"/>
    <w:rsid w:val="00D66C71"/>
    <w:rsid w:val="00D6745C"/>
    <w:rsid w:val="00D83BC3"/>
    <w:rsid w:val="00DE47EF"/>
    <w:rsid w:val="00DF6A9E"/>
    <w:rsid w:val="00E542EB"/>
    <w:rsid w:val="00EF38E4"/>
    <w:rsid w:val="00EF787C"/>
    <w:rsid w:val="00F80A25"/>
    <w:rsid w:val="00F9311A"/>
    <w:rsid w:val="00FB1F87"/>
    <w:rsid w:val="00FB5B2C"/>
    <w:rsid w:val="00FD543B"/>
    <w:rsid w:val="00FE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709"/>
  </w:style>
  <w:style w:type="paragraph" w:styleId="1">
    <w:name w:val="heading 1"/>
    <w:basedOn w:val="a"/>
    <w:next w:val="a"/>
    <w:qFormat/>
    <w:rsid w:val="00CA270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CA2709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CA2709"/>
    <w:pPr>
      <w:keepNext/>
      <w:ind w:left="4536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A2709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A2709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CA2709"/>
  </w:style>
  <w:style w:type="paragraph" w:styleId="a5">
    <w:name w:val="header"/>
    <w:basedOn w:val="a"/>
    <w:rsid w:val="00CA2709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link w:val="a7"/>
    <w:rsid w:val="00CA2709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CA2709"/>
    <w:pPr>
      <w:ind w:left="709" w:firstLine="709"/>
      <w:jc w:val="both"/>
    </w:pPr>
    <w:rPr>
      <w:sz w:val="28"/>
    </w:rPr>
  </w:style>
  <w:style w:type="paragraph" w:styleId="a8">
    <w:name w:val="Body Text"/>
    <w:basedOn w:val="a"/>
    <w:rsid w:val="00CA2709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CA2709"/>
    <w:pPr>
      <w:spacing w:line="360" w:lineRule="auto"/>
      <w:ind w:left="4536"/>
      <w:jc w:val="center"/>
    </w:pPr>
    <w:rPr>
      <w:sz w:val="28"/>
    </w:rPr>
  </w:style>
  <w:style w:type="paragraph" w:styleId="a9">
    <w:name w:val="caption"/>
    <w:basedOn w:val="a"/>
    <w:next w:val="a"/>
    <w:qFormat/>
    <w:rsid w:val="00CA2709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link w:val="22"/>
    <w:rsid w:val="00CA2709"/>
    <w:pPr>
      <w:ind w:right="4536"/>
      <w:jc w:val="both"/>
    </w:pPr>
    <w:rPr>
      <w:sz w:val="28"/>
    </w:rPr>
  </w:style>
  <w:style w:type="paragraph" w:styleId="aa">
    <w:name w:val="Title"/>
    <w:basedOn w:val="a"/>
    <w:qFormat/>
    <w:rsid w:val="00CA2709"/>
    <w:pPr>
      <w:jc w:val="center"/>
    </w:pPr>
    <w:rPr>
      <w:b/>
      <w:sz w:val="28"/>
    </w:rPr>
  </w:style>
  <w:style w:type="table" w:styleId="ab">
    <w:name w:val="Table Grid"/>
    <w:basedOn w:val="a1"/>
    <w:rsid w:val="00D362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1572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rsid w:val="00B073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07365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1E20B8"/>
    <w:rPr>
      <w:sz w:val="28"/>
    </w:rPr>
  </w:style>
  <w:style w:type="paragraph" w:styleId="ae">
    <w:name w:val="No Spacing"/>
    <w:uiPriority w:val="1"/>
    <w:qFormat/>
    <w:rsid w:val="00944F18"/>
  </w:style>
  <w:style w:type="character" w:customStyle="1" w:styleId="22">
    <w:name w:val="Основной текст 2 Знак"/>
    <w:basedOn w:val="a0"/>
    <w:link w:val="21"/>
    <w:rsid w:val="00BE3FE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23825-93F4-44AE-B906-E72275393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Ypravdel</cp:lastModifiedBy>
  <cp:revision>2</cp:revision>
  <cp:lastPrinted>2019-10-30T14:27:00Z</cp:lastPrinted>
  <dcterms:created xsi:type="dcterms:W3CDTF">2023-07-11T09:24:00Z</dcterms:created>
  <dcterms:modified xsi:type="dcterms:W3CDTF">2023-07-11T09:24:00Z</dcterms:modified>
</cp:coreProperties>
</file>