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D38D" w14:textId="00E84DF6" w:rsidR="00700B08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ПСКОВСКАЯ ОЬЛАСТЬ</w:t>
      </w:r>
    </w:p>
    <w:p w14:paraId="6B037815" w14:textId="43FE15F7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«ПУСТОШКИНСКИЙ РАЙОН»</w:t>
      </w:r>
    </w:p>
    <w:p w14:paraId="066255DB" w14:textId="77777777" w:rsidR="00D16345" w:rsidRDefault="000765CF" w:rsidP="00D1634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АДМИНИСТРАЦИЯ </w:t>
      </w:r>
      <w:r w:rsidRPr="00D16345">
        <w:rPr>
          <w:rFonts w:ascii="Times New Roman" w:hAnsi="Times New Roman" w:cs="Times New Roman"/>
          <w:b/>
          <w:bCs/>
        </w:rPr>
        <w:t>ПУСТОШКИНСКОГО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D16345">
        <w:rPr>
          <w:rFonts w:ascii="Times New Roman" w:hAnsi="Times New Roman" w:cs="Times New Roman"/>
          <w:b/>
          <w:bCs/>
        </w:rPr>
        <w:t>РАЙОНА</w:t>
      </w:r>
    </w:p>
    <w:p w14:paraId="03837757" w14:textId="05845927" w:rsidR="000765CF" w:rsidRPr="00D16345" w:rsidRDefault="000765CF" w:rsidP="00D1634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634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6E79FE5" w14:textId="7EEDD586" w:rsidR="000765CF" w:rsidRPr="00404E1C" w:rsidRDefault="000765CF" w:rsidP="000765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301D1F" w14:textId="3ED59FA5" w:rsidR="00CD1216" w:rsidRDefault="000765CF" w:rsidP="000765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4F8A">
        <w:rPr>
          <w:rFonts w:ascii="Times New Roman" w:hAnsi="Times New Roman" w:cs="Times New Roman"/>
          <w:sz w:val="28"/>
          <w:szCs w:val="28"/>
          <w:u w:val="single"/>
        </w:rPr>
        <w:t>12.10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4F8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4F8A">
        <w:rPr>
          <w:rFonts w:ascii="Times New Roman" w:hAnsi="Times New Roman" w:cs="Times New Roman"/>
          <w:sz w:val="28"/>
          <w:szCs w:val="28"/>
          <w:u w:val="single"/>
        </w:rPr>
        <w:t>194</w:t>
      </w:r>
    </w:p>
    <w:p w14:paraId="7B7355E6" w14:textId="2C8AF74F" w:rsidR="000765CF" w:rsidRPr="000765CF" w:rsidRDefault="000765CF" w:rsidP="000765C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765CF">
        <w:rPr>
          <w:rFonts w:ascii="Times New Roman" w:hAnsi="Times New Roman" w:cs="Times New Roman"/>
          <w:b/>
          <w:bCs/>
          <w:sz w:val="20"/>
          <w:szCs w:val="20"/>
        </w:rPr>
        <w:t>182300 г. Пустошка</w:t>
      </w:r>
    </w:p>
    <w:p w14:paraId="170AA7AE" w14:textId="6A3E6BB0" w:rsidR="000765CF" w:rsidRPr="00361387" w:rsidRDefault="000765CF" w:rsidP="000765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29"/>
      </w:tblGrid>
      <w:tr w:rsidR="00547B10" w14:paraId="1762D29F" w14:textId="77777777" w:rsidTr="00A63457">
        <w:tc>
          <w:tcPr>
            <w:tcW w:w="4928" w:type="dxa"/>
          </w:tcPr>
          <w:p w14:paraId="6846F299" w14:textId="3B6501ED" w:rsidR="00547B10" w:rsidRDefault="00547B10" w:rsidP="000F58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</w:t>
            </w:r>
            <w:r w:rsidR="00790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муниципальную программу</w:t>
            </w:r>
            <w:r w:rsidR="00790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  <w:r w:rsidR="00790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Пустошкинский</w:t>
            </w:r>
            <w:proofErr w:type="spellEnd"/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  <w:r w:rsidR="00A63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</w:t>
            </w:r>
            <w:r w:rsidR="00790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системы образования и молодежной</w:t>
            </w:r>
            <w:r w:rsidR="00790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политики       в     </w:t>
            </w:r>
            <w:proofErr w:type="spellStart"/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Пустошкинском</w:t>
            </w:r>
            <w:proofErr w:type="spellEnd"/>
            <w:r w:rsidR="00790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районе»</w:t>
            </w:r>
            <w:r w:rsidR="00A63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на 2021-2025 годы,</w:t>
            </w:r>
            <w:r w:rsidR="00790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утвержденную постановлением</w:t>
            </w:r>
            <w:r w:rsidR="00790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6345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</w:t>
            </w:r>
            <w:r w:rsidR="00A63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Пустошкинского</w:t>
            </w:r>
            <w:r w:rsidR="00A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 w:rsidR="00A63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от 11.01.2021 г. № 1(в ред.   от</w:t>
            </w:r>
            <w:r w:rsidR="00A1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2A4">
              <w:rPr>
                <w:rFonts w:ascii="Times New Roman" w:eastAsia="Calibri" w:hAnsi="Times New Roman" w:cs="Times New Roman"/>
                <w:sz w:val="28"/>
                <w:szCs w:val="28"/>
              </w:rPr>
              <w:t>09.01.2023 г. № 1)</w:t>
            </w:r>
          </w:p>
        </w:tc>
        <w:tc>
          <w:tcPr>
            <w:tcW w:w="4729" w:type="dxa"/>
          </w:tcPr>
          <w:p w14:paraId="04D5C13C" w14:textId="77777777" w:rsidR="00547B10" w:rsidRDefault="00547B10" w:rsidP="00ED42A4">
            <w:pPr>
              <w:ind w:right="-99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21661FF3" w14:textId="77777777" w:rsidR="00ED42A4" w:rsidRPr="00ED42A4" w:rsidRDefault="00ED42A4" w:rsidP="00ED42A4">
      <w:pPr>
        <w:spacing w:after="0" w:line="240" w:lineRule="auto"/>
        <w:ind w:right="-99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E46698" w14:textId="30A40843" w:rsidR="00ED42A4" w:rsidRPr="00ED42A4" w:rsidRDefault="00ED42A4" w:rsidP="00ED42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В соответствии со ст. 179 Бюджетного кодекса РФ,   постановлением Администрации Пустошкинского района  от 30.09.2015 года № 146 «Об утверждении Порядка разработки, формирования,   реализации  и оценки эффективности муниципальных программ  муниципального образования «</w:t>
      </w:r>
      <w:proofErr w:type="spellStart"/>
      <w:r w:rsidRPr="00ED42A4">
        <w:rPr>
          <w:rFonts w:ascii="Times New Roman" w:eastAsia="Times New Roman" w:hAnsi="Times New Roman" w:cs="Times New Roman"/>
          <w:sz w:val="28"/>
          <w:szCs w:val="20"/>
          <w:lang w:eastAsia="ru-RU"/>
        </w:rPr>
        <w:t>Пустошкинский</w:t>
      </w:r>
      <w:proofErr w:type="spellEnd"/>
      <w:r w:rsidRPr="00ED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район»,  Администрация Пустошкинского района ПОСТАНОВЛЯЕТ:</w:t>
      </w:r>
    </w:p>
    <w:p w14:paraId="0640D3B4" w14:textId="77777777" w:rsidR="00ED42A4" w:rsidRPr="00ED42A4" w:rsidRDefault="00ED42A4" w:rsidP="001507E2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2A4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муниципальную программу муниципального образования «</w:t>
      </w:r>
      <w:proofErr w:type="spellStart"/>
      <w:r w:rsidRPr="00ED42A4">
        <w:rPr>
          <w:rFonts w:ascii="Times New Roman" w:eastAsia="Times New Roman" w:hAnsi="Times New Roman" w:cs="Times New Roman"/>
          <w:sz w:val="28"/>
          <w:szCs w:val="20"/>
          <w:lang w:eastAsia="ru-RU"/>
        </w:rPr>
        <w:t>Пустошкинский</w:t>
      </w:r>
      <w:proofErr w:type="spellEnd"/>
      <w:r w:rsidRPr="00ED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район» «Развитие системы образования и молодежной политики» на 2021-2025 годы, утвержденную постановлением Администрации Пустошкинского района от 11.01.2021 г. № 1 (в ред. постановления Администрации Пустошкинского района от 09.01.2023 г. № 1),  следующие изменения и дополнения:  </w:t>
      </w:r>
    </w:p>
    <w:p w14:paraId="000644E3" w14:textId="35D1D5CC" w:rsidR="00ED42A4" w:rsidRPr="00ED42A4" w:rsidRDefault="00576995" w:rsidP="005769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="00A918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D42A4" w:rsidRPr="00ED42A4">
        <w:rPr>
          <w:rFonts w:ascii="Times New Roman" w:eastAsia="Times New Roman" w:hAnsi="Times New Roman" w:cs="Times New Roman"/>
          <w:sz w:val="28"/>
          <w:szCs w:val="20"/>
          <w:lang w:eastAsia="ru-RU"/>
        </w:rPr>
        <w:t>В муниципальной программе «Развитие системы образования и молодежной политики» на 2021-2025 годы (далее – Программа):</w:t>
      </w:r>
    </w:p>
    <w:p w14:paraId="0B8D5730" w14:textId="3638A2FF" w:rsidR="00ED42A4" w:rsidRPr="00ED42A4" w:rsidRDefault="00576995" w:rsidP="0057699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A9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42A4" w:rsidRPr="00ED4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«Характеристика текущего состояния сферы реализации муниципальной программы» Программы:</w:t>
      </w:r>
    </w:p>
    <w:p w14:paraId="4856920C" w14:textId="7F05545A" w:rsidR="00ED42A4" w:rsidRPr="00ED42A4" w:rsidRDefault="00576995" w:rsidP="0057699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</w:t>
      </w:r>
      <w:r w:rsidR="00A9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42A4" w:rsidRPr="00ED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абзац    </w:t>
      </w:r>
      <w:r w:rsidR="00ED42A4" w:rsidRPr="00ED4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3C2DB40A" w14:textId="77777777" w:rsidR="00ED42A4" w:rsidRPr="00ED42A4" w:rsidRDefault="00ED42A4" w:rsidP="008C11E6">
      <w:pPr>
        <w:widowControl w:val="0"/>
        <w:suppressAutoHyphens/>
        <w:autoSpaceDE w:val="0"/>
        <w:spacing w:after="0" w:line="100" w:lineRule="atLeast"/>
        <w:ind w:firstLine="993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D42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proofErr w:type="spellStart"/>
      <w:r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Пустошкинском</w:t>
      </w:r>
      <w:proofErr w:type="spellEnd"/>
      <w:r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районе на 01.01.2023 г. проживает 1762 человека в возрасте до 30 лет, в том числе:</w:t>
      </w:r>
    </w:p>
    <w:p w14:paraId="4060B78E" w14:textId="77777777" w:rsidR="00ED42A4" w:rsidRPr="00ED42A4" w:rsidRDefault="00ED42A4" w:rsidP="008C11E6">
      <w:pPr>
        <w:widowControl w:val="0"/>
        <w:suppressAutoHyphens/>
        <w:autoSpaceDE w:val="0"/>
        <w:spacing w:after="0" w:line="100" w:lineRule="atLeast"/>
        <w:ind w:firstLine="993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детей дошкольного возраста (до 7 лет) – 379 человек;</w:t>
      </w:r>
    </w:p>
    <w:p w14:paraId="596E86D8" w14:textId="77777777" w:rsidR="00ED42A4" w:rsidRPr="00ED42A4" w:rsidRDefault="00ED42A4" w:rsidP="008C11E6">
      <w:pPr>
        <w:widowControl w:val="0"/>
        <w:suppressAutoHyphens/>
        <w:autoSpaceDE w:val="0"/>
        <w:spacing w:after="0" w:line="100" w:lineRule="atLeast"/>
        <w:ind w:firstLine="993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детей школьного возраста (от 8 лет  до 17 лет) – 712 человек;</w:t>
      </w:r>
    </w:p>
    <w:p w14:paraId="0037F885" w14:textId="77777777" w:rsidR="00ED42A4" w:rsidRPr="00ED42A4" w:rsidRDefault="00ED42A4" w:rsidP="008C11E6">
      <w:pPr>
        <w:widowControl w:val="0"/>
        <w:suppressAutoHyphens/>
        <w:autoSpaceDE w:val="0"/>
        <w:spacing w:after="0" w:line="100" w:lineRule="atLeast"/>
        <w:ind w:firstLine="993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молодых людей «студенческого» возраста (от 18 лет до 21 года) – 200 человек;</w:t>
      </w:r>
    </w:p>
    <w:p w14:paraId="7E45B6F1" w14:textId="77777777" w:rsidR="00ED42A4" w:rsidRPr="00ED42A4" w:rsidRDefault="00ED42A4" w:rsidP="00ED42A4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молодых людей «активного профессионального  возраста» (от 22 года до 30 лет) – 471 человек»;</w:t>
      </w:r>
    </w:p>
    <w:p w14:paraId="53883755" w14:textId="4D1F6955" w:rsidR="00ED42A4" w:rsidRPr="00ED42A4" w:rsidRDefault="00EA4B96" w:rsidP="00A043E8">
      <w:pPr>
        <w:widowControl w:val="0"/>
        <w:numPr>
          <w:ilvl w:val="2"/>
          <w:numId w:val="4"/>
        </w:numPr>
        <w:suppressAutoHyphens/>
        <w:autoSpaceDE w:val="0"/>
        <w:spacing w:after="0" w:line="100" w:lineRule="atLeast"/>
        <w:ind w:left="0" w:firstLine="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42A4" w:rsidRPr="00ED4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D42A4" w:rsidRPr="00ED4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2 «Характеристика текущего состояния сферы реализации муниципальной программы» Программы в подразделе «Молодежь»:</w:t>
      </w:r>
    </w:p>
    <w:p w14:paraId="2BBFA2CE" w14:textId="26A9B71C" w:rsidR="00ED42A4" w:rsidRPr="00ED42A4" w:rsidRDefault="00ED42A4" w:rsidP="00A043E8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1.1.1.2.  </w:t>
      </w:r>
      <w:r w:rsidR="00E4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абзац изложить в следующей редакции:</w:t>
      </w:r>
    </w:p>
    <w:p w14:paraId="24D11D6A" w14:textId="58BE90AE" w:rsidR="00ED42A4" w:rsidRPr="00ED42A4" w:rsidRDefault="0040634D" w:rsidP="00C85BA6">
      <w:pPr>
        <w:widowControl w:val="0"/>
        <w:suppressAutoHyphens/>
        <w:autoSpaceDE w:val="0"/>
        <w:spacing w:after="0" w:line="100" w:lineRule="atLeast"/>
        <w:ind w:firstLine="426"/>
        <w:contextualSpacing/>
        <w:jc w:val="both"/>
        <w:rPr>
          <w:rFonts w:ascii="Times New Roman" w:eastAsia="Times New Roman" w:hAnsi="Times New Roman" w:cs="Times New Roman CYR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42A4" w:rsidRPr="00ED42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42A4" w:rsidRPr="00ED42A4">
        <w:rPr>
          <w:rFonts w:ascii="Times New Roman" w:eastAsia="Times New Roman" w:hAnsi="Times New Roman" w:cs="Times New Roman CYR"/>
          <w:color w:val="000000"/>
          <w:kern w:val="2"/>
          <w:sz w:val="28"/>
          <w:szCs w:val="28"/>
          <w:lang w:eastAsia="ar-SA"/>
        </w:rPr>
        <w:t>Молодежь - это социально-возрастная группа населения в возрасте 14-30 лет, которая находится в стадии своего становления, освоения социальных ролей. По состоянию на 01 января 2022 г. численность населения района в возрасте от 14 до 30 лет – 945 человек, что составляет 12,76% от общей численности населения Пустошкинского района»;</w:t>
      </w:r>
    </w:p>
    <w:p w14:paraId="05624281" w14:textId="4DFC48C5" w:rsidR="00ED42A4" w:rsidRPr="00ED42A4" w:rsidRDefault="00ED42A4" w:rsidP="0040634D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В </w:t>
      </w:r>
      <w:r w:rsidRPr="00ED4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 «Дошкольное, общее и дополнительное образование» в разделе 1 «Характеристика текущего состояния сферы реализации  подпрограммы, описание основных проблем в  сфере образования и прогноз ее развития» третий абзац изложить в следующей редакции:</w:t>
      </w:r>
    </w:p>
    <w:p w14:paraId="259DFDEC" w14:textId="44FF7FDD" w:rsidR="00ED42A4" w:rsidRPr="00ED42A4" w:rsidRDefault="00625594" w:rsidP="00C85BA6">
      <w:pPr>
        <w:widowControl w:val="0"/>
        <w:suppressAutoHyphens/>
        <w:autoSpaceDE w:val="0"/>
        <w:spacing w:after="0" w:line="100" w:lineRule="atLeast"/>
        <w:ind w:firstLine="42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</w:t>
      </w:r>
      <w:r w:rsidR="00ED42A4" w:rsidRPr="00ED42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«</w:t>
      </w:r>
      <w:r w:rsidR="00ED42A4"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proofErr w:type="spellStart"/>
      <w:r w:rsidR="00ED42A4"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Пустошкинском</w:t>
      </w:r>
      <w:proofErr w:type="spellEnd"/>
      <w:r w:rsidR="00ED42A4"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районе всего 1091 </w:t>
      </w:r>
      <w:proofErr w:type="gramStart"/>
      <w:r w:rsidR="00ED42A4"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обучающихся</w:t>
      </w:r>
      <w:proofErr w:type="gramEnd"/>
      <w:r w:rsidR="00ED42A4"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в том числе:</w:t>
      </w:r>
    </w:p>
    <w:p w14:paraId="3922FCE9" w14:textId="77777777" w:rsidR="00ED42A4" w:rsidRPr="00ED42A4" w:rsidRDefault="00ED42A4" w:rsidP="00C85BA6">
      <w:pPr>
        <w:widowControl w:val="0"/>
        <w:suppressAutoHyphens/>
        <w:autoSpaceDE w:val="0"/>
        <w:spacing w:after="0" w:line="100" w:lineRule="atLeast"/>
        <w:ind w:firstLine="42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детей дошкольного возраста (до 7 лет) – 379 человек;</w:t>
      </w:r>
    </w:p>
    <w:p w14:paraId="4335C356" w14:textId="28745DA7" w:rsidR="00ED42A4" w:rsidRPr="00ED42A4" w:rsidRDefault="00ED42A4" w:rsidP="00C85BA6">
      <w:pPr>
        <w:widowControl w:val="0"/>
        <w:suppressAutoHyphens/>
        <w:autoSpaceDE w:val="0"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детей школьного возраста (от 8 лет  до 17 лет) – 712 человек»;</w:t>
      </w:r>
    </w:p>
    <w:p w14:paraId="009395F5" w14:textId="3D13C5AB" w:rsidR="00ED42A4" w:rsidRPr="00ED42A4" w:rsidRDefault="00ED42A4" w:rsidP="0040634D">
      <w:pPr>
        <w:widowControl w:val="0"/>
        <w:numPr>
          <w:ilvl w:val="1"/>
          <w:numId w:val="4"/>
        </w:numPr>
        <w:suppressAutoHyphens/>
        <w:autoSpaceDE w:val="0"/>
        <w:spacing w:after="0" w:line="100" w:lineRule="atLeast"/>
        <w:ind w:left="0" w:firstLine="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D42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В </w:t>
      </w:r>
      <w:r w:rsidRPr="00ED4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 «Молодежная политика» первый абзац изложить в следующей редакции:</w:t>
      </w:r>
    </w:p>
    <w:p w14:paraId="6792A9A1" w14:textId="2B02C5DA" w:rsidR="00ED42A4" w:rsidRPr="00ED42A4" w:rsidRDefault="00FC5ABC" w:rsidP="00C85BA6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bookmarkStart w:id="0" w:name="_GoBack"/>
      <w:bookmarkEnd w:id="0"/>
      <w:r w:rsidR="00ED42A4" w:rsidRPr="00ED42A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</w:t>
      </w:r>
      <w:r w:rsidR="00ED42A4" w:rsidRPr="00ED42A4">
        <w:rPr>
          <w:rFonts w:ascii="Times New Roman" w:eastAsia="Times New Roman" w:hAnsi="Times New Roman" w:cs="Times New Roman CYR"/>
          <w:color w:val="000000"/>
          <w:kern w:val="2"/>
          <w:sz w:val="28"/>
          <w:szCs w:val="28"/>
          <w:lang w:eastAsia="ar-SA"/>
        </w:rPr>
        <w:t xml:space="preserve">Молодежь - это социально-возрастная группа населения в возрасте 14-30 лет, которая находится в стадии своего становления, освоения социальных ролей. По состоянию на 01 января 2023 г. численность населения района в возрасте от 14 до 30 лет – 945 человек, что составляет 12,76% от общей численности населения Пустошкинского района». </w:t>
      </w:r>
    </w:p>
    <w:p w14:paraId="0082688C" w14:textId="39C0DD30" w:rsidR="00ED42A4" w:rsidRPr="00ED42A4" w:rsidRDefault="00762FDF" w:rsidP="0055785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42A4" w:rsidRPr="00ED4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Пустошкинского района в сети Интернет.</w:t>
      </w:r>
    </w:p>
    <w:p w14:paraId="25F17B48" w14:textId="77777777" w:rsidR="00ED42A4" w:rsidRPr="00ED42A4" w:rsidRDefault="00ED42A4" w:rsidP="00ED42A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34A61" w14:textId="77777777" w:rsidR="00ED42A4" w:rsidRPr="00ED42A4" w:rsidRDefault="00ED42A4" w:rsidP="00ED42A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194CAF" w14:textId="4D24F6DC" w:rsidR="00ED42A4" w:rsidRPr="00ED42A4" w:rsidRDefault="00ED42A4" w:rsidP="00ED42A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района                                                                        </w:t>
      </w:r>
      <w:r w:rsidR="00FC1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ED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Ю.Э. </w:t>
      </w:r>
      <w:r w:rsidR="00FC1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D42A4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Кравцов</w:t>
      </w:r>
    </w:p>
    <w:p w14:paraId="35893482" w14:textId="1CB89F9E" w:rsidR="00CE51BF" w:rsidRPr="000765CF" w:rsidRDefault="00CE51BF" w:rsidP="00CE51B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E51BF" w:rsidRPr="000765CF" w:rsidSect="0012185E">
      <w:pgSz w:w="11906" w:h="16838"/>
      <w:pgMar w:top="851" w:right="1134" w:bottom="127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310"/>
    <w:multiLevelType w:val="multilevel"/>
    <w:tmpl w:val="839ED32A"/>
    <w:lvl w:ilvl="0">
      <w:start w:val="1"/>
      <w:numFmt w:val="decimal"/>
      <w:lvlText w:val="%1."/>
      <w:lvlJc w:val="left"/>
      <w:pPr>
        <w:ind w:left="1011" w:hanging="58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44007B4E"/>
    <w:multiLevelType w:val="hybridMultilevel"/>
    <w:tmpl w:val="480C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F0B18"/>
    <w:multiLevelType w:val="hybridMultilevel"/>
    <w:tmpl w:val="700E41B0"/>
    <w:lvl w:ilvl="0" w:tplc="E9003B46">
      <w:start w:val="1"/>
      <w:numFmt w:val="decimal"/>
      <w:lvlText w:val="%1."/>
      <w:lvlJc w:val="left"/>
      <w:pPr>
        <w:ind w:left="1395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C031EB2"/>
    <w:multiLevelType w:val="hybridMultilevel"/>
    <w:tmpl w:val="62E8C09E"/>
    <w:lvl w:ilvl="0" w:tplc="307A3B9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D131664"/>
    <w:multiLevelType w:val="hybridMultilevel"/>
    <w:tmpl w:val="5994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A1"/>
    <w:rsid w:val="000765CF"/>
    <w:rsid w:val="00084AA1"/>
    <w:rsid w:val="000B4F8A"/>
    <w:rsid w:val="000F22B9"/>
    <w:rsid w:val="000F58C8"/>
    <w:rsid w:val="0012185E"/>
    <w:rsid w:val="00126C1E"/>
    <w:rsid w:val="001507E2"/>
    <w:rsid w:val="001A4BEF"/>
    <w:rsid w:val="001A53D2"/>
    <w:rsid w:val="00361387"/>
    <w:rsid w:val="003B0862"/>
    <w:rsid w:val="00404E1C"/>
    <w:rsid w:val="0040634D"/>
    <w:rsid w:val="00453143"/>
    <w:rsid w:val="00465B94"/>
    <w:rsid w:val="00501151"/>
    <w:rsid w:val="00547B10"/>
    <w:rsid w:val="00557859"/>
    <w:rsid w:val="00576995"/>
    <w:rsid w:val="00590D68"/>
    <w:rsid w:val="00625594"/>
    <w:rsid w:val="00700B08"/>
    <w:rsid w:val="00707DD4"/>
    <w:rsid w:val="00762FDF"/>
    <w:rsid w:val="00790688"/>
    <w:rsid w:val="008C11E6"/>
    <w:rsid w:val="008F5490"/>
    <w:rsid w:val="00921655"/>
    <w:rsid w:val="00A043E8"/>
    <w:rsid w:val="00A16046"/>
    <w:rsid w:val="00A5059E"/>
    <w:rsid w:val="00A63457"/>
    <w:rsid w:val="00A918D9"/>
    <w:rsid w:val="00AC00B5"/>
    <w:rsid w:val="00C154CB"/>
    <w:rsid w:val="00C85BA6"/>
    <w:rsid w:val="00CD1216"/>
    <w:rsid w:val="00CE51BF"/>
    <w:rsid w:val="00D16345"/>
    <w:rsid w:val="00E42182"/>
    <w:rsid w:val="00E513A7"/>
    <w:rsid w:val="00EA4B96"/>
    <w:rsid w:val="00ED42A4"/>
    <w:rsid w:val="00F033B6"/>
    <w:rsid w:val="00FC198D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94"/>
    <w:pPr>
      <w:ind w:left="720"/>
      <w:contextualSpacing/>
    </w:pPr>
  </w:style>
  <w:style w:type="table" w:styleId="a4">
    <w:name w:val="Table Grid"/>
    <w:basedOn w:val="a1"/>
    <w:uiPriority w:val="39"/>
    <w:rsid w:val="0054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94"/>
    <w:pPr>
      <w:ind w:left="720"/>
      <w:contextualSpacing/>
    </w:pPr>
  </w:style>
  <w:style w:type="table" w:styleId="a4">
    <w:name w:val="Table Grid"/>
    <w:basedOn w:val="a1"/>
    <w:uiPriority w:val="39"/>
    <w:rsid w:val="0054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5B26-E309-4EB3-826B-730C8B59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2022-02-08T12:44:00Z</cp:lastPrinted>
  <dcterms:created xsi:type="dcterms:W3CDTF">2023-10-16T07:06:00Z</dcterms:created>
  <dcterms:modified xsi:type="dcterms:W3CDTF">2023-10-16T07:45:00Z</dcterms:modified>
</cp:coreProperties>
</file>