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99" w:rsidRDefault="001D6299" w:rsidP="00127A9A">
      <w:pPr>
        <w:spacing w:line="360" w:lineRule="auto"/>
        <w:jc w:val="center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F55612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4E433E">
              <w:rPr>
                <w:sz w:val="28"/>
              </w:rPr>
              <w:t>9</w:t>
            </w:r>
            <w:r>
              <w:rPr>
                <w:sz w:val="28"/>
              </w:rPr>
              <w:t>.12</w:t>
            </w:r>
            <w:r w:rsidR="00241F78">
              <w:rPr>
                <w:sz w:val="28"/>
              </w:rPr>
              <w:t>.2021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EA3226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5612">
              <w:rPr>
                <w:sz w:val="28"/>
              </w:rPr>
              <w:t xml:space="preserve">60 </w:t>
            </w:r>
            <w:r w:rsidR="00FD5E6E">
              <w:rPr>
                <w:sz w:val="28"/>
              </w:rPr>
              <w:t xml:space="preserve"> 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 w:rsidR="0065457A">
        <w:rPr>
          <w:sz w:val="28"/>
          <w:szCs w:val="28"/>
        </w:rPr>
        <w:t xml:space="preserve">Администрации </w:t>
      </w:r>
      <w:r w:rsidR="001A1283">
        <w:rPr>
          <w:sz w:val="28"/>
          <w:szCs w:val="28"/>
        </w:rPr>
        <w:t>Пустошкинского  района</w:t>
      </w:r>
      <w:r w:rsidR="00D319C0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proofErr w:type="spellStart"/>
      <w:r w:rsidR="00E2300D">
        <w:rPr>
          <w:sz w:val="28"/>
          <w:szCs w:val="28"/>
        </w:rPr>
        <w:t>Шпаковой</w:t>
      </w:r>
      <w:proofErr w:type="spellEnd"/>
      <w:r w:rsidR="00E2300D">
        <w:rPr>
          <w:sz w:val="28"/>
          <w:szCs w:val="28"/>
        </w:rPr>
        <w:t xml:space="preserve"> Т.Е</w:t>
      </w:r>
      <w:r w:rsidR="0051224A">
        <w:rPr>
          <w:sz w:val="28"/>
          <w:szCs w:val="28"/>
        </w:rPr>
        <w:t>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203787" w:rsidRPr="00C642B9" w:rsidRDefault="007E1307" w:rsidP="00C642B9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241F78">
        <w:rPr>
          <w:sz w:val="28"/>
          <w:szCs w:val="28"/>
        </w:rPr>
        <w:t xml:space="preserve">заместителя председателя комитета - </w:t>
      </w:r>
      <w:r w:rsidR="0051224A">
        <w:rPr>
          <w:sz w:val="28"/>
          <w:szCs w:val="28"/>
        </w:rPr>
        <w:t xml:space="preserve">начальника  отдела  образования  комитета по  образованию, культуре и спорту  Администрации  Пустошкинского  района </w:t>
      </w:r>
      <w:r w:rsidR="00B970BA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Pr="00911729">
        <w:rPr>
          <w:sz w:val="28"/>
          <w:szCs w:val="28"/>
        </w:rPr>
        <w:t>наградить Почетн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грамот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C642B9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proofErr w:type="spellStart"/>
      <w:r w:rsidR="00F55612">
        <w:rPr>
          <w:sz w:val="28"/>
          <w:szCs w:val="28"/>
        </w:rPr>
        <w:t>Шпакову</w:t>
      </w:r>
      <w:proofErr w:type="spellEnd"/>
      <w:r w:rsidR="00F55612">
        <w:rPr>
          <w:sz w:val="28"/>
          <w:szCs w:val="28"/>
        </w:rPr>
        <w:t xml:space="preserve"> Тамару Евгеньевну</w:t>
      </w:r>
      <w:r w:rsidR="00203787" w:rsidRPr="00C642B9">
        <w:rPr>
          <w:sz w:val="28"/>
          <w:szCs w:val="28"/>
        </w:rPr>
        <w:t>,</w:t>
      </w:r>
      <w:r w:rsidR="0051224A">
        <w:rPr>
          <w:sz w:val="28"/>
          <w:szCs w:val="28"/>
        </w:rPr>
        <w:t xml:space="preserve"> </w:t>
      </w:r>
      <w:r w:rsidR="00F55612">
        <w:rPr>
          <w:sz w:val="28"/>
          <w:szCs w:val="28"/>
        </w:rPr>
        <w:t xml:space="preserve">методиста, педагога дополнительного образования </w:t>
      </w:r>
      <w:r w:rsidR="0051224A">
        <w:rPr>
          <w:sz w:val="28"/>
          <w:szCs w:val="28"/>
        </w:rPr>
        <w:t xml:space="preserve"> </w:t>
      </w:r>
      <w:r w:rsidR="004E433E">
        <w:rPr>
          <w:sz w:val="28"/>
          <w:szCs w:val="28"/>
        </w:rPr>
        <w:t>М</w:t>
      </w:r>
      <w:r w:rsidR="00203787" w:rsidRPr="00C642B9">
        <w:rPr>
          <w:sz w:val="28"/>
          <w:szCs w:val="28"/>
        </w:rPr>
        <w:t xml:space="preserve">униципального бюджетного учреждения </w:t>
      </w:r>
      <w:r w:rsidR="004E433E">
        <w:rPr>
          <w:sz w:val="28"/>
          <w:szCs w:val="28"/>
        </w:rPr>
        <w:t xml:space="preserve">дополнительного образования </w:t>
      </w:r>
      <w:r w:rsidR="00203787" w:rsidRPr="00C642B9">
        <w:rPr>
          <w:sz w:val="28"/>
          <w:szCs w:val="28"/>
        </w:rPr>
        <w:t>«</w:t>
      </w:r>
      <w:r w:rsidR="004E433E">
        <w:rPr>
          <w:sz w:val="28"/>
          <w:szCs w:val="28"/>
        </w:rPr>
        <w:t>Ц</w:t>
      </w:r>
      <w:r w:rsidR="00C642B9">
        <w:rPr>
          <w:sz w:val="28"/>
          <w:szCs w:val="28"/>
        </w:rPr>
        <w:t xml:space="preserve">ентр </w:t>
      </w:r>
      <w:r w:rsidR="004E433E">
        <w:rPr>
          <w:sz w:val="28"/>
          <w:szCs w:val="28"/>
        </w:rPr>
        <w:t xml:space="preserve">дополнительного </w:t>
      </w:r>
      <w:r w:rsidR="00C642B9">
        <w:rPr>
          <w:sz w:val="28"/>
          <w:szCs w:val="28"/>
        </w:rPr>
        <w:t>образования</w:t>
      </w:r>
      <w:r w:rsidR="004E433E">
        <w:rPr>
          <w:sz w:val="28"/>
          <w:szCs w:val="28"/>
        </w:rPr>
        <w:t xml:space="preserve"> для детей</w:t>
      </w:r>
      <w:r w:rsidR="00C642B9">
        <w:rPr>
          <w:sz w:val="28"/>
          <w:szCs w:val="28"/>
        </w:rPr>
        <w:t>»</w:t>
      </w:r>
      <w:r w:rsidR="004E433E">
        <w:rPr>
          <w:sz w:val="28"/>
          <w:szCs w:val="28"/>
        </w:rPr>
        <w:t>,</w:t>
      </w:r>
      <w:r w:rsidR="00C642B9">
        <w:rPr>
          <w:sz w:val="28"/>
          <w:szCs w:val="28"/>
        </w:rPr>
        <w:t xml:space="preserve"> за</w:t>
      </w:r>
      <w:r w:rsidR="00F55612">
        <w:rPr>
          <w:sz w:val="28"/>
          <w:szCs w:val="28"/>
        </w:rPr>
        <w:t xml:space="preserve"> многолетний </w:t>
      </w:r>
      <w:r w:rsidR="00C642B9">
        <w:rPr>
          <w:sz w:val="28"/>
          <w:szCs w:val="28"/>
        </w:rPr>
        <w:t xml:space="preserve"> добросовестный труд в </w:t>
      </w:r>
      <w:r w:rsidR="0050500B">
        <w:rPr>
          <w:sz w:val="28"/>
          <w:szCs w:val="28"/>
        </w:rPr>
        <w:t>системе</w:t>
      </w:r>
      <w:r w:rsidR="00B970BA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образования </w:t>
      </w:r>
      <w:r w:rsidR="00B970BA">
        <w:rPr>
          <w:sz w:val="28"/>
          <w:szCs w:val="28"/>
        </w:rPr>
        <w:t xml:space="preserve"> Пустошкинского</w:t>
      </w:r>
      <w:r w:rsidR="0051224A">
        <w:rPr>
          <w:sz w:val="28"/>
          <w:szCs w:val="28"/>
        </w:rPr>
        <w:t xml:space="preserve"> </w:t>
      </w:r>
      <w:r w:rsidR="004E433E">
        <w:rPr>
          <w:sz w:val="28"/>
          <w:szCs w:val="28"/>
        </w:rPr>
        <w:t>района и в связи</w:t>
      </w:r>
      <w:r w:rsidR="00F55612">
        <w:rPr>
          <w:sz w:val="28"/>
          <w:szCs w:val="28"/>
        </w:rPr>
        <w:t xml:space="preserve"> с юбилеем со дня рождения</w:t>
      </w:r>
      <w:r w:rsidR="0051224A">
        <w:rPr>
          <w:sz w:val="28"/>
          <w:szCs w:val="28"/>
        </w:rPr>
        <w:t xml:space="preserve">. </w:t>
      </w:r>
      <w:r w:rsidR="00C642B9">
        <w:rPr>
          <w:sz w:val="28"/>
          <w:szCs w:val="28"/>
        </w:rPr>
        <w:t xml:space="preserve"> </w:t>
      </w:r>
    </w:p>
    <w:p w:rsidR="007E1307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071B53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 w:rsidR="00241F78">
        <w:rPr>
          <w:sz w:val="28"/>
          <w:szCs w:val="28"/>
        </w:rPr>
        <w:t>,</w:t>
      </w:r>
      <w:r w:rsidRPr="00071B53">
        <w:rPr>
          <w:sz w:val="28"/>
          <w:szCs w:val="28"/>
        </w:rPr>
        <w:t xml:space="preserve"> вручить</w:t>
      </w:r>
      <w:r w:rsidR="00FD0DDD">
        <w:rPr>
          <w:sz w:val="28"/>
          <w:szCs w:val="28"/>
        </w:rPr>
        <w:t xml:space="preserve"> </w:t>
      </w:r>
      <w:r w:rsidR="00D319C0">
        <w:rPr>
          <w:sz w:val="28"/>
          <w:szCs w:val="28"/>
        </w:rPr>
        <w:t xml:space="preserve"> </w:t>
      </w:r>
      <w:r w:rsidRPr="00071B53">
        <w:rPr>
          <w:sz w:val="28"/>
          <w:szCs w:val="28"/>
        </w:rPr>
        <w:t>денежную премию</w:t>
      </w:r>
      <w:r w:rsidR="00A20358">
        <w:rPr>
          <w:sz w:val="28"/>
          <w:szCs w:val="28"/>
        </w:rPr>
        <w:t xml:space="preserve"> </w:t>
      </w:r>
      <w:r w:rsidR="00112479">
        <w:rPr>
          <w:sz w:val="28"/>
          <w:szCs w:val="28"/>
        </w:rPr>
        <w:t xml:space="preserve"> </w:t>
      </w:r>
      <w:r w:rsidR="00F55612">
        <w:rPr>
          <w:sz w:val="28"/>
          <w:szCs w:val="28"/>
        </w:rPr>
        <w:t>Шпаковой Т.Е</w:t>
      </w:r>
      <w:r w:rsidR="00112479">
        <w:rPr>
          <w:sz w:val="28"/>
          <w:szCs w:val="28"/>
        </w:rPr>
        <w:t xml:space="preserve">. </w:t>
      </w:r>
      <w:r w:rsidR="00C642B9">
        <w:rPr>
          <w:sz w:val="28"/>
          <w:szCs w:val="28"/>
        </w:rPr>
        <w:t xml:space="preserve"> в размере</w:t>
      </w:r>
      <w:r w:rsidR="00203787">
        <w:rPr>
          <w:sz w:val="28"/>
          <w:szCs w:val="28"/>
        </w:rPr>
        <w:t xml:space="preserve"> </w:t>
      </w:r>
      <w:r w:rsidR="00A20358">
        <w:rPr>
          <w:sz w:val="28"/>
          <w:szCs w:val="28"/>
        </w:rPr>
        <w:t xml:space="preserve"> 300 рублей.</w:t>
      </w:r>
    </w:p>
    <w:p w:rsidR="00203787" w:rsidRDefault="00203787" w:rsidP="00203787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543070">
        <w:rPr>
          <w:sz w:val="28"/>
          <w:szCs w:val="28"/>
        </w:rPr>
        <w:t xml:space="preserve">Источником  покрытия  расходов  считать  средства </w:t>
      </w:r>
      <w:r w:rsidR="00C642B9">
        <w:rPr>
          <w:sz w:val="28"/>
          <w:szCs w:val="28"/>
        </w:rPr>
        <w:t xml:space="preserve">ходатайствующей </w:t>
      </w:r>
      <w:r w:rsidR="004E433E">
        <w:rPr>
          <w:sz w:val="28"/>
          <w:szCs w:val="28"/>
        </w:rPr>
        <w:t>организации – М</w:t>
      </w:r>
      <w:r w:rsidR="00C642B9">
        <w:rPr>
          <w:sz w:val="28"/>
          <w:szCs w:val="28"/>
        </w:rPr>
        <w:t xml:space="preserve">униципального </w:t>
      </w:r>
      <w:r w:rsidR="004E433E" w:rsidRPr="00C642B9">
        <w:rPr>
          <w:sz w:val="28"/>
          <w:szCs w:val="28"/>
        </w:rPr>
        <w:t xml:space="preserve">бюджетного учреждения </w:t>
      </w:r>
      <w:r w:rsidR="004E433E">
        <w:rPr>
          <w:sz w:val="28"/>
          <w:szCs w:val="28"/>
        </w:rPr>
        <w:t xml:space="preserve">дополнительного образования </w:t>
      </w:r>
      <w:r w:rsidR="004E433E" w:rsidRPr="00C642B9">
        <w:rPr>
          <w:sz w:val="28"/>
          <w:szCs w:val="28"/>
        </w:rPr>
        <w:t>«</w:t>
      </w:r>
      <w:r w:rsidR="004E433E">
        <w:rPr>
          <w:sz w:val="28"/>
          <w:szCs w:val="28"/>
        </w:rPr>
        <w:t>Центр дополнительного образования для детей»</w:t>
      </w:r>
      <w:r w:rsidRPr="00543070">
        <w:rPr>
          <w:sz w:val="28"/>
          <w:szCs w:val="28"/>
        </w:rPr>
        <w:t>.</w:t>
      </w:r>
      <w:r w:rsidR="00294E63">
        <w:rPr>
          <w:sz w:val="28"/>
          <w:szCs w:val="28"/>
        </w:rPr>
        <w:t xml:space="preserve"> </w:t>
      </w:r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C642B9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 </w:t>
      </w:r>
      <w:r w:rsidR="00C642B9">
        <w:rPr>
          <w:sz w:val="28"/>
          <w:szCs w:val="28"/>
        </w:rPr>
        <w:tab/>
      </w:r>
      <w:r w:rsidR="00B970BA">
        <w:rPr>
          <w:sz w:val="28"/>
          <w:szCs w:val="28"/>
        </w:rPr>
        <w:t>С.Р.</w:t>
      </w:r>
      <w:r w:rsidR="00241F78">
        <w:rPr>
          <w:sz w:val="28"/>
          <w:szCs w:val="28"/>
        </w:rPr>
        <w:t xml:space="preserve"> </w:t>
      </w:r>
      <w:r w:rsidR="00B970BA">
        <w:rPr>
          <w:sz w:val="28"/>
          <w:szCs w:val="28"/>
        </w:rPr>
        <w:t>Василькова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1D6299" w:rsidRDefault="00241F78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D6299" w:rsidSect="001D6299">
      <w:footerReference w:type="even" r:id="rId8"/>
      <w:footerReference w:type="default" r:id="rId9"/>
      <w:pgSz w:w="11907" w:h="16840" w:code="9"/>
      <w:pgMar w:top="851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B36" w:rsidRDefault="004B6B36">
      <w:r>
        <w:separator/>
      </w:r>
    </w:p>
  </w:endnote>
  <w:endnote w:type="continuationSeparator" w:id="0">
    <w:p w:rsidR="004B6B36" w:rsidRDefault="004B6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C51B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C51B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B36" w:rsidRDefault="004B6B36">
      <w:r>
        <w:separator/>
      </w:r>
    </w:p>
  </w:footnote>
  <w:footnote w:type="continuationSeparator" w:id="0">
    <w:p w:rsidR="004B6B36" w:rsidRDefault="004B6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336A8"/>
    <w:rsid w:val="00041B70"/>
    <w:rsid w:val="00042AAB"/>
    <w:rsid w:val="00053965"/>
    <w:rsid w:val="00056D99"/>
    <w:rsid w:val="000713B3"/>
    <w:rsid w:val="00071B53"/>
    <w:rsid w:val="000722B0"/>
    <w:rsid w:val="00090876"/>
    <w:rsid w:val="00095DB5"/>
    <w:rsid w:val="000A693B"/>
    <w:rsid w:val="000B1377"/>
    <w:rsid w:val="000C760F"/>
    <w:rsid w:val="000F6E67"/>
    <w:rsid w:val="00104486"/>
    <w:rsid w:val="00104E2E"/>
    <w:rsid w:val="00112479"/>
    <w:rsid w:val="00127A9A"/>
    <w:rsid w:val="0015030D"/>
    <w:rsid w:val="0015280C"/>
    <w:rsid w:val="00156291"/>
    <w:rsid w:val="00176713"/>
    <w:rsid w:val="001A1283"/>
    <w:rsid w:val="001D2949"/>
    <w:rsid w:val="001D4560"/>
    <w:rsid w:val="001D6299"/>
    <w:rsid w:val="001E02CD"/>
    <w:rsid w:val="001E2C02"/>
    <w:rsid w:val="001E51A7"/>
    <w:rsid w:val="001F0A4B"/>
    <w:rsid w:val="00203787"/>
    <w:rsid w:val="00205403"/>
    <w:rsid w:val="0023588F"/>
    <w:rsid w:val="00236843"/>
    <w:rsid w:val="00241F78"/>
    <w:rsid w:val="0025206A"/>
    <w:rsid w:val="00277207"/>
    <w:rsid w:val="0028223C"/>
    <w:rsid w:val="00294E63"/>
    <w:rsid w:val="00297509"/>
    <w:rsid w:val="002A2A74"/>
    <w:rsid w:val="002A6F5E"/>
    <w:rsid w:val="002E7311"/>
    <w:rsid w:val="002F153E"/>
    <w:rsid w:val="003140DD"/>
    <w:rsid w:val="00332F06"/>
    <w:rsid w:val="00334657"/>
    <w:rsid w:val="0034268E"/>
    <w:rsid w:val="00346CCD"/>
    <w:rsid w:val="003538A7"/>
    <w:rsid w:val="00362572"/>
    <w:rsid w:val="00363B1F"/>
    <w:rsid w:val="003655F4"/>
    <w:rsid w:val="003818F3"/>
    <w:rsid w:val="003844B8"/>
    <w:rsid w:val="0038619F"/>
    <w:rsid w:val="00394E8E"/>
    <w:rsid w:val="00396AA5"/>
    <w:rsid w:val="003B2724"/>
    <w:rsid w:val="003E5AFC"/>
    <w:rsid w:val="003E5BD3"/>
    <w:rsid w:val="003E7D86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A6441"/>
    <w:rsid w:val="004B6B36"/>
    <w:rsid w:val="004C1C15"/>
    <w:rsid w:val="004D1D8A"/>
    <w:rsid w:val="004D433C"/>
    <w:rsid w:val="004D6995"/>
    <w:rsid w:val="004E433E"/>
    <w:rsid w:val="004E52AA"/>
    <w:rsid w:val="004F7DAE"/>
    <w:rsid w:val="00502984"/>
    <w:rsid w:val="0050323D"/>
    <w:rsid w:val="0050500B"/>
    <w:rsid w:val="0051224A"/>
    <w:rsid w:val="00512F10"/>
    <w:rsid w:val="00513C7E"/>
    <w:rsid w:val="005377AB"/>
    <w:rsid w:val="005517B2"/>
    <w:rsid w:val="005518C1"/>
    <w:rsid w:val="0056528D"/>
    <w:rsid w:val="00572E0D"/>
    <w:rsid w:val="005A7760"/>
    <w:rsid w:val="005B0FD6"/>
    <w:rsid w:val="005B0FF7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5457A"/>
    <w:rsid w:val="006555A4"/>
    <w:rsid w:val="00670372"/>
    <w:rsid w:val="0067061A"/>
    <w:rsid w:val="006A09F7"/>
    <w:rsid w:val="006A188E"/>
    <w:rsid w:val="006A4E1E"/>
    <w:rsid w:val="006B28AF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4D06"/>
    <w:rsid w:val="00757EE3"/>
    <w:rsid w:val="00760C10"/>
    <w:rsid w:val="007635A9"/>
    <w:rsid w:val="00776058"/>
    <w:rsid w:val="00794D34"/>
    <w:rsid w:val="0079528F"/>
    <w:rsid w:val="007A3272"/>
    <w:rsid w:val="007A526A"/>
    <w:rsid w:val="007B020B"/>
    <w:rsid w:val="007B135D"/>
    <w:rsid w:val="007D5BC1"/>
    <w:rsid w:val="007E1307"/>
    <w:rsid w:val="007E578E"/>
    <w:rsid w:val="0080686F"/>
    <w:rsid w:val="0082251F"/>
    <w:rsid w:val="00825BA6"/>
    <w:rsid w:val="008317E6"/>
    <w:rsid w:val="008374BF"/>
    <w:rsid w:val="0084138F"/>
    <w:rsid w:val="0084322E"/>
    <w:rsid w:val="008532C1"/>
    <w:rsid w:val="00857673"/>
    <w:rsid w:val="00863211"/>
    <w:rsid w:val="0086744F"/>
    <w:rsid w:val="0086775E"/>
    <w:rsid w:val="00885A7C"/>
    <w:rsid w:val="008A5242"/>
    <w:rsid w:val="008A636F"/>
    <w:rsid w:val="008B0F9B"/>
    <w:rsid w:val="008B4218"/>
    <w:rsid w:val="008C4E66"/>
    <w:rsid w:val="008D4FFA"/>
    <w:rsid w:val="008D5154"/>
    <w:rsid w:val="009006F2"/>
    <w:rsid w:val="00905DB3"/>
    <w:rsid w:val="0094267F"/>
    <w:rsid w:val="009720F3"/>
    <w:rsid w:val="00993E3F"/>
    <w:rsid w:val="00995469"/>
    <w:rsid w:val="009A30C4"/>
    <w:rsid w:val="009D0642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3268A"/>
    <w:rsid w:val="00A37220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5B48"/>
    <w:rsid w:val="00B326AE"/>
    <w:rsid w:val="00B42DC2"/>
    <w:rsid w:val="00B465DD"/>
    <w:rsid w:val="00B46B33"/>
    <w:rsid w:val="00B522B2"/>
    <w:rsid w:val="00B52AFF"/>
    <w:rsid w:val="00B53AAB"/>
    <w:rsid w:val="00B563F8"/>
    <w:rsid w:val="00B970BA"/>
    <w:rsid w:val="00BA42FF"/>
    <w:rsid w:val="00BA7EF7"/>
    <w:rsid w:val="00BB587D"/>
    <w:rsid w:val="00BB6A5D"/>
    <w:rsid w:val="00BC679D"/>
    <w:rsid w:val="00BF5CFF"/>
    <w:rsid w:val="00C02BC1"/>
    <w:rsid w:val="00C1718F"/>
    <w:rsid w:val="00C25AA6"/>
    <w:rsid w:val="00C51B2C"/>
    <w:rsid w:val="00C55BDB"/>
    <w:rsid w:val="00C57DBD"/>
    <w:rsid w:val="00C61457"/>
    <w:rsid w:val="00C63260"/>
    <w:rsid w:val="00C642B9"/>
    <w:rsid w:val="00C86435"/>
    <w:rsid w:val="00C90576"/>
    <w:rsid w:val="00C90961"/>
    <w:rsid w:val="00CA56C8"/>
    <w:rsid w:val="00CA707E"/>
    <w:rsid w:val="00CB0001"/>
    <w:rsid w:val="00CB14B5"/>
    <w:rsid w:val="00CB64E0"/>
    <w:rsid w:val="00CF628A"/>
    <w:rsid w:val="00CF67DE"/>
    <w:rsid w:val="00D002CD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E0BCE"/>
    <w:rsid w:val="00DF3B57"/>
    <w:rsid w:val="00E12096"/>
    <w:rsid w:val="00E2300D"/>
    <w:rsid w:val="00E26387"/>
    <w:rsid w:val="00E42F10"/>
    <w:rsid w:val="00E625CB"/>
    <w:rsid w:val="00E83496"/>
    <w:rsid w:val="00E87DF0"/>
    <w:rsid w:val="00E912E9"/>
    <w:rsid w:val="00E9444D"/>
    <w:rsid w:val="00E957F5"/>
    <w:rsid w:val="00E95EA3"/>
    <w:rsid w:val="00EA13E5"/>
    <w:rsid w:val="00EA3226"/>
    <w:rsid w:val="00EB31A2"/>
    <w:rsid w:val="00EC4C1B"/>
    <w:rsid w:val="00ED4AD1"/>
    <w:rsid w:val="00EE0515"/>
    <w:rsid w:val="00EE6BCD"/>
    <w:rsid w:val="00EF3705"/>
    <w:rsid w:val="00EF38BC"/>
    <w:rsid w:val="00EF58EC"/>
    <w:rsid w:val="00F46FA6"/>
    <w:rsid w:val="00F51336"/>
    <w:rsid w:val="00F55612"/>
    <w:rsid w:val="00F66EA9"/>
    <w:rsid w:val="00F67083"/>
    <w:rsid w:val="00F707C0"/>
    <w:rsid w:val="00F914AF"/>
    <w:rsid w:val="00F954BB"/>
    <w:rsid w:val="00FB6EED"/>
    <w:rsid w:val="00FC5B4E"/>
    <w:rsid w:val="00FD0DDD"/>
    <w:rsid w:val="00FD36B4"/>
    <w:rsid w:val="00FD5E6E"/>
    <w:rsid w:val="00FD5FDE"/>
    <w:rsid w:val="00FF304B"/>
    <w:rsid w:val="00FF3C0D"/>
    <w:rsid w:val="00FF3CB6"/>
    <w:rsid w:val="00F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8B02-EBA2-439B-BDF3-25D29A88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voshod</dc:creator>
  <cp:keywords/>
  <dc:description/>
  <cp:lastModifiedBy>Ypravdel</cp:lastModifiedBy>
  <cp:revision>1</cp:revision>
  <cp:lastPrinted>2021-12-13T14:14:00Z</cp:lastPrinted>
  <dcterms:created xsi:type="dcterms:W3CDTF">2021-12-14T14:47:00Z</dcterms:created>
  <dcterms:modified xsi:type="dcterms:W3CDTF">2021-12-14T14:47:00Z</dcterms:modified>
</cp:coreProperties>
</file>