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BF3C" w14:textId="77777777" w:rsidR="00B86A81" w:rsidRPr="00B86A81" w:rsidRDefault="00B86A81" w:rsidP="00CD7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6A81">
        <w:rPr>
          <w:rFonts w:ascii="Times New Roman" w:eastAsia="Times New Roman" w:hAnsi="Times New Roman" w:cs="Times New Roman"/>
          <w:b/>
          <w:szCs w:val="20"/>
          <w:lang w:eastAsia="ru-RU"/>
        </w:rPr>
        <w:t>ПСКОВСКАЯ ОБЛАСТЬ</w:t>
      </w:r>
    </w:p>
    <w:p w14:paraId="62993910" w14:textId="4727483B" w:rsidR="00B86A81" w:rsidRPr="00B86A81" w:rsidRDefault="00B86A81" w:rsidP="00CD741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6A81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ОБРАЗОВАНИЕ «ПУСТОШКИНСКИЙ РАЙОН»</w:t>
      </w:r>
    </w:p>
    <w:p w14:paraId="2B2EF39B" w14:textId="77777777" w:rsidR="00B86A81" w:rsidRPr="00B86A81" w:rsidRDefault="00B86A81" w:rsidP="00CD7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6A81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ПУСТОШКИНСКОГО РАЙОНА</w:t>
      </w:r>
    </w:p>
    <w:p w14:paraId="43443E27" w14:textId="77777777" w:rsidR="00B86A81" w:rsidRPr="00C879BE" w:rsidRDefault="00B86A81" w:rsidP="00CD7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AD74DE" w14:textId="60DF4FD8" w:rsidR="00B86A81" w:rsidRDefault="00B86A81" w:rsidP="00C8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86A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61272708" w14:textId="77777777" w:rsidR="00EF476A" w:rsidRDefault="00EF476A" w:rsidP="00C8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36113BB8" w14:textId="77777777" w:rsidR="00EF476A" w:rsidRPr="00C879BE" w:rsidRDefault="00EF476A" w:rsidP="00C8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B86A81" w:rsidRPr="00B86A81" w14:paraId="5EBC834E" w14:textId="77777777" w:rsidTr="00364E5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E696EEC" w14:textId="77777777" w:rsidR="00B86A81" w:rsidRPr="00B86A81" w:rsidRDefault="00B86A81" w:rsidP="00C7398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6A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DD11A63" w14:textId="5E638740" w:rsidR="00B86A81" w:rsidRPr="00B86A81" w:rsidRDefault="00C879BE" w:rsidP="00C7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18.08.2023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EE532E" w14:textId="77777777" w:rsidR="00B86A81" w:rsidRPr="00B86A81" w:rsidRDefault="00B86A81" w:rsidP="00C7398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6A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6F9F86F" w14:textId="2B48944B" w:rsidR="00B86A81" w:rsidRPr="00B86A81" w:rsidRDefault="00C879BE" w:rsidP="00C7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152</w:t>
            </w:r>
          </w:p>
        </w:tc>
      </w:tr>
    </w:tbl>
    <w:p w14:paraId="01061E08" w14:textId="77777777" w:rsidR="00B86A81" w:rsidRPr="00B86A81" w:rsidRDefault="00B86A81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B86A81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182300 г</w:t>
        </w:r>
      </w:smartTag>
      <w:r w:rsidRPr="00B86A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Пустошка</w:t>
      </w:r>
    </w:p>
    <w:p w14:paraId="62BAD273" w14:textId="1126B9DA" w:rsidR="00B86A81" w:rsidRDefault="00B86A81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9"/>
      </w:tblGrid>
      <w:tr w:rsidR="000351A8" w14:paraId="4269B0C8" w14:textId="77777777" w:rsidTr="00A57C21">
        <w:tc>
          <w:tcPr>
            <w:tcW w:w="5353" w:type="dxa"/>
          </w:tcPr>
          <w:p w14:paraId="67600BCE" w14:textId="3DCC0FF2" w:rsidR="000351A8" w:rsidRDefault="00C7538E" w:rsidP="008A41F9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75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51A8" w:rsidRPr="00B8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     Административного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51A8" w:rsidRPr="00B8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мента             по  </w:t>
            </w:r>
            <w:r w:rsidR="000351A8" w:rsidRPr="00B8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51A8" w:rsidRPr="00B8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  услуги</w:t>
            </w:r>
            <w:r w:rsidR="00035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«Выдача разрешения на установку и эксплуатацию рекламных конструкций на территории Пустошкинского района Псковской области, аннулирование такого разрешения на территории Пустошкинского района Псковской области»</w:t>
            </w:r>
          </w:p>
        </w:tc>
        <w:tc>
          <w:tcPr>
            <w:tcW w:w="4879" w:type="dxa"/>
          </w:tcPr>
          <w:p w14:paraId="6AB1CF46" w14:textId="77777777" w:rsidR="000351A8" w:rsidRDefault="000351A8" w:rsidP="001D27A3">
            <w:pPr>
              <w:tabs>
                <w:tab w:val="left" w:pos="5387"/>
              </w:tabs>
              <w:ind w:right="38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39B5A9" w14:textId="77777777" w:rsidR="001D27A3" w:rsidRPr="00AF2423" w:rsidRDefault="001D27A3" w:rsidP="001D27A3">
      <w:pPr>
        <w:tabs>
          <w:tab w:val="left" w:pos="5387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6B3FD" w14:textId="3185A57E" w:rsidR="00B86A81" w:rsidRPr="00B86A81" w:rsidRDefault="00B86A81" w:rsidP="00E43BF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г. № 131-ФЗ                        «Об общих принципах организации местного самоуправления в Российской </w:t>
      </w:r>
      <w:r w:rsidRPr="00B8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Федерации» и от 27.07.2010 г. № 210-ФЗ «Об организации предоставления государственных и муниципальных услуг»</w:t>
      </w:r>
      <w:r w:rsidR="00301B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постановлением Правительства РФ от 20.07.2021 № 1228 «Об утверждении Правил разработки и утверждения</w:t>
      </w:r>
      <w:r w:rsidRPr="00B8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01B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</w:t>
      </w:r>
      <w:proofErr w:type="gramEnd"/>
      <w:r w:rsidR="00301B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некоторых актов и отдельных положений актов Правительства Российской Федерации», постановлением Администрации Пустошкинского района</w:t>
      </w:r>
      <w:r w:rsidR="002A46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14.02.2023 № 24 «Об утверждении порядка разработки и утверждения административных регламентов пред</w:t>
      </w:r>
      <w:r w:rsidR="000351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оставления муниципальных услуг»</w:t>
      </w:r>
      <w:r w:rsidR="000351A8" w:rsidRPr="000351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8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Администрация Пустошкинского района</w:t>
      </w: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2A313859" w14:textId="04DAF4ED" w:rsidR="002F77E9" w:rsidRDefault="00B86A81" w:rsidP="004442D8">
      <w:pPr>
        <w:numPr>
          <w:ilvl w:val="0"/>
          <w:numId w:val="43"/>
        </w:numPr>
        <w:spacing w:after="20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  муниципальной услуги </w:t>
      </w:r>
      <w:r w:rsidRPr="00B86A81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«</w:t>
      </w:r>
      <w:r w:rsidR="002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территории Пустошкинского района Псковской области, аннулирование такого разрешения на территории Пустошкинского района Псковской области</w:t>
      </w:r>
      <w:r w:rsidR="008D6CA6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» согласно приложению</w:t>
      </w:r>
      <w:r w:rsidR="008D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FA39A1E" w14:textId="445AABD6" w:rsidR="00B86A81" w:rsidRPr="00B86A81" w:rsidRDefault="002F77E9" w:rsidP="004442D8">
      <w:pPr>
        <w:numPr>
          <w:ilvl w:val="0"/>
          <w:numId w:val="43"/>
        </w:numPr>
        <w:spacing w:after="20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</w:t>
      </w:r>
      <w:r w:rsidR="000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Пустошкинского района от 02.12.2016 № 196 «Об утверждении</w:t>
      </w:r>
      <w:r w:rsidR="001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«Выдача разрешений на установку рекламных конструкций </w:t>
      </w:r>
      <w:r w:rsidR="0052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«Пустошкинский район» аннулирование таких решений, выдача предписания</w:t>
      </w:r>
      <w:r w:rsidR="00B86A81"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 самовольно установленных вновь рекламных конструкций»</w:t>
      </w:r>
      <w:r w:rsidR="00B86A81"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5C6D5A" w14:textId="06815F8C" w:rsidR="00B86A81" w:rsidRPr="00B86A81" w:rsidRDefault="00B86A81" w:rsidP="004442D8">
      <w:pPr>
        <w:numPr>
          <w:ilvl w:val="0"/>
          <w:numId w:val="43"/>
        </w:numPr>
        <w:spacing w:after="20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опубликовать в газете «Вперёд» и разместить на официальном сайте муниципального образования «Пустошкинский район»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8838284"/>
      <w:r w:rsidR="002A4669" w:rsidRPr="002A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A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4669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val="en-US" w:eastAsia="ru-RU"/>
        </w:rPr>
        <w:t>https</w:t>
      </w:r>
      <w:r w:rsidR="002A4669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eastAsia="ru-RU"/>
        </w:rPr>
        <w:t>://</w:t>
      </w:r>
      <w:hyperlink r:id="rId8" w:history="1">
        <w:r w:rsidR="002A4669" w:rsidRPr="002A4669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shd w:val="clear" w:color="auto" w:fill="FFFFFF"/>
            <w:lang w:eastAsia="ru-RU"/>
          </w:rPr>
          <w:t>pustoshka.@reg60.ru</w:t>
        </w:r>
      </w:hyperlink>
      <w:bookmarkEnd w:id="0"/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C0AA8" w14:textId="77777777" w:rsidR="00B86A81" w:rsidRPr="00B86A81" w:rsidRDefault="00B86A81" w:rsidP="004442D8">
      <w:pPr>
        <w:numPr>
          <w:ilvl w:val="0"/>
          <w:numId w:val="43"/>
        </w:numPr>
        <w:spacing w:after="20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7F9FD852" w14:textId="76F86C8A" w:rsidR="00B86A81" w:rsidRDefault="00B86A81" w:rsidP="00E43BF5">
      <w:pPr>
        <w:numPr>
          <w:ilvl w:val="0"/>
          <w:numId w:val="43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7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Пустошкинского</w:t>
      </w:r>
      <w:r w:rsidRP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председателя комитета по экономике, муниципальным закупкам и градостроительной деятельности В.М. Шилову.</w:t>
      </w:r>
    </w:p>
    <w:p w14:paraId="11685666" w14:textId="77777777" w:rsidR="00546E88" w:rsidRDefault="00546E88" w:rsidP="00546E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74684" w14:textId="77777777" w:rsidR="00546E88" w:rsidRPr="00546E88" w:rsidRDefault="00546E88" w:rsidP="00546E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149D" w14:textId="6F099CC1" w:rsidR="00B86A81" w:rsidRPr="00B86A81" w:rsidRDefault="00B86A81" w:rsidP="00546E8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</w:t>
      </w:r>
      <w:r w:rsid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54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Кравцов                                                   </w:t>
      </w:r>
    </w:p>
    <w:p w14:paraId="3964AB9E" w14:textId="77777777" w:rsidR="00B86A81" w:rsidRPr="00B86A81" w:rsidRDefault="00B86A81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8AB68" w14:textId="77777777" w:rsidR="00B86A81" w:rsidRPr="00B86A81" w:rsidRDefault="00B86A81" w:rsidP="00C7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9AB1B" w14:textId="0AE98B06" w:rsidR="00C73983" w:rsidRDefault="00B86A81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B8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489ACE4E" w14:textId="75E96604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15FBA5EF" w14:textId="72198CAD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936B44B" w14:textId="22AF8D5F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3CF2D1C" w14:textId="7E025C77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BA24481" w14:textId="5B2AEBB1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18A0D58C" w14:textId="6D2D1314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541E172" w14:textId="7B72C3ED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CD3627D" w14:textId="54765E4E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C0CAAC7" w14:textId="6D008954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8A15114" w14:textId="6FB045F4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8788BBD" w14:textId="2395B34B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10C11B9" w14:textId="0710B902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27962A31" w14:textId="46DD5093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368E8C7" w14:textId="5AB6D7CF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381FEE9" w14:textId="1D1CFAE7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BD2239D" w14:textId="47AD4AFA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E2225EC" w14:textId="5F15A50D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C69C727" w14:textId="6109FE6E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772A4F1" w14:textId="642E895D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858B07D" w14:textId="2D77A758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25B9F14" w14:textId="6FF2A05F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9FF621C" w14:textId="6563A0EA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A211B8E" w14:textId="232AFBAB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30583DF" w14:textId="45A0D70E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46671425" w14:textId="7B7CA408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77ADC9E1" w14:textId="6126AA0F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DFA1A1F" w14:textId="77777777" w:rsidR="00D96870" w:rsidRDefault="00D96870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5EC9093A" w14:textId="77777777" w:rsidR="00D96870" w:rsidRDefault="00D96870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173DA79" w14:textId="77777777" w:rsidR="00D96870" w:rsidRDefault="00D96870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4913D15" w14:textId="77777777" w:rsidR="00D96870" w:rsidRDefault="00D96870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6552C4A" w14:textId="77777777" w:rsidR="002A4669" w:rsidRDefault="002A4669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66E31FF0" w14:textId="77777777" w:rsidR="00884E86" w:rsidRDefault="00884E86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24D23C3" w14:textId="77777777" w:rsidR="00884E86" w:rsidRPr="00C73983" w:rsidRDefault="00884E86" w:rsidP="00C7398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bookmarkStart w:id="1" w:name="_GoBack"/>
      <w:bookmarkEnd w:id="1"/>
    </w:p>
    <w:p w14:paraId="77D60AF0" w14:textId="77777777" w:rsidR="00C73983" w:rsidRPr="00C73983" w:rsidRDefault="00C73983" w:rsidP="00C73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16"/>
          <w:lang w:eastAsia="ar-SA"/>
        </w:rPr>
      </w:pPr>
    </w:p>
    <w:p w14:paraId="36F72E6F" w14:textId="5DB55BBA" w:rsidR="00C73983" w:rsidRPr="00C73983" w:rsidRDefault="00E442D7" w:rsidP="00E442D7">
      <w:pPr>
        <w:suppressAutoHyphens/>
        <w:spacing w:after="0" w:line="240" w:lineRule="auto"/>
        <w:ind w:right="-9" w:firstLine="709"/>
        <w:jc w:val="right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Приложение </w:t>
      </w:r>
      <w:r w:rsidR="00C73983" w:rsidRPr="00C7398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к постановлению </w:t>
      </w:r>
    </w:p>
    <w:p w14:paraId="118CCA10" w14:textId="77777777" w:rsidR="00E442D7" w:rsidRDefault="00C73983" w:rsidP="00C0191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Администрации Пустошкинского</w:t>
      </w:r>
    </w:p>
    <w:p w14:paraId="6C27CE1F" w14:textId="352DE154" w:rsidR="00E442D7" w:rsidRPr="00C73983" w:rsidRDefault="00C73983" w:rsidP="00C0191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E442D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р</w:t>
      </w:r>
      <w:r w:rsidRPr="00C7398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айона</w:t>
      </w:r>
      <w:r w:rsidR="00E442D7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от 18.08.2023 г. № 152</w:t>
      </w:r>
    </w:p>
    <w:p w14:paraId="4A4EBD0B" w14:textId="77777777" w:rsidR="00C73983" w:rsidRPr="00C73983" w:rsidRDefault="00C73983" w:rsidP="00C0191F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                              </w:t>
      </w:r>
    </w:p>
    <w:p w14:paraId="0E958012" w14:textId="573EC165" w:rsidR="002A4669" w:rsidRPr="002A4669" w:rsidRDefault="002A4669" w:rsidP="00C01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pacing w:val="-11"/>
          <w:sz w:val="24"/>
          <w:szCs w:val="20"/>
          <w:lang w:eastAsia="ru-RU"/>
        </w:rPr>
        <w:t xml:space="preserve">Административный регламент предоставления 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муниципальной услуги «Выдача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b/>
          <w:spacing w:val="-11"/>
          <w:sz w:val="24"/>
          <w:szCs w:val="20"/>
          <w:lang w:eastAsia="ru-RU"/>
        </w:rPr>
        <w:t xml:space="preserve">рекламных конструкций на территории </w:t>
      </w:r>
      <w:r w:rsidR="00E43BF5">
        <w:rPr>
          <w:rFonts w:ascii="Times New Roman" w:eastAsia="Times New Roman" w:hAnsi="Times New Roman" w:cs="Times New Roman"/>
          <w:b/>
          <w:spacing w:val="-11"/>
          <w:sz w:val="24"/>
          <w:szCs w:val="20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b/>
          <w:spacing w:val="-11"/>
          <w:sz w:val="24"/>
          <w:szCs w:val="20"/>
          <w:lang w:eastAsia="ru-RU"/>
        </w:rPr>
        <w:t xml:space="preserve"> района, аннулирование такого разрешения на территории </w:t>
      </w:r>
      <w:r w:rsidR="00E43BF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района Псковской области</w:t>
      </w:r>
      <w:r w:rsidRPr="002A4669">
        <w:rPr>
          <w:rFonts w:ascii="Times New Roman" w:eastAsia="Times New Roman" w:hAnsi="Times New Roman" w:cs="Times New Roman"/>
          <w:b/>
          <w:spacing w:val="-10"/>
          <w:sz w:val="24"/>
          <w:szCs w:val="20"/>
          <w:lang w:eastAsia="ru-RU"/>
        </w:rPr>
        <w:t>»</w:t>
      </w:r>
    </w:p>
    <w:p w14:paraId="185EE6EB" w14:textId="77777777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D7794" w14:textId="77777777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647110B3" w14:textId="77777777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1. Предмет регулирования Административного регламента</w:t>
      </w:r>
    </w:p>
    <w:p w14:paraId="609A9C1C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14:paraId="2663CC65" w14:textId="49959FCB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1.1 Административный регламент регулирует отношения, возникающие в связи с предоставлением муниципальной услуги «Выдача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 на установку и эксплуатацию рекламных конструкций,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аннулирование ранее выданных разрешений» (далее -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муниципальная) услуга) в электронном формате Администрацией </w:t>
      </w:r>
      <w:r w:rsidR="00E43BF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района </w:t>
      </w:r>
      <w:r w:rsidRPr="002A466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(далее - Администрация).</w:t>
      </w:r>
    </w:p>
    <w:p w14:paraId="5DA4F995" w14:textId="77777777" w:rsidR="002A4669" w:rsidRPr="002A4669" w:rsidRDefault="002A4669" w:rsidP="00C0191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Административный регламент устанавливает состав,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последовательность и сроки выполнения административных процедур по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предоставлению муниципальной) услуги, требования к порядку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их выполнения, формы контроля за предоставлением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муниципальной услуги, досудебный (внесудебный) порядок обжалования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решений и действий (бездействий) Администрации района, должностных лиц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района.</w:t>
      </w:r>
    </w:p>
    <w:p w14:paraId="1D07C07E" w14:textId="77777777" w:rsidR="002A4669" w:rsidRPr="002A4669" w:rsidRDefault="002A4669" w:rsidP="00C0191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29"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Основные термины и определения, используемые в настоящем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регламенте:</w:t>
      </w:r>
    </w:p>
    <w:p w14:paraId="4D7062D0" w14:textId="77777777" w:rsidR="002A4669" w:rsidRPr="002A4669" w:rsidRDefault="002A4669" w:rsidP="00C0191F">
      <w:pPr>
        <w:widowControl w:val="0"/>
        <w:shd w:val="clear" w:color="auto" w:fill="FFFFFF"/>
        <w:tabs>
          <w:tab w:val="left" w:pos="3034"/>
          <w:tab w:val="left" w:pos="805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1.3.1.  ЕСИА - Федеральная государственная информационная система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«Единая система идентификации и аутентификации в инфраструктуре, </w:t>
      </w: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обеспечивающей </w:t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информационно-технологическое </w:t>
      </w: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взаимодействие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в электронной форме.</w:t>
      </w:r>
    </w:p>
    <w:p w14:paraId="6B8B9283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  <w:tab w:val="left" w:leader="underscore" w:pos="531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1.3.2.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РПГУ - Государственная информационная система соответствующего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муниципального образования «Портал государственных и муниципальных услуг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 расположенная в информационно-коммуникационной сети «Интернет» по адресу:</w:t>
      </w:r>
      <w:r w:rsidRPr="002A46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.</w:t>
      </w:r>
    </w:p>
    <w:p w14:paraId="64809A55" w14:textId="77777777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1.3.3.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ЕПГУ - Федеральная государственная информационная система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«Единый портал   государственных   и    муниципальных   услуг   (функций)»,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расположенная в информационно-коммуникационной сети «Интернет» по адресу: </w:t>
      </w:r>
      <w:hyperlink r:id="rId9" w:history="1">
        <w:r w:rsidRPr="002A466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2A46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A466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2A46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A466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D9AB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1.3.4. Личный кабинет - сервис ЕПГУ, РПГУ, позволяющий Заявителю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получать информацию о ходе обработки запросов, поданных посредством ЕПГУ,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РПГУ. </w:t>
      </w:r>
    </w:p>
    <w:p w14:paraId="4C933F12" w14:textId="77777777" w:rsidR="007E6CCB" w:rsidRDefault="002A4669" w:rsidP="007E6CC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  <w:lang w:eastAsia="ru-RU"/>
        </w:rPr>
        <w:t>2.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  <w:lang w:eastAsia="ru-RU"/>
        </w:rPr>
        <w:t xml:space="preserve">Лица, имеющие право на получение муниципальной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услуги</w:t>
      </w:r>
    </w:p>
    <w:p w14:paraId="4B50031A" w14:textId="0D5D3A53" w:rsidR="002A4669" w:rsidRPr="002A4669" w:rsidRDefault="002A4669" w:rsidP="007E6CC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Лицами, имеющими право на получение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муниципальной услуги, являются физические лица, индивидуальные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предприниматели и юридические лица (их уполномоченные представители),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которым на праве собственности либо на ином законном основании принадлежит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земельный участок, здание или иное недвижимое имущество, к которому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присоединяется рекламная конструкция, либо являющиеся владельцами рекламной конструкции (далее - Заявители).</w:t>
      </w:r>
    </w:p>
    <w:p w14:paraId="5793D7DC" w14:textId="77777777" w:rsidR="002A4669" w:rsidRPr="002A4669" w:rsidRDefault="002A4669" w:rsidP="00C0191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2.2.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Категории Заявителей:</w:t>
      </w:r>
    </w:p>
    <w:p w14:paraId="5DCCF47A" w14:textId="77777777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2.2.1.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Собственник земельного участка, здания или иного недвижимого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имущества, к которому присоединяется рекламная конструкция.</w:t>
      </w:r>
    </w:p>
    <w:p w14:paraId="1ACBD932" w14:textId="77777777" w:rsidR="002A4669" w:rsidRPr="002A4669" w:rsidRDefault="002A4669" w:rsidP="00D86416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38" w:right="19" w:firstLine="7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Лицо, уполномоченное собственником земельного участка, здания или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недвижимого имущества, к которому присоединяется рекламная конструкция, в том числе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являющегося арендатором.</w:t>
      </w:r>
    </w:p>
    <w:p w14:paraId="195803B8" w14:textId="77777777" w:rsidR="002A4669" w:rsidRPr="002A4669" w:rsidRDefault="002A4669" w:rsidP="00D86416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38" w:right="19" w:firstLine="7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Лицо, уполномоченное общим собранием собственников помещений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многоквартирном доме, к которому присоединяется рекламная конструкция.</w:t>
      </w:r>
    </w:p>
    <w:p w14:paraId="6093784B" w14:textId="77777777" w:rsidR="002A4669" w:rsidRPr="002A4669" w:rsidRDefault="002A4669" w:rsidP="00D86416">
      <w:pPr>
        <w:widowControl w:val="0"/>
        <w:numPr>
          <w:ilvl w:val="0"/>
          <w:numId w:val="3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left="29" w:right="19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Лицо, обладающее правом хозяйственного ведения, оперативного управления или иным вещным правом на недвижимое имущество, к которому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присоединяется рекламная конструкция.</w:t>
      </w:r>
    </w:p>
    <w:p w14:paraId="147AB5E8" w14:textId="77777777" w:rsidR="002A4669" w:rsidRPr="002A4669" w:rsidRDefault="002A4669" w:rsidP="00D86416">
      <w:pPr>
        <w:widowControl w:val="0"/>
        <w:numPr>
          <w:ilvl w:val="0"/>
          <w:numId w:val="3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22" w:lineRule="exact"/>
        <w:ind w:left="29" w:right="10"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Доверительный управляющий недвижимого имущества, к которому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присоединяется рекламная конструкция.</w:t>
      </w:r>
    </w:p>
    <w:p w14:paraId="42A144E5" w14:textId="77777777" w:rsidR="002A4669" w:rsidRPr="002A4669" w:rsidRDefault="002A4669" w:rsidP="00C0191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2.2.6.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Владелец рекламной конструкции.</w:t>
      </w:r>
    </w:p>
    <w:p w14:paraId="3FDCE733" w14:textId="12C8A383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pacing w:val="-17"/>
          <w:sz w:val="24"/>
          <w:szCs w:val="20"/>
          <w:lang w:eastAsia="ru-RU"/>
        </w:rPr>
        <w:t xml:space="preserve">                   3.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 xml:space="preserve">Требования к порядку информирования о предоставлении 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муниципальной услуги</w:t>
      </w:r>
    </w:p>
    <w:p w14:paraId="189E597C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 1. Прием Заявителей по вопросу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муниципальной услуги осуществляется в соответствии с организационно-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 документом Администрации.</w:t>
      </w:r>
    </w:p>
    <w:p w14:paraId="0DDBA83E" w14:textId="5715B264" w:rsidR="002A4669" w:rsidRPr="002A4669" w:rsidRDefault="002A4669" w:rsidP="00C0191F">
      <w:pPr>
        <w:widowControl w:val="0"/>
        <w:shd w:val="clear" w:color="auto" w:fill="FFFFFF"/>
        <w:tabs>
          <w:tab w:val="left" w:leader="underscore" w:pos="999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3.2. На официальном сайте Администрации в информационной-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телекоммуникационной сети «Интернет» (далее - сеть Интернет) </w:t>
      </w:r>
      <w:r w:rsidR="002F2E87" w:rsidRPr="002A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2F2E87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val="en-US" w:eastAsia="ru-RU"/>
        </w:rPr>
        <w:t>https</w:t>
      </w:r>
      <w:r w:rsidR="002F2E87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eastAsia="ru-RU"/>
        </w:rPr>
        <w:t>://</w:t>
      </w:r>
      <w:hyperlink r:id="rId10" w:history="1">
        <w:r w:rsidR="002F2E87" w:rsidRPr="002A4669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shd w:val="clear" w:color="auto" w:fill="FFFFFF"/>
            <w:lang w:eastAsia="ru-RU"/>
          </w:rPr>
          <w:t>pustoshka.@reg60.ru</w:t>
        </w:r>
      </w:hyperlink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РПГУ обязательному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подлежит следующая справочная информация:</w:t>
      </w:r>
    </w:p>
    <w:p w14:paraId="3ED1FCDC" w14:textId="47078EE9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3.2.1. Местонахождение Администрации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182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Псковская область,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Пустошкинский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Пустошка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E4F74" w14:textId="77777777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работы Администрации:</w:t>
      </w:r>
    </w:p>
    <w:p w14:paraId="239ACC37" w14:textId="48AE62AA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>- пятница: 9-00 - 18.00 часов;</w:t>
      </w:r>
    </w:p>
    <w:p w14:paraId="049920DE" w14:textId="43E21801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4669">
        <w:rPr>
          <w:rFonts w:ascii="Times New Roman" w:eastAsia="Times New Roman" w:hAnsi="Times New Roman" w:cs="Times New Roman"/>
          <w:sz w:val="24"/>
          <w:szCs w:val="24"/>
        </w:rPr>
        <w:t>перерыв на обед:</w:t>
      </w:r>
      <w:r w:rsidR="0063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>13.00 - 14.00 часов;</w:t>
      </w:r>
    </w:p>
    <w:p w14:paraId="018E91AF" w14:textId="77777777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4669">
        <w:rPr>
          <w:rFonts w:ascii="Times New Roman" w:eastAsia="Times New Roman" w:hAnsi="Times New Roman" w:cs="Times New Roman"/>
          <w:sz w:val="24"/>
          <w:szCs w:val="24"/>
        </w:rPr>
        <w:t>приемные дни по оказанию услуги: ежедневно;</w:t>
      </w:r>
    </w:p>
    <w:p w14:paraId="5577A06B" w14:textId="77777777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4669">
        <w:rPr>
          <w:rFonts w:ascii="Times New Roman" w:eastAsia="Times New Roman" w:hAnsi="Times New Roman" w:cs="Times New Roman"/>
          <w:sz w:val="24"/>
          <w:szCs w:val="24"/>
        </w:rPr>
        <w:t>выходные дни - суббота, воскресенье.</w:t>
      </w:r>
    </w:p>
    <w:p w14:paraId="69520B67" w14:textId="024168C5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</w:t>
      </w:r>
      <w:r w:rsidR="00E43BF5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 xml:space="preserve"> по экономике</w:t>
      </w:r>
      <w:r w:rsidR="00E43B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BF5">
        <w:rPr>
          <w:rFonts w:ascii="Times New Roman" w:eastAsia="Times New Roman" w:hAnsi="Times New Roman" w:cs="Times New Roman"/>
          <w:sz w:val="24"/>
          <w:szCs w:val="24"/>
        </w:rPr>
        <w:t>муниципальным закупкам и градостроительной деятельности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43BF5">
        <w:rPr>
          <w:rFonts w:ascii="Times New Roman" w:eastAsia="Times New Roman" w:hAnsi="Times New Roman" w:cs="Times New Roman"/>
          <w:sz w:val="24"/>
          <w:szCs w:val="24"/>
        </w:rPr>
        <w:t>Пустошкинского</w:t>
      </w:r>
      <w:r w:rsidRPr="002A466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A2D34E" w14:textId="24D10E69" w:rsidR="002A4669" w:rsidRPr="002A4669" w:rsidRDefault="002A4669" w:rsidP="00C0191F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специалист</w:t>
      </w:r>
      <w:r w:rsidR="00637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(811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4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14:paraId="219119F3" w14:textId="708A533C" w:rsidR="002A4669" w:rsidRPr="002A4669" w:rsidRDefault="002A4669" w:rsidP="00C01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.2.2. Адреса сайта:</w:t>
      </w:r>
      <w:r w:rsidR="002F2E87" w:rsidRPr="002F2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E87" w:rsidRPr="002A4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2F2E87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val="en-US" w:eastAsia="ru-RU"/>
        </w:rPr>
        <w:t>https</w:t>
      </w:r>
      <w:r w:rsidR="002F2E87" w:rsidRPr="002A4669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8"/>
          <w:szCs w:val="28"/>
          <w:u w:val="single"/>
          <w:lang w:eastAsia="ru-RU"/>
        </w:rPr>
        <w:t>://</w:t>
      </w:r>
      <w:bookmarkStart w:id="2" w:name="_Hlk138838360"/>
      <w:r w:rsidR="002F2E87" w:rsidRPr="002A46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fldChar w:fldCharType="begin"/>
      </w:r>
      <w:r w:rsidR="002F2E87" w:rsidRPr="002A46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instrText xml:space="preserve"> HYPERLINK "mailto:pustoshka.@reg60.ru" </w:instrText>
      </w:r>
      <w:r w:rsidR="002F2E87" w:rsidRPr="002A46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fldChar w:fldCharType="separate"/>
      </w:r>
      <w:r w:rsidR="002F2E87" w:rsidRPr="002A4669">
        <w:rPr>
          <w:rStyle w:val="a5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pustoshka.@reg60.ru</w:t>
      </w:r>
      <w:r w:rsidR="002F2E87" w:rsidRPr="002A46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fldChar w:fldCharType="end"/>
      </w:r>
      <w:proofErr w:type="gramStart"/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bookmarkEnd w:id="2"/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F2E8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  <w:proofErr w:type="gramEnd"/>
      <w:r w:rsidR="002F2E8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адрес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электронной почты: </w:t>
      </w:r>
      <w:r w:rsidR="002F2E8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hyperlink r:id="rId11" w:history="1">
        <w:r w:rsidR="002F2E87" w:rsidRPr="002A4669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shd w:val="clear" w:color="auto" w:fill="FFFFFF"/>
            <w:lang w:eastAsia="ru-RU"/>
          </w:rPr>
          <w:t>pustoshka.@reg60.ru</w:t>
        </w:r>
      </w:hyperlink>
      <w:r w:rsidR="002F2E87"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F2E8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обратной связи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D451C" w14:textId="0BF49418" w:rsidR="002A4669" w:rsidRPr="002A4669" w:rsidRDefault="002A4669" w:rsidP="00D86416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left="10" w:firstLine="71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Обязательному размещению на официальном сайте Администрации, на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ЕПГУ, РПГУ, в федеральной государственной информационной системе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«Федеральный реестр государственных и мун</w:t>
      </w:r>
      <w:r w:rsidR="002F2E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иц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2F2E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льн</w:t>
      </w:r>
      <w:r w:rsidR="002F2E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</w:t>
      </w:r>
      <w:r w:rsidR="002F2E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услуг (функций)»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подлежит перечень нормативных правовых актов, регулирующих предоставление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(с указанием их реквизитов и источников официального опубликования).</w:t>
      </w:r>
    </w:p>
    <w:p w14:paraId="6A712819" w14:textId="77777777" w:rsidR="002A4669" w:rsidRPr="002A4669" w:rsidRDefault="002A4669" w:rsidP="00D86416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left="10" w:right="10" w:firstLine="71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Администрация обеспечивает размещение и актуализацию справочной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информации на официальном сайте, в соответствующем разделе ЕПГУ, РПГУ,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федеральной государственной информационной системе «Федеральный реестр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(функций)».</w:t>
      </w:r>
    </w:p>
    <w:p w14:paraId="121C3AA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Информирование Заявителей по вопросам предоставления муниципальной услуги осуществляется:</w:t>
      </w:r>
    </w:p>
    <w:p w14:paraId="6001C30C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путем размещения информации на сайте Администрации, ЕПГУ, РПГУ;</w:t>
      </w:r>
    </w:p>
    <w:p w14:paraId="3EA482AB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должностным лицом Администрации, ответственным за предоставление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при непосредственном обращении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в Администрацию;</w:t>
      </w:r>
    </w:p>
    <w:p w14:paraId="4835B5C2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путем размещения брошюр, буклетов и других печатных материалов в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помещениях Администрации, предназначенных для приема Заявителей, а таже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иных организаций всех форм собственности по согласованию с указанными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14:paraId="4F8AB2EF" w14:textId="77777777" w:rsidR="002A4669" w:rsidRPr="002A4669" w:rsidRDefault="002A4669" w:rsidP="00D86416">
      <w:pPr>
        <w:widowControl w:val="0"/>
        <w:numPr>
          <w:ilvl w:val="0"/>
          <w:numId w:val="5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муниципальной услуги осуществляется без выполнения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Заявителем каких-либо требований, в том числе без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использования программного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обеспечения, установка которого на технические средства заявителя требует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лицензионного или иного соглашения с правообладателем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программного обеспечения, предусматривающего взимание платы, регистрацию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или авторизацию Заявителя или предоставление им персональных данных.      </w:t>
      </w:r>
    </w:p>
    <w:p w14:paraId="16FF6467" w14:textId="77777777" w:rsidR="002A4669" w:rsidRPr="002A4669" w:rsidRDefault="002A4669" w:rsidP="00D86416">
      <w:pPr>
        <w:widowControl w:val="0"/>
        <w:numPr>
          <w:ilvl w:val="0"/>
          <w:numId w:val="5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Консультирование по вопросам предоставления муниципальной услуги должностными лицами Администрации осуществляется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14:paraId="5EBB7445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14:paraId="58686563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Стандарт предоставления муниципальной услуги</w:t>
      </w:r>
    </w:p>
    <w:p w14:paraId="38067D81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2"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pacing w:val="-22"/>
          <w:sz w:val="24"/>
          <w:szCs w:val="20"/>
          <w:lang w:eastAsia="ru-RU"/>
        </w:rPr>
        <w:t xml:space="preserve">                    </w:t>
      </w:r>
    </w:p>
    <w:p w14:paraId="6C097EF9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spacing w:val="-22"/>
          <w:sz w:val="24"/>
          <w:szCs w:val="20"/>
          <w:lang w:eastAsia="ru-RU"/>
        </w:rPr>
        <w:t xml:space="preserve">                   4.</w:t>
      </w:r>
      <w:r w:rsidRPr="002A46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Наименование муниципальной услуги</w:t>
      </w:r>
    </w:p>
    <w:p w14:paraId="435910BD" w14:textId="439AFB3E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4.1. Муниципальная) услуга «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рекламных конструкций на территории </w:t>
      </w:r>
      <w:r w:rsidR="002F2E8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района</w:t>
      </w:r>
      <w:r w:rsidR="002F2E8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Псковской области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аннулирование такого разрешения на территории </w:t>
      </w:r>
      <w:r w:rsidR="002F2E8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района Псковской области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».</w:t>
      </w:r>
    </w:p>
    <w:p w14:paraId="4AE40D4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27"/>
          <w:sz w:val="24"/>
          <w:szCs w:val="24"/>
          <w:lang w:eastAsia="ru-RU"/>
        </w:rPr>
        <w:t>5.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Наименование органа, предоставляющего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муниципальную услугу</w:t>
      </w:r>
    </w:p>
    <w:p w14:paraId="29DE6F34" w14:textId="433DF105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5.1. Органом, ответственным за предоставление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является Администрация</w:t>
      </w:r>
      <w:r w:rsidR="002F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14:paraId="555CF4E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5.2.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обеспечивает предоставление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муниципальной услуги в электронной форме посредством РПГУ, а также в иных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формах, предусмотренных законодательством Российской Федерации, по выбору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Заявителя в соответствии с Федеральным законом от 27.07.2010 № 210-ФЗ «Об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организации предоставления государственных и муниципальных услуг».</w:t>
      </w:r>
    </w:p>
    <w:p w14:paraId="6A2B5784" w14:textId="6374FF64" w:rsidR="002A4669" w:rsidRPr="002A4669" w:rsidRDefault="002A4669" w:rsidP="00D8641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Предоставление бесплатного доступа к РПГУ для подачи запросов,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документов, информации, необходимых для получения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в электронной форме, а также получение результатов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(далее - ЭП) и распечатанного на бумажном носителе, осуществляется в любом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многофункциональном центре предоставления государственных и муниципальных услуг (МФЦ) в пределах территории муниципального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образования по выбору Заявителя независимо от его места жительства или места пребывания (для физических лиц, включая индивидуальных предпринимателей)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места нахождения (для юридических лиц).</w:t>
      </w:r>
    </w:p>
    <w:p w14:paraId="1BC965DB" w14:textId="6B637E86" w:rsidR="002A4669" w:rsidRPr="002A4669" w:rsidRDefault="002A4669" w:rsidP="00D8641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 структурное подразделение Администрации - </w:t>
      </w:r>
      <w:r w:rsidR="002F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</w:t>
      </w:r>
      <w:r w:rsidR="002F2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закупкам и градостроительной деятельности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F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Пустошкинского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="006730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целях предоставления муниципальной услуги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Администрация взаимодействует со следующими органами власти, органами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местного самоуправления, в том числе с использованием единой системы межведомственного электронного взаимодействия (далее - СМЭВ), включая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возможность автоматического формирования и направления межведомственных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запросов:</w:t>
      </w:r>
    </w:p>
    <w:p w14:paraId="1855428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5.5.1. Управлением Федеральной службы государственной регистрации,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кадастра и картографии;</w:t>
      </w:r>
    </w:p>
    <w:p w14:paraId="19E6D35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 5.2. Управлением Федеральной налоговой службы;</w:t>
      </w:r>
    </w:p>
    <w:p w14:paraId="4746B2A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5.5.3. Федеральным казначейством для проверки сведений об оплате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пошлины;</w:t>
      </w:r>
    </w:p>
    <w:p w14:paraId="372F89AB" w14:textId="53C9C544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6. Результат предоставления муниципальной услуги</w:t>
      </w:r>
    </w:p>
    <w:p w14:paraId="35C13CD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6.1. Результатом предоставления муниципальной услуги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5148B8A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6.1.1. Разрешение на установку и эксплуатацию рекламной конструкции, в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случае обращения за получением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(приложение № 2 к настоящему типовому Административному регламенту).</w:t>
      </w:r>
    </w:p>
    <w:p w14:paraId="6DE10515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6.1.2.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Решение о предоставлении муниципальной услуги,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случае обращения за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аннулированием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(приложение № 3 к настоящему Административному регламенту).</w:t>
      </w:r>
    </w:p>
    <w:p w14:paraId="6C8CE0BA" w14:textId="77777777" w:rsidR="002A4669" w:rsidRPr="002A4669" w:rsidRDefault="002A4669" w:rsidP="00C0191F">
      <w:pPr>
        <w:widowControl w:val="0"/>
        <w:shd w:val="clear" w:color="auto" w:fill="FFFFFF"/>
        <w:tabs>
          <w:tab w:val="left" w:pos="1766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6.1.3.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подразделе 13 настоящего Административного регламента (приложение № </w:t>
      </w:r>
      <w:r w:rsidRPr="002A4669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4</w:t>
      </w:r>
      <w:r w:rsidRPr="002A466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регламенту).</w:t>
      </w:r>
    </w:p>
    <w:p w14:paraId="73962133" w14:textId="77777777" w:rsidR="002A4669" w:rsidRPr="002A4669" w:rsidRDefault="002A4669" w:rsidP="00C0191F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6.2.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Результат предоставления муниципальной услуги независимо от принятого решения оформляется в виде электронного документа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усиленной квалифицированной ЭП уполномоченного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должностного лица Администрации и направляется Заявителю в Личный кабинет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ЕПГУ,РПГУ.</w:t>
      </w:r>
    </w:p>
    <w:p w14:paraId="61849571" w14:textId="77777777" w:rsidR="002A4669" w:rsidRPr="002A4669" w:rsidRDefault="002A4669" w:rsidP="00C0191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Уведомление о принятом решении, независимо от результата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предоставления муниципальной услуги, направляется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Заявителя на ЕПГУ, РПГУ.</w:t>
      </w:r>
    </w:p>
    <w:p w14:paraId="3665E9E4" w14:textId="77777777" w:rsidR="002A4669" w:rsidRPr="002A4669" w:rsidRDefault="002A4669" w:rsidP="00C019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07"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>7.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Срок и порядок регистрации заявления Заявителя о предоставлении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муниципальной услуги</w:t>
      </w:r>
    </w:p>
    <w:p w14:paraId="7ECAA17F" w14:textId="44F39135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7.1.</w:t>
      </w:r>
      <w:r w:rsidR="006730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Заявление о предоставлении муниципальной услуги,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поданное в электронной форме посредством РПГУ до 16:00 рабочего дня,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регистрируется в Администрации в день его подачи. Заявление, поданное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РПГУ после 16:00 рабочего дня либо в нерабочий день,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регистрируется в Администрации на следующий рабочий день.</w:t>
      </w:r>
    </w:p>
    <w:p w14:paraId="3EA284E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7 2. Заявление, поданное в иных формах в соответствии с Федеральным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27.07.2010 № 210-ФЗ «Об организации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государственных и муниципальных услуг», регистрируется в Администрации в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порядке, установленном организационно-распорядительным документом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14:paraId="7BD0ED20" w14:textId="77777777" w:rsidR="002A4669" w:rsidRPr="002A4669" w:rsidRDefault="002A4669" w:rsidP="00C019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12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22"/>
          <w:sz w:val="24"/>
          <w:szCs w:val="24"/>
          <w:lang w:eastAsia="ru-RU"/>
        </w:rPr>
        <w:t>8.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Срок предоставления муниципальной услуги</w:t>
      </w:r>
    </w:p>
    <w:p w14:paraId="1925DDB6" w14:textId="156785B8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8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.1. Срок предоставления муниципальной услуги, в том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числе с учетом необходимости обращения в организации, участвующие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предоставлении муниципальной услуги, срок приостановления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предоставления муниципальной услуги, срок выдачи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(направления) документов, являющихся результатом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услуги. Уполномоченный орган в течение 12 рабочих дней со дня регистрации заявления и документов, необходимых для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предоставления муниципальной</w:t>
      </w:r>
      <w:r w:rsidR="00FB714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услуги в Уполномоченном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органе, направляет заявителю способом указанном в заявлении один из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результатов, указанных в пункте 6.1 Административного регламента.</w:t>
      </w:r>
    </w:p>
    <w:p w14:paraId="5CB756F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Срок выдачи разрешения на установку и эксплуатацию рекламной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не может превышать 12 рабочих дней;</w:t>
      </w:r>
    </w:p>
    <w:p w14:paraId="00906FB8" w14:textId="4F166B48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9"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решения об аннулировании разрешения на установку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эксплуатацию рекламной конструкции не может превышать 7 рабочих дней.</w:t>
      </w:r>
    </w:p>
    <w:p w14:paraId="401A907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9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22"/>
          <w:sz w:val="24"/>
          <w:szCs w:val="24"/>
          <w:lang w:eastAsia="ru-RU"/>
        </w:rPr>
        <w:t>9.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Правовые основания предоставления муниципальной услуги</w:t>
      </w:r>
    </w:p>
    <w:p w14:paraId="56257FB9" w14:textId="3F81A8B4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9.</w:t>
      </w:r>
      <w:r w:rsidRPr="002A466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Перечень нормативных правовых актов, регулирующих предоставление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14:paraId="77A1B49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Конституция Российской Федерации;</w:t>
      </w:r>
    </w:p>
    <w:p w14:paraId="119B1E7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Федеральный закон от 13 марта 2006 г. № 38-Ф3 «О рекламе»;</w:t>
      </w:r>
    </w:p>
    <w:p w14:paraId="06ED7C7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Налоговый кодекс Российской Федерации;</w:t>
      </w:r>
    </w:p>
    <w:p w14:paraId="5FCC15D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Федеральный закон от 27 июля 2010 № 210-ФЗ «Об организации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услуг»;</w:t>
      </w:r>
    </w:p>
    <w:p w14:paraId="336F306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Федеральный закон от 27 июля 2006 № 152-ФЗ «О персональных данных».</w:t>
      </w:r>
    </w:p>
    <w:p w14:paraId="4B9FA718" w14:textId="77777777" w:rsidR="002A4669" w:rsidRPr="002A4669" w:rsidRDefault="002A4669" w:rsidP="00C0191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350"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21"/>
          <w:sz w:val="24"/>
          <w:szCs w:val="24"/>
          <w:lang w:eastAsia="ru-RU"/>
        </w:rPr>
        <w:lastRenderedPageBreak/>
        <w:t>10.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Исчерпывающий перечень документов, необходимых для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предоставления муниципальной услуги, подлежащих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представлению Заявителем</w:t>
      </w:r>
    </w:p>
    <w:p w14:paraId="46DA23D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10.1. Для получения муниципальной услуги заявитель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представляет:</w:t>
      </w:r>
    </w:p>
    <w:p w14:paraId="399E3DC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10.1.1. Независимо от целей, указанных в пункте 6 настоящего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регламента:</w:t>
      </w:r>
    </w:p>
    <w:p w14:paraId="06B413F8" w14:textId="5FABEF51" w:rsidR="002A4669" w:rsidRPr="002A4669" w:rsidRDefault="002A4669" w:rsidP="00C0191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Заявление о предоставлении муниципальной услуги по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форме, согласно приложению № 1 к настоящему Административному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</w:p>
    <w:p w14:paraId="456ED86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случае направления заявления посредством ЕПГУ формирование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заявления осуществляется посредством заполнения интерактивной формы на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ЕПГУ без необходимости дополнительной подачи заявления в какой-либо иной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14:paraId="4871A47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результата предоставления муниципальной услуги:</w:t>
      </w:r>
    </w:p>
    <w:p w14:paraId="4ABE4A8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013E283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документа в Уполномоченном органе, многофункциональном центре;</w:t>
      </w:r>
    </w:p>
    <w:p w14:paraId="489878A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 бумажном носителе в Уполномоченном органе, многофункциональном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центре;</w:t>
      </w:r>
    </w:p>
    <w:p w14:paraId="1C5A6A61" w14:textId="77777777" w:rsidR="002A4669" w:rsidRPr="002A4669" w:rsidRDefault="002A4669" w:rsidP="00C019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12" w:lineRule="exact"/>
        <w:ind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Документ, удостоверяющий личность Заявителя или представителя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Заявителя (предоставляется в случае личного обращения в уполномоченный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орган). В случае направления заявления посредством ЕПГУ сведения из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документа, удостоверяющего личность заявителя, представителя формируются при подтверждении учетной записи в Единой системе идентификации и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электронного взаимодействия;</w:t>
      </w:r>
    </w:p>
    <w:p w14:paraId="53AFCEE6" w14:textId="6E01D469" w:rsidR="002A4669" w:rsidRPr="002A4669" w:rsidRDefault="002A4669" w:rsidP="00C019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                 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Документ,   подтверждающий   полномочия   представителя   Заявителя действовать от имени Заявителя (в случае обращения за предоставлением услуги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представителя Заявителя). При обращении посредством ЕПГУ указанный </w:t>
      </w: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документ,</w:t>
      </w:r>
      <w:r w:rsidRPr="002A4669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выданный</w:t>
      </w:r>
      <w:r w:rsidRPr="002A46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организацией,  у</w:t>
      </w: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достоверяется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квалифицированной электронной подписью правомочного должностного лица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организации, а документ, выданный физическим лицом, - усиленн</w:t>
      </w:r>
      <w:r w:rsidR="006730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квалифицированной электронной подписью нотариуса с приложением файла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открепленной усиленной квалифицированной электронной подписи в формате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AA12838" w14:textId="77777777" w:rsidR="002A4669" w:rsidRPr="002A4669" w:rsidRDefault="002A4669" w:rsidP="00C0191F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10.1.2.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Для выдачи разрешения на установку и эксплуатацию рекламной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заявитель дополнительно предоставляет:</w:t>
      </w:r>
    </w:p>
    <w:p w14:paraId="3390BDF1" w14:textId="77777777" w:rsidR="002A4669" w:rsidRPr="002A4669" w:rsidRDefault="002A4669" w:rsidP="00D86416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Проектную документацию рекламной конструкции;</w:t>
      </w:r>
    </w:p>
    <w:p w14:paraId="52D398F9" w14:textId="77777777" w:rsidR="002A4669" w:rsidRPr="002A4669" w:rsidRDefault="002A4669" w:rsidP="00D86416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 рекламной конструкции; </w:t>
      </w:r>
    </w:p>
    <w:p w14:paraId="1AA05ACE" w14:textId="77777777" w:rsidR="002A4669" w:rsidRPr="002A4669" w:rsidRDefault="002A4669" w:rsidP="00D86416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17" w:lineRule="exact"/>
        <w:ind w:left="10" w:right="10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Нотариально  удостоверенное согласие собственника недвижимого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имущества на присоединение к этому имуществу рекламной конструкции (в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имущество передано уполномоченному лицу);</w:t>
      </w:r>
    </w:p>
    <w:p w14:paraId="14C85C37" w14:textId="77777777" w:rsidR="002A4669" w:rsidRPr="002A4669" w:rsidRDefault="002A4669" w:rsidP="00C0191F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4)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Нотариально удостоверенное согласие собственника (-</w:t>
      </w:r>
      <w:proofErr w:type="spellStart"/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ов</w:t>
      </w:r>
      <w:proofErr w:type="spellEnd"/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) недвижимого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имущества на присоединение к этому имуществу рекламной конструкции (в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случае если заявитель не является единоличным собственником имущества);</w:t>
      </w:r>
    </w:p>
    <w:p w14:paraId="6586797A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5)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Нотариально удостоверенный протокол общего собрания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собственников помещений в многоквартирном доме (в случае, когда рекламная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присоединяется к общему имуществу);</w:t>
      </w:r>
    </w:p>
    <w:p w14:paraId="72EF32CE" w14:textId="77777777" w:rsidR="002A4669" w:rsidRPr="002A4669" w:rsidRDefault="002A4669" w:rsidP="00C019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6)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Договор на установку и эксплуатацию рекламной конструкции, за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случаев:</w:t>
      </w:r>
    </w:p>
    <w:p w14:paraId="5D7D01D8" w14:textId="77777777" w:rsidR="002A4669" w:rsidRPr="002A4669" w:rsidRDefault="002A4669" w:rsidP="00C019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когда заявитель является собственником рекламной конструкции 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единоличным собственником имущества, к которому присоединяется рекламная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конструкция;</w:t>
      </w:r>
    </w:p>
    <w:p w14:paraId="1FBCA2CC" w14:textId="77777777" w:rsidR="002A4669" w:rsidRPr="002A4669" w:rsidRDefault="002A4669" w:rsidP="00C019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когда заключен договор по итогам проведения торгов в случае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присоединения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рекламной конструкции к имуществу, находящемуся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собственности.</w:t>
      </w:r>
    </w:p>
    <w:p w14:paraId="22BE3218" w14:textId="77777777" w:rsidR="002A4669" w:rsidRPr="002A4669" w:rsidRDefault="002A4669" w:rsidP="00C0191F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10.1.3.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обращения заявителя за аннулированием разрешения на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рекламной конструкции:</w:t>
      </w:r>
    </w:p>
    <w:p w14:paraId="75948F38" w14:textId="77777777" w:rsidR="002A4669" w:rsidRPr="002A4669" w:rsidRDefault="002A4669" w:rsidP="00D86416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17" w:lineRule="exact"/>
        <w:ind w:right="10" w:firstLine="720"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Уведомление об отказе от дальнейшего использования разрешения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(услуги (в случае обращения через ЕПГУ заполняется с помощью интерактивной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 карточке услуги на ЕПГУ));</w:t>
      </w:r>
    </w:p>
    <w:p w14:paraId="5F4742A4" w14:textId="77777777" w:rsidR="002A4669" w:rsidRPr="002A4669" w:rsidRDefault="002A4669" w:rsidP="00D86416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17" w:lineRule="exact"/>
        <w:ind w:right="10" w:firstLine="72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Документ, подтверждающий прекращение договора, заключенного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между собственником или законным владельцем недвижимого имущества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конструкции.</w:t>
      </w:r>
    </w:p>
    <w:p w14:paraId="4BD46B9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Заявления и прилагаемые документы, указанные в пунктах 10.1, - 10.1.3.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типового Административного регламента направляются (подаются) в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Уполномоченный орган в электронной форме путем заполнения формы запроса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на ЕПГУ.</w:t>
      </w:r>
    </w:p>
    <w:p w14:paraId="2F313E4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Решение об аннулировании разрешения принимается в течение месяца со дня направления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ему владельцем рекламной конструкции уведомления в письменной форме или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электронного документа с использованием единого портала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государственных и муниципальных услуг и (или) региональных порталов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услуг о своем отказе от дальнейшей использования разрешения; в течение месяца с момента направления ему собственником или иным законным владельцем недвижимого имущества, к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которому присоединена рекламная конструкция, документа, подтверждающее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договора, заключенного между таким собственником или таким владельцем недвижимого имущества и владельцем рекламной конструкции в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случае, если рекламная конструкция не установлена в течение года со дня выдачи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или со дня демонтажа рекламной конструкции ее владельцем в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период действия разрешения; в случае, если рекламная конструкция используете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целях распространения рекламы, социальной рекламы; в случае, если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разрешение выдано лицу, заключившему договор на установку и эксплуатацию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конструкции с нарушением требований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установки и эксплуатации рекламной конструкции используется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имущество собственников помещений в многоквартирном доме,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либо результаты аукциона или конкурса признаны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недействительными в соответствии с законодательством Российской Федерации </w:t>
      </w:r>
    </w:p>
    <w:p w14:paraId="0F2FE8C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11. Исчерпывающий п</w:t>
      </w:r>
      <w:r w:rsidRPr="002A4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еречень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документов, необходимых для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предоставления муниципальной услуги, которые находятся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в распоряжении  органов   власти,   органов местного   самоуправления или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организаций</w:t>
      </w:r>
    </w:p>
    <w:p w14:paraId="3C01640C" w14:textId="77777777" w:rsidR="002A4669" w:rsidRPr="002A4669" w:rsidRDefault="002A4669" w:rsidP="00C0191F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Администрация в порядке межведомственного электронного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взаимодействия в целях представления и получения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документов и информации, необходимых для предоставления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муниципальной услуги, которые находятся в распоряжении органов власти, органов местного самоуправления или организаций запрашивает в том числе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включая возможность автоматического формирования и направления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 запросов:</w:t>
      </w:r>
    </w:p>
    <w:p w14:paraId="1C67E6B8" w14:textId="77777777" w:rsidR="002A4669" w:rsidRPr="002A4669" w:rsidRDefault="002A4669" w:rsidP="00C0191F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11.1.1.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Федеральной налоговой службе Российской Федерации, если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Заявитель не представил указанный документ по собственной инициативе:</w:t>
      </w:r>
    </w:p>
    <w:p w14:paraId="590AE9D3" w14:textId="77777777" w:rsidR="002A4669" w:rsidRPr="002A4669" w:rsidRDefault="002A4669" w:rsidP="00C0191F">
      <w:pPr>
        <w:widowControl w:val="0"/>
        <w:shd w:val="clear" w:color="auto" w:fill="FFFFFF"/>
        <w:tabs>
          <w:tab w:val="left" w:pos="1104"/>
          <w:tab w:val="left" w:pos="9629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 обращения юридического лица - сведения из Единого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государственного реестра юридических лиц для подтверждения регистрации </w:t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юридического лица на территории Российской Федерации;</w:t>
      </w:r>
      <w:r w:rsidRPr="002A4669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14:paraId="12B91A59" w14:textId="77777777" w:rsidR="002A4669" w:rsidRPr="002A4669" w:rsidRDefault="002A4669" w:rsidP="00C0191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случае обращения индивидуального предпринимателя - сведения из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Единого государственного реестра индивидуальных предпринимателей для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подтверждения регистрации индивидуального предпринимателя на территории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623481E0" w14:textId="77777777" w:rsidR="002A4669" w:rsidRPr="002A4669" w:rsidRDefault="002A4669" w:rsidP="00C0191F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11.1.2.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Федеральной службе государственной регистрации, кадастра и картографии Российской Федерации, если Заявитель не представил указанный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по собственной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инициативе:</w:t>
      </w:r>
    </w:p>
    <w:p w14:paraId="13675B6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а) сведения из единого государственного реестра недвижимости для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подтверждения права собственности на земельный участок, здание или иное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недвижимое имущество, к которому присоединяется рекламная конструкция.</w:t>
      </w:r>
    </w:p>
    <w:p w14:paraId="7F2A168B" w14:textId="77777777" w:rsidR="002A4669" w:rsidRPr="002A4669" w:rsidRDefault="002A4669" w:rsidP="00C0191F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11.1.3.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Федеральном казначействе, если Заявитель не представил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документ по собственной инициативе:</w:t>
      </w:r>
    </w:p>
    <w:p w14:paraId="0CAFBF1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из Государственной информационной системы, 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государственных и муниципальных платежах (ГИС ГМП) для проверки сведений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государственной пошлины.</w:t>
      </w:r>
    </w:p>
    <w:p w14:paraId="0DED85DE" w14:textId="4AE6555F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11.</w:t>
      </w:r>
      <w:r w:rsidR="004D7C7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</w:t>
      </w: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Непредставление (несвоевременное представление) указанными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органами государственной власти и структурным подразделением Администрации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документов и информации не может являться основанием для отказа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предоставлении Заявителю муниципальной услуги.</w:t>
      </w:r>
    </w:p>
    <w:p w14:paraId="6C353D6F" w14:textId="3622ABE8" w:rsidR="002A4669" w:rsidRPr="002A4669" w:rsidRDefault="004D7C78" w:rsidP="004D7C7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11.3.       </w:t>
      </w:r>
      <w:r w:rsidR="002A4669"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Должностное лицо, не представившее (несвоевременно представившее) </w:t>
      </w:r>
      <w:r w:rsidR="002A4669"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запрошенные и находящиеся в распоряжении документы или информацию, </w:t>
      </w:r>
      <w:r w:rsidR="002A4669"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подлежат административной, дисциплинарной или иной ответственности в </w:t>
      </w:r>
      <w:r w:rsidR="002A4669"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 w14:paraId="5182B679" w14:textId="77777777" w:rsidR="002A4669" w:rsidRPr="002A4669" w:rsidRDefault="002A4669" w:rsidP="00D86416">
      <w:pPr>
        <w:widowControl w:val="0"/>
        <w:numPr>
          <w:ilvl w:val="0"/>
          <w:numId w:val="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48" w:right="10"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Документы, указанные в пункте 11.1 настоящего Административного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регламента могут быть представлены Заявителем самостоятельно по собственной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инициативе. Непредставление Заявителем указанных документов не является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основанием    для    отказа    Заявителю    в    предоставлении   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1E9F1035" w14:textId="233FA11D" w:rsidR="002A4669" w:rsidRPr="002A4669" w:rsidRDefault="002A4669" w:rsidP="00C0191F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317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 xml:space="preserve">12. </w:t>
      </w:r>
      <w:r w:rsidR="00F7353D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Исчерпывающий перечень оснований для отказа в приеме к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рассмотрению документов, необходимых для предоставления муниципальной услуги</w:t>
      </w:r>
    </w:p>
    <w:p w14:paraId="573D895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12.1. Основаниями для отказа в приеме к рассмотрению документов, необходимых для предоставления муниципальной услуги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6ECA780A" w14:textId="77777777" w:rsidR="002A4669" w:rsidRPr="002A4669" w:rsidRDefault="002A4669" w:rsidP="00C0191F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12.1.1.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14:paraId="686C02A1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9" w:after="0" w:line="326" w:lineRule="exact"/>
        <w:ind w:left="29" w:right="10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Документы содержат повреждения, наличие которых не позволяет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использовать информацию и сведения, содержащиеся в документах для предоставления услуги;</w:t>
      </w:r>
    </w:p>
    <w:p w14:paraId="12ADC304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4" w:after="0" w:line="326" w:lineRule="exact"/>
        <w:ind w:left="29" w:right="10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Представленные документы или сведения утратили силу на момент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обращения за услугой (сведения документа, удостоверяющего личность;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документ, удостоверяющий полномочия представителя Заявителя, в случае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 предоставлением услуги указанным лицом);</w:t>
      </w:r>
    </w:p>
    <w:p w14:paraId="2F1F32D7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0" w:after="0" w:line="326" w:lineRule="exact"/>
        <w:ind w:left="29" w:right="10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Подача запроса о предоставлении услуги и документов, необходимых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для предоставления услуги, в электронной форме с нарушением установленных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14:paraId="5AEE3965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4" w:after="0" w:line="326" w:lineRule="exact"/>
        <w:ind w:left="29" w:right="19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Некорректное заполнение обязательных полей в форме запроса 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предоставлении услуги (недостоверное, неправильное либо неполное);</w:t>
      </w:r>
    </w:p>
    <w:p w14:paraId="001CC8FD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4" w:after="0" w:line="326" w:lineRule="exact"/>
        <w:ind w:left="29" w:right="10" w:firstLine="74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Представление неполного комплекта документов, необходимых для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услуги;</w:t>
      </w:r>
    </w:p>
    <w:p w14:paraId="6B573799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0" w:after="0" w:line="326" w:lineRule="exact"/>
        <w:ind w:left="29" w:right="10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Несоблюдение установленных статьей 11 Федерального закона от Об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апреля 2011 № 63-Ф3 «Об электронной подписи» условий признания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действительности усиленной квалифицированной электронной подписи;</w:t>
      </w:r>
    </w:p>
    <w:p w14:paraId="0BFCD070" w14:textId="77777777" w:rsidR="002A4669" w:rsidRPr="002A4669" w:rsidRDefault="002A4669" w:rsidP="00D86416">
      <w:pPr>
        <w:widowControl w:val="0"/>
        <w:numPr>
          <w:ilvl w:val="0"/>
          <w:numId w:val="10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5" w:after="0" w:line="326" w:lineRule="exact"/>
        <w:ind w:left="29"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Заявление о предоставлении услуги подано в орган государственной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власти, орган местного самоуправления или организацию, в полномочия которых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 предоставление услуги.</w:t>
      </w:r>
    </w:p>
    <w:p w14:paraId="7CD5111B" w14:textId="77777777" w:rsidR="002A4669" w:rsidRPr="002A4669" w:rsidRDefault="002A4669" w:rsidP="00C0191F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336" w:after="0" w:line="331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lastRenderedPageBreak/>
        <w:t>13.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Исчерпывающий перечень оснований </w:t>
      </w:r>
      <w:r w:rsidRPr="002A466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для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приостановления или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отказа в предоставлении муниципальной услуги</w:t>
      </w:r>
    </w:p>
    <w:p w14:paraId="14FE306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13.1. Оснований для приостановления предоставления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услуги законодательством Российской Федерации не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14:paraId="769368A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 Основания для отказа в предоставлении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муниципальной услуги в случае обращения заявителя за выдачей разрешения на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рекламной конструкции:</w:t>
      </w:r>
    </w:p>
    <w:p w14:paraId="1021F5C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13.2.1. Поступление ответа органа государственной власти, органа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местного самоуправления либо подведомственной органу государственной власти</w:t>
      </w:r>
    </w:p>
    <w:p w14:paraId="01DFA97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услуги;</w:t>
      </w:r>
    </w:p>
    <w:p w14:paraId="7C760F7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13.2.2. Отсутствие согласия двух третей голосов от общего числа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голосов собственников помещений в многоквартирном доме в случае, если для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14:paraId="583BB65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132.3. Факт оплаты заявителем государственной пошлины за предоставление услуги не подтвержден;</w:t>
      </w:r>
    </w:p>
    <w:p w14:paraId="05CE6F30" w14:textId="77777777" w:rsidR="002A4669" w:rsidRPr="002A4669" w:rsidRDefault="002A4669" w:rsidP="00D86416">
      <w:pPr>
        <w:widowControl w:val="0"/>
        <w:numPr>
          <w:ilvl w:val="0"/>
          <w:numId w:val="1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17" w:lineRule="exact"/>
        <w:ind w:left="29" w:right="10" w:firstLine="893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Несоответствие проекта рекламной конструкции и ее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территориального размещения требованиям технического регламента;</w:t>
      </w:r>
    </w:p>
    <w:p w14:paraId="5B8C4087" w14:textId="77777777" w:rsidR="002A4669" w:rsidRPr="002A4669" w:rsidRDefault="002A4669" w:rsidP="00D86416">
      <w:pPr>
        <w:widowControl w:val="0"/>
        <w:numPr>
          <w:ilvl w:val="0"/>
          <w:numId w:val="11"/>
        </w:numPr>
        <w:shd w:val="clear" w:color="auto" w:fill="FFFFFF"/>
        <w:tabs>
          <w:tab w:val="left" w:pos="1701"/>
          <w:tab w:val="left" w:pos="2160"/>
        </w:tabs>
        <w:autoSpaceDE w:val="0"/>
        <w:autoSpaceDN w:val="0"/>
        <w:adjustRightInd w:val="0"/>
        <w:spacing w:after="0" w:line="317" w:lineRule="exact"/>
        <w:ind w:left="29" w:right="10" w:firstLine="893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Несоответствие установки рекламной конструкции в заявленном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месте схеме размещения рекламных конструкций (в случае, если место установки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рекламной конструкции в соответствии с частью 5.8 статьи 19 Федерального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закона от 13 марта 2006 № 38-Ф3 «О рекламе» определяется схемой размещения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конструкций);</w:t>
      </w:r>
    </w:p>
    <w:p w14:paraId="2E946ECF" w14:textId="77777777" w:rsidR="002A4669" w:rsidRPr="002A4669" w:rsidRDefault="002A4669" w:rsidP="00D86416">
      <w:pPr>
        <w:widowControl w:val="0"/>
        <w:numPr>
          <w:ilvl w:val="0"/>
          <w:numId w:val="11"/>
        </w:numPr>
        <w:shd w:val="clear" w:color="auto" w:fill="FFFFFF"/>
        <w:tabs>
          <w:tab w:val="left" w:pos="1701"/>
          <w:tab w:val="left" w:pos="2160"/>
        </w:tabs>
        <w:autoSpaceDE w:val="0"/>
        <w:autoSpaceDN w:val="0"/>
        <w:adjustRightInd w:val="0"/>
        <w:spacing w:after="0" w:line="317" w:lineRule="exact"/>
        <w:ind w:left="29" w:right="19" w:firstLine="893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Нарушение требований, установленных частями 5.1, 5.6, 5.7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статьи 19 Федерального закона от 13 марта 2006 № 38-Ф3 «О рекламе»;</w:t>
      </w:r>
    </w:p>
    <w:p w14:paraId="0F6BC708" w14:textId="77777777" w:rsidR="002A4669" w:rsidRPr="002A4669" w:rsidRDefault="002A4669" w:rsidP="00D86416">
      <w:pPr>
        <w:widowControl w:val="0"/>
        <w:numPr>
          <w:ilvl w:val="0"/>
          <w:numId w:val="11"/>
        </w:numPr>
        <w:shd w:val="clear" w:color="auto" w:fill="FFFFFF"/>
        <w:tabs>
          <w:tab w:val="left" w:pos="1701"/>
          <w:tab w:val="left" w:pos="2160"/>
        </w:tabs>
        <w:autoSpaceDE w:val="0"/>
        <w:autoSpaceDN w:val="0"/>
        <w:adjustRightInd w:val="0"/>
        <w:spacing w:after="0" w:line="317" w:lineRule="exact"/>
        <w:ind w:left="29" w:right="19" w:firstLine="893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Нарушение требований нормативных актов по безопасности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транспорта;</w:t>
      </w:r>
    </w:p>
    <w:p w14:paraId="34BF2A7D" w14:textId="2734BADF" w:rsidR="002A4669" w:rsidRPr="002A4669" w:rsidRDefault="002A4669" w:rsidP="00C0191F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13.28. Нарушение внешнего архитектурного облика сложившейся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застройки поселения или городского округа, в соответствии с нормативными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правовыми актами органа местного самоуправления, определяющими типы и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виды рекламных конструкций, допустимых и недопу</w:t>
      </w:r>
      <w:r w:rsidR="00A93A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тимых к установке на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территории соответствующего муниципального образования или части его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территории, в том числе требования к таким рекламным конструкциям, с учетом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необходимости сохранения внешнего архитектурного облика сложившейся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поселений или городских округов;</w:t>
      </w:r>
    </w:p>
    <w:p w14:paraId="24CDDA2C" w14:textId="2001C14A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13.2.9. Нарушение требований законодательства Российской Федерации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 объектах культурного наследия (памятниках истории и культуры) народов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</w:t>
      </w:r>
      <w:r w:rsidR="00F7353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3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охране и использовании.</w:t>
      </w:r>
    </w:p>
    <w:p w14:paraId="08379EE2" w14:textId="2E21E34B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Основания для отказа в предоставлении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муниципальной услуги в случае обращения заявителя за решением об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аннулировании разрешения на установку и эксплуатацию рекламной конструкции:</w:t>
      </w:r>
    </w:p>
    <w:p w14:paraId="58D6EFDC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13.3.1. Поступление ответа органа государственной власти, органа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местного самоуправления либо подведомственной органу государственной власти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или органу местного самоуправления организации на межведомственный запрос,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свидетельствующего об отсутствии документа и (или) информации, необходимых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услуги.</w:t>
      </w:r>
    </w:p>
    <w:p w14:paraId="48BCA7C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right="1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14. </w:t>
      </w:r>
      <w:r w:rsidRPr="002A4669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Порядок, разме</w:t>
      </w: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р </w:t>
      </w:r>
      <w:r w:rsidRPr="002A4669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и основания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в</w:t>
      </w:r>
      <w:r w:rsidRPr="002A4669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зимания государственной пошлины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или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иной платы, взимаемой за предоставление муниципальной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услуги</w:t>
      </w:r>
    </w:p>
    <w:p w14:paraId="087C9958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14.1.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 выдачу разрешения на установку и эксплуатацию рекламной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конструкции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взимается государственная пошлина в порядке и размере, которые установлены статьей 333.18 и пунктом 105 статьи 333.33 Налогового кодекса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2F136C9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Размер государственной пошлины составляет 5 000 рублей.</w:t>
      </w:r>
    </w:p>
    <w:p w14:paraId="173A5386" w14:textId="77777777" w:rsidR="002A4669" w:rsidRPr="002A4669" w:rsidRDefault="002A4669" w:rsidP="00D86416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after="0" w:line="317" w:lineRule="exact"/>
        <w:ind w:right="19" w:firstLine="74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Иная плата за предоставление муниципальной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услуги не предусмотрена законодательством Российской Федерации.</w:t>
      </w:r>
    </w:p>
    <w:p w14:paraId="33A2EDA8" w14:textId="77777777" w:rsidR="002A4669" w:rsidRPr="002A4669" w:rsidRDefault="002A4669" w:rsidP="00D86416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right="10" w:firstLine="74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Заявителю в Личном кабинете на ЕПГУ, РПГУ предоставлена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оплатить государственную пошлину за предоставление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непосредственно при подаче Заявления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 использованием электронных сервисов оплаты предоставления муниципальных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14:paraId="0C8425CB" w14:textId="77777777" w:rsidR="002A4669" w:rsidRPr="002A4669" w:rsidRDefault="002A4669" w:rsidP="00D86416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right="10" w:firstLine="74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оплаты государственной пошлины до подачи Заявления, Заявителю при подаче Заявления на ЕПГУ, РПГУ представлена возможность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прикрепить электронный образ документа, подтверждающего оплату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государственной пошлины за предоставление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44AA9578" w14:textId="77777777" w:rsidR="002A4669" w:rsidRPr="002A4669" w:rsidRDefault="002A4669" w:rsidP="00D86416">
      <w:pPr>
        <w:widowControl w:val="0"/>
        <w:numPr>
          <w:ilvl w:val="0"/>
          <w:numId w:val="1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right="10" w:firstLine="74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Получение информации об уплате государственной пошлины за предоставление муниципальной услуги осуществляется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Администрацией с использованием сведений, содержащихся в государственной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информационной системе о государственных и муниципальных платежах (ГИС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ГМП).</w:t>
      </w:r>
    </w:p>
    <w:p w14:paraId="5F34E353" w14:textId="1D107FEC" w:rsidR="002A4669" w:rsidRPr="002A4669" w:rsidRDefault="002A4669" w:rsidP="00C0191F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before="19"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14.6.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случае отказа Заявителя от получения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муниципальной услуги      плата за предоставление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муниципальной услуги возвращается в порядке,     установленном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0B01D2FA" w14:textId="1756BF94" w:rsidR="002A4669" w:rsidRPr="002A4669" w:rsidRDefault="002A4669" w:rsidP="00C019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36"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ru-RU"/>
        </w:rPr>
        <w:t>15.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>Перечень услуг, необходимых и обязательных</w:t>
      </w:r>
      <w:r w:rsidR="007E6CCB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для</w:t>
      </w:r>
      <w:r w:rsidRPr="002A466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предоставления м</w:t>
      </w:r>
      <w:r w:rsidRPr="002A466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униципальной услуги, в том числе порядок, размер и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ru-RU"/>
        </w:rPr>
        <w:t>основания взимания платы за предоставление таких услуг</w:t>
      </w:r>
    </w:p>
    <w:p w14:paraId="600782E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Услуги, необходимые и обязательные для предоставления муниципальной услуги, отсутствуют.</w:t>
      </w:r>
    </w:p>
    <w:p w14:paraId="1B35E011" w14:textId="77777777" w:rsidR="002A4669" w:rsidRPr="002A4669" w:rsidRDefault="002A4669" w:rsidP="00C019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298" w:after="0" w:line="331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16.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ru-RU"/>
        </w:rPr>
        <w:t xml:space="preserve">Способы предоставления Заявителем документов, необходимых для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получения муниципальной услуги</w:t>
      </w:r>
    </w:p>
    <w:p w14:paraId="7CE1A139" w14:textId="77777777" w:rsidR="002A4669" w:rsidRPr="002A4669" w:rsidRDefault="002A4669" w:rsidP="00C0191F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Администрация обеспечивает предоставление муниципальной услуги в электронной форме посредством ЕПГУ, РПГУ, а также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иных формах по выбору Заявителя в соответствии с Федеральным законом от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27.07.2010 № 210-ФЗ «Об организации предоставления государственных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услуг».</w:t>
      </w:r>
    </w:p>
    <w:p w14:paraId="76F2F89F" w14:textId="77777777" w:rsidR="002A4669" w:rsidRPr="002A4669" w:rsidRDefault="002A4669" w:rsidP="00C0191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Для получения муниципальной  услуги посредством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РПГУ Заявитель авторизуется на РПГУ посредством подтвержденной учетной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записи в ЕСИА, затем заполняет Заявление в электронном виде с использованием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интерактивной формы. При авторизации посредством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подтвержденной учетной записи в ЕСИА Запрос считается подписанным простой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ЭП Заявителя, представителя Заявителя, уполномоченного на подписание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6238E1C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заполнении заявителем интерактивной формы обеспечивается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автозаполнение формы из профиля гражданина ЕСИА, цифрового профиля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посредством СМЭВ или витрин данных. В случае невозможности получения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указанных сведений из цифрового профиля посредством СМЭВ или витрин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данных заявитель вносит необходимые сведения в интерактивную форму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вручную.</w:t>
      </w:r>
    </w:p>
    <w:p w14:paraId="3B3A4611" w14:textId="5C89F62A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интерактивная форма содержит опросную систему для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определения индивидуального набора документов и сведений, обязательных для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предоставления Заявителем в целях получения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459ECB8C" w14:textId="77777777" w:rsidR="002A4669" w:rsidRPr="002A4669" w:rsidRDefault="002A4669" w:rsidP="00C0191F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Заполненное Заявление отправляется Заявителем вместе с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прикрепленными электронными образами документов, необходимых для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муниципальной услуги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Администрацию.</w:t>
      </w:r>
    </w:p>
    <w:p w14:paraId="77F39DBC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Заявитель уведомляется о получении Администрацией Заявления 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документов, необходимых для предоставления муниципальной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услуги, в день подачи Заявления посредством изменения статуса заявления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Заявителя на РПГУ.</w:t>
      </w:r>
    </w:p>
    <w:p w14:paraId="57F73A5E" w14:textId="77777777" w:rsidR="002A4669" w:rsidRPr="002A4669" w:rsidRDefault="002A4669" w:rsidP="00C0191F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16.5.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Предоставление муниципальной услуги по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экстерриториальному принципу осуществляется в части обеспечения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возможности подачи заявлений посредством ЕПГУ и получения результата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услуги в многофункциональном центре.</w:t>
      </w:r>
    </w:p>
    <w:p w14:paraId="428718C4" w14:textId="77777777" w:rsidR="002A4669" w:rsidRPr="002A4669" w:rsidRDefault="002A4669" w:rsidP="00C0191F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Заявителям обеспечивается возможность представления заявления 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прилагаемых документов в форме электронных документов посредством ЕПГУ.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этом случае заявитель или его представитель авторизуется на ЕПГУ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 формы в электронном виде.</w:t>
      </w:r>
    </w:p>
    <w:p w14:paraId="53CDF14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заявление о предоставлении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отправляется заявителем вместе с прикрепленными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электронными образами документов, необходимыми для предоставления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муниципальной услуги, в Уполномоченный орган. При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авторизации в ЕСИА заявление о предоставлении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EADA448" w14:textId="77777777" w:rsidR="002A4669" w:rsidRPr="002A4669" w:rsidRDefault="002A4669" w:rsidP="00C0191F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16.7.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случае направления заявления посредством ЕПГУ формирование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заявления осуществляется посредством заполнения интерактивной формы на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ЕПГУ без необходимости дополнительной подачи заявления в какой-либо иной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14:paraId="06842B30" w14:textId="77777777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16.8.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заявлении также указывается один из следующих способов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направления    результата   предоставления    муниципальной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услуги:</w:t>
      </w:r>
    </w:p>
    <w:p w14:paraId="1779796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2A340BC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документа в Уполномоченном органе, многофункциональном центре;</w:t>
      </w:r>
    </w:p>
    <w:p w14:paraId="29B4F8E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 бумажном носителе в Уполномоченном органе, многофункциональном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центре;</w:t>
      </w:r>
    </w:p>
    <w:p w14:paraId="1EBDC2C9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16.9.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Документ, удостоверяющий личность Заявителя или представителя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Заявителя (предоставляется в случае личного обращения в уполномоченный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орган). В случае направления заявления посредством ЕПГУ сведения из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документа, удостоверяющего личность заявителя, представителя формируются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подтверждении учетной записи в Единой системе идентификации 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аутентификации из состава соответствующих данных указанной учетной записи и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могут быть проверены путем направления запроса с использованием системы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электронного взаимодействия.</w:t>
      </w:r>
    </w:p>
    <w:p w14:paraId="70E65F13" w14:textId="77777777" w:rsidR="002A4669" w:rsidRPr="002A4669" w:rsidRDefault="002A4669" w:rsidP="00C0191F">
      <w:pPr>
        <w:widowControl w:val="0"/>
        <w:shd w:val="clear" w:color="auto" w:fill="FFFFFF"/>
        <w:tabs>
          <w:tab w:val="left" w:pos="177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16.10.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Результаты предоставления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указанные в пункте 6 настоящего типового Административного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регламента, направляются заявителю, представителю заявителя в личный кабинет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ЕПГУ в форме электронного документа, подписанного усиленной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квалифицированной электронной подписью уполномоченного должностного лица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Уполномоченного органа в случае направления заявления посредством ЕПГУ.</w:t>
      </w:r>
    </w:p>
    <w:p w14:paraId="50DA55BC" w14:textId="611CFF9D" w:rsidR="002A4669" w:rsidRPr="002A4669" w:rsidRDefault="002A4669" w:rsidP="00C0191F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16.11.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случае направления заявления посредством ЕПГУ результат п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редоставления муниципальной услуги также может быть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выдан заявителю на бумажном носителе в многофункциональном центре,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указанном в заявлении, в порядке, предусмотренным пунктом 28 настоящего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</w:t>
      </w:r>
    </w:p>
    <w:p w14:paraId="6317F49F" w14:textId="77777777" w:rsidR="002A4669" w:rsidRPr="002A4669" w:rsidRDefault="002A4669" w:rsidP="00C0191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before="10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16.12.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Решение о предоставлении муниципальной услуги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принимается Администрацией на основании электронных образов документов,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Администрацией посредством межведомственного электронного взаимодействия.</w:t>
      </w:r>
    </w:p>
    <w:p w14:paraId="2910641C" w14:textId="3901B27A" w:rsidR="002A4669" w:rsidRPr="002A4669" w:rsidRDefault="002A4669" w:rsidP="00D86416">
      <w:pPr>
        <w:widowControl w:val="0"/>
        <w:numPr>
          <w:ilvl w:val="0"/>
          <w:numId w:val="1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22" w:lineRule="exact"/>
        <w:ind w:firstLine="74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муниципальной</w:t>
      </w:r>
      <w:r w:rsidR="005C0C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услуги в иных формах в соответствии с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 устанавливается организационно-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распорядительным документом Администрации, размещаемым на сайте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14:paraId="74DD52AC" w14:textId="59C922B1" w:rsidR="002A4669" w:rsidRPr="002A4669" w:rsidRDefault="002A4669" w:rsidP="00D86416">
      <w:pPr>
        <w:widowControl w:val="0"/>
        <w:numPr>
          <w:ilvl w:val="0"/>
          <w:numId w:val="13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322" w:lineRule="exact"/>
        <w:ind w:firstLine="74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Порядок предоставления документов, необходимых для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предоставления муниципальной услуги, в иных формах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соответствии с Федеральным законом от 27.07.2010 № 210-ФЗ «Об организации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предоставления государственных и муниципальных услуг», установлен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организационно-распорядительным документом Администрации, который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сайте Администрации.</w:t>
      </w:r>
    </w:p>
    <w:p w14:paraId="69B97BC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16.15. Выбор Заявителем способа подачи заявления и документов,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необходимых для получения муниципальной услуги,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осуществляется в соответствии с законодательством Российский Федерации</w:t>
      </w:r>
    </w:p>
    <w:p w14:paraId="0BCE85B2" w14:textId="77777777" w:rsidR="002A4669" w:rsidRPr="002A4669" w:rsidRDefault="002A4669" w:rsidP="00C0191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312" w:after="0" w:line="33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17.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Способы получения Заявителем результатов предоставления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муниципальной услуги</w:t>
      </w:r>
    </w:p>
    <w:p w14:paraId="0CEBAF92" w14:textId="77777777" w:rsidR="002A4669" w:rsidRPr="002A4669" w:rsidRDefault="002A4669" w:rsidP="00C0191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17.1.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Заявитель уведомляется о ходе рассмотрения и готовности результата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(муниципальной) услуги следующими способами:</w:t>
      </w:r>
    </w:p>
    <w:p w14:paraId="48BB2677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17.1.1. Через Личный кабинет на ЕПГУ, РПГУ.</w:t>
      </w:r>
    </w:p>
    <w:p w14:paraId="4EBF866F" w14:textId="77777777" w:rsidR="002A4669" w:rsidRPr="002A4669" w:rsidRDefault="002A4669" w:rsidP="00C0191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17.2.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Заявитель может самостоятельно получить информацию о готовности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государственной (муниципальной) услуги посредством:</w:t>
      </w:r>
    </w:p>
    <w:p w14:paraId="24953D0C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сервиса ЕПГУ, РПГУ «Узнать статус заявления»;</w:t>
      </w:r>
    </w:p>
    <w:p w14:paraId="0C53BE58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24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 телефону Электронной приемной;</w:t>
      </w:r>
    </w:p>
    <w:p w14:paraId="03B9E64D" w14:textId="77777777" w:rsidR="002A4669" w:rsidRPr="002A4669" w:rsidRDefault="002A4669" w:rsidP="00C0191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17.3.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Способы получения результата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0DC4D18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17.3.1. В форме электронного документа в Личный кабинет на ЕПГУ, РПГУ.</w:t>
      </w:r>
    </w:p>
    <w:p w14:paraId="52A6A1F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Результат предоставления государственной (муниципальной) услуги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независимо от принятого решения автоматически формируется и направляется Заявителю в Личный кабинет на ЕПГУ, РПГУ в форме электронного документа,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подписанного усиленной квалифицированной ЭП уполномоченного должностного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Администрации.</w:t>
      </w:r>
    </w:p>
    <w:p w14:paraId="5DA0B24F" w14:textId="4C78413B" w:rsidR="002A4669" w:rsidRPr="002A4669" w:rsidRDefault="002A4669" w:rsidP="00C0191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17.4.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Выдача (направление) результата предоставления муниципальной услуги в иных формах, предусмотренных законодательством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Российской Федерации, по выбору Заявителя в соответствии с Федеральным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2707.2010 № 210-ФЗ «Об организации предоставления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государственных и муниципальных услуг» осуществляется в порядке,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организационно - распорядительным документом Администрации.</w:t>
      </w:r>
    </w:p>
    <w:p w14:paraId="78E56D44" w14:textId="77777777" w:rsidR="002A4669" w:rsidRPr="002A4669" w:rsidRDefault="002A4669" w:rsidP="00C0191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before="298" w:after="0" w:line="33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18.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Показатели доступности и качества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муниципальной услуги</w:t>
      </w:r>
    </w:p>
    <w:p w14:paraId="149DD17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18.1. Оценка доступности и качества предоставления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муниципальной услуги должна осуществляться по указанным в настоящем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пункте показателям, и рассчитывается как среднее арифметическое итоговых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всех показателей доступности и качества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по результатам опроса получателей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14:paraId="0579EDE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4"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а) степень информированности граждан о порядке предоставления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муниципальной услуги (доступность информации о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муниципальной услуге,    возможность    выбора    способа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получения   информации)   (в   </w:t>
      </w:r>
      <w:r w:rsidRPr="002A466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%  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   общего   числа   опрошенных   получателей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услуги);</w:t>
      </w:r>
    </w:p>
    <w:p w14:paraId="31A822FD" w14:textId="77777777" w:rsidR="002A4669" w:rsidRPr="002A4669" w:rsidRDefault="002A4669" w:rsidP="00C0191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4"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возможность выбора Заявителем форм предоставления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муниципальной услуги, в том числе с использованием ЕПГУ, РИГУ (в </w:t>
      </w:r>
      <w:r w:rsidRPr="002A4669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%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общего числа опрошенных получателей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услуги);</w:t>
      </w:r>
    </w:p>
    <w:p w14:paraId="1A53119D" w14:textId="77777777" w:rsidR="002A4669" w:rsidRPr="002A4669" w:rsidRDefault="002A4669" w:rsidP="00C0191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0"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возможность обращения за получением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в электронной форме посредством ЕПГУ, РПГУ (в </w:t>
      </w:r>
      <w:r w:rsidRPr="002A466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%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общего числа опрошенных получателей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услуги);</w:t>
      </w:r>
    </w:p>
    <w:p w14:paraId="7FD7755E" w14:textId="0804863D" w:rsidR="002A4669" w:rsidRPr="002A4669" w:rsidRDefault="002A4669" w:rsidP="00C019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4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обеспечение бесплатного доступа к ЕПГУ, РПГУ для подачи запросов,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документов, информации, необходимых для получения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в электронной форме, а также получение результатов предоставления муниципальной услуги в виде распечатанного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 бумажном носителе экземпляра электронного документа в любом МФЦ в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пределах территории муниципального образования по выбору Заявителя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независимо от его места жительства или места пребывания (для физических лиц, в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ключая индивидуальных предпринимателей) либо места нахождения (для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 (в % от общего числа опрошенных получателей муниципальной услуги);</w:t>
      </w:r>
    </w:p>
    <w:p w14:paraId="07BEA657" w14:textId="77777777" w:rsidR="002A4669" w:rsidRPr="002A4669" w:rsidRDefault="002A4669" w:rsidP="00C019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д)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соблюдение сроков предоставления муниципальной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услуги и сроков выполнения административных процедур при предоставлении муниципальной услуги (в % от общего числа опрошенных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муниципальной услуги);</w:t>
      </w:r>
    </w:p>
    <w:p w14:paraId="38000F94" w14:textId="77777777" w:rsidR="002A4669" w:rsidRPr="002A4669" w:rsidRDefault="002A4669" w:rsidP="00C0191F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14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е)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доля получателей муниципальной услуги,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удовлетворенных в целом условиями оказания услуги в Администрации (в % от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общего числа опрошенных получателей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услуги);</w:t>
      </w:r>
    </w:p>
    <w:p w14:paraId="75626E8A" w14:textId="393662DE" w:rsidR="002A4669" w:rsidRPr="002A4669" w:rsidRDefault="002A4669" w:rsidP="00C0191F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24"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ж)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предоставление возможности получения информации о ходе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предоставления муниципальной услуги, в том числе с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использованием ЕПГУ, РПГУ (в % от общего числа опрошенных получателей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5C3792CD" w14:textId="77777777" w:rsidR="002A4669" w:rsidRPr="002A4669" w:rsidRDefault="002A4669" w:rsidP="00C0191F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18.2.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Итоговая оценка доступности и качества предоставления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услуги рассчитывается как среднее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арифметическое итоговых значений всех показателей доступности и качества муниципальной услуги по результатам опроса получателей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муниципальной услуги, указанных в пункте 18.1. настоящего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типового административного регламента, и передается в автоматизированную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информационную систему мониторинга качества государственных услуг.</w:t>
      </w:r>
    </w:p>
    <w:p w14:paraId="5B07A740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18.3.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целях предоставления муниципальной услуги, консультаций и информирования о ходе предоставления  муниципальной услуги осуществляется прием Заявителей по предварительной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записи. Запись на прием проводится при личном обращении гражданина или с использованием средств телефонной связи, а также через сеть Интернет, в том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через сайт Администрации.</w:t>
      </w:r>
    </w:p>
    <w:p w14:paraId="4FA827D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18.4. Предоставление муниципальной услуги осуществляется в электронной форме без взаимодействия Заявителя с должностными лицами Администрации.</w:t>
      </w:r>
    </w:p>
    <w:p w14:paraId="010DBBB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19. </w:t>
      </w:r>
      <w:r w:rsidRPr="002A466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Требования к организации предоставления м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униципальной услуги в электронной форме</w:t>
      </w:r>
    </w:p>
    <w:p w14:paraId="06E786C5" w14:textId="77777777" w:rsidR="002A4669" w:rsidRPr="002A4669" w:rsidRDefault="002A4669" w:rsidP="00C0191F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19.1.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целях предоставления муниципальной услуги в электронной форме с использованием ЕПГУ, РПГУ Заявителем заполняется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интерактивная электронная форма Заявления в карточке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на ЕПГУ, РПГУ с приложением электронных образов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документов и (или) указанием сведений из документов, необходимых для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предоставления муниципальной услуги и указанных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 10 настоящего Административного регламента.</w:t>
      </w:r>
    </w:p>
    <w:p w14:paraId="7B29EFE2" w14:textId="370D7022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заполнении заявителем интерактивной формы обеспечивается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автозаполнение формы из профиля гражданина ЕСИА, цифрового профиля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посредством СМЭВ или витрин данных. В случае невозможности получения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указанных сведений из цифрового профиля посредством СМЭВ или витрин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данных заявитель вносит необходимые сведения в интерактивную форму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вручную. При этом интерактивная форма содержит опросную систему для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определения индивидуального набора документов и сведений, обязательных для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Заявителем в целях получения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2E49EE9" w14:textId="77777777" w:rsidR="002A4669" w:rsidRPr="002A4669" w:rsidRDefault="002A4669" w:rsidP="00C0191F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19.2.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предоставлении муниципальной услуги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осуществляются:</w:t>
      </w:r>
    </w:p>
    <w:p w14:paraId="67B11ECB" w14:textId="66728994" w:rsidR="002A4669" w:rsidRPr="002A4669" w:rsidRDefault="002A4669" w:rsidP="00C0191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1)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предоставление в порядке, установленном настоящим Административным</w:t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регламентом информации Заявителям и обеспечение доступа Заявителей к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о муниципальной услуге;</w:t>
      </w:r>
    </w:p>
    <w:p w14:paraId="10F73CE6" w14:textId="77777777" w:rsidR="002A4669" w:rsidRPr="002A4669" w:rsidRDefault="002A4669" w:rsidP="00D86416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подача заявления о предоставлении муниципальной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услуги и иных документов, необходимых для предоставления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услуги, в Администрацию с использованием ЕПГУ, РПГУ;</w:t>
      </w:r>
    </w:p>
    <w:p w14:paraId="77E7ED49" w14:textId="77777777" w:rsidR="002A4669" w:rsidRPr="002A4669" w:rsidRDefault="002A4669" w:rsidP="00D86416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поступление Заявления и документов, необходимых для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в интегрированную с ЕПГУ, РПГУ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информационную систему;</w:t>
      </w:r>
    </w:p>
    <w:p w14:paraId="17871065" w14:textId="77777777" w:rsidR="002A4669" w:rsidRPr="002A4669" w:rsidRDefault="002A4669" w:rsidP="00D86416">
      <w:pPr>
        <w:widowControl w:val="0"/>
        <w:numPr>
          <w:ilvl w:val="0"/>
          <w:numId w:val="1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обработка и регистрация Заявления и документов, необходимых для предоставления муниципальной услуги в Ведомственной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системе;</w:t>
      </w:r>
    </w:p>
    <w:p w14:paraId="338CA45F" w14:textId="77777777" w:rsidR="002A4669" w:rsidRPr="002A4669" w:rsidRDefault="002A4669" w:rsidP="00C019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5)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получение Заявителем уведомлений о ходе предоставления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муниципальной  услуги в личный кабинет на ЕПГУ, РПГУ;</w:t>
      </w:r>
    </w:p>
    <w:p w14:paraId="358A9466" w14:textId="77777777" w:rsidR="002A4669" w:rsidRPr="002A4669" w:rsidRDefault="002A4669" w:rsidP="00C0191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6)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муниципальной  услуги   и   указанных   в   подразделе   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настоящего Административного регламента посредством системы электронного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информационного взаимодействия;</w:t>
      </w:r>
    </w:p>
    <w:p w14:paraId="206BD643" w14:textId="594D9E01" w:rsidR="002A4669" w:rsidRPr="002A4669" w:rsidRDefault="002A4669" w:rsidP="00C0191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7)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возможность оплаты государственной пошлины, иной платы за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предоставление муниципальной услуги посредством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сервисов на ЕПГУ, РПГУ;</w:t>
      </w:r>
    </w:p>
    <w:p w14:paraId="64078D92" w14:textId="77777777" w:rsidR="002A4669" w:rsidRPr="002A4669" w:rsidRDefault="002A4669" w:rsidP="00C0191F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8)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получение Заявителем сведений о ходе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посредством информационного сервиса «Узнать статус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заявления»;</w:t>
      </w:r>
    </w:p>
    <w:p w14:paraId="10CF13F3" w14:textId="77777777" w:rsidR="002A4669" w:rsidRPr="002A4669" w:rsidRDefault="002A4669" w:rsidP="00C0191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9)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получение Заявителем результата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Личный кабинет на ЕПГУ, РПГУ в форме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14:paraId="733D190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направление жалобы на решения, действия (бездействия)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Администрации, должностных лиц Администрации, в порядке, установленном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9F72EBE" w14:textId="4CDB70C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6AC8DDDA" w14:textId="77777777" w:rsidR="002A4669" w:rsidRPr="002A4669" w:rsidRDefault="002A4669" w:rsidP="00C0191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19.3.1.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Электронные документы представляются в следующих форматах:</w:t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14:paraId="36F3E231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odt</w:t>
      </w:r>
      <w:proofErr w:type="spellEnd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включающим формулы (за исключением документов, указанных в подпункте «в»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пункта);</w:t>
      </w:r>
    </w:p>
    <w:p w14:paraId="45393E27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>xls</w:t>
      </w:r>
      <w:proofErr w:type="spellEnd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</w:t>
      </w:r>
      <w:proofErr w:type="spellStart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>xlsx</w:t>
      </w:r>
      <w:proofErr w:type="spellEnd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</w:t>
      </w:r>
      <w:proofErr w:type="spellStart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>ods</w:t>
      </w:r>
      <w:proofErr w:type="spellEnd"/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- для документов, содержащих расчеты;</w:t>
      </w:r>
    </w:p>
    <w:p w14:paraId="40123B87" w14:textId="77777777" w:rsidR="002A4669" w:rsidRPr="002A4669" w:rsidRDefault="002A4669" w:rsidP="00C0191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pdf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jpg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jpeg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- для документов с текстовым содержанием, в том числе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включающих формулы и (или) графические изображения (за исключением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документов, указанных в подпункте «в» настоящего пункта), а также документов с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графическим содержанием;</w:t>
      </w:r>
    </w:p>
    <w:p w14:paraId="16829053" w14:textId="77777777" w:rsidR="002A4669" w:rsidRPr="002A4669" w:rsidRDefault="002A4669" w:rsidP="00C0191F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19.3.2.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Допускается формирование электронного документа путем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сканирования непосредственно с оригинала документа (использование копий не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допускается), которое осуществляется с сохранением ориентации оригинала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документа в разрешении 300-500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val="en-US" w:eastAsia="ru-RU"/>
        </w:rPr>
        <w:t>dpi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(масштаб 1:1) с использованием следующих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режимов:</w:t>
      </w:r>
    </w:p>
    <w:p w14:paraId="29E7714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«черно-белый» (при отсутствии в документе графических изображений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цветного текста);</w:t>
      </w:r>
    </w:p>
    <w:p w14:paraId="2EF29D2C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«оттенки серого» (при наличии в документе графических изображений,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 от цветного графического изображения);</w:t>
      </w:r>
    </w:p>
    <w:p w14:paraId="2C8460A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«цветной» или «режим полной цветопередачи» (при наличии в документе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графических изображений либо цветного текста);</w:t>
      </w:r>
    </w:p>
    <w:p w14:paraId="6D7D8F7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сохранением всех аутентичных признаков подлинности, а именно: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графической подписи лица, печати, углового штампа бланка;</w:t>
      </w:r>
    </w:p>
    <w:p w14:paraId="04F567B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количество файлов должно соответствовать количеству документов, каждый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из которых содержит текстовую и (или) графическую информацию.</w:t>
      </w:r>
    </w:p>
    <w:p w14:paraId="559822F4" w14:textId="77777777" w:rsidR="002A4669" w:rsidRPr="002A4669" w:rsidRDefault="002A4669" w:rsidP="00C0191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19.3.3.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Электронные документы должны обеспечивать:</w:t>
      </w:r>
    </w:p>
    <w:p w14:paraId="4881DE2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14:paraId="393567FF" w14:textId="6B84CD96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</w:t>
      </w:r>
      <w:r w:rsidR="00F735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текст является частью графического изображения);</w:t>
      </w:r>
    </w:p>
    <w:p w14:paraId="50E380F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содержать оглавление, соответствующее их смыслу и содержанию;</w:t>
      </w:r>
    </w:p>
    <w:p w14:paraId="42D69F8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оглавлению и (или) к содержащимся в тексте рисункам и таблицам.</w:t>
      </w:r>
    </w:p>
    <w:p w14:paraId="3EB3C3A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19.3.4. Документы, подлежащие представлению в форматах </w:t>
      </w:r>
      <w:proofErr w:type="spellStart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xls</w:t>
      </w:r>
      <w:proofErr w:type="spellEnd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xlsx</w:t>
      </w:r>
      <w:proofErr w:type="spellEnd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или </w:t>
      </w:r>
      <w:proofErr w:type="spellStart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ods</w:t>
      </w:r>
      <w:proofErr w:type="spellEnd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в виде отдельного электронного документа.</w:t>
      </w:r>
    </w:p>
    <w:p w14:paraId="1166D3CA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193.5. Максимально допустимый размер прикрепленного пакета документов не должен превышать 10 ГБ.</w:t>
      </w:r>
    </w:p>
    <w:p w14:paraId="30D79D3D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98" w:after="0" w:line="331" w:lineRule="exact"/>
        <w:ind w:right="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20. </w:t>
      </w:r>
      <w:r w:rsidRPr="002A4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муниципальная услуга</w:t>
      </w:r>
    </w:p>
    <w:p w14:paraId="5AB7F11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DAA026F" w14:textId="77777777" w:rsidR="002A4669" w:rsidRPr="002A4669" w:rsidRDefault="002A4669" w:rsidP="00D86416">
      <w:pPr>
        <w:widowControl w:val="0"/>
        <w:numPr>
          <w:ilvl w:val="0"/>
          <w:numId w:val="1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7" w:lineRule="exact"/>
        <w:ind w:firstLine="78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случае, если имеется возможность организации стоянки (парковки)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E2C43CC" w14:textId="77777777" w:rsidR="002A4669" w:rsidRPr="002A4669" w:rsidRDefault="002A4669" w:rsidP="00D86416">
      <w:pPr>
        <w:widowControl w:val="0"/>
        <w:numPr>
          <w:ilvl w:val="0"/>
          <w:numId w:val="1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7" w:lineRule="exact"/>
        <w:ind w:firstLine="78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а также инвалидами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331E364" w14:textId="77777777" w:rsidR="002A4669" w:rsidRPr="002A4669" w:rsidRDefault="002A4669" w:rsidP="00D86416">
      <w:pPr>
        <w:widowControl w:val="0"/>
        <w:numPr>
          <w:ilvl w:val="0"/>
          <w:numId w:val="1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7" w:lineRule="exact"/>
        <w:ind w:right="10" w:firstLine="78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элементами, иными специальными приспособлениями, позволяющими обеспечить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BED5DF4" w14:textId="77777777" w:rsidR="002A4669" w:rsidRPr="002A4669" w:rsidRDefault="002A4669" w:rsidP="00D86416">
      <w:pPr>
        <w:widowControl w:val="0"/>
        <w:numPr>
          <w:ilvl w:val="0"/>
          <w:numId w:val="15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7" w:lineRule="exact"/>
        <w:ind w:right="19" w:firstLine="78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C3A1F5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наименование;</w:t>
      </w:r>
    </w:p>
    <w:p w14:paraId="4CD08A2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местонахождение и юридический адрес;</w:t>
      </w:r>
    </w:p>
    <w:p w14:paraId="775082D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режим работы;</w:t>
      </w:r>
    </w:p>
    <w:p w14:paraId="66B90E7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график приема;</w:t>
      </w:r>
    </w:p>
    <w:p w14:paraId="646C84E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Ho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</w:t>
      </w:r>
      <w:proofErr w:type="spellStart"/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epa</w:t>
      </w:r>
      <w:proofErr w:type="spellEnd"/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телефонов для справок.</w:t>
      </w:r>
    </w:p>
    <w:p w14:paraId="323483EA" w14:textId="77777777" w:rsidR="002A4669" w:rsidRPr="002A4669" w:rsidRDefault="002A4669" w:rsidP="00D86416">
      <w:pPr>
        <w:widowControl w:val="0"/>
        <w:numPr>
          <w:ilvl w:val="0"/>
          <w:numId w:val="16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317" w:lineRule="exact"/>
        <w:ind w:left="10" w:right="10" w:firstLine="77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Помещения, в которых предоставляется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муниципальная услуга, должны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соответствовать санитарно-эпидемиологическим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и нормативам.</w:t>
      </w:r>
    </w:p>
    <w:p w14:paraId="23B57F9A" w14:textId="77777777" w:rsidR="002A4669" w:rsidRPr="002A4669" w:rsidRDefault="002A4669" w:rsidP="00D86416">
      <w:pPr>
        <w:widowControl w:val="0"/>
        <w:numPr>
          <w:ilvl w:val="0"/>
          <w:numId w:val="16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before="5" w:after="0" w:line="317" w:lineRule="exact"/>
        <w:ind w:left="10" w:right="10" w:firstLine="77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Помещения, в которых предоставляется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оснащаются:</w:t>
      </w:r>
    </w:p>
    <w:p w14:paraId="04ECF76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75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противопожарной системой и средствами пожаротушения;               </w:t>
      </w:r>
    </w:p>
    <w:p w14:paraId="11DB4C89" w14:textId="77777777" w:rsidR="002A4669" w:rsidRPr="002A4669" w:rsidRDefault="002A4669" w:rsidP="00C0191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317" w:lineRule="exact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системой  оповещения о возникновении чрезвычайной ситуации;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средствами оказания первой медицинской помощи;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 комнатами для посетителей.</w:t>
      </w:r>
    </w:p>
    <w:p w14:paraId="2513E6C2" w14:textId="77777777" w:rsidR="002A4669" w:rsidRPr="002A4669" w:rsidRDefault="002A4669" w:rsidP="00D86416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17" w:lineRule="exact"/>
        <w:ind w:right="10" w:firstLine="78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Зал ожидания Заявителей оборудуется стульями, скамьями,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которых определяется исходя из фактической нагрузки и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возможностей для их размещения в помещении, а также информационными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стендами.</w:t>
      </w:r>
    </w:p>
    <w:p w14:paraId="078862CB" w14:textId="77777777" w:rsidR="002A4669" w:rsidRPr="002A4669" w:rsidRDefault="002A4669" w:rsidP="00D86416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17" w:lineRule="exact"/>
        <w:ind w:right="10" w:firstLine="78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Тексты материалов, размещенных на информационном стенде,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печатаются удобным для чтения шрифтом, без исправлений, с выделением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важных мест полужирным шрифтом.</w:t>
      </w:r>
    </w:p>
    <w:p w14:paraId="1642AFB5" w14:textId="77777777" w:rsidR="002A4669" w:rsidRPr="002A4669" w:rsidRDefault="002A4669" w:rsidP="00D86416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17" w:lineRule="exact"/>
        <w:ind w:right="10" w:firstLine="78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Места для заполнения заявлений оборудуются стульями, столами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(стойками), бланками заявлений, письменными принадлежностями.</w:t>
      </w:r>
    </w:p>
    <w:p w14:paraId="175B81CE" w14:textId="77777777" w:rsidR="002A4669" w:rsidRPr="002A4669" w:rsidRDefault="002A4669" w:rsidP="00C0191F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20.11.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Места приема Заявителей оборудуются информационными 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табличками (вывесками) с указанием:</w:t>
      </w:r>
    </w:p>
    <w:p w14:paraId="2C8F878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номера кабинета и наименования отдела;</w:t>
      </w:r>
    </w:p>
    <w:p w14:paraId="194E97F7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фамилии,   имени   и   отчества   (последнее   -   при   наличии),   должности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лица за прием документов; графика приема Заявителей.</w:t>
      </w:r>
    </w:p>
    <w:p w14:paraId="77289D5E" w14:textId="77777777" w:rsidR="002A4669" w:rsidRPr="002A4669" w:rsidRDefault="002A4669" w:rsidP="00D86416">
      <w:pPr>
        <w:widowControl w:val="0"/>
        <w:numPr>
          <w:ilvl w:val="0"/>
          <w:numId w:val="18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before="5" w:after="0" w:line="317" w:lineRule="exact"/>
        <w:ind w:firstLine="78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Рабочее место каждого ответственного лица за прием документов,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должно быть оборудовано персональным компьютером с возможностью доступа к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необходимым информационным базам данных, печатающим устройством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(принтером) и копирующим устройством.</w:t>
      </w:r>
    </w:p>
    <w:p w14:paraId="6C2A19A7" w14:textId="77777777" w:rsidR="002A4669" w:rsidRPr="002A4669" w:rsidRDefault="002A4669" w:rsidP="00D86416">
      <w:pPr>
        <w:widowControl w:val="0"/>
        <w:numPr>
          <w:ilvl w:val="0"/>
          <w:numId w:val="18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317" w:lineRule="exact"/>
        <w:ind w:right="10" w:firstLine="78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Лицо, ответственное за прием документов, должно иметь настольную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табличку с указанием фамилии, имени, отчества (последнее - при наличии)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должности.</w:t>
      </w:r>
    </w:p>
    <w:p w14:paraId="26271B46" w14:textId="590CCDD6" w:rsidR="002A4669" w:rsidRPr="002A4669" w:rsidRDefault="002A4669" w:rsidP="00C0191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20.14.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предоставлении муниципальной услуги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обеспечиваются:</w:t>
      </w:r>
    </w:p>
    <w:p w14:paraId="454E0CCB" w14:textId="77777777" w:rsidR="002A4669" w:rsidRPr="002A4669" w:rsidRDefault="002A4669" w:rsidP="00C0191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возможность беспрепятственного доступа к объекту (зданию,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помещению), в котором предоставляется государственная (муниципальная)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услуга;</w:t>
      </w:r>
    </w:p>
    <w:p w14:paraId="5E4DA2B5" w14:textId="77777777" w:rsidR="002A4669" w:rsidRPr="002A4669" w:rsidRDefault="002A4669" w:rsidP="00C0191F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расположены здания и помещения, в которых предоставляется государственная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коляски;</w:t>
      </w:r>
    </w:p>
    <w:p w14:paraId="6367E739" w14:textId="77777777" w:rsidR="002A4669" w:rsidRPr="002A4669" w:rsidRDefault="002A4669" w:rsidP="00C0191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                   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сопровождение инвалидов, имеющих стойкие расстройства функции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зрения и  самостоятельного передвижения;</w:t>
      </w:r>
    </w:p>
    <w:p w14:paraId="241E5E02" w14:textId="77777777" w:rsidR="002A4669" w:rsidRPr="002A4669" w:rsidRDefault="002A4669" w:rsidP="00C0191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г)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надлежащее размещение оборудования и носителей информации,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необходимых для обеспечения беспрепятственного доступа инвалидов к зданиям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помещениям, в которых предоставляется муниципальная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услуга, и к муниципальной услуге с учетом ограничений их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</w:p>
    <w:p w14:paraId="3C094692" w14:textId="77777777" w:rsidR="002A4669" w:rsidRPr="002A4669" w:rsidRDefault="002A4669" w:rsidP="00C0191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д)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дублирование необходимой для инвалидов звуковой и зрительной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информации, а также надписей, знаков и иной текстовой и графической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информации знаками, выполненными рельефно-точечным шрифтом Брайля;</w:t>
      </w:r>
    </w:p>
    <w:p w14:paraId="4AE532B1" w14:textId="77777777" w:rsidR="002A4669" w:rsidRPr="002A4669" w:rsidRDefault="002A4669" w:rsidP="00C0191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е)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допуск сурдопереводчика и тифлосурдопереводчика;</w:t>
      </w:r>
    </w:p>
    <w:p w14:paraId="55D6A078" w14:textId="77777777" w:rsidR="002A4669" w:rsidRPr="002A4669" w:rsidRDefault="002A4669" w:rsidP="00C0191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ж)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допуск собаки-поводыря, при наличии документа, подтверждающего ее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обучение, на объекты (здания, помещения), в которых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предоставляются  муниципальные услуги;</w:t>
      </w:r>
    </w:p>
    <w:p w14:paraId="25D6F236" w14:textId="77777777" w:rsidR="002A4669" w:rsidRPr="002A4669" w:rsidRDefault="002A4669" w:rsidP="00C0191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</w:p>
    <w:p w14:paraId="4216DA8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98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lastRenderedPageBreak/>
        <w:t>III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выполнения, в том числе особенности выполнения административных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процедур в электронной форме</w:t>
      </w:r>
    </w:p>
    <w:p w14:paraId="01CB6AB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  <w:lang w:eastAsia="ru-RU"/>
        </w:rPr>
        <w:t>21. Исчерпывающий перечень административных процедур</w:t>
      </w:r>
    </w:p>
    <w:p w14:paraId="73CA460C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proofErr w:type="spellStart"/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подуслуги</w:t>
      </w:r>
      <w:proofErr w:type="spellEnd"/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«Выдача разрешения на установку и эксплуатацию рекламной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конструкции»:</w:t>
      </w:r>
    </w:p>
    <w:p w14:paraId="31EE2A7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проверка документов и регистрация заявления, формирование начисления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оплаты госпошлины;</w:t>
      </w:r>
    </w:p>
    <w:p w14:paraId="18DF8AD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проверка сведений об оплате в ГИС ГМП;</w:t>
      </w:r>
    </w:p>
    <w:p w14:paraId="52DF419C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получение сведений посредством СМЭВ;</w:t>
      </w:r>
    </w:p>
    <w:p w14:paraId="59E4EB2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рассмотрение документов и сведений;</w:t>
      </w:r>
    </w:p>
    <w:p w14:paraId="3E1DAC61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принятие решения о предоставлении услуги;</w:t>
      </w:r>
    </w:p>
    <w:p w14:paraId="136AD91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выдача результата (независимости от выбора заявителя).</w:t>
      </w:r>
    </w:p>
    <w:p w14:paraId="0516DE4A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proofErr w:type="spellStart"/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подуслуги</w:t>
      </w:r>
      <w:proofErr w:type="spellEnd"/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«Аннулирование разрешения на установку и эксплуатацию рекламной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конструкции»:</w:t>
      </w:r>
    </w:p>
    <w:p w14:paraId="595A605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проверка документов и регистрация заявления;</w:t>
      </w:r>
    </w:p>
    <w:p w14:paraId="7B2E26C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получение сведений посредством СМЭВ;</w:t>
      </w:r>
    </w:p>
    <w:p w14:paraId="34922C82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рассмотрение документов и сведений;</w:t>
      </w:r>
    </w:p>
    <w:p w14:paraId="66C2421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принятие решения;</w:t>
      </w:r>
    </w:p>
    <w:p w14:paraId="456DE4B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выдача результата (независимо от выбора заявителя).</w:t>
      </w:r>
    </w:p>
    <w:p w14:paraId="23EC0617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Описание административных процедур представлено в приложении №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5 к типовому Административному регламенту.</w:t>
      </w:r>
    </w:p>
    <w:p w14:paraId="30B27061" w14:textId="77777777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22.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Описание административных процедур (действий) при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предоставлении муниципальной услуги в электронной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форме</w:t>
      </w:r>
    </w:p>
    <w:p w14:paraId="488E12C7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22.1. При предоставлении муниципальной услуги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заявителю обеспечиваются:</w:t>
      </w:r>
    </w:p>
    <w:p w14:paraId="0D733875" w14:textId="4464CB95" w:rsidR="002A4669" w:rsidRPr="002A4669" w:rsidRDefault="002A4669" w:rsidP="00C0191F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22.1.1.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8136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униципальной услуги; формирование заявления;</w:t>
      </w:r>
    </w:p>
    <w:p w14:paraId="1849A404" w14:textId="77777777" w:rsidR="002A4669" w:rsidRPr="002A4669" w:rsidRDefault="002A4669" w:rsidP="00C0191F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22.1.2.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прием и регистрация Уполномоченным органом заявления и иных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документов, необходимых для предоставления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5C25FA2E" w14:textId="77777777" w:rsidR="002A4669" w:rsidRPr="002A4669" w:rsidRDefault="002A4669" w:rsidP="00C0191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22.1.3.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получение результата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14:paraId="37FB908D" w14:textId="77777777" w:rsidR="002A4669" w:rsidRPr="002A4669" w:rsidRDefault="002A4669" w:rsidP="00C0191F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22.1.4.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получение сведений о ходе рассмотрения заявления;</w:t>
      </w:r>
    </w:p>
    <w:p w14:paraId="48E542E5" w14:textId="77777777" w:rsidR="002A4669" w:rsidRPr="002A4669" w:rsidRDefault="002A4669" w:rsidP="00C0191F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22.1.5.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осуществление оценки качества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14:paraId="1E442495" w14:textId="77777777" w:rsidR="002A4669" w:rsidRPr="002A4669" w:rsidRDefault="002A4669" w:rsidP="00C0191F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22.1.6.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досудебное (внесудебное) обжалование решений и действий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(бездействия) Уполномоченного органа либо действия (бездействие) должностных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Уполномоченного органа, предоставляющего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муниципальную услугу, либо муниципального служащего.</w:t>
      </w:r>
    </w:p>
    <w:p w14:paraId="373C365B" w14:textId="77777777" w:rsidR="002A4669" w:rsidRPr="002A4669" w:rsidRDefault="002A4669" w:rsidP="00C0191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07"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23.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 xml:space="preserve">Порядок осуществления административных процедур (действий) в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электронной форме</w:t>
      </w:r>
    </w:p>
    <w:p w14:paraId="1BFE0CD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23.1. Формирование заявления.</w:t>
      </w:r>
    </w:p>
    <w:p w14:paraId="7C3E538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23.1.1. Формирование заявления осуществляется посредством заполнения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электронной формы заявления на ЕПГУ без необходимости дополнительной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заявления в какой-либо иной форме.</w:t>
      </w:r>
    </w:p>
    <w:p w14:paraId="7E17B60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23.1.2 Форматно-логическая проверка сформированного заявления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осуществляется после заполнения заявителем каждого из полей электронной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формы заявления. При выявлении некорректно заполненного поля электронной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формы заявления заявитель уведомляется о характере выявленной ошибки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ее устранения посредством информационного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 непосредственно в электронной форме заявления.</w:t>
      </w:r>
    </w:p>
    <w:p w14:paraId="6EAE8C0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23.1.3. При формировании заявления заявителю обеспечивается:</w:t>
      </w:r>
    </w:p>
    <w:p w14:paraId="393F850C" w14:textId="77777777" w:rsidR="002A4669" w:rsidRPr="002A4669" w:rsidRDefault="002A4669" w:rsidP="00C019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5"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возможность копирования и сохранения заявления и иных документов,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указанных в пунктах 10.1. - 10.1.3. типового Административного регламента,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необходимых для предоставления муниципальной услуги; </w:t>
      </w:r>
    </w:p>
    <w:p w14:paraId="54DFEB5C" w14:textId="77777777" w:rsidR="002A4669" w:rsidRPr="002A4669" w:rsidRDefault="002A4669" w:rsidP="00C019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5"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возможность печати на бумажном носителе копии электронной формы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14:paraId="2D5505A2" w14:textId="77777777" w:rsidR="002A4669" w:rsidRPr="002A4669" w:rsidRDefault="002A4669" w:rsidP="00C019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в)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сохранение ранее введенных в электронную форму заявления значений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1C5F031" w14:textId="69E2F941" w:rsidR="002A4669" w:rsidRPr="002A4669" w:rsidRDefault="002A4669" w:rsidP="00C0191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заполнение полей электронной формы заявления до начала ввода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сведений заявителем с использованием сведений, размещенных в ЕСИА, и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сведений,   опубликованных    на    ЕПГУ,    в    части,    касающейся    сведений,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отсутствующих в ЕСИА;</w:t>
      </w:r>
    </w:p>
    <w:p w14:paraId="119C6790" w14:textId="77777777" w:rsidR="002A4669" w:rsidRPr="002A4669" w:rsidRDefault="002A4669" w:rsidP="00C0191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возможность вернуться на любой из этапов заполнения электронной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заявления без потери ранее введенной информации;</w:t>
      </w:r>
    </w:p>
    <w:p w14:paraId="383DB809" w14:textId="77777777" w:rsidR="002A4669" w:rsidRPr="002A4669" w:rsidRDefault="002A4669" w:rsidP="00C0191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е)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возможность доступа заявителя на ЕПГУ к ранее поданным им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заявлениям в течение не менее одного года, а также частично сформированных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- в течение не менее 3 месяцев.</w:t>
      </w:r>
    </w:p>
    <w:p w14:paraId="32C9F801" w14:textId="1D70C3C1" w:rsidR="002A4669" w:rsidRPr="002A4669" w:rsidRDefault="002A4669" w:rsidP="00C0191F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23.2.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Сформированное и подписанное заявление и иные документы, необходимые д</w:t>
      </w:r>
      <w:r w:rsidR="008136E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ля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предоставления муниципальной услуги,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направляются в Уполномоченный орган посредством ЕПГУ.</w:t>
      </w:r>
    </w:p>
    <w:p w14:paraId="093C03D3" w14:textId="77777777" w:rsidR="002A4669" w:rsidRPr="002A4669" w:rsidRDefault="002A4669" w:rsidP="00C0191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0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23.3.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Уполномоченный орган обеспечивает в срок не позднее 1 рабочего дня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5E6B77BD" w14:textId="0195CDF2" w:rsidR="002A4669" w:rsidRPr="002A4669" w:rsidRDefault="002A4669" w:rsidP="00C019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прием документов, необходимых для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и направление заявителю электронного сообщения 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заявления;</w:t>
      </w:r>
    </w:p>
    <w:p w14:paraId="5BDD6F71" w14:textId="77777777" w:rsidR="002A4669" w:rsidRPr="002A4669" w:rsidRDefault="002A4669" w:rsidP="00C019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регистрацию заиления и направление заявителю уведомления 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регистрации заявления либо об отказе в приеме документов, необходимых для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14:paraId="59091D76" w14:textId="77777777" w:rsidR="002A4669" w:rsidRPr="002A4669" w:rsidRDefault="002A4669" w:rsidP="00D86416">
      <w:pPr>
        <w:widowControl w:val="0"/>
        <w:numPr>
          <w:ilvl w:val="0"/>
          <w:numId w:val="19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10" w:firstLine="79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Электронное заявление становится доступным для должностного лица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Уполномоченного органа, ответственного за прием и регистрацию заявления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(далее - ответственное должностное лицо), в государственной информационной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системе, используемой Уполномоченным органом для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(далее - ГИС).</w:t>
      </w:r>
    </w:p>
    <w:p w14:paraId="4DBC28C9" w14:textId="77777777" w:rsidR="002A4669" w:rsidRPr="002A4669" w:rsidRDefault="002A4669" w:rsidP="00D86416">
      <w:pPr>
        <w:widowControl w:val="0"/>
        <w:numPr>
          <w:ilvl w:val="0"/>
          <w:numId w:val="2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left="80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Ответственное должностное лицо:</w:t>
      </w:r>
    </w:p>
    <w:p w14:paraId="46757698" w14:textId="77777777" w:rsidR="002A4669" w:rsidRPr="002A4669" w:rsidRDefault="002A4669" w:rsidP="00C0191F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23.5.1.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проверяет наличие электронных заявлений, поступивших с ЕПГУ, с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 не реже 2 раз в день;</w:t>
      </w:r>
    </w:p>
    <w:p w14:paraId="23537B50" w14:textId="77777777" w:rsidR="002A4669" w:rsidRPr="002A4669" w:rsidRDefault="002A4669" w:rsidP="00D86416">
      <w:pPr>
        <w:widowControl w:val="0"/>
        <w:numPr>
          <w:ilvl w:val="0"/>
          <w:numId w:val="21"/>
        </w:numPr>
        <w:shd w:val="clear" w:color="auto" w:fill="FFFFFF"/>
        <w:tabs>
          <w:tab w:val="left" w:pos="1776"/>
        </w:tabs>
        <w:autoSpaceDE w:val="0"/>
        <w:autoSpaceDN w:val="0"/>
        <w:adjustRightInd w:val="0"/>
        <w:spacing w:after="0" w:line="322" w:lineRule="exact"/>
        <w:ind w:left="10"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рассматривает поступившие заявления и приложенные образы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(документы);</w:t>
      </w:r>
    </w:p>
    <w:p w14:paraId="54AE7A96" w14:textId="77777777" w:rsidR="002A4669" w:rsidRPr="002A4669" w:rsidRDefault="002A4669" w:rsidP="00D86416">
      <w:pPr>
        <w:widowControl w:val="0"/>
        <w:numPr>
          <w:ilvl w:val="0"/>
          <w:numId w:val="21"/>
        </w:numPr>
        <w:shd w:val="clear" w:color="auto" w:fill="FFFFFF"/>
        <w:tabs>
          <w:tab w:val="left" w:pos="1776"/>
        </w:tabs>
        <w:autoSpaceDE w:val="0"/>
        <w:autoSpaceDN w:val="0"/>
        <w:adjustRightInd w:val="0"/>
        <w:spacing w:after="0" w:line="322" w:lineRule="exact"/>
        <w:ind w:left="10" w:right="29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производит действия в соответствии с пунктом 3.4 типового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44A1B41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23.6 Заявителю в качестве результата предоставления муниципальной услуги обеспечивается возможность получили документа:</w:t>
      </w:r>
    </w:p>
    <w:p w14:paraId="0A87C4C2" w14:textId="77777777" w:rsidR="002A4669" w:rsidRPr="002A4669" w:rsidRDefault="002A4669" w:rsidP="00D86416">
      <w:pPr>
        <w:widowControl w:val="0"/>
        <w:numPr>
          <w:ilvl w:val="0"/>
          <w:numId w:val="22"/>
        </w:numPr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22" w:lineRule="exact"/>
        <w:ind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форме электронного документа, подписанного усиленной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квалифицированной электронной подписью уполномоченного должностного лица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14:paraId="1594027F" w14:textId="77777777" w:rsidR="002A4669" w:rsidRPr="002A4669" w:rsidRDefault="002A4669" w:rsidP="00D86416">
      <w:pPr>
        <w:widowControl w:val="0"/>
        <w:numPr>
          <w:ilvl w:val="0"/>
          <w:numId w:val="22"/>
        </w:numPr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22" w:lineRule="exact"/>
        <w:ind w:right="19" w:firstLine="79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виде бумажного документа, подтверждающего содержание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документа.</w:t>
      </w:r>
    </w:p>
    <w:p w14:paraId="6A308891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23.7.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Получение информации о ходе рассмотрения заявления и о результате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муниципальной услуги производится в личном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кабинете на ЕПГУ, при условии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авторизации. Заявитель имеет возможность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просматривать статус электронного заявления, а также информацию 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дальнейших действиях в личном кабинете по собственной инициативе, в любое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14:paraId="62F418FC" w14:textId="5ABEACF4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23.8.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предоставлении муниципальной услуги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электронной форме заявителю направляется:</w:t>
      </w:r>
    </w:p>
    <w:p w14:paraId="496F747B" w14:textId="5AE48902" w:rsidR="002A4669" w:rsidRPr="002A4669" w:rsidRDefault="002A4669" w:rsidP="00C0191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предоставления муниципальной услуги, а также сведения о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дате и времени окончания предоставления муниципальной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услуги либо мотивированный отказ в приеме документов, необходимых для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14:paraId="53D472F7" w14:textId="33AE427B" w:rsidR="002A4669" w:rsidRPr="002A4669" w:rsidRDefault="002A4669" w:rsidP="00C0191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принятии положительного решения о предоставлении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 и возможности получить результат предоставления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муниципальной услуги либо мотивированный отказ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14:paraId="184B573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24. Оценка качества предоставления муниципальной услуги</w:t>
      </w:r>
    </w:p>
    <w:p w14:paraId="1D5E42AF" w14:textId="43328848" w:rsidR="002A4669" w:rsidRPr="002A4669" w:rsidRDefault="002A4669" w:rsidP="00D86416">
      <w:pPr>
        <w:widowControl w:val="0"/>
        <w:numPr>
          <w:ilvl w:val="0"/>
          <w:numId w:val="23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firstLine="78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Оценка качества предоставления муниципальной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услуги осуществляется в соответствии с Правилами оценки гражданами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деятельности руководителей территориальных органов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федеральных органов исполнительной власти (их структурных подразделений) с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прекращении исполнения соответствующими руководителями своих должностных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обязанностей, утвержденными постановлением Правительства Российской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12 декабря 2012 года № 1284 «Об оценке гражданами эффективности деятельности руководителей территориальных органов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федеральных органов исполнительной власти (их структурн</w:t>
      </w:r>
      <w:r w:rsidR="00637F9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ы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х подразделений) и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территориальных органов государственных внебюджетных фондов (их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региональных отделений) с учетом качества предоставления государственных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услуг, руководителей многофункциональных центров предоставления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государственных и муниципальных услуг с учетом качества организации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прекращении исполнения соответствующими руководителями своих должностных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обязанностей».</w:t>
      </w:r>
    </w:p>
    <w:p w14:paraId="4430FBA8" w14:textId="77777777" w:rsidR="002A4669" w:rsidRPr="002A4669" w:rsidRDefault="002A4669" w:rsidP="00D86416">
      <w:pPr>
        <w:widowControl w:val="0"/>
        <w:numPr>
          <w:ilvl w:val="0"/>
          <w:numId w:val="23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38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Заявителю обеспечивается возможность направления жалобы на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решения, действия или бездействие Уполномоченного органа, должностного лица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Уполномоченного органа либо муниципального служащего в соответствии со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11.2 Федерального закона «Об организации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государственных и муниципальных услуг» № 210-ФЗ от 27 июля 2010 года и в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порядке, установленном постановлением Правительства Российской Федерации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«О федеральной государственной информационной системе, обеспечивающей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процесс    досудебного,    (внесудебного)    обжалования   решений    и    действий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     совершенных     при     предоставлении     государственных     и муниципальных услуг» № 1198 от 20 ноября 2012 года.</w:t>
      </w:r>
    </w:p>
    <w:p w14:paraId="26332BD5" w14:textId="77777777" w:rsidR="002A4669" w:rsidRPr="002A4669" w:rsidRDefault="002A4669" w:rsidP="00C0191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307" w:after="0" w:line="33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25.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4254F04" w14:textId="77777777" w:rsidR="002A4669" w:rsidRPr="002A4669" w:rsidRDefault="002A4669" w:rsidP="00C0191F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25.1.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случае выявления опечаток и ошибок заявитель вправе обратиться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с заявлением с приложением документов, указанных в пункте 10 типового Административного регламента.</w:t>
      </w:r>
    </w:p>
    <w:p w14:paraId="76550E9D" w14:textId="77777777" w:rsidR="002A4669" w:rsidRPr="002A4669" w:rsidRDefault="002A4669" w:rsidP="00C0191F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31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25.2.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Основания отказа в приеме заявления об исправлении опечаток и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ошибок указаны в пункте 12 настоящего Административного регламента.</w:t>
      </w:r>
    </w:p>
    <w:p w14:paraId="381E85C9" w14:textId="77777777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25.3.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Исправление допущенных опечаток и ошибок в выданных в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результате предоставления государственной услуги документах осуществляется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порядке:</w:t>
      </w:r>
    </w:p>
    <w:p w14:paraId="05FF4777" w14:textId="77777777" w:rsidR="002A4669" w:rsidRPr="002A4669" w:rsidRDefault="002A4669" w:rsidP="00D86416">
      <w:pPr>
        <w:widowControl w:val="0"/>
        <w:numPr>
          <w:ilvl w:val="0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2" w:lineRule="exact"/>
        <w:ind w:left="29" w:right="10" w:firstLine="82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опечаток и ошибок, в котором содержится указание на их описание.</w:t>
      </w:r>
    </w:p>
    <w:p w14:paraId="2D6552BC" w14:textId="77777777" w:rsidR="002A4669" w:rsidRPr="002A4669" w:rsidRDefault="002A4669" w:rsidP="00D86416">
      <w:pPr>
        <w:widowControl w:val="0"/>
        <w:numPr>
          <w:ilvl w:val="0"/>
          <w:numId w:val="24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322" w:lineRule="exact"/>
        <w:ind w:left="29" w:right="10" w:firstLine="86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Уполномоченный орган при получении заявления, указанного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25.3.1. пункта 25.3.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14:paraId="2323BA1C" w14:textId="77777777" w:rsidR="002A4669" w:rsidRPr="002A4669" w:rsidRDefault="002A4669" w:rsidP="00D86416">
      <w:pPr>
        <w:widowControl w:val="0"/>
        <w:numPr>
          <w:ilvl w:val="0"/>
          <w:numId w:val="24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326" w:lineRule="exact"/>
        <w:ind w:left="29" w:right="10" w:firstLine="86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обеспечивает устранение опечаток и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ошибок в документах, являющихся результатом предоставления государственной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CA78669" w14:textId="77777777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25.4.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устранения опечаток и ошибок не должен превышать 3 (трех) рабочих дней с даты регистрации заявления, указанного в подпункте 25.3.1. пункта 25.3. настоящего подраздела.</w:t>
      </w:r>
    </w:p>
    <w:p w14:paraId="31DC338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right="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2A4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Особенн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2A4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сти выполнения административных процеду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 </w:t>
      </w:r>
      <w:r w:rsidRPr="002A4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(действи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й многофункциональных центрах предоставления государственных и муниципальных услуг</w:t>
      </w:r>
    </w:p>
    <w:p w14:paraId="67B088AB" w14:textId="77777777" w:rsidR="002A4669" w:rsidRPr="002A4669" w:rsidRDefault="002A4669" w:rsidP="00C0191F">
      <w:pPr>
        <w:widowControl w:val="0"/>
        <w:shd w:val="clear" w:color="auto" w:fill="FFFFFF"/>
        <w:tabs>
          <w:tab w:val="left" w:pos="1258"/>
          <w:tab w:val="left" w:pos="3907"/>
          <w:tab w:val="left" w:pos="6701"/>
          <w:tab w:val="left" w:pos="8275"/>
        </w:tabs>
        <w:autoSpaceDE w:val="0"/>
        <w:autoSpaceDN w:val="0"/>
        <w:adjustRightInd w:val="0"/>
        <w:spacing w:before="288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26.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Исчерпывающий перечень административных процедур (действий) при предоставлении муниципальной </w:t>
      </w:r>
      <w:r w:rsidRPr="002A466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услуги 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многофункциональными центрами</w:t>
      </w:r>
    </w:p>
    <w:p w14:paraId="7A77F9C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26.1. Многофункциональный центр осуществляет:</w:t>
      </w:r>
    </w:p>
    <w:p w14:paraId="67B682E9" w14:textId="77777777" w:rsidR="002A4669" w:rsidRPr="002A4669" w:rsidRDefault="002A4669" w:rsidP="00C0191F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26.1.1.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FC91E40" w14:textId="2CF831E8" w:rsidR="002A4669" w:rsidRPr="002A4669" w:rsidRDefault="002A4669" w:rsidP="00C0191F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26.1.2.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выдачу заявителю результата предоставления муниципальной услуги, на   бумажном   носителе,  подтверждающих   содержание   электронных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документов, направленных в многофункциональный центр по результатам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услуги, а также выдача документов, включая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составление на бумажном носителе и заверение выписок из информационных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систем органов, предоставляющих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услуги;</w:t>
      </w:r>
    </w:p>
    <w:p w14:paraId="419A75E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26.1.3. иные процедуры и действия, предусмотренные Федеральным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законом «Об организации предоставления государственных и муниципальных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 № 210-ФЗ от 27 июля 2010 года.</w:t>
      </w:r>
    </w:p>
    <w:p w14:paraId="5DA949D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26.2. В соответствии с частью 1.1 статьи т6 Федерального закона «Об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организации предоставления государственных и муниципальных услуг» № 210-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ФЗ от 27 июля 2010 года для реализации своих функций многофункциональные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вправе привлекать иные организации.</w:t>
      </w:r>
    </w:p>
    <w:p w14:paraId="4283E9FF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17"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27. Информирование заявителей</w:t>
      </w:r>
    </w:p>
    <w:p w14:paraId="59B4AA63" w14:textId="77777777" w:rsidR="002A4669" w:rsidRPr="002A4669" w:rsidRDefault="002A4669" w:rsidP="00C0191F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27.1.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Информирование заявителя многофункциональными центрами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следующими способами:</w:t>
      </w:r>
    </w:p>
    <w:p w14:paraId="02F96E23" w14:textId="77777777" w:rsidR="002A4669" w:rsidRPr="002A4669" w:rsidRDefault="002A4669" w:rsidP="00C0191F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31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посредством привлечения средств массовой информации, а также путем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размещения информации на официальных сайтах и информационных стендах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 центров;</w:t>
      </w:r>
    </w:p>
    <w:p w14:paraId="3602E3D8" w14:textId="77777777" w:rsidR="002A4669" w:rsidRPr="002A4669" w:rsidRDefault="002A4669" w:rsidP="00C0191F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б)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 обращении заявителя в многофункциональный центр лично, по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14:paraId="27EBB8FA" w14:textId="77777777" w:rsidR="002A4669" w:rsidRPr="002A4669" w:rsidRDefault="002A4669" w:rsidP="00D86416">
      <w:pPr>
        <w:widowControl w:val="0"/>
        <w:numPr>
          <w:ilvl w:val="0"/>
          <w:numId w:val="2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12" w:lineRule="exact"/>
        <w:ind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личном обращении работник многофункционального центра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подробно информирует заявителей по интересующим их вопросам в вежливой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корректной форме с использованием официально-делового стиля речи.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услугах не может превышать 15 минут.</w:t>
      </w:r>
    </w:p>
    <w:p w14:paraId="192421B2" w14:textId="77777777" w:rsidR="002A4669" w:rsidRPr="002A4669" w:rsidRDefault="002A4669" w:rsidP="00D86416">
      <w:pPr>
        <w:widowControl w:val="0"/>
        <w:numPr>
          <w:ilvl w:val="0"/>
          <w:numId w:val="2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12" w:lineRule="exact"/>
        <w:ind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многофункционального центра, принявшего телефонный звонок. Индивидуальное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устное консультирование при обращении заявителя по телефону работник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многофункционального центра осуществляет не более 10 минут.</w:t>
      </w:r>
    </w:p>
    <w:p w14:paraId="1A2D5919" w14:textId="77777777" w:rsidR="002A4669" w:rsidRPr="002A4669" w:rsidRDefault="002A4669" w:rsidP="00C0191F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27.4.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для подготовки ответа требуется более продолжительное время, работник многофункционального центра, о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существляющий индивидуальное устное консультирование по телефону, может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заявителю:</w:t>
      </w:r>
    </w:p>
    <w:p w14:paraId="58BFC6B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изложить обращение в письменной форме (ответ направляется Заявителю в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способом, указанным в обращении); назначить другое время для консультаций.</w:t>
      </w:r>
    </w:p>
    <w:p w14:paraId="5037EC0B" w14:textId="489F5265" w:rsidR="002A4669" w:rsidRPr="002A4669" w:rsidRDefault="002A4669" w:rsidP="00C0191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27.5.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консультировании по письменным обращениям заявителей ответ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направляется в письменном виде в срок не позднее 30 календарных дней с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момента регистрации обращения в форме электронного документа по адресу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указанному в обращении, поступившем в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многофункциональный центр в форме электронного документа, и в письменной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форме   по   почтовому   адресу    указанному   в   обращении,  поступившем  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многофункциональный центр в письменной форме.</w:t>
      </w:r>
    </w:p>
    <w:p w14:paraId="0C67425B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298"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 xml:space="preserve">28. Выдача заявителю результата предоставления 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услуги</w:t>
      </w:r>
    </w:p>
    <w:p w14:paraId="70696729" w14:textId="77777777" w:rsidR="002A4669" w:rsidRPr="002A4669" w:rsidRDefault="002A4669" w:rsidP="00C0191F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28.1.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 наличии в заявлении о предоставлении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услуги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указания о выдаче результатов оказания услуги через многофункциональный центр, Уполномоченный орган передает документы в многофункциональный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центр </w:t>
      </w:r>
      <w:r w:rsidRPr="002A4669"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  <w:t>для</w:t>
      </w:r>
      <w:r w:rsidRPr="002A4669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последующей выдачи заявителю (представителю) способом, согласно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соглашениям о взаимодействии, заключенным между Уполномоченным органом и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многофункциональным центром в порядке, утвержденном Постановлением №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797.</w:t>
      </w:r>
    </w:p>
    <w:p w14:paraId="16A78263" w14:textId="77777777" w:rsidR="002A4669" w:rsidRPr="002A4669" w:rsidRDefault="002A4669" w:rsidP="00C0191F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28.2.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Порядок и сроки передачи Уполномоченным органом таких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документов в многофункциональный центр определяются соглашением 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взаимодействии, заключенным ими в порядке, установленном Постановлением </w:t>
      </w:r>
      <w:r w:rsidRPr="002A4669"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  <w:t>№</w:t>
      </w:r>
      <w:r w:rsidRPr="002A4669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ru-RU"/>
        </w:rPr>
        <w:t>.</w:t>
      </w:r>
      <w:r w:rsidRPr="002A4669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797.</w:t>
      </w:r>
    </w:p>
    <w:p w14:paraId="3341D86C" w14:textId="77777777" w:rsidR="002A4669" w:rsidRPr="002A4669" w:rsidRDefault="002A4669" w:rsidP="00D86416">
      <w:pPr>
        <w:widowControl w:val="0"/>
        <w:numPr>
          <w:ilvl w:val="0"/>
          <w:numId w:val="26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38" w:firstLine="78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Прием заявителей для выдачи документов, являющихся результатом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государственной услуги, в порядке очередности при получении номерного талона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из терминала электронной очереди, соответствующего цели обращения, либо по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записи.</w:t>
      </w:r>
    </w:p>
    <w:p w14:paraId="00187384" w14:textId="77777777" w:rsidR="002A4669" w:rsidRPr="002A4669" w:rsidRDefault="002A4669" w:rsidP="00D86416">
      <w:pPr>
        <w:widowControl w:val="0"/>
        <w:numPr>
          <w:ilvl w:val="0"/>
          <w:numId w:val="26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38" w:right="10" w:firstLine="78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Работник многофункционального центра осуществляет следующие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14:paraId="45143EFB" w14:textId="77777777" w:rsidR="002A4669" w:rsidRPr="002A4669" w:rsidRDefault="002A4669" w:rsidP="00C0191F">
      <w:pPr>
        <w:widowControl w:val="0"/>
        <w:shd w:val="clear" w:color="auto" w:fill="FFFFFF"/>
        <w:tabs>
          <w:tab w:val="left" w:pos="1862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28.4.1.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устанавливает личность заявителя на основании документа,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удостоверяющего личность в соответствии с законодательством Российской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14:paraId="34C10D96" w14:textId="77777777" w:rsidR="002A4669" w:rsidRPr="002A4669" w:rsidRDefault="002A4669" w:rsidP="00D86416">
      <w:pPr>
        <w:widowControl w:val="0"/>
        <w:numPr>
          <w:ilvl w:val="0"/>
          <w:numId w:val="2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29"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проверяет полномочия представителя заявителя (в случае обращения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заявителя);</w:t>
      </w:r>
    </w:p>
    <w:p w14:paraId="6D32F1E8" w14:textId="77777777" w:rsidR="002A4669" w:rsidRPr="002A4669" w:rsidRDefault="002A4669" w:rsidP="00D86416">
      <w:pPr>
        <w:widowControl w:val="0"/>
        <w:numPr>
          <w:ilvl w:val="0"/>
          <w:numId w:val="2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before="5" w:after="0" w:line="317" w:lineRule="exact"/>
        <w:ind w:left="826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567736E2" w14:textId="77777777" w:rsidR="002A4669" w:rsidRPr="002A4669" w:rsidRDefault="002A4669" w:rsidP="00D86416">
      <w:pPr>
        <w:widowControl w:val="0"/>
        <w:numPr>
          <w:ilvl w:val="0"/>
          <w:numId w:val="2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29"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распечатывает результат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изображением Государственного герба Российской Федерации);</w:t>
      </w:r>
    </w:p>
    <w:p w14:paraId="368161A1" w14:textId="77777777" w:rsidR="002A4669" w:rsidRPr="002A4669" w:rsidRDefault="002A4669" w:rsidP="00D86416">
      <w:pPr>
        <w:widowControl w:val="0"/>
        <w:numPr>
          <w:ilvl w:val="0"/>
          <w:numId w:val="2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29"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заверяет экземпляр электронного документа на бумажном носителе с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использованием печати многофункционального центра (в предусмотренных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нормативными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правовыми актами Российской Федерации случаях - печати с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изображением Государственного герба Российской Федерации);</w:t>
      </w:r>
    </w:p>
    <w:p w14:paraId="1C8B3C0D" w14:textId="77777777" w:rsidR="002A4669" w:rsidRPr="002A4669" w:rsidRDefault="002A4669" w:rsidP="00D86416">
      <w:pPr>
        <w:widowControl w:val="0"/>
        <w:numPr>
          <w:ilvl w:val="0"/>
          <w:numId w:val="28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17" w:lineRule="exact"/>
        <w:ind w:left="29" w:right="19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выдает документы заявителю, при необходимости запрашивает у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подписи за каждый выданный документ;</w:t>
      </w:r>
    </w:p>
    <w:p w14:paraId="248B7B0B" w14:textId="77777777" w:rsidR="002A4669" w:rsidRPr="002A4669" w:rsidRDefault="002A4669" w:rsidP="00D86416">
      <w:pPr>
        <w:widowControl w:val="0"/>
        <w:numPr>
          <w:ilvl w:val="0"/>
          <w:numId w:val="28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17" w:lineRule="exact"/>
        <w:ind w:left="29" w:right="10" w:firstLine="79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запрашивает согласие заявителя на участие в смс-опросе для оценки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14:paraId="15FC10F1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02" w:after="0" w:line="336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val="en-US" w:eastAsia="ru-RU"/>
        </w:rPr>
        <w:t>V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. Порядок и формы контроля за исполнением Административного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регламента</w:t>
      </w:r>
    </w:p>
    <w:p w14:paraId="0222AD05" w14:textId="77777777" w:rsidR="002A4669" w:rsidRPr="002A4669" w:rsidRDefault="002A4669" w:rsidP="00C0191F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29.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14:paraId="07544687" w14:textId="618E55E8" w:rsidR="002A4669" w:rsidRPr="002A4669" w:rsidRDefault="002A4669" w:rsidP="00C0191F">
      <w:pPr>
        <w:widowControl w:val="0"/>
        <w:shd w:val="clear" w:color="auto" w:fill="FFFFFF"/>
        <w:tabs>
          <w:tab w:val="left" w:pos="1430"/>
          <w:tab w:val="left" w:pos="1738"/>
          <w:tab w:val="left" w:pos="4243"/>
          <w:tab w:val="left" w:pos="926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порядке, установленном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организационно-распорядительным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актом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14:paraId="472254E1" w14:textId="77777777" w:rsidR="002A4669" w:rsidRPr="002A4669" w:rsidRDefault="002A4669" w:rsidP="00C0191F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Требованиями к порядку и формам текущего контроля за предоставлением муниципальной услуги являются:</w:t>
      </w:r>
    </w:p>
    <w:p w14:paraId="0B1F102D" w14:textId="77777777" w:rsidR="002A4669" w:rsidRPr="002A4669" w:rsidRDefault="002A4669" w:rsidP="00D86416">
      <w:pPr>
        <w:widowControl w:val="0"/>
        <w:numPr>
          <w:ilvl w:val="0"/>
          <w:numId w:val="29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независимость;</w:t>
      </w:r>
    </w:p>
    <w:p w14:paraId="41BC4DBD" w14:textId="77777777" w:rsidR="002A4669" w:rsidRPr="002A4669" w:rsidRDefault="002A4669" w:rsidP="00D86416">
      <w:pPr>
        <w:widowControl w:val="0"/>
        <w:numPr>
          <w:ilvl w:val="0"/>
          <w:numId w:val="29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тщательность.</w:t>
      </w:r>
    </w:p>
    <w:p w14:paraId="6FFF18C2" w14:textId="77777777" w:rsidR="002A4669" w:rsidRPr="002A4669" w:rsidRDefault="002A4669" w:rsidP="00C0191F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Независимость текущего контроля заключается в том, что должностное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 услуги, в том числе не имеет близкого родства или свойства (родители, супруги, дети, братья, сестры, а также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братья, сестры, родители, дети супругов и супруги детей) с ним.</w:t>
      </w:r>
    </w:p>
    <w:p w14:paraId="2865C729" w14:textId="77777777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3962CF6" w14:textId="0327B3B5" w:rsidR="002A4669" w:rsidRPr="002A4669" w:rsidRDefault="002A4669" w:rsidP="00C0191F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29.5.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14:paraId="1347B4A2" w14:textId="18E593D8" w:rsidR="002A4669" w:rsidRPr="002A4669" w:rsidRDefault="002A4669" w:rsidP="00C019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17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>30.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Порядок и периодичность осуществления планов</w:t>
      </w:r>
      <w:r w:rsidR="007E6C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внеплановых проверок полноты и качества предоставления муниципальной услуги</w:t>
      </w:r>
    </w:p>
    <w:p w14:paraId="40E9677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З0.1.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Администрации.</w:t>
      </w:r>
    </w:p>
    <w:p w14:paraId="55333E6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образования, устанавливающего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требования к предоставлению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услуги, в том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числе по жалобам на решения и (или) действия (бездействие) должностных лиц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Администрации, принимаются мерь, по устранению таких нарушений.</w:t>
      </w:r>
    </w:p>
    <w:p w14:paraId="29EE177D" w14:textId="77777777" w:rsidR="002A4669" w:rsidRPr="002A4669" w:rsidRDefault="002A4669" w:rsidP="00C019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07"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lastRenderedPageBreak/>
        <w:t>31.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  <w:lang w:eastAsia="ru-RU"/>
        </w:rPr>
        <w:t xml:space="preserve">Ответственность должностных лиц Администрации за решения и 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действия (бездействие), принимаемые (осуществляемые) в ходе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предоставления муниципальной услуги</w:t>
      </w:r>
    </w:p>
    <w:p w14:paraId="2E07EBFB" w14:textId="77777777" w:rsidR="002A4669" w:rsidRPr="002A4669" w:rsidRDefault="002A4669" w:rsidP="00C0191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Должностным лицом Администрации, ответственным за предоставление муниципальной услуги, а также за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соблюдением порядка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услуги,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является руководитель подразделения Администрации, непосредственно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предоставляющего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услугу.</w:t>
      </w:r>
    </w:p>
    <w:p w14:paraId="00F4C04C" w14:textId="77777777" w:rsidR="002A4669" w:rsidRPr="002A4669" w:rsidRDefault="002A4669" w:rsidP="00C0191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результатам проведенных мониторинга и проверок, в случае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4881DB5B" w14:textId="77777777" w:rsidR="002A4669" w:rsidRPr="002A4669" w:rsidRDefault="002A4669" w:rsidP="00C019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12"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8"/>
          <w:sz w:val="24"/>
          <w:szCs w:val="24"/>
          <w:lang w:eastAsia="ru-RU"/>
        </w:rPr>
        <w:t>32.</w:t>
      </w:r>
      <w:r w:rsidRPr="002A46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  <w:lang w:eastAsia="ru-RU"/>
        </w:rPr>
        <w:t xml:space="preserve">контроля за предоставлением муниципальной услуги, в том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числе со стороны граждан, их объединений и организаций</w:t>
      </w:r>
    </w:p>
    <w:p w14:paraId="38C9114B" w14:textId="77777777" w:rsidR="002A4669" w:rsidRPr="002A4669" w:rsidRDefault="002A4669" w:rsidP="00D86416">
      <w:pPr>
        <w:widowControl w:val="0"/>
        <w:numPr>
          <w:ilvl w:val="0"/>
          <w:numId w:val="30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Контроль за предоставлением муниципальной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услуги осуществляется в порядке и формах, предусмотренными подразделами 29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 30 настоящего Административного регламента.</w:t>
      </w:r>
    </w:p>
    <w:p w14:paraId="14A94A62" w14:textId="77777777" w:rsidR="002A4669" w:rsidRPr="002A4669" w:rsidRDefault="002A4669" w:rsidP="00D86416">
      <w:pPr>
        <w:widowControl w:val="0"/>
        <w:numPr>
          <w:ilvl w:val="0"/>
          <w:numId w:val="30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left="10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 результатам контроля уполномоченные должностные лица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принимают меры по предупреждению, выявлению и пресечению нарушений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контроля требований при предоставлении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3D9746CD" w14:textId="2328C09D" w:rsidR="002A4669" w:rsidRPr="002A4669" w:rsidRDefault="002A4669" w:rsidP="00C0191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32.3.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Граждане, их объединения и организации для осуществления контроля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за предоставлением муниципальной услуги имеют право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направлять в Администрацию индивидуальные и коллективные обращения с </w:t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предложениями по совершенствованию порядка предоставления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а также жалобы и заявления на действия (бездействие)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должностных лиц Администрации и принятые ими решения, связанные с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услуги.</w:t>
      </w:r>
    </w:p>
    <w:p w14:paraId="6F83FEF6" w14:textId="77777777" w:rsidR="002A4669" w:rsidRPr="002A4669" w:rsidRDefault="002A4669" w:rsidP="00C0191F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32.4.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Контроль за предоставлением муниципальной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услуги, в том числе со стороны граждан их объединений и организаций,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осуществляется посредством открытости деятельности Администрации при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предоставлении муниципальной услуги, получения полной,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и достоверной информации о порядке предоставления муниципальной услуги и возможности досудебного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рассмотрения обращений (жалоб) в процессе получения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35D91110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12"/>
          <w:sz w:val="30"/>
          <w:szCs w:val="30"/>
          <w:lang w:eastAsia="ru-RU"/>
        </w:rPr>
      </w:pPr>
    </w:p>
    <w:p w14:paraId="637069A7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  <w:lang w:val="en-US" w:eastAsia="ru-RU"/>
        </w:rPr>
        <w:t>VI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  <w:lang w:eastAsia="ru-RU"/>
        </w:rPr>
        <w:t xml:space="preserve">. Досудебный (внесудебный) порядок обжалования решений и действий </w:t>
      </w:r>
      <w:r w:rsidRPr="002A466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  <w:lang w:eastAsia="ru-RU"/>
        </w:rPr>
        <w:t>(бездействия) Администрации, должностных лиц Администрации</w:t>
      </w:r>
    </w:p>
    <w:p w14:paraId="6A92198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33. </w:t>
      </w:r>
      <w:r w:rsidRPr="002A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A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аинтересованных лиц об их праве н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</w:t>
      </w:r>
      <w:r w:rsidRPr="002A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досудебное 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(внесудебное) обжалование действий (бездействия) и (или) решений, </w:t>
      </w:r>
      <w:r w:rsidRPr="002A466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принятых (осуществленных) в ходе предоставления </w:t>
      </w:r>
      <w:r w:rsidRPr="002A4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 услуги</w:t>
      </w:r>
    </w:p>
    <w:p w14:paraId="01E99B5F" w14:textId="77777777" w:rsidR="002A4669" w:rsidRPr="002A4669" w:rsidRDefault="002A4669" w:rsidP="00D86416">
      <w:pPr>
        <w:widowControl w:val="0"/>
        <w:numPr>
          <w:ilvl w:val="0"/>
          <w:numId w:val="3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right="10" w:firstLine="73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Заявитель имеет право на досудебное (внесудебное) обжалование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действий (бездействия) и (или) решений, принятых (осуществляемых) в ходе представления муниципальной услуги, Администрацией,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Администрации (далее - жалоба),</w:t>
      </w:r>
    </w:p>
    <w:p w14:paraId="79FA4ABF" w14:textId="77777777" w:rsidR="002A4669" w:rsidRPr="002A4669" w:rsidRDefault="002A4669" w:rsidP="00D86416">
      <w:pPr>
        <w:widowControl w:val="0"/>
        <w:numPr>
          <w:ilvl w:val="0"/>
          <w:numId w:val="3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0" w:after="0" w:line="322" w:lineRule="exact"/>
        <w:ind w:right="10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случае, когда жалоба подается через представителя Заявителя, в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качестве документа, подтверждающего его полномочия на осуществление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от имени Заявителя, могут быть представлены:</w:t>
      </w:r>
    </w:p>
    <w:p w14:paraId="12128D49" w14:textId="77777777" w:rsidR="002A4669" w:rsidRPr="002A4669" w:rsidRDefault="002A4669" w:rsidP="00D86416">
      <w:pPr>
        <w:widowControl w:val="0"/>
        <w:numPr>
          <w:ilvl w:val="0"/>
          <w:numId w:val="32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оформленная в соответствии с законодательством Российской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доверенность (для физических лиц);</w:t>
      </w:r>
    </w:p>
    <w:p w14:paraId="6CC2D25A" w14:textId="77777777" w:rsidR="002A4669" w:rsidRPr="002A4669" w:rsidRDefault="002A4669" w:rsidP="00D86416">
      <w:pPr>
        <w:widowControl w:val="0"/>
        <w:numPr>
          <w:ilvl w:val="0"/>
          <w:numId w:val="32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оформленная в соответствии с законодательством Российской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Федерации доверенность, заверенная печатью Заявителя и подписанная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руководителем Заявителя или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уполномоченным этим руководителем лицом (для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лиц);</w:t>
      </w:r>
    </w:p>
    <w:p w14:paraId="090CC6AD" w14:textId="77777777" w:rsidR="002A4669" w:rsidRPr="002A4669" w:rsidRDefault="002A4669" w:rsidP="00D86416">
      <w:pPr>
        <w:widowControl w:val="0"/>
        <w:numPr>
          <w:ilvl w:val="0"/>
          <w:numId w:val="32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копия решения о назначении или об избрании либо приказа 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4A2E979D" w14:textId="77777777" w:rsidR="002A4669" w:rsidRPr="002A4669" w:rsidRDefault="002A4669" w:rsidP="00C019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33.3.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Заявитель может обратиться с жалобой, в том числе в следующих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14:paraId="787B47C9" w14:textId="235D7B28" w:rsidR="002A4669" w:rsidRPr="002A4669" w:rsidRDefault="002A4669" w:rsidP="00C0191F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33.3.1.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нарушение срока регистрации Заявления о предоставлении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услуги, комплексного запроса, указанного в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статье 15.1 Федерального закона от 27.07.2010 № 210-ФЗ «Об организации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услуг»;</w:t>
      </w:r>
    </w:p>
    <w:p w14:paraId="2C7DDD7C" w14:textId="77777777" w:rsidR="002A4669" w:rsidRPr="002A4669" w:rsidRDefault="002A4669" w:rsidP="00C0191F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33.3.2.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нарушение срока предоставления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73A6B470" w14:textId="77777777" w:rsidR="002A4669" w:rsidRPr="002A4669" w:rsidRDefault="002A4669" w:rsidP="00C0191F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33.3.3.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требования у Заявителя документов или информации либо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осуществления действий, представление или осуществление которых не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предусмотрено законодательством Российской Федерации для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14:paraId="5D651716" w14:textId="77777777" w:rsidR="002A4669" w:rsidRPr="002A4669" w:rsidRDefault="002A4669" w:rsidP="00D86416">
      <w:pPr>
        <w:widowControl w:val="0"/>
        <w:numPr>
          <w:ilvl w:val="0"/>
          <w:numId w:val="33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отказа в приеме документов, предоставление которых предусмотрено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законодательством Российской Федерации для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у Заявителя;</w:t>
      </w:r>
    </w:p>
    <w:p w14:paraId="0A337E23" w14:textId="77777777" w:rsidR="002A4669" w:rsidRPr="002A4669" w:rsidRDefault="002A4669" w:rsidP="00D86416">
      <w:pPr>
        <w:widowControl w:val="0"/>
        <w:numPr>
          <w:ilvl w:val="0"/>
          <w:numId w:val="34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отказа в предоставлении муниципальной услуги,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если основания отказа не предусмотрены законодательством Российской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47AC1B4" w14:textId="77777777" w:rsidR="002A4669" w:rsidRPr="002A4669" w:rsidRDefault="002A4669" w:rsidP="00D86416">
      <w:pPr>
        <w:widowControl w:val="0"/>
        <w:numPr>
          <w:ilvl w:val="0"/>
          <w:numId w:val="34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466110D" w14:textId="77777777" w:rsidR="002A4669" w:rsidRPr="002A4669" w:rsidRDefault="002A4669" w:rsidP="00D86416">
      <w:pPr>
        <w:widowControl w:val="0"/>
        <w:numPr>
          <w:ilvl w:val="0"/>
          <w:numId w:val="35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14:paraId="7AA8E088" w14:textId="77777777" w:rsidR="002A4669" w:rsidRPr="002A4669" w:rsidRDefault="002A4669" w:rsidP="00D86416">
      <w:pPr>
        <w:widowControl w:val="0"/>
        <w:numPr>
          <w:ilvl w:val="0"/>
          <w:numId w:val="35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before="5"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приостановление предоставления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если основания приостановления не предусмотрены законодательством Российской Федерации;</w:t>
      </w:r>
    </w:p>
    <w:p w14:paraId="3BBAC62E" w14:textId="77777777" w:rsidR="002A4669" w:rsidRPr="002A4669" w:rsidRDefault="002A4669" w:rsidP="00D86416">
      <w:pPr>
        <w:widowControl w:val="0"/>
        <w:numPr>
          <w:ilvl w:val="0"/>
          <w:numId w:val="35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before="5"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у Заявителя при предоставлении муниципальной)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документов, необходимых для предоставления муниципальной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751A775" w14:textId="77777777" w:rsidR="002A4669" w:rsidRPr="002A4669" w:rsidRDefault="002A4669" w:rsidP="00C0191F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33.4.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Жалоба должна содержать:</w:t>
      </w:r>
    </w:p>
    <w:p w14:paraId="6291F7B0" w14:textId="77777777" w:rsidR="002A4669" w:rsidRPr="002A4669" w:rsidRDefault="002A4669" w:rsidP="00C0191F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10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33.4.1.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14:paraId="14D80005" w14:textId="77777777" w:rsidR="002A4669" w:rsidRPr="002A4669" w:rsidRDefault="002A4669" w:rsidP="00C0191F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33.4.2.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фамилию, имя, отчество (при наличии), сведения о месте жительства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D857491" w14:textId="77777777" w:rsidR="002A4669" w:rsidRPr="002A4669" w:rsidRDefault="002A4669" w:rsidP="00C0191F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33.4.3.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сведения об обжалуемых решениях и действиях (бездействии) Администрации, должностного лица Администрации; </w:t>
      </w:r>
    </w:p>
    <w:p w14:paraId="43D5B3B8" w14:textId="77777777" w:rsidR="002A4669" w:rsidRPr="002A4669" w:rsidRDefault="002A4669" w:rsidP="00C0191F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33.4.4.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Администрации.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заявителя, либо их копии.</w:t>
      </w:r>
    </w:p>
    <w:p w14:paraId="785C79E6" w14:textId="77777777" w:rsidR="002A4669" w:rsidRPr="002A4669" w:rsidRDefault="002A4669" w:rsidP="00C0191F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5"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33.5.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14:paraId="0EBD678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338E947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подаче жалобы в электронном виде документы, указанные в пункте 33.2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95A16B9" w14:textId="77777777" w:rsidR="002A4669" w:rsidRPr="002A4669" w:rsidRDefault="002A4669" w:rsidP="00C0191F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33.6.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электронной форме жалоба подается Заявителем посредством:</w:t>
      </w:r>
    </w:p>
    <w:p w14:paraId="6026671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33.6.1. официального сайта Администрации в сети Интернет;</w:t>
      </w:r>
    </w:p>
    <w:p w14:paraId="58F9D3DD" w14:textId="77777777" w:rsid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C4D9374" w14:textId="5E584E70" w:rsidR="006730DC" w:rsidRPr="006730DC" w:rsidRDefault="006730DC" w:rsidP="00C019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30DC" w:rsidRPr="006730DC" w:rsidSect="00884E86">
          <w:pgSz w:w="11909" w:h="16834"/>
          <w:pgMar w:top="993" w:right="994" w:bottom="360" w:left="1374" w:header="720" w:footer="720" w:gutter="0"/>
          <w:cols w:space="60"/>
          <w:noEndnote/>
        </w:sectPr>
      </w:pPr>
    </w:p>
    <w:p w14:paraId="071EA887" w14:textId="77777777" w:rsidR="002A4669" w:rsidRPr="002A4669" w:rsidRDefault="002A4669" w:rsidP="00D86416">
      <w:pPr>
        <w:widowControl w:val="0"/>
        <w:numPr>
          <w:ilvl w:val="0"/>
          <w:numId w:val="3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lastRenderedPageBreak/>
        <w:t>ЕПГУ;</w:t>
      </w:r>
    </w:p>
    <w:p w14:paraId="3E33FF49" w14:textId="77777777" w:rsidR="002A4669" w:rsidRPr="002A4669" w:rsidRDefault="002A4669" w:rsidP="00D86416">
      <w:pPr>
        <w:widowControl w:val="0"/>
        <w:numPr>
          <w:ilvl w:val="0"/>
          <w:numId w:val="3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РПГУ;</w:t>
      </w:r>
    </w:p>
    <w:p w14:paraId="6BD56EDB" w14:textId="77777777" w:rsidR="002A4669" w:rsidRPr="002A4669" w:rsidRDefault="002A4669" w:rsidP="00C0191F">
      <w:pPr>
        <w:widowControl w:val="0"/>
        <w:shd w:val="clear" w:color="auto" w:fill="FFFFFF"/>
        <w:tabs>
          <w:tab w:val="left" w:pos="193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33.6.4.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обеспечивающей процесс досудебного (внесудебного) обжалования решений 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действий (бездействия), совершенных при предоставлении государственных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услуг.</w:t>
      </w:r>
    </w:p>
    <w:p w14:paraId="760AB181" w14:textId="77777777" w:rsidR="002A4669" w:rsidRPr="002A4669" w:rsidRDefault="002A4669" w:rsidP="00C0191F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33.7.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В Администрации определяются уполномоченные должностные лица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работники, которые обеспечивают:</w:t>
      </w:r>
    </w:p>
    <w:p w14:paraId="13489C13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ЗЗ.7.1 прием и регистрацию жалоб;</w:t>
      </w:r>
    </w:p>
    <w:p w14:paraId="63984244" w14:textId="77777777" w:rsidR="002A4669" w:rsidRPr="002A4669" w:rsidRDefault="002A4669" w:rsidP="00C0191F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before="10"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33.7.2.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направление жалоб в уполномоченные на их рассмотрение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Администрацию в соответствии с пунктом 34,1 настоящего Административного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14:paraId="633321D6" w14:textId="77777777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33.7.3.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рассмотрение жалоб в соответствии с требованиями законодательства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3BA6079A" w14:textId="77777777" w:rsidR="002A4669" w:rsidRPr="002A4669" w:rsidRDefault="002A4669" w:rsidP="00C0191F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33.8.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 результатам рассмотрения жалобы Администрация принимает одно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решений:</w:t>
      </w:r>
    </w:p>
    <w:p w14:paraId="6B7E7842" w14:textId="77777777" w:rsidR="002A4669" w:rsidRPr="002A4669" w:rsidRDefault="002A4669" w:rsidP="00C0191F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33.8.1.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услуги документах, возврата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денежных средств, взимание которых не предусмотрено законодательством Российской Федерации;</w:t>
      </w:r>
    </w:p>
    <w:p w14:paraId="6DD86998" w14:textId="77777777" w:rsidR="002A4669" w:rsidRPr="002A4669" w:rsidRDefault="002A4669" w:rsidP="00C0191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 w:after="0" w:line="317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33.8.2.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удовлетворении жалобы отказывается по основаниям,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предусмотренным пунктом 33.12 настоящего Административного регламента.</w:t>
      </w:r>
    </w:p>
    <w:p w14:paraId="2257E288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33.9 При удовлетворении жалобы Администрация принимает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исчерпывающие меры по устранению выявленных нарушений, в том числе по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выдаче Заявителю результата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услуги, не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рабочих дней со дня принятия решения, если иное не установлено законодательством Российской Федерации.</w:t>
      </w:r>
    </w:p>
    <w:p w14:paraId="209A4E0E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33.10. Не позднее дня, следующего за днем принятия решения, указанного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пункте 33.9 настоящего Административного регламента, Заявителю в письменной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14:paraId="5AB12FF9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по результатам рассмотрения жалобы подписывается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уполномоченным на рассмотрение жалобы должностным лицом Администрации,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</w:p>
    <w:p w14:paraId="5A8A48D5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быть представлен не позднее дня, следующего за днем принятия решения, в форме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электронного документа, подписанного ЭП уполномоченного на рассмотрение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жалобы должностного лица Администрации, вид которой установлен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06190A5E" w14:textId="05E26553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</w:t>
      </w:r>
      <w:r w:rsidR="008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подлежащей удовлетворению в ответе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Заявителю дается информация о действиях, осуществляемых Администрацией,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целях незамедлительного устранения выявленных нарушений при оказании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муниципальной услуги, а также приносятся извинения за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09AF7CB6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случае признания жалобы, не подлежащей удовлетворению, в ответе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Заявителю даются аргументированные разъяснения о причинах принятого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решения, а также информация о порядке обжалования принятого решения.</w:t>
      </w:r>
    </w:p>
    <w:p w14:paraId="2C500D50" w14:textId="77777777" w:rsidR="002A4669" w:rsidRPr="002A4669" w:rsidRDefault="002A4669" w:rsidP="00C0191F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ответе по результатам рассмотрения жалобы указываются:</w:t>
      </w:r>
    </w:p>
    <w:p w14:paraId="161B7C93" w14:textId="77777777" w:rsidR="002A4669" w:rsidRPr="002A4669" w:rsidRDefault="002A4669" w:rsidP="00C0191F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33.11.1.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наименование Администрации, рассмотревшей жалобу, должность,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фамилия, имя, отчество (при наличии) должностного лица и (или) работника,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 по жалобе;</w:t>
      </w:r>
    </w:p>
    <w:p w14:paraId="3786C3F5" w14:textId="77777777" w:rsidR="002A4669" w:rsidRPr="002A4669" w:rsidRDefault="002A4669" w:rsidP="00C0191F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33.11.2.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номер, дата, место принятия решения, включая сведения о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должностном лице,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работнике, решение или действие (бездействие) которого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обжалуется;</w:t>
      </w:r>
    </w:p>
    <w:p w14:paraId="48185C74" w14:textId="77777777" w:rsidR="002A4669" w:rsidRPr="002A4669" w:rsidRDefault="002A4669" w:rsidP="00D86416">
      <w:pPr>
        <w:widowControl w:val="0"/>
        <w:numPr>
          <w:ilvl w:val="0"/>
          <w:numId w:val="37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14:paraId="699FAECC" w14:textId="77777777" w:rsidR="002A4669" w:rsidRPr="002A4669" w:rsidRDefault="002A4669" w:rsidP="00D86416">
      <w:pPr>
        <w:widowControl w:val="0"/>
        <w:numPr>
          <w:ilvl w:val="0"/>
          <w:numId w:val="37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основания для принятия решения по жалобе;</w:t>
      </w:r>
    </w:p>
    <w:p w14:paraId="2E01AE17" w14:textId="77777777" w:rsidR="002A4669" w:rsidRPr="002A4669" w:rsidRDefault="002A4669" w:rsidP="00D86416">
      <w:pPr>
        <w:widowControl w:val="0"/>
        <w:numPr>
          <w:ilvl w:val="0"/>
          <w:numId w:val="37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принятое по жалобе решение;</w:t>
      </w:r>
    </w:p>
    <w:p w14:paraId="11806400" w14:textId="77777777" w:rsidR="002A4669" w:rsidRPr="002A4669" w:rsidRDefault="002A4669" w:rsidP="00D86416">
      <w:pPr>
        <w:widowControl w:val="0"/>
        <w:numPr>
          <w:ilvl w:val="0"/>
          <w:numId w:val="37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10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если жалоба признана обоснованной, - сроки устранения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нарушений, в том числе срок предоставления результата 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государственной услуги, а также информация, указанная в пункте 33.10.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14:paraId="05891DF5" w14:textId="77777777" w:rsidR="002A4669" w:rsidRPr="002A4669" w:rsidRDefault="002A4669" w:rsidP="00D86416">
      <w:pPr>
        <w:widowControl w:val="0"/>
        <w:numPr>
          <w:ilvl w:val="0"/>
          <w:numId w:val="37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информация о порядке обжалования принятого по жалобе решения.</w:t>
      </w:r>
    </w:p>
    <w:p w14:paraId="784EFE31" w14:textId="77777777" w:rsidR="002A4669" w:rsidRPr="002A4669" w:rsidRDefault="002A4669" w:rsidP="00C0191F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Администрация отказывает в удовлетворении жалобы в следующих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14:paraId="097A94DE" w14:textId="77777777" w:rsidR="002A4669" w:rsidRPr="002A4669" w:rsidRDefault="002A4669" w:rsidP="00D86416">
      <w:pPr>
        <w:widowControl w:val="0"/>
        <w:numPr>
          <w:ilvl w:val="0"/>
          <w:numId w:val="38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наличия вступившего в законную силу решения суда, арбитражного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по жалобе о том же предмете и по тем же основаниям;</w:t>
      </w:r>
    </w:p>
    <w:p w14:paraId="3EADADE3" w14:textId="77777777" w:rsidR="002A4669" w:rsidRPr="002A4669" w:rsidRDefault="002A4669" w:rsidP="00D86416">
      <w:pPr>
        <w:widowControl w:val="0"/>
        <w:numPr>
          <w:ilvl w:val="0"/>
          <w:numId w:val="38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10" w:right="19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27F4C1DF" w14:textId="77777777" w:rsidR="002A4669" w:rsidRPr="002A4669" w:rsidRDefault="002A4669" w:rsidP="00C0191F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33.12.3.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наличия решения по жалобе, принятого ранее в соответствии с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требованиями законодательства Российской Федерации в отношении того же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и по тому же предмету жалобы.</w:t>
      </w:r>
    </w:p>
    <w:p w14:paraId="73BE4AC5" w14:textId="77777777" w:rsidR="002A4669" w:rsidRPr="002A4669" w:rsidRDefault="002A4669" w:rsidP="00C0191F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Администрация вправе оставить жалобу без ответа в следующих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14:paraId="664761B3" w14:textId="77777777" w:rsidR="002A4669" w:rsidRPr="002A4669" w:rsidRDefault="002A4669" w:rsidP="00C0191F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33.13.1.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наличия в жалобе нецензурных либо оскорбительных выражений,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угроз жизни, здоровью и имуществу должностного лица, работника, а также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его семьи;</w:t>
      </w:r>
    </w:p>
    <w:p w14:paraId="5B7BECDD" w14:textId="77777777" w:rsidR="002A4669" w:rsidRPr="002A4669" w:rsidRDefault="002A4669" w:rsidP="00C0191F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33.13.2.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отсутствия возможности прочитать какую-либо часть текста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жалобы, фамилию, имя, отчество (при наличии) и (или) почтовый адрес Заявителя,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жалобе.</w:t>
      </w:r>
    </w:p>
    <w:p w14:paraId="3C3AB626" w14:textId="77777777" w:rsidR="002A4669" w:rsidRPr="002A4669" w:rsidRDefault="002A4669" w:rsidP="00D86416">
      <w:pPr>
        <w:widowControl w:val="0"/>
        <w:numPr>
          <w:ilvl w:val="0"/>
          <w:numId w:val="39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Администрация сообщает Заявителю об оставлении жалобы без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ответа в течение 3 (Трех) рабочих дней со дня регистрации жалобы.</w:t>
      </w:r>
    </w:p>
    <w:p w14:paraId="336A9DCE" w14:textId="77777777" w:rsidR="002A4669" w:rsidRPr="002A4669" w:rsidRDefault="002A4669" w:rsidP="00D86416">
      <w:pPr>
        <w:widowControl w:val="0"/>
        <w:numPr>
          <w:ilvl w:val="0"/>
          <w:numId w:val="39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Заявитель вправе обжаловать принятое по жалобе решение в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судебном порядке в соответствии с законодательством Российской Федерации.</w:t>
      </w:r>
    </w:p>
    <w:p w14:paraId="1C34C50D" w14:textId="77777777" w:rsidR="002A4669" w:rsidRPr="002A4669" w:rsidRDefault="002A4669" w:rsidP="00D86416">
      <w:pPr>
        <w:widowControl w:val="0"/>
        <w:numPr>
          <w:ilvl w:val="0"/>
          <w:numId w:val="39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случае установления в ходе или по результатам рассмотрения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жалобы        признаков        состава        административного        правонарушения, </w:t>
      </w:r>
      <w:r w:rsidRPr="002A466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статьей 5.63 Кодекса Российской Федерации об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административных правонарушениях, или признаков состава преступления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должностное лицо или работник, уполномоченный на рассмотрение жалоб,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14:paraId="2F7835B3" w14:textId="77777777" w:rsidR="002A4669" w:rsidRPr="002A4669" w:rsidRDefault="002A4669" w:rsidP="00C0191F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33.17.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Администрация обеспечивают:</w:t>
      </w:r>
    </w:p>
    <w:p w14:paraId="31B0F3C9" w14:textId="77777777" w:rsidR="002A4669" w:rsidRPr="002A4669" w:rsidRDefault="002A4669" w:rsidP="00D86416">
      <w:pPr>
        <w:widowControl w:val="0"/>
        <w:numPr>
          <w:ilvl w:val="0"/>
          <w:numId w:val="40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оснащение мест приема жалоб;</w:t>
      </w:r>
    </w:p>
    <w:p w14:paraId="6C85451A" w14:textId="77777777" w:rsidR="002A4669" w:rsidRPr="002A4669" w:rsidRDefault="002A4669" w:rsidP="00D86416">
      <w:pPr>
        <w:widowControl w:val="0"/>
        <w:numPr>
          <w:ilvl w:val="0"/>
          <w:numId w:val="40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10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информирование Заявителей о порядке обжалования решений и </w:t>
      </w:r>
      <w:r w:rsidRPr="002A46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действий (бездействия) Администрации, должностных лиц Администрации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посредством размещения информации на стендах в местах предоставления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государственных услуг, на официальных сайтах Администрации, ЕПГУ, РПГУ;</w:t>
      </w:r>
    </w:p>
    <w:p w14:paraId="4FB8E38A" w14:textId="77777777" w:rsidR="002A4669" w:rsidRPr="002A4669" w:rsidRDefault="002A4669" w:rsidP="00D86416">
      <w:pPr>
        <w:widowControl w:val="0"/>
        <w:numPr>
          <w:ilvl w:val="0"/>
          <w:numId w:val="40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10" w:right="10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консультирование Заявителей о порядке обжалования решений и действий (бездействия) Администрации, должностных лиц Администрации, в том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по телефону, электронной почте, при личном приеме;</w:t>
      </w:r>
    </w:p>
    <w:p w14:paraId="02FE10F5" w14:textId="77777777" w:rsidR="002A4669" w:rsidRPr="002A4669" w:rsidRDefault="002A4669" w:rsidP="00D86416">
      <w:pPr>
        <w:widowControl w:val="0"/>
        <w:numPr>
          <w:ilvl w:val="0"/>
          <w:numId w:val="40"/>
        </w:numPr>
        <w:shd w:val="clear" w:color="auto" w:fill="FFFFFF"/>
        <w:tabs>
          <w:tab w:val="left" w:pos="1718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формирование и представление отчетности.</w:t>
      </w:r>
    </w:p>
    <w:p w14:paraId="67DD4917" w14:textId="77777777" w:rsidR="002A4669" w:rsidRPr="002A4669" w:rsidRDefault="002A4669" w:rsidP="00C0191F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33.18.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Сведения о содержании жалоб подлежат размещению в федеральной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информационной системе, обеспечивающей процесс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информационной системе, обеспечивающей процесс досудебного (внесудебного)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обжалования решений и действий (бездействия), совершенных при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предоставлении государственных и муниципальных услуг, утвержденного постановлением Правительства Российской Федерации от 20.11.2012 № 1198 «О 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федеральной государственной информационной системе, обеспечивающей</w:t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досудебного (внесудебного) обжалования решений и действий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услуг».</w:t>
      </w:r>
    </w:p>
    <w:p w14:paraId="2F49D924" w14:textId="77777777" w:rsidR="002A4669" w:rsidRPr="002A4669" w:rsidRDefault="002A4669" w:rsidP="00C0191F">
      <w:pPr>
        <w:widowControl w:val="0"/>
        <w:shd w:val="clear" w:color="auto" w:fill="FFFFFF"/>
        <w:autoSpaceDE w:val="0"/>
        <w:autoSpaceDN w:val="0"/>
        <w:adjustRightInd w:val="0"/>
        <w:spacing w:before="302" w:after="0" w:line="326" w:lineRule="exact"/>
        <w:ind w:right="1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34. 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A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твенной власти, организации и уполномоченны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на </w:t>
      </w:r>
      <w:r w:rsidRPr="002A46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рассмотрение жалобы лица, которым может быть направлена жалоба 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 в досудебном (внесудебном) порядке</w:t>
      </w:r>
    </w:p>
    <w:p w14:paraId="3F1C0621" w14:textId="77777777" w:rsidR="002A4669" w:rsidRPr="002A4669" w:rsidRDefault="002A4669" w:rsidP="00D86416">
      <w:pPr>
        <w:widowControl w:val="0"/>
        <w:numPr>
          <w:ilvl w:val="0"/>
          <w:numId w:val="41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17" w:lineRule="exact"/>
        <w:ind w:right="10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Жалоба подается в Администрацию, предоставившею 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муниципальную услугу, порядок предоставления которой был нарушен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вследствие решений и действий (бездействия) Администрации, должностного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Администрации, и рассматривается Администрацией в порядке, установленном законодательством Российской Федерации.</w:t>
      </w:r>
    </w:p>
    <w:p w14:paraId="312407D7" w14:textId="77777777" w:rsidR="002A4669" w:rsidRPr="002A4669" w:rsidRDefault="002A4669" w:rsidP="00D86416">
      <w:pPr>
        <w:widowControl w:val="0"/>
        <w:numPr>
          <w:ilvl w:val="0"/>
          <w:numId w:val="41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17" w:lineRule="exact"/>
        <w:ind w:right="19" w:firstLine="72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Жалобу на решения и действия (бездействие) Администрации можно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главе муниципального образования.</w:t>
      </w:r>
    </w:p>
    <w:p w14:paraId="4E4D9381" w14:textId="77777777" w:rsidR="002A4669" w:rsidRPr="002A4669" w:rsidRDefault="002A4669" w:rsidP="00C0191F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17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34.3.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Прием жалоб в письменной форме на бумажном носителе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осуществляется Администрацией в месте, где Заявитель подавал Запрос на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получение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услуги, нарушение порядка которой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обжалуется, либо в месте, где Заявителем получен результат указанной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112091E2" w14:textId="77777777" w:rsidR="002A4669" w:rsidRPr="002A4669" w:rsidRDefault="002A4669" w:rsidP="00C0191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34.4.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Жалоба, поступившая в Администрацию, подлежит регистрации не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следующего рабочего дня со дня ее поступления.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регистрации (если более короткие сроки рассмотрения жалобы не установлены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</w:t>
      </w:r>
    </w:p>
    <w:p w14:paraId="298952A9" w14:textId="77777777" w:rsidR="002A4669" w:rsidRPr="002A4669" w:rsidRDefault="002A4669" w:rsidP="00C0191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5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34.5.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обжалования отказа Администрации, должностного лица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в приеме документов у Заявителя либо в исправлении </w:t>
      </w:r>
      <w:r w:rsidRPr="002A466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допущенных опечаток и ошибок или в случае обжалования Заявителем нарушения </w:t>
      </w: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установленного срока таких исправлений жалоба рассматривается в течение 5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 рабочих дней со дня ее регистрации.</w:t>
      </w:r>
    </w:p>
    <w:p w14:paraId="1434E2C8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35.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информирования Заявителей о порядке подачи и рассмотрения жалобы, в том числе с использованием ЕПГУ, РПГУ</w:t>
      </w:r>
    </w:p>
    <w:p w14:paraId="4BECCDC6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Заявители информируются о порядке подачи и рассмотрении жалобы, в </w:t>
      </w:r>
      <w:r w:rsidRPr="002A46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том числе с использованием ЕПГУ, РПГУ способами, предусмотренными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подразделом 3 настоящего Административного регламента.</w:t>
      </w:r>
    </w:p>
    <w:p w14:paraId="569F0AD5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Информация, указанная в разделе </w:t>
      </w:r>
      <w:r w:rsidRPr="002A4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подлежит обязательному размещению на ЕПГУ, РПГУ, официальном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сайте Администрации, а также в федеральной государственной информационной </w:t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системе «Федеральный реестр государственных и муниципальных услуг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(функций)».</w:t>
      </w:r>
    </w:p>
    <w:p w14:paraId="2E6F686B" w14:textId="77777777" w:rsidR="002A4669" w:rsidRPr="002A4669" w:rsidRDefault="002A4669" w:rsidP="00C0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36.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Перечень нормативных правовых актов, регулирующих порядок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 (внесудебного) обжалования решений и действий (бездействия) Администрации, должностных лиц Администрации</w:t>
      </w:r>
    </w:p>
    <w:p w14:paraId="7DDFEDE6" w14:textId="3E233E0C" w:rsidR="00637F95" w:rsidRPr="00637F95" w:rsidRDefault="002A4669" w:rsidP="00637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36.1. Досудебный (внесудебный) порядок обжалования действий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(бездействия) и (или) решений, принятых в ходе представления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осуществляется с соблюдением требований </w:t>
      </w: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Федерального закона от 27.07.2010 № 210-ФЗ «Об организации предоставления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услуг».</w:t>
      </w:r>
    </w:p>
    <w:p w14:paraId="01914C28" w14:textId="77777777" w:rsidR="00637F95" w:rsidRDefault="00637F95" w:rsidP="00637F95">
      <w:pP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14:paraId="09AF8E19" w14:textId="12B6957B" w:rsidR="00637F95" w:rsidRPr="00637F95" w:rsidRDefault="00637F95" w:rsidP="00637F9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37F95" w:rsidRPr="00637F95">
          <w:pgSz w:w="11909" w:h="16834"/>
          <w:pgMar w:top="1440" w:right="689" w:bottom="720" w:left="1246" w:header="720" w:footer="720" w:gutter="0"/>
          <w:cols w:space="60"/>
          <w:noEndnote/>
        </w:sectPr>
      </w:pPr>
    </w:p>
    <w:p w14:paraId="2EEB02F1" w14:textId="77777777" w:rsidR="002A4669" w:rsidRPr="002A4669" w:rsidRDefault="002A4669" w:rsidP="00637F9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lastRenderedPageBreak/>
        <w:t>Приложение №1</w:t>
      </w:r>
    </w:p>
    <w:p w14:paraId="08DCA851" w14:textId="77777777" w:rsidR="002A4669" w:rsidRPr="002A4669" w:rsidRDefault="002A4669" w:rsidP="00637F9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к Административному</w:t>
      </w:r>
    </w:p>
    <w:p w14:paraId="1431EEAD" w14:textId="69102FF2" w:rsidR="002A4669" w:rsidRPr="002A4669" w:rsidRDefault="002A4669" w:rsidP="00637F95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регламенту по предоставлению</w:t>
      </w:r>
    </w:p>
    <w:p w14:paraId="5A9E2A5E" w14:textId="77777777" w:rsidR="002A4669" w:rsidRPr="002A4669" w:rsidRDefault="002A4669" w:rsidP="0063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муниципальной услуги</w:t>
      </w:r>
    </w:p>
    <w:p w14:paraId="00CC2D3C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50" w:after="0" w:line="278" w:lineRule="exact"/>
        <w:ind w:right="1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Форма Заявления на предоставление 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33F000C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«Выдача разрешения на установку и эксплуатацию рекламных конструкций на </w:t>
      </w:r>
      <w:r w:rsidRPr="002A4669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соответствующей территории, аннулирование такого разрешения»</w:t>
      </w:r>
    </w:p>
    <w:p w14:paraId="1959E188" w14:textId="77777777" w:rsidR="002A4669" w:rsidRPr="002A4669" w:rsidRDefault="002A4669" w:rsidP="002A4669">
      <w:pPr>
        <w:widowControl w:val="0"/>
        <w:shd w:val="clear" w:color="auto" w:fill="FFFFFF"/>
        <w:tabs>
          <w:tab w:val="left" w:pos="8501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Дата подачи:</w:t>
      </w:r>
      <w:r w:rsidRPr="002A4669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                   </w:t>
      </w:r>
      <w:r w:rsidRPr="002A466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</w:p>
    <w:p w14:paraId="282DCF3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(Наименование органа, уполномоченного на предоставление услуги)</w:t>
      </w:r>
    </w:p>
    <w:p w14:paraId="0073915E" w14:textId="77777777" w:rsidR="002A4669" w:rsidRPr="002A4669" w:rsidRDefault="002A4669" w:rsidP="002A4669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6"/>
        <w:gridCol w:w="4330"/>
      </w:tblGrid>
      <w:tr w:rsidR="002A4669" w:rsidRPr="002A4669" w14:paraId="4B3BC5D1" w14:textId="77777777" w:rsidTr="002A4669">
        <w:trPr>
          <w:trHeight w:hRule="exact" w:val="312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C8233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2A4669" w:rsidRPr="002A4669" w14:paraId="0316000E" w14:textId="77777777" w:rsidTr="002A4669">
        <w:trPr>
          <w:trHeight w:hRule="exact" w:val="379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0C41B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03034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71A85A4A" w14:textId="77777777" w:rsidTr="002A4669">
        <w:trPr>
          <w:trHeight w:hRule="exact" w:val="432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BF4C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3B8E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7524C1DD" w14:textId="77777777" w:rsidTr="002A4669">
        <w:trPr>
          <w:trHeight w:hRule="exact" w:val="394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BED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15488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5DAD06CC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E4109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B296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61FF022C" w14:textId="77777777" w:rsidTr="002A4669">
        <w:trPr>
          <w:trHeight w:hRule="exact" w:val="2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AA5F0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CBC42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12AEC001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335CB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35E2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11053DE7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899B0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DF09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7DA1BF3B" w14:textId="77777777" w:rsidTr="002A4669">
        <w:trPr>
          <w:trHeight w:hRule="exact" w:val="2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49466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DB97D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7E4900E9" w14:textId="77777777" w:rsidTr="002A4669">
        <w:trPr>
          <w:trHeight w:hRule="exact" w:val="2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23DEF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ECB46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51ED2907" w14:textId="77777777" w:rsidTr="002A4669">
        <w:trPr>
          <w:trHeight w:hRule="exact" w:val="2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4EB98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66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снилс</w:t>
            </w:r>
            <w:proofErr w:type="spellEnd"/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F174A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716E3054" w14:textId="77777777" w:rsidTr="002A4669">
        <w:trPr>
          <w:trHeight w:hRule="exact" w:val="283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BE5C3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A12C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221B35CD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0BE4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1E997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52AB29AC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BBB57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E9F1E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13D3CCEF" w14:textId="77777777" w:rsidTr="002A4669">
        <w:trPr>
          <w:trHeight w:hRule="exact" w:val="283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A9B48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2A4669" w:rsidRPr="002A4669" w14:paraId="7FE60B92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9B402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B79A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0645848F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6EA6F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C6AAF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0A8F790D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B1247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90DB4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3CD9DCD8" w14:textId="77777777" w:rsidTr="002A4669">
        <w:trPr>
          <w:trHeight w:hRule="exact" w:val="288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A637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C5231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669" w:rsidRPr="002A4669" w14:paraId="1FAE8278" w14:textId="77777777" w:rsidTr="002A4669">
        <w:trPr>
          <w:trHeight w:hRule="exact" w:val="307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A2968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3393" w14:textId="77777777" w:rsidR="002A4669" w:rsidRPr="002A4669" w:rsidRDefault="002A4669" w:rsidP="002A4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CFF703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3331"/>
          <w:tab w:val="left" w:leader="underscore" w:pos="7061"/>
        </w:tabs>
        <w:autoSpaceDE w:val="0"/>
        <w:autoSpaceDN w:val="0"/>
        <w:adjustRightInd w:val="0"/>
        <w:spacing w:before="326" w:after="0" w:line="869" w:lineRule="exact"/>
        <w:ind w:right="18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Параметры определения варианта предоставления</w:t>
      </w:r>
      <w:r w:rsidRPr="002A466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br/>
      </w:r>
      <w:r w:rsidRPr="002A46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Перечень документов</w:t>
      </w:r>
      <w:r w:rsidRPr="002A46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3943D128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3331"/>
          <w:tab w:val="left" w:leader="underscore" w:pos="7061"/>
        </w:tabs>
        <w:autoSpaceDE w:val="0"/>
        <w:autoSpaceDN w:val="0"/>
        <w:adjustRightInd w:val="0"/>
        <w:spacing w:before="326" w:after="0" w:line="869" w:lineRule="exact"/>
        <w:ind w:right="1843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pgSz w:w="11909" w:h="16834"/>
          <w:pgMar w:top="1440" w:right="843" w:bottom="720" w:left="1764" w:header="720" w:footer="720" w:gutter="0"/>
          <w:cols w:space="60"/>
          <w:noEndnote/>
        </w:sectPr>
      </w:pPr>
    </w:p>
    <w:p w14:paraId="79BBC5AB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14:paraId="339B1EAB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 Административному</w:t>
      </w:r>
    </w:p>
    <w:p w14:paraId="60F44F2D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регламенту по предоставлению</w:t>
      </w:r>
    </w:p>
    <w:p w14:paraId="178E4F03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муниципальной услуги</w:t>
      </w:r>
    </w:p>
    <w:p w14:paraId="4979DB83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Форма разрешения на установку и эксплуатацию рекламной конструкции</w:t>
      </w:r>
    </w:p>
    <w:p w14:paraId="62E71DFC" w14:textId="1D08546F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муниципальной власти уполномоченного на выдачу разрешения на</w:t>
      </w:r>
    </w:p>
    <w:p w14:paraId="57762DE1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РАЗРЕШЕНИЕ</w:t>
      </w:r>
    </w:p>
    <w:p w14:paraId="6BCAE8B4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14:paraId="624E24AB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1800"/>
          <w:tab w:val="left" w:leader="underscore" w:pos="3576"/>
        </w:tabs>
        <w:autoSpaceDE w:val="0"/>
        <w:autoSpaceDN w:val="0"/>
        <w:adjustRightInd w:val="0"/>
        <w:spacing w:before="274" w:after="0" w:line="240" w:lineRule="auto"/>
        <w:ind w:right="1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E1A7E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605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от 13.03.2006 № 38-Ф3 «О рекламе»,</w:t>
      </w:r>
    </w:p>
    <w:p w14:paraId="6DF27B4A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8179"/>
          <w:tab w:val="left" w:leader="underscore" w:pos="97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результатам рассмотрения заявления, зарегистрированного от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0A70BF3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 предоставлении разрешения на установку и эксплуатацию рекламной конструкции.</w:t>
      </w:r>
    </w:p>
    <w:p w14:paraId="226397A4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 разрешение выдано:</w:t>
      </w:r>
    </w:p>
    <w:p w14:paraId="61BD2413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2530"/>
          <w:tab w:val="left" w:leader="underscore" w:pos="4608"/>
        </w:tabs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1DE144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5117"/>
        </w:tabs>
        <w:autoSpaceDE w:val="0"/>
        <w:autoSpaceDN w:val="0"/>
        <w:adjustRightInd w:val="0"/>
        <w:spacing w:before="43"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Представитель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Контактные данные представителя:.</w:t>
      </w:r>
    </w:p>
    <w:p w14:paraId="0557CAEB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0"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Характеристики рекламной конструкции:</w:t>
      </w:r>
    </w:p>
    <w:p w14:paraId="14104B5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(тип) рекламной конструкции:</w:t>
      </w:r>
    </w:p>
    <w:p w14:paraId="50277517" w14:textId="77777777" w:rsidR="002A4669" w:rsidRPr="002A4669" w:rsidRDefault="002A4669" w:rsidP="002A4669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площадь информационных полей:</w:t>
      </w:r>
      <w:r w:rsidRPr="002A4669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14C3D271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 установки:</w:t>
      </w:r>
    </w:p>
    <w:p w14:paraId="376CFFC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Собственник имущества, к которому присоединяется рекламная конструкция:</w:t>
      </w:r>
    </w:p>
    <w:p w14:paraId="6B9D877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0" w:after="1382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mallCaps/>
          <w:spacing w:val="-1"/>
          <w:sz w:val="24"/>
          <w:szCs w:val="24"/>
          <w:lang w:eastAsia="ru-RU"/>
        </w:rPr>
        <w:t>Сро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действия настоящего разрешения до</w:t>
      </w:r>
    </w:p>
    <w:p w14:paraId="15633BC6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0" w:after="1382" w:line="5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pgSz w:w="11909" w:h="16834"/>
          <w:pgMar w:top="1440" w:right="595" w:bottom="720" w:left="1378" w:header="720" w:footer="720" w:gutter="0"/>
          <w:cols w:space="60"/>
          <w:noEndnote/>
        </w:sectPr>
      </w:pPr>
    </w:p>
    <w:p w14:paraId="1AF8D680" w14:textId="1231DF85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16F7BC" wp14:editId="60615CCC">
                <wp:simplePos x="0" y="0"/>
                <wp:positionH relativeFrom="margin">
                  <wp:posOffset>2172970</wp:posOffset>
                </wp:positionH>
                <wp:positionV relativeFrom="paragraph">
                  <wp:posOffset>-54610</wp:posOffset>
                </wp:positionV>
                <wp:extent cx="0" cy="621665"/>
                <wp:effectExtent l="5715" t="5080" r="1333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4904B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1.1pt,-4.3pt" to="171.1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" o:allowincell="f" strokeweight=".5pt">
                <w10:wrap anchorx="margin"/>
              </v:line>
            </w:pict>
          </mc:Fallback>
        </mc:AlternateContent>
      </w:r>
      <w:r w:rsidRPr="002A46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2AA02C" wp14:editId="30FB128B">
                <wp:simplePos x="0" y="0"/>
                <wp:positionH relativeFrom="margin">
                  <wp:posOffset>4001770</wp:posOffset>
                </wp:positionH>
                <wp:positionV relativeFrom="paragraph">
                  <wp:posOffset>-57785</wp:posOffset>
                </wp:positionV>
                <wp:extent cx="0" cy="621665"/>
                <wp:effectExtent l="5715" t="11430" r="1333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2E6D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5.1pt,-4.55pt" to="315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" o:allowincell="f" strokeweight=".7pt">
                <w10:wrap anchorx="margin"/>
              </v:line>
            </w:pict>
          </mc:Fallback>
        </mc:AlternateContent>
      </w:r>
    </w:p>
    <w:p w14:paraId="5749AF7C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0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Сведения о сертификате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</w:p>
    <w:p w14:paraId="40DE10B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(расшифровка подписи)</w:t>
      </w:r>
    </w:p>
    <w:p w14:paraId="22345988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type w:val="continuous"/>
          <w:pgSz w:w="11909" w:h="16834"/>
          <w:pgMar w:top="1440" w:right="807" w:bottom="720" w:left="1522" w:header="720" w:footer="720" w:gutter="0"/>
          <w:cols w:num="3" w:space="720" w:equalWidth="0">
            <w:col w:w="2462" w:space="1166"/>
            <w:col w:w="2491" w:space="1027"/>
            <w:col w:w="2433"/>
          </w:cols>
          <w:noEndnote/>
        </w:sectPr>
      </w:pPr>
    </w:p>
    <w:p w14:paraId="4D5B8575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14:paraId="4B1BA52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 Административному</w:t>
      </w:r>
    </w:p>
    <w:p w14:paraId="7E9CC114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регламенту по предоставлению</w:t>
      </w:r>
    </w:p>
    <w:p w14:paraId="5EA827A1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муниципальной услуги</w:t>
      </w:r>
    </w:p>
    <w:p w14:paraId="740545F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610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Форма решения об аннулировании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рекламных конструкций на соответствующей территории</w:t>
      </w:r>
    </w:p>
    <w:p w14:paraId="095B20C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45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(Наименование органа муниципальной власти уполномоченного на выдачу разрешения на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рекламных конструкций на соответствующей территории,</w:t>
      </w:r>
    </w:p>
    <w:p w14:paraId="0806384F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аннулирование такого разрешения)</w:t>
      </w:r>
    </w:p>
    <w:p w14:paraId="71AAEE63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9821"/>
        </w:tabs>
        <w:autoSpaceDE w:val="0"/>
        <w:autoSpaceDN w:val="0"/>
        <w:adjustRightInd w:val="0"/>
        <w:spacing w:before="48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Кому: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8834F0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ИНН:</w:t>
      </w:r>
    </w:p>
    <w:p w14:paraId="1563C776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84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Представитель: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E7BF67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8506"/>
        </w:tabs>
        <w:autoSpaceDE w:val="0"/>
        <w:autoSpaceDN w:val="0"/>
        <w:adjustRightInd w:val="0"/>
        <w:spacing w:after="0" w:line="274" w:lineRule="exact"/>
        <w:ind w:right="13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Контактные данные"</w:t>
      </w: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представителя: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A69B7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54" w:after="0" w:line="274" w:lineRule="exact"/>
        <w:ind w:right="24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proofErr w:type="spellStart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</w:p>
    <w:p w14:paraId="5AA74E9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5F7FDF2F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8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об аннулировании разрешения на установку и эксплуатацию </w:t>
      </w: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рекламных конструкций</w:t>
      </w:r>
    </w:p>
    <w:p w14:paraId="47A1FB78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1877"/>
          <w:tab w:val="left" w:leader="underscore" w:pos="4022"/>
        </w:tabs>
        <w:autoSpaceDE w:val="0"/>
        <w:autoSpaceDN w:val="0"/>
        <w:adjustRightInd w:val="0"/>
        <w:spacing w:before="31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390BED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5693"/>
          <w:tab w:val="left" w:leader="underscore" w:pos="7968"/>
        </w:tabs>
        <w:autoSpaceDE w:val="0"/>
        <w:autoSpaceDN w:val="0"/>
        <w:adjustRightInd w:val="0"/>
        <w:spacing w:before="538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уведомления от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 соответствии с,</w:t>
      </w:r>
    </w:p>
    <w:p w14:paraId="238B5B11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10267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 19 Федерального закона от  13.03.2006 № 38-Ф3  «О рекламе» принято решение об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аннулировании Разрешения на установку и эксплуатацию рекламной конструкции от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315818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199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A4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.</w:t>
      </w:r>
    </w:p>
    <w:p w14:paraId="640D5E0B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DB737" w14:textId="77777777" w:rsidR="002A4669" w:rsidRPr="002A4669" w:rsidRDefault="002A4669" w:rsidP="002A4669">
      <w:pPr>
        <w:widowControl w:val="0"/>
        <w:shd w:val="clear" w:color="auto" w:fill="FFFFFF"/>
        <w:tabs>
          <w:tab w:val="left" w:pos="4176"/>
          <w:tab w:val="left" w:pos="7584"/>
        </w:tabs>
        <w:autoSpaceDE w:val="0"/>
        <w:autoSpaceDN w:val="0"/>
        <w:adjustRightInd w:val="0"/>
        <w:spacing w:before="36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pgSz w:w="11909" w:h="16834"/>
          <w:pgMar w:top="1440" w:right="537" w:bottom="720" w:left="1090" w:header="720" w:footer="720" w:gutter="0"/>
          <w:cols w:space="60"/>
          <w:noEndnote/>
        </w:sectPr>
      </w:pPr>
    </w:p>
    <w:p w14:paraId="27CAB66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№4</w:t>
      </w:r>
    </w:p>
    <w:p w14:paraId="26C4B6AF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                                                                                                           к Административному регламенту по</w:t>
      </w:r>
    </w:p>
    <w:p w14:paraId="63A11790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предоставлению  </w:t>
      </w:r>
      <w:r w:rsidRPr="002A46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муниципальной услуги</w:t>
      </w:r>
    </w:p>
    <w:p w14:paraId="3611CDCC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14:paraId="6410E6D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26" w:after="0" w:line="283" w:lineRule="exact"/>
        <w:ind w:righ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7773ECB7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30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(Наименование органа государственной власти уполномоченного на выдачу разрешения на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рекламных конструкций на соответствующей территории,</w:t>
      </w:r>
    </w:p>
    <w:p w14:paraId="354D0DEF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аннулирование такого разрешения)</w:t>
      </w:r>
    </w:p>
    <w:p w14:paraId="681C6190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9869"/>
        </w:tabs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Кому: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D7C60E" w14:textId="77777777" w:rsidR="002A4669" w:rsidRPr="002A4669" w:rsidRDefault="002A4669" w:rsidP="002A4669">
      <w:pPr>
        <w:widowControl w:val="0"/>
        <w:shd w:val="clear" w:color="auto" w:fill="FFFFFF"/>
        <w:tabs>
          <w:tab w:val="left" w:leader="hyphen" w:pos="79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ИНН:</w:t>
      </w:r>
    </w:p>
    <w:p w14:paraId="27D5BA6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Представитель: </w:t>
      </w:r>
      <w:r w:rsidRPr="002A466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Контактные данное"</w:t>
      </w:r>
    </w:p>
    <w:p w14:paraId="4D5D383E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986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представителя: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43842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proofErr w:type="spellStart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</w:p>
    <w:p w14:paraId="1531C003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РЕШЕНИЕ</w:t>
      </w:r>
    </w:p>
    <w:p w14:paraId="309FDF86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 отказе в приеме документов/об отказе в предоставлении услуги</w:t>
      </w:r>
    </w:p>
    <w:p w14:paraId="004EE68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№РК-20210708-30684-3 от 08.07.2021</w:t>
      </w:r>
    </w:p>
    <w:p w14:paraId="6DEDBFFF" w14:textId="77777777" w:rsidR="002A4669" w:rsidRPr="002A4669" w:rsidRDefault="002A4669" w:rsidP="002A4669">
      <w:pPr>
        <w:widowControl w:val="0"/>
        <w:shd w:val="clear" w:color="auto" w:fill="FFFFFF"/>
        <w:tabs>
          <w:tab w:val="left" w:leader="underscore" w:pos="8616"/>
          <w:tab w:val="left" w:leader="underscore" w:pos="10243"/>
        </w:tabs>
        <w:autoSpaceDE w:val="0"/>
        <w:autoSpaceDN w:val="0"/>
        <w:adjustRightInd w:val="0"/>
        <w:spacing w:before="605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поступившего запроса, зарегистрированного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54EB915F" w14:textId="74F26999" w:rsidR="002A4669" w:rsidRPr="002A4669" w:rsidRDefault="002A4669" w:rsidP="002A4669">
      <w:pPr>
        <w:widowControl w:val="0"/>
        <w:shd w:val="clear" w:color="auto" w:fill="FFFFFF"/>
        <w:tabs>
          <w:tab w:val="left" w:leader="underscore" w:pos="80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принято решение об отказе в приеме документов/об отказе в предоставлении услу</w:t>
      </w:r>
      <w:r w:rsidR="00FF10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следующим</w:t>
      </w: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основаниям: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34DBC6" w14:textId="77777777" w:rsidR="002A4669" w:rsidRPr="002A4669" w:rsidRDefault="002A4669" w:rsidP="002A4669">
      <w:pPr>
        <w:widowControl w:val="0"/>
        <w:shd w:val="clear" w:color="auto" w:fill="FFFFFF"/>
        <w:tabs>
          <w:tab w:val="left" w:pos="9922"/>
        </w:tabs>
        <w:autoSpaceDE w:val="0"/>
        <w:autoSpaceDN w:val="0"/>
        <w:adjustRightInd w:val="0"/>
        <w:spacing w:before="53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Разъяснение причин отказа:</w:t>
      </w:r>
      <w:r w:rsidRPr="002A4669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2A4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~</w:t>
      </w:r>
    </w:p>
    <w:p w14:paraId="42E03B35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821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F4C38E5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74" w:after="331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A2F7E76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74" w:after="331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pgSz w:w="11909" w:h="16834"/>
          <w:pgMar w:top="1440" w:right="502" w:bottom="720" w:left="1034" w:header="720" w:footer="720" w:gutter="0"/>
          <w:cols w:space="60"/>
          <w:noEndnote/>
        </w:sectPr>
      </w:pPr>
    </w:p>
    <w:p w14:paraId="2B134378" w14:textId="726F7BFF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4F664A" wp14:editId="5ED6D328">
                <wp:simplePos x="0" y="0"/>
                <wp:positionH relativeFrom="margin">
                  <wp:posOffset>2216150</wp:posOffset>
                </wp:positionH>
                <wp:positionV relativeFrom="paragraph">
                  <wp:posOffset>-33655</wp:posOffset>
                </wp:positionV>
                <wp:extent cx="0" cy="618490"/>
                <wp:effectExtent l="11430" t="10795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CED5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4.5pt,-2.65pt" to="174.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" o:allowincell="f" strokeweight=".95pt">
                <w10:wrap anchorx="margin"/>
              </v:line>
            </w:pict>
          </mc:Fallback>
        </mc:AlternateContent>
      </w:r>
      <w:r w:rsidRPr="002A46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140877" wp14:editId="367317AF">
                <wp:simplePos x="0" y="0"/>
                <wp:positionH relativeFrom="margin">
                  <wp:posOffset>4050665</wp:posOffset>
                </wp:positionH>
                <wp:positionV relativeFrom="paragraph">
                  <wp:posOffset>-33655</wp:posOffset>
                </wp:positionV>
                <wp:extent cx="0" cy="618490"/>
                <wp:effectExtent l="7620" t="10795" r="1143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061B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8.95pt,-2.65pt" to="318.9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" o:allowincell="f" strokeweight=".5pt">
                <w10:wrap anchorx="margin"/>
              </v:line>
            </w:pict>
          </mc:Fallback>
        </mc:AlternateContent>
      </w:r>
    </w:p>
    <w:p w14:paraId="1D101AD4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A4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Сведения о сертификате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</w:p>
    <w:p w14:paraId="0DE1EE64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2A466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(расшифровка подписи)</w:t>
      </w:r>
    </w:p>
    <w:p w14:paraId="2F832EB9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4669" w:rsidRPr="002A4669">
          <w:type w:val="continuous"/>
          <w:pgSz w:w="11909" w:h="16834"/>
          <w:pgMar w:top="1440" w:right="1352" w:bottom="720" w:left="1178" w:header="720" w:footer="720" w:gutter="0"/>
          <w:cols w:num="3" w:space="720" w:equalWidth="0">
            <w:col w:w="3057" w:space="643"/>
            <w:col w:w="2491" w:space="754"/>
            <w:col w:w="2433"/>
          </w:cols>
          <w:noEndnote/>
        </w:sectPr>
      </w:pPr>
    </w:p>
    <w:p w14:paraId="56A4321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lastRenderedPageBreak/>
        <w:t>Приложение №5</w:t>
      </w:r>
    </w:p>
    <w:p w14:paraId="74238A9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к Административному регламенту по</w:t>
      </w:r>
    </w:p>
    <w:p w14:paraId="128930C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3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предоставлению муниципальной услуги</w:t>
      </w:r>
    </w:p>
    <w:p w14:paraId="34202ADD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39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14:paraId="51193674" w14:textId="77777777" w:rsidR="002A4669" w:rsidRPr="002A4669" w:rsidRDefault="002A4669" w:rsidP="00D86416">
      <w:pPr>
        <w:widowControl w:val="0"/>
        <w:numPr>
          <w:ilvl w:val="0"/>
          <w:numId w:val="4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46" w:after="0" w:line="317" w:lineRule="exac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proofErr w:type="spellStart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подуслуги</w:t>
      </w:r>
      <w:proofErr w:type="spellEnd"/>
      <w:r w:rsidRPr="002A46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«Выдача разрешения на установку и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рекламной конструкции»:</w:t>
      </w:r>
    </w:p>
    <w:p w14:paraId="4F4AD5A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16"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заявления, формирование начисления для оплаты госпошлины;</w:t>
      </w:r>
    </w:p>
    <w:p w14:paraId="04F28B5C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об оплате в ГИС ГМП;</w:t>
      </w:r>
    </w:p>
    <w:p w14:paraId="67D9044A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СМЭВ;</w:t>
      </w:r>
    </w:p>
    <w:p w14:paraId="0B8669BF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3E937637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5"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услуги;</w:t>
      </w:r>
    </w:p>
    <w:p w14:paraId="3A2AEDCE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(независимости от выбора заявителя).</w:t>
      </w:r>
    </w:p>
    <w:p w14:paraId="1BF1B8CD" w14:textId="77777777" w:rsidR="002A4669" w:rsidRPr="002A4669" w:rsidRDefault="002A4669" w:rsidP="002A466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18"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   2.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Описание административных процедур и административных действий </w:t>
      </w:r>
      <w:proofErr w:type="spellStart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«Аннулирование разрешения на установку и эксплуатацию рекламной конструкции»:</w:t>
      </w:r>
    </w:p>
    <w:p w14:paraId="234B5675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211"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14:paraId="1C409302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СМЭВ;</w:t>
      </w:r>
    </w:p>
    <w:p w14:paraId="745478A8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before="5"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67A5C96D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14:paraId="5E2D594D" w14:textId="77777777" w:rsidR="002A4669" w:rsidRPr="002A4669" w:rsidRDefault="002A4669" w:rsidP="002A4669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(независимо от выбора заявителя).</w:t>
      </w:r>
    </w:p>
    <w:p w14:paraId="49B7368C" w14:textId="77777777" w:rsidR="00C73983" w:rsidRPr="00C73983" w:rsidRDefault="00C73983" w:rsidP="00C73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sectPr w:rsidR="00C73983" w:rsidRPr="00C73983" w:rsidSect="002A4669">
      <w:pgSz w:w="11907" w:h="16840" w:code="9"/>
      <w:pgMar w:top="1134" w:right="851" w:bottom="99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7599" w14:textId="77777777" w:rsidR="004778CB" w:rsidRDefault="004778CB" w:rsidP="00634EF3">
      <w:pPr>
        <w:spacing w:after="0" w:line="240" w:lineRule="auto"/>
      </w:pPr>
      <w:r>
        <w:separator/>
      </w:r>
    </w:p>
  </w:endnote>
  <w:endnote w:type="continuationSeparator" w:id="0">
    <w:p w14:paraId="6B18AB7E" w14:textId="77777777" w:rsidR="004778CB" w:rsidRDefault="004778CB" w:rsidP="0063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95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C65E" w14:textId="77777777" w:rsidR="004778CB" w:rsidRDefault="004778CB" w:rsidP="00634EF3">
      <w:pPr>
        <w:spacing w:after="0" w:line="240" w:lineRule="auto"/>
      </w:pPr>
      <w:r>
        <w:separator/>
      </w:r>
    </w:p>
  </w:footnote>
  <w:footnote w:type="continuationSeparator" w:id="0">
    <w:p w14:paraId="358D09DE" w14:textId="77777777" w:rsidR="004778CB" w:rsidRDefault="004778CB" w:rsidP="0063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81B2B"/>
    <w:multiLevelType w:val="singleLevel"/>
    <w:tmpl w:val="FDA2D57E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73529C4"/>
    <w:multiLevelType w:val="singleLevel"/>
    <w:tmpl w:val="125E03B4"/>
    <w:lvl w:ilvl="0">
      <w:start w:val="3"/>
      <w:numFmt w:val="decimal"/>
      <w:lvlText w:val="28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3">
    <w:nsid w:val="07A87AE7"/>
    <w:multiLevelType w:val="singleLevel"/>
    <w:tmpl w:val="92CE7F6A"/>
    <w:lvl w:ilvl="0">
      <w:start w:val="14"/>
      <w:numFmt w:val="decimal"/>
      <w:lvlText w:val="3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>
    <w:nsid w:val="0C025E3E"/>
    <w:multiLevelType w:val="singleLevel"/>
    <w:tmpl w:val="9AFE874A"/>
    <w:lvl w:ilvl="0">
      <w:start w:val="6"/>
      <w:numFmt w:val="decimal"/>
      <w:lvlText w:val="28.4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0D3C6494"/>
    <w:multiLevelType w:val="singleLevel"/>
    <w:tmpl w:val="920A0110"/>
    <w:lvl w:ilvl="0">
      <w:start w:val="2"/>
      <w:numFmt w:val="decimal"/>
      <w:lvlText w:val="27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3997C97"/>
    <w:multiLevelType w:val="singleLevel"/>
    <w:tmpl w:val="F4981B9E"/>
    <w:lvl w:ilvl="0">
      <w:start w:val="13"/>
      <w:numFmt w:val="decimal"/>
      <w:lvlText w:val="16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7">
    <w:nsid w:val="13B65826"/>
    <w:multiLevelType w:val="singleLevel"/>
    <w:tmpl w:val="CC427E7E"/>
    <w:lvl w:ilvl="0">
      <w:start w:val="2"/>
      <w:numFmt w:val="decimal"/>
      <w:lvlText w:val="1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5551291"/>
    <w:multiLevelType w:val="singleLevel"/>
    <w:tmpl w:val="F0AEF012"/>
    <w:lvl w:ilvl="0">
      <w:start w:val="2"/>
      <w:numFmt w:val="decimal"/>
      <w:lvlText w:val="23.5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9">
    <w:nsid w:val="25E610A8"/>
    <w:multiLevelType w:val="singleLevel"/>
    <w:tmpl w:val="610ED822"/>
    <w:lvl w:ilvl="0">
      <w:start w:val="2"/>
      <w:numFmt w:val="decimal"/>
      <w:lvlText w:val="28.4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0">
    <w:nsid w:val="26734C18"/>
    <w:multiLevelType w:val="singleLevel"/>
    <w:tmpl w:val="FBF6A868"/>
    <w:lvl w:ilvl="0">
      <w:start w:val="1"/>
      <w:numFmt w:val="decimal"/>
      <w:lvlText w:val="25.3.%1."/>
      <w:legacy w:legacy="1" w:legacySpace="0" w:legacyIndent="1267"/>
      <w:lvlJc w:val="left"/>
      <w:rPr>
        <w:rFonts w:ascii="Times New Roman" w:hAnsi="Times New Roman" w:cs="Times New Roman" w:hint="default"/>
      </w:rPr>
    </w:lvl>
  </w:abstractNum>
  <w:abstractNum w:abstractNumId="11">
    <w:nsid w:val="2802197A"/>
    <w:multiLevelType w:val="singleLevel"/>
    <w:tmpl w:val="18BC3458"/>
    <w:lvl w:ilvl="0">
      <w:start w:val="4"/>
      <w:numFmt w:val="decimal"/>
      <w:lvlText w:val="2.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28F21798"/>
    <w:multiLevelType w:val="singleLevel"/>
    <w:tmpl w:val="BD90CEA8"/>
    <w:lvl w:ilvl="0">
      <w:start w:val="6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2D6E1048"/>
    <w:multiLevelType w:val="singleLevel"/>
    <w:tmpl w:val="B9A81566"/>
    <w:lvl w:ilvl="0">
      <w:start w:val="1"/>
      <w:numFmt w:val="decimal"/>
      <w:lvlText w:val="32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4">
    <w:nsid w:val="2E2A40E8"/>
    <w:multiLevelType w:val="singleLevel"/>
    <w:tmpl w:val="788C3902"/>
    <w:lvl w:ilvl="0">
      <w:start w:val="8"/>
      <w:numFmt w:val="decimal"/>
      <w:lvlText w:val="20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5">
    <w:nsid w:val="31E267CA"/>
    <w:multiLevelType w:val="hybridMultilevel"/>
    <w:tmpl w:val="E5241EEA"/>
    <w:lvl w:ilvl="0" w:tplc="38DCC66E">
      <w:start w:val="1"/>
      <w:numFmt w:val="decimal"/>
      <w:lvlText w:val="%1."/>
      <w:lvlJc w:val="left"/>
      <w:pPr>
        <w:ind w:left="1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32940425"/>
    <w:multiLevelType w:val="singleLevel"/>
    <w:tmpl w:val="58DA2922"/>
    <w:lvl w:ilvl="0">
      <w:start w:val="1"/>
      <w:numFmt w:val="decimal"/>
      <w:lvlText w:val="3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>
    <w:nsid w:val="332A1670"/>
    <w:multiLevelType w:val="singleLevel"/>
    <w:tmpl w:val="D30AE398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>
    <w:nsid w:val="35135182"/>
    <w:multiLevelType w:val="singleLevel"/>
    <w:tmpl w:val="3A6EE44A"/>
    <w:lvl w:ilvl="0">
      <w:start w:val="1"/>
      <w:numFmt w:val="decimal"/>
      <w:lvlText w:val="%1)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359F607C"/>
    <w:multiLevelType w:val="singleLevel"/>
    <w:tmpl w:val="8F620594"/>
    <w:lvl w:ilvl="0">
      <w:start w:val="2"/>
      <w:numFmt w:val="decimal"/>
      <w:lvlText w:val="3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36BD3F63"/>
    <w:multiLevelType w:val="singleLevel"/>
    <w:tmpl w:val="F2E280C2"/>
    <w:lvl w:ilvl="0">
      <w:start w:val="3"/>
      <w:numFmt w:val="decimal"/>
      <w:lvlText w:val="33.11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1">
    <w:nsid w:val="391B12EF"/>
    <w:multiLevelType w:val="singleLevel"/>
    <w:tmpl w:val="19E81A3E"/>
    <w:lvl w:ilvl="0">
      <w:start w:val="4"/>
      <w:numFmt w:val="decimal"/>
      <w:lvlText w:val="13.2.%1."/>
      <w:legacy w:legacy="1" w:legacySpace="0" w:legacyIndent="1238"/>
      <w:lvlJc w:val="left"/>
      <w:rPr>
        <w:rFonts w:ascii="Times New Roman" w:hAnsi="Times New Roman" w:cs="Times New Roman" w:hint="default"/>
      </w:rPr>
    </w:lvl>
  </w:abstractNum>
  <w:abstractNum w:abstractNumId="22">
    <w:nsid w:val="39F947FD"/>
    <w:multiLevelType w:val="singleLevel"/>
    <w:tmpl w:val="045EE432"/>
    <w:lvl w:ilvl="0">
      <w:start w:val="1"/>
      <w:numFmt w:val="decimal"/>
      <w:lvlText w:val="33.17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23">
    <w:nsid w:val="3B4A3CCC"/>
    <w:multiLevelType w:val="singleLevel"/>
    <w:tmpl w:val="1BBC63C4"/>
    <w:lvl w:ilvl="0">
      <w:start w:val="12"/>
      <w:numFmt w:val="decimal"/>
      <w:lvlText w:val="20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4">
    <w:nsid w:val="3BDD4AA6"/>
    <w:multiLevelType w:val="singleLevel"/>
    <w:tmpl w:val="10A26C90"/>
    <w:lvl w:ilvl="0">
      <w:start w:val="2"/>
      <w:numFmt w:val="decimal"/>
      <w:lvlText w:val="12.1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25">
    <w:nsid w:val="3DFE7922"/>
    <w:multiLevelType w:val="singleLevel"/>
    <w:tmpl w:val="9CBC7606"/>
    <w:lvl w:ilvl="0">
      <w:start w:val="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41B0427D"/>
    <w:multiLevelType w:val="singleLevel"/>
    <w:tmpl w:val="E5C8E4D4"/>
    <w:lvl w:ilvl="0">
      <w:start w:val="1"/>
      <w:numFmt w:val="decimal"/>
      <w:lvlText w:val="29.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7">
    <w:nsid w:val="44C44AC1"/>
    <w:multiLevelType w:val="singleLevel"/>
    <w:tmpl w:val="313C5684"/>
    <w:lvl w:ilvl="0">
      <w:start w:val="6"/>
      <w:numFmt w:val="decimal"/>
      <w:lvlText w:val="20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28">
    <w:nsid w:val="45BC05DE"/>
    <w:multiLevelType w:val="singleLevel"/>
    <w:tmpl w:val="917818DA"/>
    <w:lvl w:ilvl="0">
      <w:start w:val="1"/>
      <w:numFmt w:val="decimal"/>
      <w:lvlText w:val="33.2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29">
    <w:nsid w:val="47B23F52"/>
    <w:multiLevelType w:val="singleLevel"/>
    <w:tmpl w:val="06AEBF2A"/>
    <w:lvl w:ilvl="0">
      <w:start w:val="2"/>
      <w:numFmt w:val="decimal"/>
      <w:lvlText w:val="2.2.%1."/>
      <w:legacy w:legacy="1" w:legacySpace="0" w:legacyIndent="721"/>
      <w:lvlJc w:val="left"/>
      <w:rPr>
        <w:rFonts w:ascii="Times New Roman" w:hAnsi="Times New Roman" w:cs="Times New Roman" w:hint="default"/>
      </w:rPr>
    </w:lvl>
  </w:abstractNum>
  <w:abstractNum w:abstractNumId="30">
    <w:nsid w:val="518773DD"/>
    <w:multiLevelType w:val="singleLevel"/>
    <w:tmpl w:val="7248B766"/>
    <w:lvl w:ilvl="0">
      <w:start w:val="1"/>
      <w:numFmt w:val="decimal"/>
      <w:lvlText w:val="2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1">
    <w:nsid w:val="51A611BB"/>
    <w:multiLevelType w:val="singleLevel"/>
    <w:tmpl w:val="F086FE98"/>
    <w:lvl w:ilvl="0">
      <w:start w:val="4"/>
      <w:numFmt w:val="decimal"/>
      <w:lvlText w:val="33.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32">
    <w:nsid w:val="521F3531"/>
    <w:multiLevelType w:val="singleLevel"/>
    <w:tmpl w:val="AAB8F2DC"/>
    <w:lvl w:ilvl="0">
      <w:start w:val="1"/>
      <w:numFmt w:val="decimal"/>
      <w:lvlText w:val="23.6.%1."/>
      <w:legacy w:legacy="1" w:legacySpace="0" w:legacyIndent="1017"/>
      <w:lvlJc w:val="left"/>
      <w:rPr>
        <w:rFonts w:ascii="Times New Roman" w:hAnsi="Times New Roman" w:cs="Times New Roman" w:hint="default"/>
      </w:rPr>
    </w:lvl>
  </w:abstractNum>
  <w:abstractNum w:abstractNumId="33">
    <w:nsid w:val="5E151C72"/>
    <w:multiLevelType w:val="singleLevel"/>
    <w:tmpl w:val="DF2C4FE4"/>
    <w:lvl w:ilvl="0">
      <w:start w:val="8"/>
      <w:numFmt w:val="decimal"/>
      <w:lvlText w:val="33.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34">
    <w:nsid w:val="69275D3E"/>
    <w:multiLevelType w:val="singleLevel"/>
    <w:tmpl w:val="9A8C8DEE"/>
    <w:lvl w:ilvl="0">
      <w:start w:val="3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5">
    <w:nsid w:val="6CB10315"/>
    <w:multiLevelType w:val="singleLevel"/>
    <w:tmpl w:val="E948F6FA"/>
    <w:lvl w:ilvl="0">
      <w:start w:val="1"/>
      <w:numFmt w:val="decimal"/>
      <w:lvlText w:val="34.%1."/>
      <w:legacy w:legacy="1" w:legacySpace="0" w:legacyIndent="65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>
    <w:nsid w:val="707B71FD"/>
    <w:multiLevelType w:val="singleLevel"/>
    <w:tmpl w:val="7622628C"/>
    <w:lvl w:ilvl="0">
      <w:start w:val="4"/>
      <w:numFmt w:val="decimal"/>
      <w:lvlText w:val="2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7">
    <w:nsid w:val="73E61FF7"/>
    <w:multiLevelType w:val="hybridMultilevel"/>
    <w:tmpl w:val="EBEAF8C8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63225"/>
    <w:multiLevelType w:val="hybridMultilevel"/>
    <w:tmpl w:val="8946B30A"/>
    <w:lvl w:ilvl="0" w:tplc="358A61F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16F"/>
    <w:multiLevelType w:val="singleLevel"/>
    <w:tmpl w:val="5C76B000"/>
    <w:lvl w:ilvl="0">
      <w:start w:val="4"/>
      <w:numFmt w:val="decimal"/>
      <w:lvlText w:val="1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0">
    <w:nsid w:val="78FE761A"/>
    <w:multiLevelType w:val="singleLevel"/>
    <w:tmpl w:val="47505764"/>
    <w:lvl w:ilvl="0">
      <w:start w:val="1"/>
      <w:numFmt w:val="decimal"/>
      <w:lvlText w:val="33.1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41">
    <w:nsid w:val="7A874D5F"/>
    <w:multiLevelType w:val="singleLevel"/>
    <w:tmpl w:val="D9E6E568"/>
    <w:lvl w:ilvl="0">
      <w:start w:val="2"/>
      <w:numFmt w:val="decimal"/>
      <w:lvlText w:val="20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34"/>
  </w:num>
  <w:num w:numId="5">
    <w:abstractNumId w:val="12"/>
  </w:num>
  <w:num w:numId="6">
    <w:abstractNumId w:val="25"/>
  </w:num>
  <w:num w:numId="7">
    <w:abstractNumId w:val="18"/>
  </w:num>
  <w:num w:numId="8">
    <w:abstractNumId w:val="17"/>
  </w:num>
  <w:num w:numId="9">
    <w:abstractNumId w:val="39"/>
  </w:num>
  <w:num w:numId="10">
    <w:abstractNumId w:val="24"/>
  </w:num>
  <w:num w:numId="11">
    <w:abstractNumId w:val="21"/>
  </w:num>
  <w:num w:numId="12">
    <w:abstractNumId w:val="7"/>
  </w:num>
  <w:num w:numId="13">
    <w:abstractNumId w:val="6"/>
  </w:num>
  <w:num w:numId="14">
    <w:abstractNumId w:val="1"/>
  </w:num>
  <w:num w:numId="15">
    <w:abstractNumId w:val="41"/>
  </w:num>
  <w:num w:numId="16">
    <w:abstractNumId w:val="27"/>
  </w:num>
  <w:num w:numId="17">
    <w:abstractNumId w:val="14"/>
  </w:num>
  <w:num w:numId="18">
    <w:abstractNumId w:val="23"/>
  </w:num>
  <w:num w:numId="19">
    <w:abstractNumId w:val="36"/>
  </w:num>
  <w:num w:numId="20">
    <w:abstractNumId w:val="36"/>
    <w:lvlOverride w:ilvl="0">
      <w:lvl w:ilvl="0">
        <w:start w:val="4"/>
        <w:numFmt w:val="decimal"/>
        <w:lvlText w:val="23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32"/>
  </w:num>
  <w:num w:numId="23">
    <w:abstractNumId w:val="30"/>
  </w:num>
  <w:num w:numId="24">
    <w:abstractNumId w:val="10"/>
  </w:num>
  <w:num w:numId="25">
    <w:abstractNumId w:val="5"/>
  </w:num>
  <w:num w:numId="26">
    <w:abstractNumId w:val="2"/>
  </w:num>
  <w:num w:numId="27">
    <w:abstractNumId w:val="9"/>
  </w:num>
  <w:num w:numId="28">
    <w:abstractNumId w:val="4"/>
  </w:num>
  <w:num w:numId="29">
    <w:abstractNumId w:val="26"/>
  </w:num>
  <w:num w:numId="30">
    <w:abstractNumId w:val="13"/>
  </w:num>
  <w:num w:numId="31">
    <w:abstractNumId w:val="16"/>
  </w:num>
  <w:num w:numId="32">
    <w:abstractNumId w:val="28"/>
  </w:num>
  <w:num w:numId="33">
    <w:abstractNumId w:val="31"/>
  </w:num>
  <w:num w:numId="34">
    <w:abstractNumId w:val="31"/>
    <w:lvlOverride w:ilvl="0">
      <w:lvl w:ilvl="0">
        <w:start w:val="6"/>
        <w:numFmt w:val="decimal"/>
        <w:lvlText w:val="33.3.%1."/>
        <w:legacy w:legacy="1" w:legacySpace="0" w:legacyIndent="100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3"/>
  </w:num>
  <w:num w:numId="36">
    <w:abstractNumId w:val="19"/>
  </w:num>
  <w:num w:numId="37">
    <w:abstractNumId w:val="20"/>
  </w:num>
  <w:num w:numId="38">
    <w:abstractNumId w:val="40"/>
  </w:num>
  <w:num w:numId="39">
    <w:abstractNumId w:val="3"/>
  </w:num>
  <w:num w:numId="40">
    <w:abstractNumId w:val="22"/>
  </w:num>
  <w:num w:numId="41">
    <w:abstractNumId w:val="35"/>
  </w:num>
  <w:num w:numId="42">
    <w:abstractNumId w:val="15"/>
  </w:num>
  <w:num w:numId="43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81"/>
    <w:rsid w:val="000351A8"/>
    <w:rsid w:val="00094EED"/>
    <w:rsid w:val="001119E8"/>
    <w:rsid w:val="001512D6"/>
    <w:rsid w:val="001D27A3"/>
    <w:rsid w:val="002A4669"/>
    <w:rsid w:val="002C58B5"/>
    <w:rsid w:val="002F2E87"/>
    <w:rsid w:val="002F77E9"/>
    <w:rsid w:val="00301B8D"/>
    <w:rsid w:val="0033417B"/>
    <w:rsid w:val="00364E5C"/>
    <w:rsid w:val="004234C6"/>
    <w:rsid w:val="004442D8"/>
    <w:rsid w:val="004778B3"/>
    <w:rsid w:val="004778CB"/>
    <w:rsid w:val="004D7C78"/>
    <w:rsid w:val="004E3181"/>
    <w:rsid w:val="00527705"/>
    <w:rsid w:val="005450DF"/>
    <w:rsid w:val="00546E88"/>
    <w:rsid w:val="005C0C80"/>
    <w:rsid w:val="00634EF3"/>
    <w:rsid w:val="00637F95"/>
    <w:rsid w:val="006730DC"/>
    <w:rsid w:val="00683D5D"/>
    <w:rsid w:val="007214EE"/>
    <w:rsid w:val="00784B27"/>
    <w:rsid w:val="007E6CCB"/>
    <w:rsid w:val="008136E2"/>
    <w:rsid w:val="00884E86"/>
    <w:rsid w:val="008932BA"/>
    <w:rsid w:val="008A41F9"/>
    <w:rsid w:val="008D6CA6"/>
    <w:rsid w:val="00955F09"/>
    <w:rsid w:val="00A57C21"/>
    <w:rsid w:val="00A61EA1"/>
    <w:rsid w:val="00A93ADE"/>
    <w:rsid w:val="00AF2423"/>
    <w:rsid w:val="00B068C3"/>
    <w:rsid w:val="00B86A81"/>
    <w:rsid w:val="00BF0357"/>
    <w:rsid w:val="00C0191F"/>
    <w:rsid w:val="00C73983"/>
    <w:rsid w:val="00C7538E"/>
    <w:rsid w:val="00C879BE"/>
    <w:rsid w:val="00CC0D5D"/>
    <w:rsid w:val="00CD7419"/>
    <w:rsid w:val="00CF518B"/>
    <w:rsid w:val="00D015CC"/>
    <w:rsid w:val="00D46BD8"/>
    <w:rsid w:val="00D65109"/>
    <w:rsid w:val="00D86416"/>
    <w:rsid w:val="00D96870"/>
    <w:rsid w:val="00DF1019"/>
    <w:rsid w:val="00E1229C"/>
    <w:rsid w:val="00E43BF5"/>
    <w:rsid w:val="00E442D7"/>
    <w:rsid w:val="00E64687"/>
    <w:rsid w:val="00EF476A"/>
    <w:rsid w:val="00EF560C"/>
    <w:rsid w:val="00F15B0F"/>
    <w:rsid w:val="00F7353D"/>
    <w:rsid w:val="00FB714E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144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66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rsid w:val="00C73983"/>
    <w:pPr>
      <w:numPr>
        <w:ilvl w:val="1"/>
        <w:numId w:val="1"/>
      </w:num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B86A81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B86A81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sid w:val="00634EF3"/>
  </w:style>
  <w:style w:type="paragraph" w:styleId="a8">
    <w:name w:val="footer"/>
    <w:basedOn w:val="a"/>
    <w:link w:val="a9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rsid w:val="00634EF3"/>
  </w:style>
  <w:style w:type="character" w:customStyle="1" w:styleId="20">
    <w:name w:val="Заголовок 2 Знак"/>
    <w:basedOn w:val="a2"/>
    <w:link w:val="2"/>
    <w:uiPriority w:val="9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C73983"/>
  </w:style>
  <w:style w:type="character" w:customStyle="1" w:styleId="WW8Num1z0">
    <w:name w:val="WW8Num1z0"/>
    <w:rsid w:val="00C73983"/>
  </w:style>
  <w:style w:type="character" w:customStyle="1" w:styleId="WW8Num1z1">
    <w:name w:val="WW8Num1z1"/>
    <w:rsid w:val="00C73983"/>
  </w:style>
  <w:style w:type="character" w:customStyle="1" w:styleId="WW8Num1z2">
    <w:name w:val="WW8Num1z2"/>
    <w:rsid w:val="00C73983"/>
  </w:style>
  <w:style w:type="character" w:customStyle="1" w:styleId="WW8Num1z3">
    <w:name w:val="WW8Num1z3"/>
    <w:rsid w:val="00C73983"/>
  </w:style>
  <w:style w:type="character" w:customStyle="1" w:styleId="WW8Num1z4">
    <w:name w:val="WW8Num1z4"/>
    <w:rsid w:val="00C73983"/>
  </w:style>
  <w:style w:type="character" w:customStyle="1" w:styleId="WW8Num1z5">
    <w:name w:val="WW8Num1z5"/>
    <w:rsid w:val="00C73983"/>
  </w:style>
  <w:style w:type="character" w:customStyle="1" w:styleId="WW8Num1z6">
    <w:name w:val="WW8Num1z6"/>
    <w:rsid w:val="00C73983"/>
  </w:style>
  <w:style w:type="character" w:customStyle="1" w:styleId="WW8Num1z7">
    <w:name w:val="WW8Num1z7"/>
    <w:rsid w:val="00C73983"/>
  </w:style>
  <w:style w:type="character" w:customStyle="1" w:styleId="WW8Num1z8">
    <w:name w:val="WW8Num1z8"/>
    <w:rsid w:val="00C73983"/>
  </w:style>
  <w:style w:type="character" w:customStyle="1" w:styleId="WW8Num2z0">
    <w:name w:val="WW8Num2z0"/>
    <w:rsid w:val="00C73983"/>
  </w:style>
  <w:style w:type="character" w:customStyle="1" w:styleId="WW8Num2z1">
    <w:name w:val="WW8Num2z1"/>
    <w:rsid w:val="00C73983"/>
  </w:style>
  <w:style w:type="character" w:customStyle="1" w:styleId="WW8Num2z2">
    <w:name w:val="WW8Num2z2"/>
    <w:rsid w:val="00C73983"/>
  </w:style>
  <w:style w:type="character" w:customStyle="1" w:styleId="WW8Num2z3">
    <w:name w:val="WW8Num2z3"/>
    <w:rsid w:val="00C73983"/>
  </w:style>
  <w:style w:type="character" w:customStyle="1" w:styleId="WW8Num2z4">
    <w:name w:val="WW8Num2z4"/>
    <w:rsid w:val="00C73983"/>
  </w:style>
  <w:style w:type="character" w:customStyle="1" w:styleId="WW8Num2z5">
    <w:name w:val="WW8Num2z5"/>
    <w:rsid w:val="00C73983"/>
  </w:style>
  <w:style w:type="character" w:customStyle="1" w:styleId="WW8Num2z6">
    <w:name w:val="WW8Num2z6"/>
    <w:rsid w:val="00C73983"/>
  </w:style>
  <w:style w:type="character" w:customStyle="1" w:styleId="WW8Num2z7">
    <w:name w:val="WW8Num2z7"/>
    <w:rsid w:val="00C73983"/>
  </w:style>
  <w:style w:type="character" w:customStyle="1" w:styleId="WW8Num2z8">
    <w:name w:val="WW8Num2z8"/>
    <w:rsid w:val="00C73983"/>
  </w:style>
  <w:style w:type="character" w:customStyle="1" w:styleId="12">
    <w:name w:val="Основной шрифт абзаца1"/>
    <w:rsid w:val="00C73983"/>
  </w:style>
  <w:style w:type="character" w:customStyle="1" w:styleId="13">
    <w:name w:val="Замещающий текст1"/>
    <w:basedOn w:val="12"/>
    <w:rsid w:val="00C73983"/>
    <w:rPr>
      <w:color w:val="808080"/>
    </w:rPr>
  </w:style>
  <w:style w:type="character" w:customStyle="1" w:styleId="aa">
    <w:name w:val="Текст выноски Знак"/>
    <w:basedOn w:val="12"/>
    <w:rsid w:val="00C7398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C73983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sid w:val="00C73983"/>
    <w:rPr>
      <w:rFonts w:cs="Courier New"/>
    </w:rPr>
  </w:style>
  <w:style w:type="character" w:customStyle="1" w:styleId="ListLabel2">
    <w:name w:val="ListLabel 2"/>
    <w:rsid w:val="00C73983"/>
    <w:rPr>
      <w:rFonts w:cs="Courier New"/>
    </w:rPr>
  </w:style>
  <w:style w:type="character" w:customStyle="1" w:styleId="ListLabel3">
    <w:name w:val="ListLabel 3"/>
    <w:rsid w:val="00C73983"/>
    <w:rPr>
      <w:rFonts w:cs="Courier New"/>
    </w:rPr>
  </w:style>
  <w:style w:type="character" w:styleId="ab">
    <w:name w:val="FollowedHyperlink"/>
    <w:rsid w:val="00C73983"/>
    <w:rPr>
      <w:color w:val="800000"/>
      <w:u w:val="single"/>
    </w:rPr>
  </w:style>
  <w:style w:type="character" w:customStyle="1" w:styleId="ac">
    <w:name w:val="Символ нумерации"/>
    <w:rsid w:val="00C73983"/>
  </w:style>
  <w:style w:type="paragraph" w:styleId="a0">
    <w:name w:val="Title"/>
    <w:basedOn w:val="a"/>
    <w:next w:val="a1"/>
    <w:link w:val="14"/>
    <w:rsid w:val="00C73983"/>
    <w:pPr>
      <w:keepNext/>
      <w:suppressAutoHyphens/>
      <w:spacing w:before="240" w:after="120" w:line="276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character" w:customStyle="1" w:styleId="14">
    <w:name w:val="Название Знак1"/>
    <w:basedOn w:val="a2"/>
    <w:link w:val="a0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paragraph" w:styleId="a1">
    <w:name w:val="Body Text"/>
    <w:basedOn w:val="a"/>
    <w:link w:val="ad"/>
    <w:rsid w:val="00C73983"/>
    <w:pPr>
      <w:suppressAutoHyphens/>
      <w:spacing w:after="140" w:line="288" w:lineRule="auto"/>
    </w:pPr>
    <w:rPr>
      <w:rFonts w:ascii="Calibri" w:eastAsia="Calibri" w:hAnsi="Calibri" w:cs="font956"/>
      <w:color w:val="00000A"/>
      <w:kern w:val="1"/>
      <w:lang w:eastAsia="ar-SA"/>
    </w:rPr>
  </w:style>
  <w:style w:type="character" w:customStyle="1" w:styleId="ad">
    <w:name w:val="Основной текст Знак"/>
    <w:basedOn w:val="a2"/>
    <w:link w:val="a1"/>
    <w:rsid w:val="00C73983"/>
    <w:rPr>
      <w:rFonts w:ascii="Calibri" w:eastAsia="Calibri" w:hAnsi="Calibri" w:cs="font956"/>
      <w:color w:val="00000A"/>
      <w:kern w:val="1"/>
      <w:lang w:eastAsia="ar-SA"/>
    </w:rPr>
  </w:style>
  <w:style w:type="paragraph" w:styleId="ae">
    <w:name w:val="List"/>
    <w:basedOn w:val="a1"/>
    <w:rsid w:val="00C73983"/>
    <w:rPr>
      <w:rFonts w:cs="Mangal"/>
    </w:rPr>
  </w:style>
  <w:style w:type="paragraph" w:customStyle="1" w:styleId="15">
    <w:name w:val="Название1"/>
    <w:basedOn w:val="a"/>
    <w:rsid w:val="00C7398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lang w:eastAsia="ar-SA"/>
    </w:rPr>
  </w:style>
  <w:style w:type="paragraph" w:customStyle="1" w:styleId="ConsPlusNormal0">
    <w:name w:val="ConsPlusNormal"/>
    <w:qFormat/>
    <w:rsid w:val="00C739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  <w:style w:type="paragraph" w:customStyle="1" w:styleId="17">
    <w:name w:val="Абзац списка1"/>
    <w:basedOn w:val="a"/>
    <w:rsid w:val="00C73983"/>
    <w:pPr>
      <w:suppressAutoHyphens/>
      <w:spacing w:after="200" w:line="276" w:lineRule="auto"/>
      <w:ind w:left="720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18">
    <w:name w:val="Текст выноски1"/>
    <w:basedOn w:val="a"/>
    <w:rsid w:val="00C73983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C7398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19">
    <w:name w:val="Обычный1"/>
    <w:rsid w:val="00C73983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ConsPlusTitle">
    <w:name w:val="ConsPlusTitle"/>
    <w:rsid w:val="00C7398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kern w:val="1"/>
      <w:szCs w:val="20"/>
      <w:lang w:eastAsia="ar-SA"/>
    </w:rPr>
  </w:style>
  <w:style w:type="paragraph" w:customStyle="1" w:styleId="1a">
    <w:name w:val="Обычный (Интернет)1"/>
    <w:basedOn w:val="a"/>
    <w:rsid w:val="00C73983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">
    <w:name w:val="Содержимое врезки"/>
    <w:basedOn w:val="a"/>
    <w:rsid w:val="00C73983"/>
    <w:pPr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0">
    <w:name w:val="Содержимое таблицы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1">
    <w:name w:val="Заголовок таблицы"/>
    <w:basedOn w:val="af0"/>
    <w:rsid w:val="00C73983"/>
    <w:pPr>
      <w:jc w:val="center"/>
    </w:pPr>
    <w:rPr>
      <w:b/>
      <w:bCs/>
    </w:rPr>
  </w:style>
  <w:style w:type="character" w:customStyle="1" w:styleId="WW8Num8z7">
    <w:name w:val="WW8Num8z7"/>
    <w:rsid w:val="00C73983"/>
  </w:style>
  <w:style w:type="character" w:customStyle="1" w:styleId="21">
    <w:name w:val="Основной текст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5pt">
    <w:name w:val="Основной текст (3) + 7;5 pt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7398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b">
    <w:name w:val="Оглавление 1 Знак"/>
    <w:basedOn w:val="a2"/>
    <w:link w:val="1c"/>
    <w:rsid w:val="00C73983"/>
    <w:rPr>
      <w:shd w:val="clear" w:color="auto" w:fill="FFFFFF"/>
    </w:rPr>
  </w:style>
  <w:style w:type="character" w:customStyle="1" w:styleId="af2">
    <w:name w:val="Оглавление"/>
    <w:basedOn w:val="1b"/>
    <w:rsid w:val="00C7398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7398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paragraph" w:styleId="1c">
    <w:name w:val="toc 1"/>
    <w:basedOn w:val="a"/>
    <w:link w:val="1b"/>
    <w:autoRedefine/>
    <w:rsid w:val="00C73983"/>
    <w:pPr>
      <w:widowControl w:val="0"/>
      <w:shd w:val="clear" w:color="auto" w:fill="FFFFFF"/>
      <w:spacing w:before="360" w:after="360" w:line="0" w:lineRule="atLeast"/>
      <w:jc w:val="both"/>
    </w:pPr>
  </w:style>
  <w:style w:type="character" w:customStyle="1" w:styleId="6">
    <w:name w:val="Основной текст (6)_"/>
    <w:basedOn w:val="a2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Колонтитул_"/>
    <w:basedOn w:val="a2"/>
    <w:link w:val="af4"/>
    <w:rsid w:val="00C7398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4">
    <w:name w:val="Колонтитул"/>
    <w:basedOn w:val="a"/>
    <w:link w:val="af3"/>
    <w:rsid w:val="00C73983"/>
    <w:pPr>
      <w:widowControl w:val="0"/>
      <w:shd w:val="clear" w:color="auto" w:fill="FFFFFF"/>
      <w:spacing w:after="0" w:line="158" w:lineRule="exact"/>
    </w:pPr>
    <w:rPr>
      <w:rFonts w:ascii="Arial" w:eastAsia="Arial" w:hAnsi="Arial" w:cs="Arial"/>
      <w:sz w:val="16"/>
      <w:szCs w:val="16"/>
    </w:rPr>
  </w:style>
  <w:style w:type="character" w:customStyle="1" w:styleId="1d">
    <w:name w:val="Заголовок №1_"/>
    <w:basedOn w:val="a2"/>
    <w:link w:val="1e"/>
    <w:rsid w:val="00C73983"/>
    <w:rPr>
      <w:b/>
      <w:bCs/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C73983"/>
    <w:pPr>
      <w:widowControl w:val="0"/>
      <w:shd w:val="clear" w:color="auto" w:fill="FFFFFF"/>
      <w:spacing w:before="420" w:after="9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8">
    <w:name w:val="Основной текст (8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1"/>
    <w:rsid w:val="00C739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Подпись к таблице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 Spacing"/>
    <w:basedOn w:val="a"/>
    <w:link w:val="af7"/>
    <w:qFormat/>
    <w:rsid w:val="00C73983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оловок 1 Знак"/>
    <w:basedOn w:val="a2"/>
    <w:link w:val="1"/>
    <w:rsid w:val="002A4669"/>
    <w:rPr>
      <w:rFonts w:ascii="Arial" w:eastAsia="Calibri" w:hAnsi="Arial" w:cs="Times New Roman"/>
      <w:b/>
      <w:bCs/>
      <w:kern w:val="32"/>
      <w:sz w:val="32"/>
      <w:szCs w:val="32"/>
    </w:rPr>
  </w:style>
  <w:style w:type="numbering" w:customStyle="1" w:styleId="27">
    <w:name w:val="Нет списка2"/>
    <w:next w:val="a4"/>
    <w:uiPriority w:val="99"/>
    <w:semiHidden/>
    <w:unhideWhenUsed/>
    <w:rsid w:val="002A4669"/>
  </w:style>
  <w:style w:type="paragraph" w:styleId="af8">
    <w:name w:val="List Paragraph"/>
    <w:basedOn w:val="a"/>
    <w:uiPriority w:val="34"/>
    <w:qFormat/>
    <w:rsid w:val="002A4669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basedOn w:val="a"/>
    <w:next w:val="a0"/>
    <w:link w:val="afa"/>
    <w:qFormat/>
    <w:rsid w:val="002A466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a">
    <w:name w:val="Название Знак"/>
    <w:basedOn w:val="a2"/>
    <w:link w:val="af9"/>
    <w:rsid w:val="002A4669"/>
    <w:rPr>
      <w:rFonts w:ascii="Times New Roman" w:hAnsi="Times New Roman"/>
      <w:sz w:val="24"/>
    </w:rPr>
  </w:style>
  <w:style w:type="paragraph" w:styleId="afb">
    <w:name w:val="Subtitle"/>
    <w:basedOn w:val="a"/>
    <w:next w:val="a"/>
    <w:link w:val="afc"/>
    <w:uiPriority w:val="11"/>
    <w:qFormat/>
    <w:rsid w:val="002A466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11"/>
    <w:rsid w:val="002A4669"/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2A466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customStyle="1" w:styleId="FR1">
    <w:name w:val="FR1"/>
    <w:rsid w:val="002A4669"/>
    <w:pPr>
      <w:widowControl w:val="0"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fd">
    <w:name w:val="Table Grid"/>
    <w:basedOn w:val="a3"/>
    <w:uiPriority w:val="39"/>
    <w:rsid w:val="0003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66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rsid w:val="00C73983"/>
    <w:pPr>
      <w:numPr>
        <w:ilvl w:val="1"/>
        <w:numId w:val="1"/>
      </w:num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B86A81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B86A81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sid w:val="00634EF3"/>
  </w:style>
  <w:style w:type="paragraph" w:styleId="a8">
    <w:name w:val="footer"/>
    <w:basedOn w:val="a"/>
    <w:link w:val="a9"/>
    <w:unhideWhenUsed/>
    <w:rsid w:val="0063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rsid w:val="00634EF3"/>
  </w:style>
  <w:style w:type="character" w:customStyle="1" w:styleId="20">
    <w:name w:val="Заголовок 2 Знак"/>
    <w:basedOn w:val="a2"/>
    <w:link w:val="2"/>
    <w:uiPriority w:val="9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C73983"/>
  </w:style>
  <w:style w:type="character" w:customStyle="1" w:styleId="WW8Num1z0">
    <w:name w:val="WW8Num1z0"/>
    <w:rsid w:val="00C73983"/>
  </w:style>
  <w:style w:type="character" w:customStyle="1" w:styleId="WW8Num1z1">
    <w:name w:val="WW8Num1z1"/>
    <w:rsid w:val="00C73983"/>
  </w:style>
  <w:style w:type="character" w:customStyle="1" w:styleId="WW8Num1z2">
    <w:name w:val="WW8Num1z2"/>
    <w:rsid w:val="00C73983"/>
  </w:style>
  <w:style w:type="character" w:customStyle="1" w:styleId="WW8Num1z3">
    <w:name w:val="WW8Num1z3"/>
    <w:rsid w:val="00C73983"/>
  </w:style>
  <w:style w:type="character" w:customStyle="1" w:styleId="WW8Num1z4">
    <w:name w:val="WW8Num1z4"/>
    <w:rsid w:val="00C73983"/>
  </w:style>
  <w:style w:type="character" w:customStyle="1" w:styleId="WW8Num1z5">
    <w:name w:val="WW8Num1z5"/>
    <w:rsid w:val="00C73983"/>
  </w:style>
  <w:style w:type="character" w:customStyle="1" w:styleId="WW8Num1z6">
    <w:name w:val="WW8Num1z6"/>
    <w:rsid w:val="00C73983"/>
  </w:style>
  <w:style w:type="character" w:customStyle="1" w:styleId="WW8Num1z7">
    <w:name w:val="WW8Num1z7"/>
    <w:rsid w:val="00C73983"/>
  </w:style>
  <w:style w:type="character" w:customStyle="1" w:styleId="WW8Num1z8">
    <w:name w:val="WW8Num1z8"/>
    <w:rsid w:val="00C73983"/>
  </w:style>
  <w:style w:type="character" w:customStyle="1" w:styleId="WW8Num2z0">
    <w:name w:val="WW8Num2z0"/>
    <w:rsid w:val="00C73983"/>
  </w:style>
  <w:style w:type="character" w:customStyle="1" w:styleId="WW8Num2z1">
    <w:name w:val="WW8Num2z1"/>
    <w:rsid w:val="00C73983"/>
  </w:style>
  <w:style w:type="character" w:customStyle="1" w:styleId="WW8Num2z2">
    <w:name w:val="WW8Num2z2"/>
    <w:rsid w:val="00C73983"/>
  </w:style>
  <w:style w:type="character" w:customStyle="1" w:styleId="WW8Num2z3">
    <w:name w:val="WW8Num2z3"/>
    <w:rsid w:val="00C73983"/>
  </w:style>
  <w:style w:type="character" w:customStyle="1" w:styleId="WW8Num2z4">
    <w:name w:val="WW8Num2z4"/>
    <w:rsid w:val="00C73983"/>
  </w:style>
  <w:style w:type="character" w:customStyle="1" w:styleId="WW8Num2z5">
    <w:name w:val="WW8Num2z5"/>
    <w:rsid w:val="00C73983"/>
  </w:style>
  <w:style w:type="character" w:customStyle="1" w:styleId="WW8Num2z6">
    <w:name w:val="WW8Num2z6"/>
    <w:rsid w:val="00C73983"/>
  </w:style>
  <w:style w:type="character" w:customStyle="1" w:styleId="WW8Num2z7">
    <w:name w:val="WW8Num2z7"/>
    <w:rsid w:val="00C73983"/>
  </w:style>
  <w:style w:type="character" w:customStyle="1" w:styleId="WW8Num2z8">
    <w:name w:val="WW8Num2z8"/>
    <w:rsid w:val="00C73983"/>
  </w:style>
  <w:style w:type="character" w:customStyle="1" w:styleId="12">
    <w:name w:val="Основной шрифт абзаца1"/>
    <w:rsid w:val="00C73983"/>
  </w:style>
  <w:style w:type="character" w:customStyle="1" w:styleId="13">
    <w:name w:val="Замещающий текст1"/>
    <w:basedOn w:val="12"/>
    <w:rsid w:val="00C73983"/>
    <w:rPr>
      <w:color w:val="808080"/>
    </w:rPr>
  </w:style>
  <w:style w:type="character" w:customStyle="1" w:styleId="aa">
    <w:name w:val="Текст выноски Знак"/>
    <w:basedOn w:val="12"/>
    <w:rsid w:val="00C7398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C73983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sid w:val="00C73983"/>
    <w:rPr>
      <w:rFonts w:cs="Courier New"/>
    </w:rPr>
  </w:style>
  <w:style w:type="character" w:customStyle="1" w:styleId="ListLabel2">
    <w:name w:val="ListLabel 2"/>
    <w:rsid w:val="00C73983"/>
    <w:rPr>
      <w:rFonts w:cs="Courier New"/>
    </w:rPr>
  </w:style>
  <w:style w:type="character" w:customStyle="1" w:styleId="ListLabel3">
    <w:name w:val="ListLabel 3"/>
    <w:rsid w:val="00C73983"/>
    <w:rPr>
      <w:rFonts w:cs="Courier New"/>
    </w:rPr>
  </w:style>
  <w:style w:type="character" w:styleId="ab">
    <w:name w:val="FollowedHyperlink"/>
    <w:rsid w:val="00C73983"/>
    <w:rPr>
      <w:color w:val="800000"/>
      <w:u w:val="single"/>
    </w:rPr>
  </w:style>
  <w:style w:type="character" w:customStyle="1" w:styleId="ac">
    <w:name w:val="Символ нумерации"/>
    <w:rsid w:val="00C73983"/>
  </w:style>
  <w:style w:type="paragraph" w:styleId="a0">
    <w:name w:val="Title"/>
    <w:basedOn w:val="a"/>
    <w:next w:val="a1"/>
    <w:link w:val="14"/>
    <w:rsid w:val="00C73983"/>
    <w:pPr>
      <w:keepNext/>
      <w:suppressAutoHyphens/>
      <w:spacing w:before="240" w:after="120" w:line="276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character" w:customStyle="1" w:styleId="14">
    <w:name w:val="Название Знак1"/>
    <w:basedOn w:val="a2"/>
    <w:link w:val="a0"/>
    <w:rsid w:val="00C73983"/>
    <w:rPr>
      <w:rFonts w:ascii="Liberation Sans" w:eastAsia="Arial Unicode MS" w:hAnsi="Liberation Sans" w:cs="Mangal"/>
      <w:color w:val="00000A"/>
      <w:kern w:val="1"/>
      <w:sz w:val="28"/>
      <w:szCs w:val="28"/>
      <w:lang w:eastAsia="ar-SA"/>
    </w:rPr>
  </w:style>
  <w:style w:type="paragraph" w:styleId="a1">
    <w:name w:val="Body Text"/>
    <w:basedOn w:val="a"/>
    <w:link w:val="ad"/>
    <w:rsid w:val="00C73983"/>
    <w:pPr>
      <w:suppressAutoHyphens/>
      <w:spacing w:after="140" w:line="288" w:lineRule="auto"/>
    </w:pPr>
    <w:rPr>
      <w:rFonts w:ascii="Calibri" w:eastAsia="Calibri" w:hAnsi="Calibri" w:cs="font956"/>
      <w:color w:val="00000A"/>
      <w:kern w:val="1"/>
      <w:lang w:eastAsia="ar-SA"/>
    </w:rPr>
  </w:style>
  <w:style w:type="character" w:customStyle="1" w:styleId="ad">
    <w:name w:val="Основной текст Знак"/>
    <w:basedOn w:val="a2"/>
    <w:link w:val="a1"/>
    <w:rsid w:val="00C73983"/>
    <w:rPr>
      <w:rFonts w:ascii="Calibri" w:eastAsia="Calibri" w:hAnsi="Calibri" w:cs="font956"/>
      <w:color w:val="00000A"/>
      <w:kern w:val="1"/>
      <w:lang w:eastAsia="ar-SA"/>
    </w:rPr>
  </w:style>
  <w:style w:type="paragraph" w:styleId="ae">
    <w:name w:val="List"/>
    <w:basedOn w:val="a1"/>
    <w:rsid w:val="00C73983"/>
    <w:rPr>
      <w:rFonts w:cs="Mangal"/>
    </w:rPr>
  </w:style>
  <w:style w:type="paragraph" w:customStyle="1" w:styleId="15">
    <w:name w:val="Название1"/>
    <w:basedOn w:val="a"/>
    <w:rsid w:val="00C7398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lang w:eastAsia="ar-SA"/>
    </w:rPr>
  </w:style>
  <w:style w:type="paragraph" w:customStyle="1" w:styleId="ConsPlusNormal0">
    <w:name w:val="ConsPlusNormal"/>
    <w:qFormat/>
    <w:rsid w:val="00C739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  <w:style w:type="paragraph" w:customStyle="1" w:styleId="17">
    <w:name w:val="Абзац списка1"/>
    <w:basedOn w:val="a"/>
    <w:rsid w:val="00C73983"/>
    <w:pPr>
      <w:suppressAutoHyphens/>
      <w:spacing w:after="200" w:line="276" w:lineRule="auto"/>
      <w:ind w:left="720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18">
    <w:name w:val="Текст выноски1"/>
    <w:basedOn w:val="a"/>
    <w:rsid w:val="00C73983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C7398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19">
    <w:name w:val="Обычный1"/>
    <w:rsid w:val="00C73983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ConsPlusTitle">
    <w:name w:val="ConsPlusTitle"/>
    <w:rsid w:val="00C7398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kern w:val="1"/>
      <w:szCs w:val="20"/>
      <w:lang w:eastAsia="ar-SA"/>
    </w:rPr>
  </w:style>
  <w:style w:type="paragraph" w:customStyle="1" w:styleId="1a">
    <w:name w:val="Обычный (Интернет)1"/>
    <w:basedOn w:val="a"/>
    <w:rsid w:val="00C73983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">
    <w:name w:val="Содержимое врезки"/>
    <w:basedOn w:val="a"/>
    <w:rsid w:val="00C73983"/>
    <w:pPr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0">
    <w:name w:val="Содержимое таблицы"/>
    <w:basedOn w:val="a"/>
    <w:rsid w:val="00C73983"/>
    <w:pPr>
      <w:suppressLineNumbers/>
      <w:suppressAutoHyphens/>
      <w:spacing w:after="200" w:line="276" w:lineRule="auto"/>
    </w:pPr>
    <w:rPr>
      <w:rFonts w:ascii="Calibri" w:eastAsia="Calibri" w:hAnsi="Calibri" w:cs="font956"/>
      <w:color w:val="00000A"/>
      <w:kern w:val="1"/>
      <w:lang w:eastAsia="ar-SA"/>
    </w:rPr>
  </w:style>
  <w:style w:type="paragraph" w:customStyle="1" w:styleId="af1">
    <w:name w:val="Заголовок таблицы"/>
    <w:basedOn w:val="af0"/>
    <w:rsid w:val="00C73983"/>
    <w:pPr>
      <w:jc w:val="center"/>
    </w:pPr>
    <w:rPr>
      <w:b/>
      <w:bCs/>
    </w:rPr>
  </w:style>
  <w:style w:type="character" w:customStyle="1" w:styleId="WW8Num8z7">
    <w:name w:val="WW8Num8z7"/>
    <w:rsid w:val="00C73983"/>
  </w:style>
  <w:style w:type="character" w:customStyle="1" w:styleId="21">
    <w:name w:val="Основной текст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5pt">
    <w:name w:val="Основной текст (3) + 7;5 pt"/>
    <w:basedOn w:val="3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7398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b">
    <w:name w:val="Оглавление 1 Знак"/>
    <w:basedOn w:val="a2"/>
    <w:link w:val="1c"/>
    <w:rsid w:val="00C73983"/>
    <w:rPr>
      <w:shd w:val="clear" w:color="auto" w:fill="FFFFFF"/>
    </w:rPr>
  </w:style>
  <w:style w:type="character" w:customStyle="1" w:styleId="af2">
    <w:name w:val="Оглавление"/>
    <w:basedOn w:val="1b"/>
    <w:rsid w:val="00C7398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7398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paragraph" w:styleId="1c">
    <w:name w:val="toc 1"/>
    <w:basedOn w:val="a"/>
    <w:link w:val="1b"/>
    <w:autoRedefine/>
    <w:rsid w:val="00C73983"/>
    <w:pPr>
      <w:widowControl w:val="0"/>
      <w:shd w:val="clear" w:color="auto" w:fill="FFFFFF"/>
      <w:spacing w:before="360" w:after="360" w:line="0" w:lineRule="atLeast"/>
      <w:jc w:val="both"/>
    </w:pPr>
  </w:style>
  <w:style w:type="character" w:customStyle="1" w:styleId="6">
    <w:name w:val="Основной текст (6)_"/>
    <w:basedOn w:val="a2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C7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2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Колонтитул_"/>
    <w:basedOn w:val="a2"/>
    <w:link w:val="af4"/>
    <w:rsid w:val="00C7398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4">
    <w:name w:val="Колонтитул"/>
    <w:basedOn w:val="a"/>
    <w:link w:val="af3"/>
    <w:rsid w:val="00C73983"/>
    <w:pPr>
      <w:widowControl w:val="0"/>
      <w:shd w:val="clear" w:color="auto" w:fill="FFFFFF"/>
      <w:spacing w:after="0" w:line="158" w:lineRule="exact"/>
    </w:pPr>
    <w:rPr>
      <w:rFonts w:ascii="Arial" w:eastAsia="Arial" w:hAnsi="Arial" w:cs="Arial"/>
      <w:sz w:val="16"/>
      <w:szCs w:val="16"/>
    </w:rPr>
  </w:style>
  <w:style w:type="character" w:customStyle="1" w:styleId="1d">
    <w:name w:val="Заголовок №1_"/>
    <w:basedOn w:val="a2"/>
    <w:link w:val="1e"/>
    <w:rsid w:val="00C73983"/>
    <w:rPr>
      <w:b/>
      <w:bCs/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C73983"/>
    <w:pPr>
      <w:widowControl w:val="0"/>
      <w:shd w:val="clear" w:color="auto" w:fill="FFFFFF"/>
      <w:spacing w:before="420" w:after="9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8">
    <w:name w:val="Основной текст (8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2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C7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C73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1"/>
    <w:rsid w:val="00C739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Подпись к таблице"/>
    <w:basedOn w:val="a2"/>
    <w:rsid w:val="00C73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 Spacing"/>
    <w:basedOn w:val="a"/>
    <w:link w:val="af7"/>
    <w:qFormat/>
    <w:rsid w:val="00C73983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оловок 1 Знак"/>
    <w:basedOn w:val="a2"/>
    <w:link w:val="1"/>
    <w:rsid w:val="002A4669"/>
    <w:rPr>
      <w:rFonts w:ascii="Arial" w:eastAsia="Calibri" w:hAnsi="Arial" w:cs="Times New Roman"/>
      <w:b/>
      <w:bCs/>
      <w:kern w:val="32"/>
      <w:sz w:val="32"/>
      <w:szCs w:val="32"/>
    </w:rPr>
  </w:style>
  <w:style w:type="numbering" w:customStyle="1" w:styleId="27">
    <w:name w:val="Нет списка2"/>
    <w:next w:val="a4"/>
    <w:uiPriority w:val="99"/>
    <w:semiHidden/>
    <w:unhideWhenUsed/>
    <w:rsid w:val="002A4669"/>
  </w:style>
  <w:style w:type="paragraph" w:styleId="af8">
    <w:name w:val="List Paragraph"/>
    <w:basedOn w:val="a"/>
    <w:uiPriority w:val="34"/>
    <w:qFormat/>
    <w:rsid w:val="002A4669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basedOn w:val="a"/>
    <w:next w:val="a0"/>
    <w:link w:val="afa"/>
    <w:qFormat/>
    <w:rsid w:val="002A466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a">
    <w:name w:val="Название Знак"/>
    <w:basedOn w:val="a2"/>
    <w:link w:val="af9"/>
    <w:rsid w:val="002A4669"/>
    <w:rPr>
      <w:rFonts w:ascii="Times New Roman" w:hAnsi="Times New Roman"/>
      <w:sz w:val="24"/>
    </w:rPr>
  </w:style>
  <w:style w:type="paragraph" w:styleId="afb">
    <w:name w:val="Subtitle"/>
    <w:basedOn w:val="a"/>
    <w:next w:val="a"/>
    <w:link w:val="afc"/>
    <w:uiPriority w:val="11"/>
    <w:qFormat/>
    <w:rsid w:val="002A466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11"/>
    <w:rsid w:val="002A4669"/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2A466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customStyle="1" w:styleId="FR1">
    <w:name w:val="FR1"/>
    <w:rsid w:val="002A4669"/>
    <w:pPr>
      <w:widowControl w:val="0"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fd">
    <w:name w:val="Table Grid"/>
    <w:basedOn w:val="a3"/>
    <w:uiPriority w:val="39"/>
    <w:rsid w:val="0003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oshka.@reg60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stoshka.@reg6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stoshka.@reg6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13312</Words>
  <Characters>75884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2023-06-28T09:35:00Z</cp:lastPrinted>
  <dcterms:created xsi:type="dcterms:W3CDTF">2023-06-28T14:08:00Z</dcterms:created>
  <dcterms:modified xsi:type="dcterms:W3CDTF">2023-08-18T13:49:00Z</dcterms:modified>
</cp:coreProperties>
</file>