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34EA" w14:textId="77777777" w:rsidR="0078004C" w:rsidRPr="00BD6900" w:rsidRDefault="00062293" w:rsidP="00BD6900">
      <w:pPr>
        <w:pStyle w:val="Bodytext30"/>
        <w:shd w:val="clear" w:color="auto" w:fill="auto"/>
        <w:spacing w:line="36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ПСКОВСКАЯ ОБЛАСТЬ</w:t>
      </w:r>
      <w:r w:rsidR="00211596" w:rsidRPr="00BD6900">
        <w:rPr>
          <w:sz w:val="22"/>
          <w:szCs w:val="22"/>
        </w:rPr>
        <w:t xml:space="preserve">             </w:t>
      </w:r>
    </w:p>
    <w:p w14:paraId="7B5B67AB" w14:textId="77777777" w:rsidR="00CC74DA" w:rsidRDefault="00062293" w:rsidP="003A4066">
      <w:pPr>
        <w:pStyle w:val="Bodytext30"/>
        <w:shd w:val="clear" w:color="auto" w:fill="auto"/>
        <w:spacing w:after="673" w:line="240" w:lineRule="auto"/>
        <w:ind w:right="20"/>
        <w:rPr>
          <w:sz w:val="22"/>
          <w:szCs w:val="22"/>
        </w:rPr>
      </w:pPr>
      <w:r w:rsidRPr="00BD6900">
        <w:rPr>
          <w:sz w:val="22"/>
          <w:szCs w:val="22"/>
        </w:rPr>
        <w:t>МУНИЦИПАЛЬНОЕ ОБРАЗОВАНИЕ «ПУСТОШКИНСКИЙ РАЙОН»</w:t>
      </w:r>
      <w:r w:rsidRPr="00BD6900">
        <w:rPr>
          <w:sz w:val="22"/>
          <w:szCs w:val="22"/>
        </w:rPr>
        <w:br/>
        <w:t>АДМИНИСТРАЦИЯ ПУСТОШКИНСКОГО РАЙОНА</w:t>
      </w:r>
      <w:bookmarkStart w:id="0" w:name="bookmark0"/>
    </w:p>
    <w:p w14:paraId="1C637D43" w14:textId="7CA4FD29" w:rsidR="0078004C" w:rsidRPr="00BD6900" w:rsidRDefault="00062293" w:rsidP="00031AA1">
      <w:pPr>
        <w:pStyle w:val="Bodytext30"/>
        <w:shd w:val="clear" w:color="auto" w:fill="auto"/>
        <w:spacing w:after="673" w:line="240" w:lineRule="auto"/>
        <w:ind w:right="20"/>
        <w:rPr>
          <w:b w:val="0"/>
          <w:bCs w:val="0"/>
          <w:sz w:val="28"/>
          <w:szCs w:val="28"/>
        </w:rPr>
      </w:pPr>
      <w:r w:rsidRPr="00BD6900">
        <w:rPr>
          <w:sz w:val="36"/>
          <w:szCs w:val="36"/>
        </w:rPr>
        <w:t>ПОСТАНОВЛЕНИЕ</w:t>
      </w:r>
      <w:bookmarkEnd w:id="0"/>
      <w:r w:rsidR="009379A9" w:rsidRPr="00BD6900">
        <w:rPr>
          <w:sz w:val="36"/>
          <w:szCs w:val="36"/>
        </w:rPr>
        <w:t xml:space="preserve">  </w:t>
      </w:r>
      <w:r w:rsidR="009379A9" w:rsidRPr="00BD6900">
        <w:rPr>
          <w:b w:val="0"/>
          <w:bCs w:val="0"/>
          <w:sz w:val="28"/>
          <w:szCs w:val="28"/>
        </w:rPr>
        <w:t xml:space="preserve"> </w:t>
      </w:r>
    </w:p>
    <w:p w14:paraId="2FC93979" w14:textId="3F86B825" w:rsidR="004A502B" w:rsidRPr="00BD6900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  <w:u w:val="single"/>
        </w:rPr>
      </w:pPr>
      <w:r w:rsidRPr="004A502B">
        <w:rPr>
          <w:sz w:val="28"/>
          <w:szCs w:val="28"/>
        </w:rPr>
        <w:t xml:space="preserve">от </w:t>
      </w:r>
      <w:r w:rsidR="00CB28FD">
        <w:rPr>
          <w:sz w:val="28"/>
          <w:szCs w:val="28"/>
          <w:u w:val="single"/>
        </w:rPr>
        <w:t>29</w:t>
      </w:r>
      <w:r w:rsidRPr="004A502B">
        <w:rPr>
          <w:rStyle w:val="Bodytext21"/>
          <w:sz w:val="28"/>
          <w:szCs w:val="28"/>
        </w:rPr>
        <w:t>.</w:t>
      </w:r>
      <w:r w:rsidR="00CB28FD">
        <w:rPr>
          <w:rStyle w:val="Bodytext21"/>
          <w:sz w:val="28"/>
          <w:szCs w:val="28"/>
        </w:rPr>
        <w:t>08</w:t>
      </w:r>
      <w:r w:rsidRPr="004A502B">
        <w:rPr>
          <w:rStyle w:val="Bodytext21"/>
          <w:sz w:val="28"/>
          <w:szCs w:val="28"/>
        </w:rPr>
        <w:t>.202</w:t>
      </w:r>
      <w:r w:rsidR="00CB28FD">
        <w:rPr>
          <w:rStyle w:val="Bodytext21"/>
          <w:sz w:val="28"/>
          <w:szCs w:val="28"/>
        </w:rPr>
        <w:t>2</w:t>
      </w:r>
      <w:r w:rsidRPr="004A502B">
        <w:rPr>
          <w:rStyle w:val="Bodytext21"/>
          <w:sz w:val="28"/>
          <w:szCs w:val="28"/>
        </w:rPr>
        <w:t xml:space="preserve"> г.</w:t>
      </w:r>
      <w:r w:rsidRPr="004A502B">
        <w:rPr>
          <w:sz w:val="28"/>
          <w:szCs w:val="28"/>
        </w:rPr>
        <w:t xml:space="preserve"> №</w:t>
      </w:r>
      <w:r w:rsidR="00BD6900">
        <w:rPr>
          <w:sz w:val="28"/>
          <w:szCs w:val="28"/>
        </w:rPr>
        <w:t xml:space="preserve"> </w:t>
      </w:r>
      <w:r w:rsidR="00CB28FD">
        <w:rPr>
          <w:sz w:val="28"/>
          <w:szCs w:val="28"/>
          <w:u w:val="single"/>
        </w:rPr>
        <w:t>148</w:t>
      </w:r>
      <w:r w:rsidR="00BD6900">
        <w:rPr>
          <w:sz w:val="28"/>
          <w:szCs w:val="28"/>
          <w:u w:val="single"/>
        </w:rPr>
        <w:t xml:space="preserve"> </w:t>
      </w:r>
    </w:p>
    <w:p w14:paraId="29D852C0" w14:textId="77777777" w:rsidR="004A502B" w:rsidRPr="00BD6900" w:rsidRDefault="004A502B" w:rsidP="00BD6900">
      <w:pPr>
        <w:pStyle w:val="Bodytext20"/>
        <w:shd w:val="clear" w:color="auto" w:fill="auto"/>
        <w:tabs>
          <w:tab w:val="left" w:pos="2645"/>
        </w:tabs>
        <w:spacing w:before="0" w:after="0" w:line="240" w:lineRule="auto"/>
        <w:rPr>
          <w:b/>
          <w:sz w:val="20"/>
          <w:szCs w:val="20"/>
        </w:rPr>
      </w:pPr>
      <w:r w:rsidRPr="00BD6900">
        <w:rPr>
          <w:b/>
          <w:sz w:val="20"/>
          <w:szCs w:val="20"/>
        </w:rPr>
        <w:t xml:space="preserve">182300 </w:t>
      </w:r>
      <w:proofErr w:type="spellStart"/>
      <w:r w:rsidRPr="00BD6900">
        <w:rPr>
          <w:b/>
          <w:sz w:val="20"/>
          <w:szCs w:val="20"/>
        </w:rPr>
        <w:t>г.Пустошка</w:t>
      </w:r>
      <w:proofErr w:type="spellEnd"/>
    </w:p>
    <w:p w14:paraId="6AEB482B" w14:textId="77777777" w:rsidR="0078004C" w:rsidRPr="004A502B" w:rsidRDefault="00062293">
      <w:pPr>
        <w:pStyle w:val="Bodytext20"/>
        <w:shd w:val="clear" w:color="auto" w:fill="auto"/>
        <w:tabs>
          <w:tab w:val="left" w:pos="2645"/>
        </w:tabs>
        <w:spacing w:before="0" w:after="0" w:line="260" w:lineRule="exact"/>
        <w:rPr>
          <w:sz w:val="28"/>
          <w:szCs w:val="28"/>
        </w:rPr>
      </w:pPr>
      <w:r w:rsidRPr="004A502B">
        <w:rPr>
          <w:sz w:val="28"/>
          <w:szCs w:val="28"/>
        </w:rPr>
        <w:tab/>
      </w:r>
    </w:p>
    <w:p w14:paraId="35340B22" w14:textId="77777777" w:rsidR="00CB28FD" w:rsidRPr="00032113" w:rsidRDefault="00CB28FD" w:rsidP="00404D43">
      <w:pPr>
        <w:widowControl/>
        <w:tabs>
          <w:tab w:val="left" w:pos="4253"/>
          <w:tab w:val="left" w:pos="5954"/>
        </w:tabs>
        <w:spacing w:line="276" w:lineRule="auto"/>
        <w:ind w:right="38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Административный регламент предоставления муниципальной услуги «Организация и проведение аукционов по продаже земельных участков из земель, находящихся в государственной или муниципальной собственности, либо торгов на право заключения договоров аренды»</w:t>
      </w:r>
    </w:p>
    <w:p w14:paraId="289BE521" w14:textId="77777777" w:rsidR="00CB28FD" w:rsidRPr="00032113" w:rsidRDefault="00CB28FD" w:rsidP="00404D4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B1EB4A" w14:textId="77777777" w:rsidR="00CB28FD" w:rsidRPr="00032113" w:rsidRDefault="00CB28FD" w:rsidP="00404D43">
      <w:pPr>
        <w:widowControl/>
        <w:spacing w:line="276" w:lineRule="auto"/>
        <w:ind w:right="-6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повышения качества и доступности предоставления муниципальных услуг в сфере имущественных и земельных отношений,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Пустошкинского района</w:t>
      </w:r>
      <w:proofErr w:type="gramEnd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58 от 19.04.2011, Решением Собрания депутатов Пустошкинского района  от 21.02.2018 № 41 «О признании утратившим силу решения Собрания депутатов района от 24.10.2008 № 117 «Об утверждении Положения о порядке предоставления земельных участков на территории муниципального образования «</w:t>
      </w:r>
      <w:proofErr w:type="spellStart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Пустошкинский</w:t>
      </w:r>
      <w:proofErr w:type="spellEnd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район», Администрация Пустошкинского района ПОСТАНОВЛЯЕТ:</w:t>
      </w:r>
    </w:p>
    <w:p w14:paraId="679C80F3" w14:textId="22141579" w:rsidR="00CB28FD" w:rsidRPr="00032113" w:rsidRDefault="00CB28FD" w:rsidP="00404D43">
      <w:pPr>
        <w:widowControl/>
        <w:numPr>
          <w:ilvl w:val="0"/>
          <w:numId w:val="1"/>
        </w:numPr>
        <w:spacing w:line="276" w:lineRule="auto"/>
        <w:ind w:left="0" w:right="-6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муниципальной услуги «Организация и проведение аукционо</w:t>
      </w:r>
      <w:r w:rsidR="0003491C"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 продаже земельных участков</w:t>
      </w: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земель, находящихся в государственной или муниципальной собственности, либо торгов на право заключения договоров аренды», утвержденный постановлением Администрации Пустошкинского района от 28.09.2012 № 187</w:t>
      </w:r>
      <w:r w:rsidR="0003491C"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изменения: </w:t>
      </w:r>
    </w:p>
    <w:p w14:paraId="7A0BC8E9" w14:textId="77777777" w:rsidR="00CB28FD" w:rsidRPr="00032113" w:rsidRDefault="00CB28FD" w:rsidP="00404D43">
      <w:pPr>
        <w:widowControl/>
        <w:numPr>
          <w:ilvl w:val="1"/>
          <w:numId w:val="1"/>
        </w:numPr>
        <w:spacing w:line="276" w:lineRule="auto"/>
        <w:ind w:right="-6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4.3 раздела 2 изложить в следующей редакции: </w:t>
      </w:r>
    </w:p>
    <w:p w14:paraId="31277C4B" w14:textId="0872DFEF" w:rsidR="00CB28FD" w:rsidRPr="00032113" w:rsidRDefault="006A1A38" w:rsidP="00404D43">
      <w:pPr>
        <w:widowControl/>
        <w:spacing w:line="276" w:lineRule="auto"/>
        <w:ind w:left="709" w:right="-64" w:firstLine="70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4.3.</w:t>
      </w:r>
      <w:r w:rsidR="0003491C"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CB28FD"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«Срок предоставления государственной услуги определяется </w:t>
      </w:r>
      <w:bookmarkStart w:id="1" w:name="_GoBack"/>
      <w:bookmarkEnd w:id="1"/>
      <w:r w:rsidR="00CB28FD"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Земельным кодексом Российской Федерации»;</w:t>
      </w:r>
    </w:p>
    <w:p w14:paraId="52D82794" w14:textId="77777777" w:rsidR="00CB28FD" w:rsidRPr="00032113" w:rsidRDefault="00CB28FD" w:rsidP="00404D43">
      <w:pPr>
        <w:widowControl/>
        <w:numPr>
          <w:ilvl w:val="1"/>
          <w:numId w:val="1"/>
        </w:numPr>
        <w:spacing w:line="276" w:lineRule="auto"/>
        <w:ind w:left="0" w:right="-6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6.2.2 раздела 2  изложить в следующей редакции:</w:t>
      </w:r>
    </w:p>
    <w:p w14:paraId="49734CE7" w14:textId="4B0B1C61" w:rsidR="00CB28FD" w:rsidRPr="00032113" w:rsidRDefault="00CB28FD" w:rsidP="00404D43">
      <w:pPr>
        <w:widowControl/>
        <w:spacing w:line="276" w:lineRule="auto"/>
        <w:ind w:left="708" w:right="-6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6.2.2</w:t>
      </w:r>
      <w:r w:rsidR="0003491C"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«Физические лица предоставляют копию документа, удостоверяющего личность. </w:t>
      </w:r>
      <w:proofErr w:type="gramStart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удостоверяющий личность заявителя, либо копия документа, удостоверяющего личность представителя физического или юридического лица, если с заявлением обращается представитель заявителя (при подаче заявления посредством МФЦ  представляется подлинник документа либо копия с предъявлением подлинника».</w:t>
      </w:r>
      <w:proofErr w:type="gramEnd"/>
    </w:p>
    <w:p w14:paraId="675A2896" w14:textId="77777777" w:rsidR="00CB28FD" w:rsidRPr="00032113" w:rsidRDefault="00CB28FD" w:rsidP="00404D43">
      <w:pPr>
        <w:widowControl/>
        <w:numPr>
          <w:ilvl w:val="0"/>
          <w:numId w:val="1"/>
        </w:numPr>
        <w:spacing w:line="276" w:lineRule="auto"/>
        <w:ind w:left="0" w:right="-6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опубликовать в газете «Вперёд» и разместить на официальном сайте муниципального образования «</w:t>
      </w:r>
      <w:proofErr w:type="spellStart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Пустошкинский</w:t>
      </w:r>
      <w:proofErr w:type="spellEnd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район».</w:t>
      </w:r>
    </w:p>
    <w:p w14:paraId="08D3E733" w14:textId="77777777" w:rsidR="00CB28FD" w:rsidRPr="00032113" w:rsidRDefault="00CB28FD" w:rsidP="00404D43">
      <w:pPr>
        <w:widowControl/>
        <w:numPr>
          <w:ilvl w:val="0"/>
          <w:numId w:val="1"/>
        </w:numPr>
        <w:spacing w:line="276" w:lineRule="auto"/>
        <w:ind w:left="0" w:right="-6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 момента его официального опубликования.</w:t>
      </w:r>
    </w:p>
    <w:p w14:paraId="445947CC" w14:textId="77777777" w:rsidR="00CB28FD" w:rsidRPr="00032113" w:rsidRDefault="00CB28FD" w:rsidP="00404D43">
      <w:pPr>
        <w:widowControl/>
        <w:numPr>
          <w:ilvl w:val="0"/>
          <w:numId w:val="1"/>
        </w:numPr>
        <w:spacing w:line="276" w:lineRule="auto"/>
        <w:ind w:left="0" w:right="-6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03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Администрации района – председателя комитета по экономике, муниципальным закупкам и градостроительной деятельности  И.Ф. Коваленко.</w:t>
      </w:r>
    </w:p>
    <w:p w14:paraId="302446C2" w14:textId="77777777" w:rsidR="00CB28FD" w:rsidRPr="00032113" w:rsidRDefault="00CB28FD" w:rsidP="00404D43">
      <w:pPr>
        <w:widowControl/>
        <w:spacing w:line="276" w:lineRule="auto"/>
        <w:ind w:left="357" w:right="-6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C0A349" w14:textId="77777777" w:rsidR="002D5B5B" w:rsidRPr="00032113" w:rsidRDefault="002D5B5B" w:rsidP="004209D2">
      <w:pPr>
        <w:widowControl/>
        <w:spacing w:line="280" w:lineRule="exact"/>
        <w:ind w:left="357" w:right="-6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D63A8E" w14:textId="6889FEAB" w:rsidR="00211596" w:rsidRPr="00032113" w:rsidRDefault="00211596" w:rsidP="00C10452">
      <w:pPr>
        <w:pStyle w:val="Picturecaption0"/>
        <w:shd w:val="clear" w:color="auto" w:fill="auto"/>
        <w:spacing w:line="260" w:lineRule="exact"/>
        <w:ind w:right="-348"/>
        <w:rPr>
          <w:sz w:val="28"/>
          <w:szCs w:val="28"/>
        </w:rPr>
      </w:pPr>
      <w:r w:rsidRPr="00032113">
        <w:rPr>
          <w:sz w:val="28"/>
          <w:szCs w:val="28"/>
        </w:rPr>
        <w:t xml:space="preserve">Глава района                                                              </w:t>
      </w:r>
      <w:r w:rsidR="00BD6900" w:rsidRPr="00032113">
        <w:rPr>
          <w:sz w:val="28"/>
          <w:szCs w:val="28"/>
        </w:rPr>
        <w:t xml:space="preserve">                        </w:t>
      </w:r>
      <w:r w:rsidRPr="00032113">
        <w:rPr>
          <w:sz w:val="28"/>
          <w:szCs w:val="28"/>
        </w:rPr>
        <w:t>С.Р. Василькова</w:t>
      </w:r>
    </w:p>
    <w:p w14:paraId="0A914F74" w14:textId="77777777" w:rsidR="0078004C" w:rsidRPr="00032113" w:rsidRDefault="0078004C">
      <w:pPr>
        <w:rPr>
          <w:sz w:val="28"/>
          <w:szCs w:val="28"/>
        </w:rPr>
      </w:pPr>
    </w:p>
    <w:p w14:paraId="03A1BDE8" w14:textId="77777777" w:rsidR="0078004C" w:rsidRPr="00032113" w:rsidRDefault="0078004C">
      <w:pPr>
        <w:rPr>
          <w:color w:val="auto"/>
          <w:sz w:val="28"/>
          <w:szCs w:val="28"/>
        </w:rPr>
      </w:pPr>
    </w:p>
    <w:sectPr w:rsidR="0078004C" w:rsidRPr="00032113" w:rsidSect="00BD6900">
      <w:headerReference w:type="default" r:id="rId8"/>
      <w:pgSz w:w="12240" w:h="15840"/>
      <w:pgMar w:top="851" w:right="1134" w:bottom="851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5C7E" w14:textId="77777777" w:rsidR="001F01C1" w:rsidRDefault="001F01C1" w:rsidP="0078004C">
      <w:r>
        <w:separator/>
      </w:r>
    </w:p>
  </w:endnote>
  <w:endnote w:type="continuationSeparator" w:id="0">
    <w:p w14:paraId="3A73A6D4" w14:textId="77777777" w:rsidR="001F01C1" w:rsidRDefault="001F01C1" w:rsidP="007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19210" w14:textId="77777777" w:rsidR="001F01C1" w:rsidRDefault="001F01C1"/>
  </w:footnote>
  <w:footnote w:type="continuationSeparator" w:id="0">
    <w:p w14:paraId="1E5FA590" w14:textId="77777777" w:rsidR="001F01C1" w:rsidRDefault="001F01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6227" w14:textId="1080763A" w:rsidR="0078004C" w:rsidRDefault="00BD69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F41EFE3" wp14:editId="6263249D">
              <wp:simplePos x="0" y="0"/>
              <wp:positionH relativeFrom="page">
                <wp:posOffset>6650990</wp:posOffset>
              </wp:positionH>
              <wp:positionV relativeFrom="page">
                <wp:posOffset>158115</wp:posOffset>
              </wp:positionV>
              <wp:extent cx="81915" cy="17272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C8ACA" w14:textId="77777777" w:rsidR="0078004C" w:rsidRPr="009379A9" w:rsidRDefault="0078004C" w:rsidP="009379A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12.45pt;width:6.4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" filled="f" stroked="f">
              <v:textbox style="mso-fit-shape-to-text:t" inset="0,0,0,0">
                <w:txbxContent>
                  <w:p w14:paraId="6F9C8ACA" w14:textId="77777777" w:rsidR="0078004C" w:rsidRPr="009379A9" w:rsidRDefault="0078004C" w:rsidP="009379A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0AD8"/>
    <w:multiLevelType w:val="multilevel"/>
    <w:tmpl w:val="90CA41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01071A"/>
    <w:rsid w:val="00031AA1"/>
    <w:rsid w:val="00032113"/>
    <w:rsid w:val="0003491C"/>
    <w:rsid w:val="00062293"/>
    <w:rsid w:val="000D19A2"/>
    <w:rsid w:val="00155FD7"/>
    <w:rsid w:val="001F01C1"/>
    <w:rsid w:val="00211596"/>
    <w:rsid w:val="002315A5"/>
    <w:rsid w:val="002B01C8"/>
    <w:rsid w:val="002B4EBC"/>
    <w:rsid w:val="002C7D44"/>
    <w:rsid w:val="002D5B5B"/>
    <w:rsid w:val="0033573D"/>
    <w:rsid w:val="003A4066"/>
    <w:rsid w:val="00404D43"/>
    <w:rsid w:val="004209D2"/>
    <w:rsid w:val="004A502B"/>
    <w:rsid w:val="004A53EC"/>
    <w:rsid w:val="00522649"/>
    <w:rsid w:val="005758FD"/>
    <w:rsid w:val="006A1A38"/>
    <w:rsid w:val="0078004C"/>
    <w:rsid w:val="008108EE"/>
    <w:rsid w:val="00835D8C"/>
    <w:rsid w:val="008914D0"/>
    <w:rsid w:val="009263B6"/>
    <w:rsid w:val="009379A9"/>
    <w:rsid w:val="00950775"/>
    <w:rsid w:val="00967F86"/>
    <w:rsid w:val="00A52118"/>
    <w:rsid w:val="00A94A5D"/>
    <w:rsid w:val="00AD65BE"/>
    <w:rsid w:val="00BD6900"/>
    <w:rsid w:val="00C10452"/>
    <w:rsid w:val="00CB28FD"/>
    <w:rsid w:val="00CC74DA"/>
    <w:rsid w:val="00D34F94"/>
    <w:rsid w:val="00D614FA"/>
    <w:rsid w:val="00E45FC4"/>
    <w:rsid w:val="00E74898"/>
    <w:rsid w:val="00E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0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9A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9A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04C"/>
    <w:rPr>
      <w:color w:val="0066CC"/>
      <w:u w:val="single"/>
    </w:rPr>
  </w:style>
  <w:style w:type="character" w:customStyle="1" w:styleId="Bodytext2Exact">
    <w:name w:val="Body text (2) Exact"/>
    <w:basedOn w:val="a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NotBoldItalic">
    <w:name w:val="Header or footer + 7 pt;Not Bold;Italic"/>
    <w:basedOn w:val="Headerorfooter"/>
    <w:rsid w:val="00780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105ptNotBoldScale150">
    <w:name w:val="Header or footer + 10.5 pt;Not Bold;Scale 150%"/>
    <w:basedOn w:val="Headerorfooter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8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a0"/>
    <w:link w:val="Picturecaption0"/>
    <w:rsid w:val="00780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rsid w:val="0078004C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78004C"/>
    <w:pPr>
      <w:shd w:val="clear" w:color="auto" w:fill="FFFFFF"/>
      <w:spacing w:line="3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rsid w:val="0078004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78004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icturecaption0">
    <w:name w:val="Picture caption"/>
    <w:basedOn w:val="a"/>
    <w:link w:val="Picturecaption"/>
    <w:rsid w:val="007800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B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9A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37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9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NewPC_1</dc:creator>
  <cp:lastModifiedBy>Пользователь</cp:lastModifiedBy>
  <cp:revision>14</cp:revision>
  <cp:lastPrinted>2022-08-30T12:56:00Z</cp:lastPrinted>
  <dcterms:created xsi:type="dcterms:W3CDTF">2022-08-30T12:39:00Z</dcterms:created>
  <dcterms:modified xsi:type="dcterms:W3CDTF">2022-08-30T12:59:00Z</dcterms:modified>
</cp:coreProperties>
</file>